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BÁO TUYỂN SINH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ĐỀ ÁN TUYỂN CHỌN VÀ PHÁT TRIỂN SINH VIÊN TÀI NĂNG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ĐỘ ĐẠI HỌC NĂM 2024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GIỚI THIỆU:</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tuyển chọn và phát triển sinh viên tài năng trình độ đại học (sau đây gọi tắt là chương trình Tài năng) được thiết kế với nội dung đào tạo có nền tảng rộng và tinh chuyên sâu cao. Chương trình đề cao tự duy sáng tạo, thực đẩy niềm đam mê và phát triển khả năng nghiên cứu.</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chương trình Tài năng được định hướng, khuyến khích tham gia vào các đề tài nghiên cứu khoa học, phát triển ứng dụng có tính sáng tạo cao.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giảng dạy bởi các giảng viên giàu kinh nghiệm.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Mỗi trường học tập được ưu tiên về cơ sở vật chất, trang thiết bị hiện đại thuận lợi cho việc học tập và nghiên cứu.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chương trình tài năng khi tốt nghiệp được cấp bằng "Cử nhân tài năng" (Honors Program) của Trường Đại học Công nghệ thông tin – DHQG HCM.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Nhà trường có những suất học bổng hàng tháng dành cho sinh viên chính thức.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chương trình Tài năng có cơ hội đạt giải thưởng “Sinh viên tài năng châm tới đỉnh cao” (UIT Honors Challenge) với giải trị lên đến 100 triệu đồng (Thông tin chi tiết về giải thưởng xem tại: Thông báo giải thưởng SV Tài năng châm tới đỉnh cao năm 2024)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NGÀNH ĐÀO TẠO – CHÍ TIÊU TUYỂN SINH: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Máy tính tài năng: tối đa 30 sinh viên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An toàn Thông tin tàu năng: tối đa 30 sinh viên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ĐỐI TƯỢNG NỘP HỒ SƠ XÉT TUYỂN: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đã trúng tuyển kỳ Tuyển sinh Đại học năm 2024 vào Trường Đại học Công nghệ Thông tin thuộc các chương trình chính quy của tất cả các ngành theo mô hình thực tuyển sinh được áp dụng cho khóa tuyển 2024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Thí sinh đã trúng tuyển theo phương thức xét tuyển 304 (Tuyển thẳng vào chương trình tài năng) không phải nộp lại hồ sơ xét tuyển.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TIÊU CHÍ XÉT TUYỂN: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Điều hành Chương trình xét dựa trên các tiêu chí: các giải thưởng quốc tế, khu vực, quốc gia, điểm trung tuyển, bài luận, phòng vấn (nếu có) cho đến hết chỉ tiêu.</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THỜI GIAN VÀ HÌNH THỨC ĐĂNG KÝ:</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Từ ngày ra thông báo đến hết ngày 05/9/2024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chuẩn bị:</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Bàn scan/hình ảnh: các giấy khen, giấy chứng nhận thành tích khác (nếu có)</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nộp: sinh viên nộp hồ sơ online tại https://link.uit.edu.vn/DangkyCTTN (sử dụng email sinh viên).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Nơi nhận: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VT, P. ĐTDH, VPĐB.</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