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0C" w:rsidRPr="00B37D9A" w:rsidRDefault="00374B0C" w:rsidP="00374B0C">
      <w:pPr>
        <w:jc w:val="center"/>
        <w:rPr>
          <w:rFonts w:ascii="Arial" w:hAnsi="Arial" w:cs="Arial"/>
          <w:sz w:val="52"/>
        </w:rPr>
      </w:pPr>
      <w:bookmarkStart w:id="0" w:name="_GoBack"/>
      <w:r w:rsidRPr="00B37D9A">
        <w:rPr>
          <w:rFonts w:ascii="Arial" w:hAnsi="Arial" w:cs="Arial"/>
          <w:sz w:val="52"/>
        </w:rPr>
        <w:t>Regras de Negócio</w:t>
      </w:r>
    </w:p>
    <w:bookmarkEnd w:id="0"/>
    <w:p w:rsidR="00374B0C" w:rsidRDefault="00374B0C" w:rsidP="00374B0C">
      <w:pPr>
        <w:jc w:val="center"/>
        <w:rPr>
          <w:sz w:val="56"/>
        </w:rPr>
      </w:pPr>
    </w:p>
    <w:p w:rsidR="00374B0C" w:rsidRDefault="00374B0C" w:rsidP="00374B0C">
      <w:pPr>
        <w:jc w:val="center"/>
        <w:rPr>
          <w:sz w:val="56"/>
        </w:rPr>
      </w:pPr>
      <w:r>
        <w:rPr>
          <w:noProof/>
          <w:sz w:val="56"/>
        </w:rPr>
        <w:drawing>
          <wp:inline distT="0" distB="0" distL="0" distR="0">
            <wp:extent cx="540004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0C" w:rsidRPr="00374B0C" w:rsidRDefault="00374B0C" w:rsidP="00374B0C">
      <w:pPr>
        <w:rPr>
          <w:sz w:val="24"/>
        </w:rPr>
      </w:pPr>
      <w:r w:rsidRPr="00374B0C">
        <w:rPr>
          <w:rFonts w:ascii="Arial Black" w:hAnsi="Arial Black"/>
          <w:sz w:val="24"/>
        </w:rPr>
        <w:t>RN-0001:</w:t>
      </w:r>
      <w:r w:rsidRPr="00374B0C">
        <w:rPr>
          <w:sz w:val="24"/>
        </w:rPr>
        <w:t xml:space="preserve"> O cliente poderá deixar um valor (sinal) no dia que realizar o agendamento e pagar o valor integral na data agendada, caso o cliente não compareça e não avise no prazo de 24 horas que antecede o procedimento no estúdio, o mesmo perde o valor sinalizado.</w:t>
      </w:r>
    </w:p>
    <w:sectPr w:rsidR="00374B0C" w:rsidRPr="00374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0C"/>
    <w:rsid w:val="00374B0C"/>
    <w:rsid w:val="00B3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4729"/>
  <w15:chartTrackingRefBased/>
  <w15:docId w15:val="{DB390DB1-FF66-4931-BF45-069ECD64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Henrique</dc:creator>
  <cp:keywords/>
  <dc:description/>
  <cp:lastModifiedBy>Rodrigo Henrique</cp:lastModifiedBy>
  <cp:revision>2</cp:revision>
  <dcterms:created xsi:type="dcterms:W3CDTF">2020-05-20T11:46:00Z</dcterms:created>
  <dcterms:modified xsi:type="dcterms:W3CDTF">2020-05-20T11:57:00Z</dcterms:modified>
</cp:coreProperties>
</file>