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C38F" w14:textId="77777777" w:rsidR="006325DB" w:rsidRDefault="00631A8C">
      <w:pPr>
        <w:spacing w:before="73"/>
        <w:ind w:left="109"/>
        <w:rPr>
          <w:sz w:val="52"/>
        </w:rPr>
      </w:pPr>
      <w:r>
        <w:rPr>
          <w:sz w:val="52"/>
        </w:rPr>
        <w:t>Declaração do Problema</w:t>
      </w:r>
    </w:p>
    <w:p w14:paraId="6554E121" w14:textId="7EDE5010" w:rsidR="00811604" w:rsidRDefault="00631A8C">
      <w:pPr>
        <w:pStyle w:val="Corpodetexto"/>
        <w:spacing w:before="149" w:line="276" w:lineRule="auto"/>
        <w:ind w:left="109" w:right="92" w:firstLine="0"/>
        <w:rPr>
          <w:b/>
        </w:rPr>
      </w:pPr>
      <w:r>
        <w:rPr>
          <w:b/>
        </w:rPr>
        <w:t xml:space="preserve">O problema </w:t>
      </w:r>
      <w:r w:rsidR="00811604">
        <w:t>d</w:t>
      </w:r>
      <w:r w:rsidR="00E33EE1">
        <w:t>a falta organização com os horários</w:t>
      </w:r>
      <w:r w:rsidR="00811604">
        <w:t xml:space="preserve"> das sessões </w:t>
      </w:r>
      <w:r w:rsidR="00564A4B">
        <w:rPr>
          <w:b/>
        </w:rPr>
        <w:t>afeta</w:t>
      </w:r>
      <w:r w:rsidR="00811604">
        <w:rPr>
          <w:b/>
        </w:rPr>
        <w:t xml:space="preserve">: </w:t>
      </w:r>
    </w:p>
    <w:p w14:paraId="45AC1F03" w14:textId="0CF9430B" w:rsidR="006325DB" w:rsidRDefault="00811604" w:rsidP="00811604">
      <w:pPr>
        <w:pStyle w:val="Corpodetexto"/>
        <w:spacing w:before="149" w:line="276" w:lineRule="auto"/>
        <w:ind w:left="469" w:right="92" w:firstLine="0"/>
      </w:pPr>
      <w:r>
        <w:t>O</w:t>
      </w:r>
      <w:r w:rsidR="00631A8C">
        <w:t xml:space="preserve"> tatuador</w:t>
      </w:r>
      <w:r w:rsidR="007F1183">
        <w:t xml:space="preserve"> ( por conta do atraso com o horário combinado )</w:t>
      </w:r>
      <w:r w:rsidR="00631A8C">
        <w:t xml:space="preserve">, o proprietário </w:t>
      </w:r>
      <w:r w:rsidR="008D347D">
        <w:t>do estúdio</w:t>
      </w:r>
      <w:r w:rsidR="00631A8C">
        <w:t xml:space="preserve"> e seus clientes </w:t>
      </w:r>
      <w:r w:rsidR="00631A8C">
        <w:rPr>
          <w:b/>
        </w:rPr>
        <w:t xml:space="preserve">devido </w:t>
      </w:r>
      <w:r w:rsidR="007F1183">
        <w:t xml:space="preserve">ao atraso que </w:t>
      </w:r>
      <w:r w:rsidR="00E33EE1">
        <w:t>podem ocorrer em sessões anteriores</w:t>
      </w:r>
      <w:r w:rsidR="007F1183">
        <w:t xml:space="preserve">, </w:t>
      </w:r>
      <w:r w:rsidR="008D347D">
        <w:t>alguns</w:t>
      </w:r>
      <w:r w:rsidR="00BF5676">
        <w:t xml:space="preserve"> </w:t>
      </w:r>
      <w:r w:rsidR="007F1183">
        <w:t>cli</w:t>
      </w:r>
      <w:r w:rsidR="00BF5676">
        <w:t>e</w:t>
      </w:r>
      <w:r w:rsidR="007F1183">
        <w:t xml:space="preserve">ntes </w:t>
      </w:r>
      <w:r w:rsidR="00E33EE1">
        <w:t xml:space="preserve">sentem-se incomodados </w:t>
      </w:r>
      <w:r w:rsidR="008D347D">
        <w:t>e nao remarcam</w:t>
      </w:r>
      <w:r w:rsidR="007F1183">
        <w:t xml:space="preserve"> o</w:t>
      </w:r>
      <w:r w:rsidR="008D347D">
        <w:t>utro</w:t>
      </w:r>
      <w:r w:rsidR="007F1183">
        <w:t xml:space="preserve"> horário </w:t>
      </w:r>
      <w:r w:rsidR="008D347D">
        <w:t>declarando desistência e prejuízo ao negócio</w:t>
      </w:r>
      <w:r w:rsidR="001A02B6">
        <w:t>.</w:t>
      </w:r>
    </w:p>
    <w:p w14:paraId="772E9CAA" w14:textId="77777777" w:rsidR="006325DB" w:rsidRDefault="006325DB">
      <w:pPr>
        <w:pStyle w:val="Corpodetexto"/>
        <w:spacing w:before="3"/>
        <w:ind w:left="0" w:firstLine="0"/>
        <w:rPr>
          <w:sz w:val="25"/>
        </w:rPr>
      </w:pPr>
    </w:p>
    <w:p w14:paraId="523D1926" w14:textId="77777777" w:rsidR="006325DB" w:rsidRDefault="00631A8C">
      <w:pPr>
        <w:ind w:left="109"/>
      </w:pPr>
      <w:r>
        <w:rPr>
          <w:b/>
        </w:rPr>
        <w:t xml:space="preserve">Os benefícios </w:t>
      </w:r>
      <w:r>
        <w:t>deste novo Sistema DrattooLog, são:</w:t>
      </w:r>
    </w:p>
    <w:p w14:paraId="045F3DB9" w14:textId="7A986AB4" w:rsidR="006325DB" w:rsidRDefault="00631A8C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8" w:lineRule="auto"/>
        <w:ind w:right="622"/>
      </w:pPr>
      <w:r>
        <w:t xml:space="preserve">Permite </w:t>
      </w:r>
      <w:r w:rsidR="00F16B0A">
        <w:t>o</w:t>
      </w:r>
      <w:r w:rsidR="00581D0E">
        <w:t xml:space="preserve"> </w:t>
      </w:r>
      <w:r w:rsidR="00F16B0A">
        <w:t>cumprimento</w:t>
      </w:r>
      <w:r w:rsidR="00581D0E">
        <w:t xml:space="preserve"> do agendamento com boa organização e tempo necessário para atend</w:t>
      </w:r>
      <w:r w:rsidR="00F16B0A">
        <w:t>imento</w:t>
      </w:r>
      <w:r w:rsidR="00581D0E">
        <w:t xml:space="preserve"> </w:t>
      </w:r>
      <w:r w:rsidR="00F16B0A">
        <w:t>aos</w:t>
      </w:r>
      <w:r w:rsidR="00581D0E">
        <w:t xml:space="preserve"> cliente</w:t>
      </w:r>
      <w:r w:rsidR="00F16B0A">
        <w:t>s</w:t>
      </w:r>
      <w:r w:rsidR="00581D0E">
        <w:t xml:space="preserve"> </w:t>
      </w:r>
      <w:r w:rsidR="00F16B0A">
        <w:t>da Draco Tattoo evitando reclamações e insatisfações dos mesmos</w:t>
      </w:r>
      <w:r w:rsidR="00581D0E">
        <w:t>.</w:t>
      </w:r>
    </w:p>
    <w:p w14:paraId="44428350" w14:textId="77777777" w:rsidR="00F16B0A" w:rsidRDefault="00F16B0A" w:rsidP="00F16B0A">
      <w:pPr>
        <w:pStyle w:val="PargrafodaLista"/>
        <w:tabs>
          <w:tab w:val="left" w:pos="829"/>
          <w:tab w:val="left" w:pos="831"/>
        </w:tabs>
        <w:spacing w:line="278" w:lineRule="auto"/>
        <w:ind w:right="622" w:firstLine="0"/>
      </w:pPr>
    </w:p>
    <w:p w14:paraId="516316F9" w14:textId="65DCC071" w:rsidR="001A02B6" w:rsidRDefault="00185BD2" w:rsidP="001A02B6">
      <w:pPr>
        <w:pStyle w:val="PargrafodaLista"/>
        <w:numPr>
          <w:ilvl w:val="0"/>
          <w:numId w:val="1"/>
        </w:numPr>
        <w:tabs>
          <w:tab w:val="left" w:pos="829"/>
          <w:tab w:val="left" w:pos="831"/>
        </w:tabs>
        <w:spacing w:line="276" w:lineRule="auto"/>
        <w:ind w:right="421"/>
      </w:pPr>
      <w:r>
        <w:t>Operar o sistema de agendamento permite que o usuário reserve um intervalo entre sessões para que haja a higienização do local e equipamentos não descartáveis.</w:t>
      </w:r>
      <w:bookmarkStart w:id="0" w:name="_GoBack"/>
      <w:bookmarkEnd w:id="0"/>
      <w:r w:rsidR="003C0BC7">
        <w:t>.</w:t>
      </w:r>
    </w:p>
    <w:p w14:paraId="2E4B1C77" w14:textId="77777777" w:rsidR="003C0BC7" w:rsidRPr="006057FB" w:rsidRDefault="003C0BC7" w:rsidP="006057FB">
      <w:pPr>
        <w:pStyle w:val="PargrafodaLista"/>
        <w:tabs>
          <w:tab w:val="left" w:pos="829"/>
          <w:tab w:val="left" w:pos="831"/>
        </w:tabs>
        <w:spacing w:line="276" w:lineRule="auto"/>
        <w:ind w:right="421" w:firstLine="0"/>
      </w:pPr>
    </w:p>
    <w:p w14:paraId="0E27EAFB" w14:textId="77777777" w:rsidR="001A02B6" w:rsidRDefault="001A02B6" w:rsidP="001A02B6">
      <w:pPr>
        <w:tabs>
          <w:tab w:val="left" w:pos="829"/>
          <w:tab w:val="left" w:pos="831"/>
        </w:tabs>
        <w:spacing w:line="276" w:lineRule="auto"/>
        <w:ind w:right="208"/>
      </w:pPr>
    </w:p>
    <w:sectPr w:rsidR="001A02B6">
      <w:type w:val="continuous"/>
      <w:pgSz w:w="11910" w:h="16840"/>
      <w:pgMar w:top="760" w:right="1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108DE"/>
    <w:multiLevelType w:val="hybridMultilevel"/>
    <w:tmpl w:val="D158CFD6"/>
    <w:lvl w:ilvl="0" w:tplc="CBC012E4">
      <w:numFmt w:val="bullet"/>
      <w:lvlText w:val="●"/>
      <w:lvlJc w:val="left"/>
      <w:pPr>
        <w:ind w:left="830" w:hanging="361"/>
      </w:pPr>
      <w:rPr>
        <w:rFonts w:ascii="Arial" w:eastAsia="Arial" w:hAnsi="Arial" w:cs="Arial" w:hint="default"/>
        <w:w w:val="100"/>
        <w:sz w:val="22"/>
        <w:szCs w:val="22"/>
        <w:lang w:val="pt-PT" w:eastAsia="pt-PT" w:bidi="pt-PT"/>
      </w:rPr>
    </w:lvl>
    <w:lvl w:ilvl="1" w:tplc="05C4B464">
      <w:numFmt w:val="bullet"/>
      <w:lvlText w:val="•"/>
      <w:lvlJc w:val="left"/>
      <w:pPr>
        <w:ind w:left="1720" w:hanging="361"/>
      </w:pPr>
      <w:rPr>
        <w:rFonts w:hint="default"/>
        <w:lang w:val="pt-PT" w:eastAsia="pt-PT" w:bidi="pt-PT"/>
      </w:rPr>
    </w:lvl>
    <w:lvl w:ilvl="2" w:tplc="DE54F2E6">
      <w:numFmt w:val="bullet"/>
      <w:lvlText w:val="•"/>
      <w:lvlJc w:val="left"/>
      <w:pPr>
        <w:ind w:left="2601" w:hanging="361"/>
      </w:pPr>
      <w:rPr>
        <w:rFonts w:hint="default"/>
        <w:lang w:val="pt-PT" w:eastAsia="pt-PT" w:bidi="pt-PT"/>
      </w:rPr>
    </w:lvl>
    <w:lvl w:ilvl="3" w:tplc="EC947E8E">
      <w:numFmt w:val="bullet"/>
      <w:lvlText w:val="•"/>
      <w:lvlJc w:val="left"/>
      <w:pPr>
        <w:ind w:left="3481" w:hanging="361"/>
      </w:pPr>
      <w:rPr>
        <w:rFonts w:hint="default"/>
        <w:lang w:val="pt-PT" w:eastAsia="pt-PT" w:bidi="pt-PT"/>
      </w:rPr>
    </w:lvl>
    <w:lvl w:ilvl="4" w:tplc="B02879C6">
      <w:numFmt w:val="bullet"/>
      <w:lvlText w:val="•"/>
      <w:lvlJc w:val="left"/>
      <w:pPr>
        <w:ind w:left="4362" w:hanging="361"/>
      </w:pPr>
      <w:rPr>
        <w:rFonts w:hint="default"/>
        <w:lang w:val="pt-PT" w:eastAsia="pt-PT" w:bidi="pt-PT"/>
      </w:rPr>
    </w:lvl>
    <w:lvl w:ilvl="5" w:tplc="FBBE2BFE">
      <w:numFmt w:val="bullet"/>
      <w:lvlText w:val="•"/>
      <w:lvlJc w:val="left"/>
      <w:pPr>
        <w:ind w:left="5243" w:hanging="361"/>
      </w:pPr>
      <w:rPr>
        <w:rFonts w:hint="default"/>
        <w:lang w:val="pt-PT" w:eastAsia="pt-PT" w:bidi="pt-PT"/>
      </w:rPr>
    </w:lvl>
    <w:lvl w:ilvl="6" w:tplc="17F2F03C">
      <w:numFmt w:val="bullet"/>
      <w:lvlText w:val="•"/>
      <w:lvlJc w:val="left"/>
      <w:pPr>
        <w:ind w:left="6123" w:hanging="361"/>
      </w:pPr>
      <w:rPr>
        <w:rFonts w:hint="default"/>
        <w:lang w:val="pt-PT" w:eastAsia="pt-PT" w:bidi="pt-PT"/>
      </w:rPr>
    </w:lvl>
    <w:lvl w:ilvl="7" w:tplc="E128425E">
      <w:numFmt w:val="bullet"/>
      <w:lvlText w:val="•"/>
      <w:lvlJc w:val="left"/>
      <w:pPr>
        <w:ind w:left="7004" w:hanging="361"/>
      </w:pPr>
      <w:rPr>
        <w:rFonts w:hint="default"/>
        <w:lang w:val="pt-PT" w:eastAsia="pt-PT" w:bidi="pt-PT"/>
      </w:rPr>
    </w:lvl>
    <w:lvl w:ilvl="8" w:tplc="7930BEDA">
      <w:numFmt w:val="bullet"/>
      <w:lvlText w:val="•"/>
      <w:lvlJc w:val="left"/>
      <w:pPr>
        <w:ind w:left="7885" w:hanging="361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5DB"/>
    <w:rsid w:val="00185BD2"/>
    <w:rsid w:val="001A02B6"/>
    <w:rsid w:val="002E0305"/>
    <w:rsid w:val="003A28C7"/>
    <w:rsid w:val="003C0BC7"/>
    <w:rsid w:val="004C399C"/>
    <w:rsid w:val="00564A4B"/>
    <w:rsid w:val="00581D0E"/>
    <w:rsid w:val="006057FB"/>
    <w:rsid w:val="00631A8C"/>
    <w:rsid w:val="006325DB"/>
    <w:rsid w:val="007F1183"/>
    <w:rsid w:val="00811604"/>
    <w:rsid w:val="008D347D"/>
    <w:rsid w:val="009C0FF2"/>
    <w:rsid w:val="009E370B"/>
    <w:rsid w:val="00B5255B"/>
    <w:rsid w:val="00BF5676"/>
    <w:rsid w:val="00CE7E0C"/>
    <w:rsid w:val="00E33EE1"/>
    <w:rsid w:val="00F1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B4C7"/>
  <w15:docId w15:val="{6F6537AB-8C3C-4967-B489-87DC5931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0" w:hanging="361"/>
    </w:pPr>
  </w:style>
  <w:style w:type="paragraph" w:styleId="PargrafodaLista">
    <w:name w:val="List Paragraph"/>
    <w:basedOn w:val="Normal"/>
    <w:uiPriority w:val="1"/>
    <w:qFormat/>
    <w:pPr>
      <w:ind w:left="830" w:right="14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631A8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1A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1A8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1A8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1A8C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1A8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1A8C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Henrique</dc:creator>
  <cp:lastModifiedBy>Rodrigo Henrique</cp:lastModifiedBy>
  <cp:revision>5</cp:revision>
  <cp:lastPrinted>2019-09-30T16:15:00Z</cp:lastPrinted>
  <dcterms:created xsi:type="dcterms:W3CDTF">2020-02-17T02:09:00Z</dcterms:created>
  <dcterms:modified xsi:type="dcterms:W3CDTF">2020-04-06T02:47:00Z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