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5C38F" w14:textId="77777777" w:rsidR="006325DB" w:rsidRDefault="00631A8C">
      <w:pPr>
        <w:spacing w:before="73"/>
        <w:ind w:left="109"/>
        <w:rPr>
          <w:sz w:val="52"/>
        </w:rPr>
      </w:pPr>
      <w:bookmarkStart w:id="0" w:name="_GoBack"/>
      <w:r>
        <w:rPr>
          <w:sz w:val="52"/>
        </w:rPr>
        <w:t>Declaração do Problema</w:t>
      </w:r>
    </w:p>
    <w:p w14:paraId="6554E121" w14:textId="61774DCB" w:rsidR="00811604" w:rsidRDefault="00631A8C">
      <w:pPr>
        <w:pStyle w:val="Corpodetexto"/>
        <w:spacing w:before="149" w:line="276" w:lineRule="auto"/>
        <w:ind w:left="109" w:right="92" w:firstLine="0"/>
        <w:rPr>
          <w:b/>
        </w:rPr>
      </w:pPr>
      <w:r>
        <w:rPr>
          <w:b/>
        </w:rPr>
        <w:t xml:space="preserve">O problema </w:t>
      </w:r>
      <w:r w:rsidR="00811604">
        <w:t xml:space="preserve">de </w:t>
      </w:r>
      <w:r w:rsidR="00CE7E0C">
        <w:t xml:space="preserve">não </w:t>
      </w:r>
      <w:r w:rsidR="00811604">
        <w:t xml:space="preserve">organizar o agendamento das sessões </w:t>
      </w:r>
      <w:r w:rsidR="00564A4B">
        <w:rPr>
          <w:b/>
        </w:rPr>
        <w:t>afeta</w:t>
      </w:r>
      <w:r w:rsidR="00811604">
        <w:rPr>
          <w:b/>
        </w:rPr>
        <w:t xml:space="preserve">: </w:t>
      </w:r>
    </w:p>
    <w:p w14:paraId="45AC1F03" w14:textId="2C4E9620" w:rsidR="006325DB" w:rsidRDefault="00811604" w:rsidP="00811604">
      <w:pPr>
        <w:pStyle w:val="Corpodetexto"/>
        <w:spacing w:before="149" w:line="276" w:lineRule="auto"/>
        <w:ind w:left="469" w:right="92" w:firstLine="0"/>
      </w:pPr>
      <w:r>
        <w:t>O</w:t>
      </w:r>
      <w:r w:rsidR="00631A8C">
        <w:t xml:space="preserve"> tatuador</w:t>
      </w:r>
      <w:r w:rsidR="007F1183">
        <w:t xml:space="preserve"> ( por conta do atraso com o horário combinado )</w:t>
      </w:r>
      <w:r w:rsidR="00631A8C">
        <w:t xml:space="preserve">, o proprietário do negócio e seus clientes </w:t>
      </w:r>
      <w:r w:rsidR="00631A8C">
        <w:rPr>
          <w:b/>
        </w:rPr>
        <w:t xml:space="preserve">devido </w:t>
      </w:r>
      <w:r w:rsidR="007F1183">
        <w:t xml:space="preserve">ao atraso que ocorre durante os horários das sessões, </w:t>
      </w:r>
      <w:r w:rsidR="00BF5676">
        <w:t xml:space="preserve">os </w:t>
      </w:r>
      <w:r w:rsidR="007F1183">
        <w:t>cli</w:t>
      </w:r>
      <w:r w:rsidR="00BF5676">
        <w:t>e</w:t>
      </w:r>
      <w:r w:rsidR="007F1183">
        <w:t>ntes acabam desistindo de tatuar por encontrar dificuldade em remanejar o horário ou por irritação pelo fato do estúdio não cumprir</w:t>
      </w:r>
      <w:r w:rsidR="00581D0E">
        <w:t xml:space="preserve"> com o</w:t>
      </w:r>
      <w:r w:rsidR="00BF5676">
        <w:t xml:space="preserve"> horário acordado com o prórpio cliente</w:t>
      </w:r>
      <w:r w:rsidR="001A02B6">
        <w:t>.</w:t>
      </w:r>
    </w:p>
    <w:p w14:paraId="772E9CAA" w14:textId="77777777" w:rsidR="006325DB" w:rsidRDefault="006325DB">
      <w:pPr>
        <w:pStyle w:val="Corpodetexto"/>
        <w:spacing w:before="3"/>
        <w:ind w:left="0" w:firstLine="0"/>
        <w:rPr>
          <w:sz w:val="25"/>
        </w:rPr>
      </w:pPr>
    </w:p>
    <w:p w14:paraId="523D1926" w14:textId="77777777" w:rsidR="006325DB" w:rsidRDefault="00631A8C">
      <w:pPr>
        <w:ind w:left="109"/>
      </w:pPr>
      <w:r>
        <w:rPr>
          <w:b/>
        </w:rPr>
        <w:t xml:space="preserve">Os benefícios </w:t>
      </w:r>
      <w:r>
        <w:t>deste novo Sistema DrattooLog, são:</w:t>
      </w:r>
    </w:p>
    <w:p w14:paraId="045F3DB9" w14:textId="68049D13" w:rsidR="006325DB" w:rsidRDefault="00631A8C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line="278" w:lineRule="auto"/>
        <w:ind w:right="622"/>
      </w:pPr>
      <w:r>
        <w:t xml:space="preserve">Permite </w:t>
      </w:r>
      <w:r w:rsidR="00581D0E">
        <w:t>a realização do agendamento com boa organização e tempo necessário para atender um cliente e outro em seguida sem problemas de atraso.</w:t>
      </w:r>
      <w:r w:rsidR="00B5255B">
        <w:t>.</w:t>
      </w:r>
    </w:p>
    <w:p w14:paraId="516316F9" w14:textId="1488035F" w:rsidR="001A02B6" w:rsidRDefault="00581D0E" w:rsidP="001A02B6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line="276" w:lineRule="auto"/>
        <w:ind w:right="421"/>
      </w:pPr>
      <w:r>
        <w:t xml:space="preserve">A boa organização do agendamento entregará o serviço e garantias ao cliente de acordo com o que foi oferecido ao </w:t>
      </w:r>
      <w:r w:rsidR="00BF5676">
        <w:t>mesmo</w:t>
      </w:r>
      <w:r>
        <w:t xml:space="preserve"> n</w:t>
      </w:r>
      <w:r w:rsidR="00BF5676">
        <w:t>o</w:t>
      </w:r>
      <w:r>
        <w:t xml:space="preserve"> dia do agendamento</w:t>
      </w:r>
      <w:r w:rsidR="003C0BC7">
        <w:t>.</w:t>
      </w:r>
    </w:p>
    <w:bookmarkEnd w:id="0"/>
    <w:p w14:paraId="2E4B1C77" w14:textId="77777777" w:rsidR="003C0BC7" w:rsidRPr="006057FB" w:rsidRDefault="003C0BC7" w:rsidP="006057FB">
      <w:pPr>
        <w:pStyle w:val="PargrafodaLista"/>
        <w:tabs>
          <w:tab w:val="left" w:pos="829"/>
          <w:tab w:val="left" w:pos="831"/>
        </w:tabs>
        <w:spacing w:line="276" w:lineRule="auto"/>
        <w:ind w:right="421" w:firstLine="0"/>
      </w:pPr>
    </w:p>
    <w:p w14:paraId="0E27EAFB" w14:textId="77777777" w:rsidR="001A02B6" w:rsidRDefault="001A02B6" w:rsidP="001A02B6">
      <w:pPr>
        <w:tabs>
          <w:tab w:val="left" w:pos="829"/>
          <w:tab w:val="left" w:pos="831"/>
        </w:tabs>
        <w:spacing w:line="276" w:lineRule="auto"/>
        <w:ind w:right="208"/>
      </w:pPr>
    </w:p>
    <w:sectPr w:rsidR="001A02B6">
      <w:type w:val="continuous"/>
      <w:pgSz w:w="11910" w:h="16840"/>
      <w:pgMar w:top="760" w:right="15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108DE"/>
    <w:multiLevelType w:val="hybridMultilevel"/>
    <w:tmpl w:val="D158CFD6"/>
    <w:lvl w:ilvl="0" w:tplc="CBC012E4">
      <w:numFmt w:val="bullet"/>
      <w:lvlText w:val="●"/>
      <w:lvlJc w:val="left"/>
      <w:pPr>
        <w:ind w:left="830" w:hanging="361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05C4B464">
      <w:numFmt w:val="bullet"/>
      <w:lvlText w:val="•"/>
      <w:lvlJc w:val="left"/>
      <w:pPr>
        <w:ind w:left="1720" w:hanging="361"/>
      </w:pPr>
      <w:rPr>
        <w:rFonts w:hint="default"/>
        <w:lang w:val="pt-PT" w:eastAsia="pt-PT" w:bidi="pt-PT"/>
      </w:rPr>
    </w:lvl>
    <w:lvl w:ilvl="2" w:tplc="DE54F2E6">
      <w:numFmt w:val="bullet"/>
      <w:lvlText w:val="•"/>
      <w:lvlJc w:val="left"/>
      <w:pPr>
        <w:ind w:left="2601" w:hanging="361"/>
      </w:pPr>
      <w:rPr>
        <w:rFonts w:hint="default"/>
        <w:lang w:val="pt-PT" w:eastAsia="pt-PT" w:bidi="pt-PT"/>
      </w:rPr>
    </w:lvl>
    <w:lvl w:ilvl="3" w:tplc="EC947E8E">
      <w:numFmt w:val="bullet"/>
      <w:lvlText w:val="•"/>
      <w:lvlJc w:val="left"/>
      <w:pPr>
        <w:ind w:left="3481" w:hanging="361"/>
      </w:pPr>
      <w:rPr>
        <w:rFonts w:hint="default"/>
        <w:lang w:val="pt-PT" w:eastAsia="pt-PT" w:bidi="pt-PT"/>
      </w:rPr>
    </w:lvl>
    <w:lvl w:ilvl="4" w:tplc="B02879C6">
      <w:numFmt w:val="bullet"/>
      <w:lvlText w:val="•"/>
      <w:lvlJc w:val="left"/>
      <w:pPr>
        <w:ind w:left="4362" w:hanging="361"/>
      </w:pPr>
      <w:rPr>
        <w:rFonts w:hint="default"/>
        <w:lang w:val="pt-PT" w:eastAsia="pt-PT" w:bidi="pt-PT"/>
      </w:rPr>
    </w:lvl>
    <w:lvl w:ilvl="5" w:tplc="FBBE2BFE">
      <w:numFmt w:val="bullet"/>
      <w:lvlText w:val="•"/>
      <w:lvlJc w:val="left"/>
      <w:pPr>
        <w:ind w:left="5243" w:hanging="361"/>
      </w:pPr>
      <w:rPr>
        <w:rFonts w:hint="default"/>
        <w:lang w:val="pt-PT" w:eastAsia="pt-PT" w:bidi="pt-PT"/>
      </w:rPr>
    </w:lvl>
    <w:lvl w:ilvl="6" w:tplc="17F2F03C">
      <w:numFmt w:val="bullet"/>
      <w:lvlText w:val="•"/>
      <w:lvlJc w:val="left"/>
      <w:pPr>
        <w:ind w:left="6123" w:hanging="361"/>
      </w:pPr>
      <w:rPr>
        <w:rFonts w:hint="default"/>
        <w:lang w:val="pt-PT" w:eastAsia="pt-PT" w:bidi="pt-PT"/>
      </w:rPr>
    </w:lvl>
    <w:lvl w:ilvl="7" w:tplc="E128425E">
      <w:numFmt w:val="bullet"/>
      <w:lvlText w:val="•"/>
      <w:lvlJc w:val="left"/>
      <w:pPr>
        <w:ind w:left="7004" w:hanging="361"/>
      </w:pPr>
      <w:rPr>
        <w:rFonts w:hint="default"/>
        <w:lang w:val="pt-PT" w:eastAsia="pt-PT" w:bidi="pt-PT"/>
      </w:rPr>
    </w:lvl>
    <w:lvl w:ilvl="8" w:tplc="7930BEDA">
      <w:numFmt w:val="bullet"/>
      <w:lvlText w:val="•"/>
      <w:lvlJc w:val="left"/>
      <w:pPr>
        <w:ind w:left="7885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5DB"/>
    <w:rsid w:val="001A02B6"/>
    <w:rsid w:val="002E0305"/>
    <w:rsid w:val="003A28C7"/>
    <w:rsid w:val="003C0BC7"/>
    <w:rsid w:val="004C399C"/>
    <w:rsid w:val="00564A4B"/>
    <w:rsid w:val="00581D0E"/>
    <w:rsid w:val="006057FB"/>
    <w:rsid w:val="00631A8C"/>
    <w:rsid w:val="006325DB"/>
    <w:rsid w:val="007F1183"/>
    <w:rsid w:val="00811604"/>
    <w:rsid w:val="009C0FF2"/>
    <w:rsid w:val="009E370B"/>
    <w:rsid w:val="00B5255B"/>
    <w:rsid w:val="00BF5676"/>
    <w:rsid w:val="00C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B4C7"/>
  <w15:docId w15:val="{6F6537AB-8C3C-4967-B489-87DC5931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0" w:hanging="361"/>
    </w:pPr>
  </w:style>
  <w:style w:type="paragraph" w:styleId="PargrafodaLista">
    <w:name w:val="List Paragraph"/>
    <w:basedOn w:val="Normal"/>
    <w:uiPriority w:val="1"/>
    <w:qFormat/>
    <w:pPr>
      <w:ind w:left="830" w:right="14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631A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1A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1A8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1A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1A8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1A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1A8C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Henrique</dc:creator>
  <cp:lastModifiedBy>Rodrigo Henrique</cp:lastModifiedBy>
  <cp:revision>3</cp:revision>
  <cp:lastPrinted>2019-09-30T16:15:00Z</cp:lastPrinted>
  <dcterms:created xsi:type="dcterms:W3CDTF">2020-02-17T02:09:00Z</dcterms:created>
  <dcterms:modified xsi:type="dcterms:W3CDTF">2020-02-24T03:22:00Z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