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0E4F5" w14:textId="56E414FD" w:rsidR="00F06437" w:rsidRPr="00F06437" w:rsidRDefault="00F06437">
      <w:r>
        <w:rPr>
          <w:b/>
          <w:bCs/>
        </w:rPr>
        <w:t>Reunión con el cliente</w:t>
      </w:r>
    </w:p>
    <w:p w14:paraId="1867218C" w14:textId="5320A1B8" w:rsidR="008A3613" w:rsidRDefault="00D527A8">
      <w:r>
        <w:t xml:space="preserve">El cliente </w:t>
      </w:r>
      <w:r w:rsidR="008A3613">
        <w:t>es una tienda de frutas y verduras local</w:t>
      </w:r>
      <w:r w:rsidR="0001219D">
        <w:t>.</w:t>
      </w:r>
    </w:p>
    <w:p w14:paraId="1003257B" w14:textId="63C1ACA2" w:rsidR="008A3613" w:rsidRDefault="008A3613"/>
    <w:p w14:paraId="1A88C2A6" w14:textId="3631F256" w:rsidR="00404661" w:rsidRDefault="008A3613">
      <w:r>
        <w:t xml:space="preserve">La página </w:t>
      </w:r>
      <w:r w:rsidR="00653153">
        <w:t>solicita</w:t>
      </w:r>
      <w:r w:rsidR="00756551">
        <w:t xml:space="preserve">da </w:t>
      </w:r>
      <w:r w:rsidR="00653153">
        <w:t>debe dejar a los clientes darse de alta e iniciar sesión</w:t>
      </w:r>
      <w:r w:rsidR="00D527A8">
        <w:t xml:space="preserve"> para que puedan </w:t>
      </w:r>
      <w:r w:rsidR="00404661">
        <w:t>ser notificados de los precios y ofertas en sus productos favoritos y para que puedan tener asociadas ofertas personales</w:t>
      </w:r>
      <w:r w:rsidR="00653153">
        <w:t>.</w:t>
      </w:r>
    </w:p>
    <w:p w14:paraId="1808B199" w14:textId="34B3BDDA" w:rsidR="008A3613" w:rsidRDefault="00404661">
      <w:r>
        <w:t>Esta página</w:t>
      </w:r>
      <w:r w:rsidR="00653153">
        <w:t xml:space="preserve"> </w:t>
      </w:r>
      <w:r>
        <w:t>e</w:t>
      </w:r>
      <w:r w:rsidR="00653153">
        <w:t>star</w:t>
      </w:r>
      <w:r>
        <w:t>á</w:t>
      </w:r>
      <w:r w:rsidR="00653153">
        <w:t xml:space="preserve"> dedicada a las compras de</w:t>
      </w:r>
      <w:r w:rsidR="000F37A5">
        <w:t xml:space="preserve"> los productos</w:t>
      </w:r>
      <w:r w:rsidR="0001219D">
        <w:t>.</w:t>
      </w:r>
    </w:p>
    <w:p w14:paraId="11B2626F" w14:textId="037702FC" w:rsidR="000F37A5" w:rsidRDefault="000F37A5"/>
    <w:p w14:paraId="790BE457" w14:textId="77777777" w:rsidR="00756551" w:rsidRDefault="000F37A5">
      <w:r>
        <w:t xml:space="preserve">Tendrá </w:t>
      </w:r>
      <w:r w:rsidR="00756551">
        <w:t>las siguientes secciones:</w:t>
      </w:r>
    </w:p>
    <w:p w14:paraId="0506E9C9" w14:textId="77777777" w:rsidR="00756551" w:rsidRDefault="00756551" w:rsidP="00756551">
      <w:pPr>
        <w:pStyle w:val="Prrafodelista"/>
        <w:numPr>
          <w:ilvl w:val="0"/>
          <w:numId w:val="1"/>
        </w:numPr>
      </w:pPr>
      <w:r>
        <w:t>página</w:t>
      </w:r>
      <w:r w:rsidR="000F37A5">
        <w:t xml:space="preserve"> de inicio</w:t>
      </w:r>
      <w:r w:rsidR="00404661">
        <w:t xml:space="preserve"> con las ofertas, los productos a buen precio y el inicio de sesión</w:t>
      </w:r>
    </w:p>
    <w:p w14:paraId="39D87698" w14:textId="77777777" w:rsidR="00756551" w:rsidRDefault="005100D9" w:rsidP="00756551">
      <w:pPr>
        <w:pStyle w:val="Prrafodelista"/>
        <w:numPr>
          <w:ilvl w:val="0"/>
          <w:numId w:val="1"/>
        </w:numPr>
      </w:pPr>
      <w:r>
        <w:t>información</w:t>
      </w:r>
      <w:r w:rsidR="00756551">
        <w:t xml:space="preserve">, </w:t>
      </w:r>
      <w:r w:rsidR="00404661">
        <w:t>con una breve historia del local</w:t>
      </w:r>
      <w:r w:rsidR="00BE2925">
        <w:t>, con los contactos y con los proveedores</w:t>
      </w:r>
    </w:p>
    <w:p w14:paraId="07BA3C0A" w14:textId="3AE6738A" w:rsidR="000F37A5" w:rsidRDefault="000F37A5" w:rsidP="00756551">
      <w:pPr>
        <w:pStyle w:val="Prrafodelista"/>
        <w:numPr>
          <w:ilvl w:val="0"/>
          <w:numId w:val="1"/>
        </w:numPr>
      </w:pPr>
      <w:r>
        <w:t>productos</w:t>
      </w:r>
      <w:r w:rsidR="00756551">
        <w:t>, con</w:t>
      </w:r>
      <w:r>
        <w:t xml:space="preserve"> una página </w:t>
      </w:r>
      <w:r w:rsidR="00756551">
        <w:t xml:space="preserve">de compra </w:t>
      </w:r>
      <w:r w:rsidR="00BE2925">
        <w:t>(reservarlo o pedirlo a domicilio en caso de vivir cerca)</w:t>
      </w:r>
      <w:r>
        <w:t xml:space="preserve"> con un pequeño foro de discusión del producto, para que los potenciales clientes</w:t>
      </w:r>
      <w:r w:rsidR="0001219D">
        <w:t xml:space="preserve"> del comercio</w:t>
      </w:r>
      <w:r>
        <w:t xml:space="preserve"> pregunten sobre el producto.</w:t>
      </w:r>
    </w:p>
    <w:p w14:paraId="38FB62A6" w14:textId="45695DB5" w:rsidR="00BE2925" w:rsidRDefault="00BE2925">
      <w:r>
        <w:t xml:space="preserve">Deberá ser obvio como llegar a la página de </w:t>
      </w:r>
      <w:r w:rsidR="00A01F77">
        <w:t>los productos.</w:t>
      </w:r>
    </w:p>
    <w:p w14:paraId="25F64715" w14:textId="2A38B7F7" w:rsidR="00D349BA" w:rsidRDefault="00D349BA">
      <w:r>
        <w:t>Tras una lluvia de ideas se ha decidido usar tonos verdes, ya que son los colores predominantes en la tienda física.</w:t>
      </w:r>
    </w:p>
    <w:p w14:paraId="0C48BD7D" w14:textId="37E79AD7" w:rsidR="00916E39" w:rsidRDefault="00916E39">
      <w:r>
        <w:t>Nos reuniremos cada 2 semanas para hablar del estado de la página y posibles cambios o mejoras.</w:t>
      </w:r>
      <w:r>
        <w:br/>
      </w:r>
      <w:r>
        <w:br/>
      </w:r>
      <w:r w:rsidR="00D157C2">
        <w:t xml:space="preserve">Se estima que </w:t>
      </w:r>
      <w:r w:rsidR="00756551">
        <w:t>el desarrollo terminará en</w:t>
      </w:r>
      <w:r w:rsidR="00D157C2">
        <w:t xml:space="preserve"> marzo.</w:t>
      </w:r>
    </w:p>
    <w:p w14:paraId="2669A46C" w14:textId="3DD58625" w:rsidR="00D157C2" w:rsidRDefault="00D157C2"/>
    <w:p w14:paraId="43881B26" w14:textId="3034D6DC" w:rsidR="00D157C2" w:rsidRDefault="00D157C2">
      <w:r>
        <w:t xml:space="preserve">Costará </w:t>
      </w:r>
      <w:r w:rsidR="00C00C16" w:rsidRPr="00C00C16">
        <w:t>1</w:t>
      </w:r>
      <w:r w:rsidRPr="00C00C16">
        <w:t>800</w:t>
      </w:r>
      <w:r>
        <w:t>€, pudiendo aumentar por modificaciones imprevistas del proyecto por parte del cliente.</w:t>
      </w:r>
    </w:p>
    <w:p w14:paraId="05760659" w14:textId="027DDB13" w:rsidR="00D349BA" w:rsidRDefault="00D349BA"/>
    <w:p w14:paraId="314A098C" w14:textId="694F119C" w:rsidR="0001219D" w:rsidRDefault="003439E4">
      <w:r>
        <w:rPr>
          <w:noProof/>
        </w:rPr>
        <w:drawing>
          <wp:inline distT="0" distB="0" distL="0" distR="0" wp14:anchorId="1963900D" wp14:editId="13044AD4">
            <wp:extent cx="6333745" cy="193833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069" cy="19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7428" w14:textId="3EA9F34E" w:rsidR="00D157C2" w:rsidRDefault="00D157C2"/>
    <w:p w14:paraId="18E7C9D6" w14:textId="0F36C9B2" w:rsidR="00D157C2" w:rsidRDefault="00D157C2"/>
    <w:p w14:paraId="43E478EC" w14:textId="763CD360" w:rsidR="00D157C2" w:rsidRDefault="00D157C2"/>
    <w:p w14:paraId="1685F5ED" w14:textId="2C3835E1" w:rsidR="00A01F77" w:rsidRDefault="00A01F77"/>
    <w:p w14:paraId="0377B5BC" w14:textId="22839B3B" w:rsidR="00A01F77" w:rsidRDefault="00A01F77"/>
    <w:p w14:paraId="2DE6E72C" w14:textId="0E3F5A6E" w:rsidR="00A01F77" w:rsidRDefault="00A01F77"/>
    <w:p w14:paraId="2F7CE077" w14:textId="64BBF90A" w:rsidR="00A01F77" w:rsidRDefault="00A01F77"/>
    <w:p w14:paraId="1A4DDD3C" w14:textId="77777777" w:rsidR="00A01F77" w:rsidRDefault="00A01F77"/>
    <w:p w14:paraId="0C234E10" w14:textId="114FD3DC" w:rsidR="0001219D" w:rsidRPr="00D27FC7" w:rsidRDefault="00D27FC7">
      <w:pPr>
        <w:rPr>
          <w:b/>
          <w:bCs/>
        </w:rPr>
      </w:pPr>
      <w:r w:rsidRPr="00D27FC7">
        <w:rPr>
          <w:b/>
          <w:bCs/>
        </w:rPr>
        <w:t>Usuarios</w:t>
      </w:r>
    </w:p>
    <w:p w14:paraId="786180E0" w14:textId="5A899098" w:rsidR="0001219D" w:rsidRDefault="0001219D">
      <w:r>
        <w:t>Se espera obtener la atención de un público de mediana y avanzada edad, el que se esperaría que compre. Estos</w:t>
      </w:r>
      <w:r w:rsidR="008736E7">
        <w:t xml:space="preserve"> pueden tener preferencia por ciertos productos, así que pueden elegir que les lleguen ofertas y les avisen de cuando queda stock para productos concretos</w:t>
      </w:r>
      <w:r w:rsidR="002C7216">
        <w:t>.</w:t>
      </w:r>
    </w:p>
    <w:p w14:paraId="6A7D0B35" w14:textId="708BF3C7" w:rsidR="00C00C16" w:rsidRDefault="00C00C16">
      <w:r>
        <w:t>Es imperativo que la página sea fácil de navegar para gente no acostumbrada a internet.</w:t>
      </w:r>
    </w:p>
    <w:p w14:paraId="35F61E8C" w14:textId="3E7F5013" w:rsidR="00D349BA" w:rsidRDefault="00D349BA"/>
    <w:p w14:paraId="352FC8BD" w14:textId="0534BA5A" w:rsidR="00D27FC7" w:rsidRDefault="00D27FC7"/>
    <w:p w14:paraId="52DDD14E" w14:textId="007A5DBF" w:rsidR="00D27FC7" w:rsidRDefault="00D27FC7">
      <w:r>
        <w:rPr>
          <w:b/>
          <w:bCs/>
        </w:rPr>
        <w:t>Metas</w:t>
      </w:r>
    </w:p>
    <w:p w14:paraId="716B217B" w14:textId="3D52D2B6" w:rsidR="00D27FC7" w:rsidRDefault="00D27FC7">
      <w:r>
        <w:t>Mejorar las ventas en un 15% en un año.</w:t>
      </w:r>
    </w:p>
    <w:p w14:paraId="79CE62D4" w14:textId="77777777" w:rsidR="00D108C1" w:rsidRDefault="00D108C1"/>
    <w:p w14:paraId="271CC287" w14:textId="070615C4" w:rsidR="00F06437" w:rsidRDefault="00F06437">
      <w:pPr>
        <w:rPr>
          <w:b/>
          <w:bCs/>
        </w:rPr>
      </w:pPr>
      <w:r>
        <w:rPr>
          <w:b/>
          <w:bCs/>
        </w:rPr>
        <w:t>Fases</w:t>
      </w:r>
    </w:p>
    <w:p w14:paraId="70A6D8F0" w14:textId="523E7DAC" w:rsidR="00F06437" w:rsidRDefault="00DB32D4">
      <w:r>
        <w:t>1.Crear un modelo funcional</w:t>
      </w:r>
    </w:p>
    <w:p w14:paraId="20F24F19" w14:textId="14FD8D19" w:rsidR="00DB32D4" w:rsidRDefault="00DB32D4">
      <w:r>
        <w:t>2.Añadir base de datos de productos</w:t>
      </w:r>
    </w:p>
    <w:p w14:paraId="19FF7362" w14:textId="15022BF8" w:rsidR="00DB32D4" w:rsidRDefault="00DB32D4">
      <w:r>
        <w:t>3.Añadir funcionalidad de log in, con su base de datos de usuarios</w:t>
      </w:r>
    </w:p>
    <w:p w14:paraId="3502C439" w14:textId="2AE77F94" w:rsidR="00DB32D4" w:rsidRDefault="00DB32D4">
      <w:r>
        <w:t>4.Añadir funcionalidades de pago</w:t>
      </w:r>
    </w:p>
    <w:p w14:paraId="0E161F4B" w14:textId="01BB4183" w:rsidR="00DB32D4" w:rsidRDefault="00DB32D4"/>
    <w:p w14:paraId="07CCFA16" w14:textId="76459D4C" w:rsidR="00DB32D4" w:rsidRDefault="00DB32D4">
      <w:r>
        <w:t xml:space="preserve">En todo momento testear y cambiar el diseño/funcionalidad acorde a los problemas encontrados </w:t>
      </w:r>
      <w:r w:rsidR="00D108C1">
        <w:t>(</w:t>
      </w:r>
      <w:r>
        <w:t xml:space="preserve">en caso de que no sean </w:t>
      </w:r>
      <w:r w:rsidR="00D108C1">
        <w:t>problemas solucionables, venidos de una mala programación o un error de escritura)</w:t>
      </w:r>
    </w:p>
    <w:p w14:paraId="67B0749A" w14:textId="7DB24AFC" w:rsidR="00D108C1" w:rsidRDefault="00D108C1"/>
    <w:p w14:paraId="3BF39C02" w14:textId="1FB5E002" w:rsidR="00D108C1" w:rsidRDefault="00D108C1">
      <w:pPr>
        <w:rPr>
          <w:b/>
          <w:bCs/>
        </w:rPr>
      </w:pPr>
      <w:r>
        <w:rPr>
          <w:b/>
          <w:bCs/>
        </w:rPr>
        <w:t>Contenido</w:t>
      </w:r>
    </w:p>
    <w:p w14:paraId="1F5F80A6" w14:textId="4BF8C9E4" w:rsidR="00D108C1" w:rsidRDefault="00215372">
      <w:r>
        <w:t>Inicio</w:t>
      </w:r>
    </w:p>
    <w:p w14:paraId="22661DFA" w14:textId="265D3B37" w:rsidR="00215372" w:rsidRDefault="00215372">
      <w:r>
        <w:t>Información</w:t>
      </w:r>
    </w:p>
    <w:p w14:paraId="61B567B9" w14:textId="3525375B" w:rsidR="00215372" w:rsidRDefault="00215372">
      <w:r>
        <w:t>Productos</w:t>
      </w:r>
    </w:p>
    <w:p w14:paraId="6FC98070" w14:textId="76239215" w:rsidR="00215372" w:rsidRDefault="00215372">
      <w:r>
        <w:t xml:space="preserve">    -producto concreto</w:t>
      </w:r>
    </w:p>
    <w:p w14:paraId="4DA82724" w14:textId="4A75B645" w:rsidR="00C00C16" w:rsidRDefault="00C00C16">
      <w:r>
        <w:t>Log in</w:t>
      </w:r>
    </w:p>
    <w:p w14:paraId="2DF99BD4" w14:textId="34BD775E" w:rsidR="008C3EF7" w:rsidRDefault="00C00C16">
      <w:r>
        <w:t>Registro</w:t>
      </w:r>
    </w:p>
    <w:p w14:paraId="63992537" w14:textId="48451CC6" w:rsidR="007C4611" w:rsidRDefault="007C4611">
      <w:pPr>
        <w:rPr>
          <w:b/>
          <w:bCs/>
        </w:rPr>
      </w:pPr>
      <w:r w:rsidRPr="007C4611">
        <w:rPr>
          <w:b/>
          <w:bCs/>
        </w:rPr>
        <w:lastRenderedPageBreak/>
        <w:t>Competidores visitados</w:t>
      </w:r>
    </w:p>
    <w:p w14:paraId="1E6DB657" w14:textId="18AFA0ED" w:rsidR="00467400" w:rsidRPr="00467400" w:rsidRDefault="00467400">
      <w:r w:rsidRPr="00467400">
        <w:t>(</w:t>
      </w:r>
      <w:r>
        <w:t>a lo largo de todo el desarroyo</w:t>
      </w:r>
      <w:r w:rsidRPr="00467400">
        <w:t>)</w:t>
      </w:r>
    </w:p>
    <w:p w14:paraId="76693CEF" w14:textId="0F1C7CC0" w:rsidR="007C4611" w:rsidRDefault="00467400">
      <w:pPr>
        <w:rPr>
          <w:u w:val="single"/>
        </w:rPr>
      </w:pPr>
      <w:hyperlink r:id="rId6" w:history="1">
        <w:r w:rsidRPr="00D47689">
          <w:rPr>
            <w:rStyle w:val="Hipervnculo"/>
          </w:rPr>
          <w:t>https://www.granadafruits.es/</w:t>
        </w:r>
      </w:hyperlink>
    </w:p>
    <w:p w14:paraId="13336295" w14:textId="42329072" w:rsidR="00467400" w:rsidRDefault="00467400">
      <w:pPr>
        <w:rPr>
          <w:b/>
          <w:bCs/>
          <w:color w:val="92D050"/>
          <w:u w:val="single"/>
        </w:rPr>
      </w:pPr>
      <w:r>
        <w:rPr>
          <w:color w:val="92D050"/>
        </w:rPr>
        <w:t xml:space="preserve">Idea tomada: </w:t>
      </w:r>
      <w:r>
        <w:rPr>
          <w:b/>
          <w:bCs/>
          <w:color w:val="92D050"/>
        </w:rPr>
        <w:t>buena disposición de las ofertas</w:t>
      </w:r>
    </w:p>
    <w:p w14:paraId="28DC4121" w14:textId="7DA81CD8" w:rsidR="00467400" w:rsidRPr="00467400" w:rsidRDefault="00467400">
      <w:pPr>
        <w:rPr>
          <w:color w:val="92D050"/>
          <w:u w:val="single"/>
        </w:rPr>
      </w:pPr>
      <w:hyperlink r:id="rId7" w:history="1">
        <w:r w:rsidRPr="00467400">
          <w:rPr>
            <w:rStyle w:val="Hipervnculo"/>
          </w:rPr>
          <w:t>https://huertatropical.com/</w:t>
        </w:r>
      </w:hyperlink>
    </w:p>
    <w:p w14:paraId="6DA3D9D2" w14:textId="0389606E" w:rsidR="00467400" w:rsidRPr="001E3F20" w:rsidRDefault="00467400">
      <w:pPr>
        <w:rPr>
          <w:b/>
          <w:bCs/>
          <w:color w:val="FF0000"/>
        </w:rPr>
      </w:pPr>
      <w:r>
        <w:rPr>
          <w:color w:val="FF0000"/>
        </w:rPr>
        <w:t xml:space="preserve">Idea abandonada: </w:t>
      </w:r>
      <w:r w:rsidRPr="001E3F20">
        <w:rPr>
          <w:b/>
          <w:bCs/>
          <w:color w:val="FF0000"/>
        </w:rPr>
        <w:t>paleta de colores con amarillo</w:t>
      </w:r>
    </w:p>
    <w:p w14:paraId="0D5E5F96" w14:textId="223E3A4C" w:rsidR="007C4611" w:rsidRDefault="00467400">
      <w:hyperlink r:id="rId8" w:history="1">
        <w:r w:rsidRPr="00D47689">
          <w:rPr>
            <w:rStyle w:val="Hipervnculo"/>
          </w:rPr>
          <w:t>https://www.marinea.es/marinea/alicante/supermercado/tienda-de-fruta/</w:t>
        </w:r>
      </w:hyperlink>
    </w:p>
    <w:p w14:paraId="39A4974C" w14:textId="4652944B" w:rsidR="00467400" w:rsidRDefault="00467400">
      <w:pPr>
        <w:rPr>
          <w:b/>
          <w:bCs/>
          <w:color w:val="FF0000"/>
        </w:rPr>
      </w:pPr>
      <w:r>
        <w:rPr>
          <w:color w:val="FF0000"/>
        </w:rPr>
        <w:t>Idea abandonada:</w:t>
      </w:r>
      <w:r>
        <w:rPr>
          <w:color w:val="FF0000"/>
        </w:rPr>
        <w:t xml:space="preserve"> </w:t>
      </w:r>
      <w:r>
        <w:rPr>
          <w:b/>
          <w:bCs/>
          <w:color w:val="FF0000"/>
        </w:rPr>
        <w:t>popup muy grande, demasiada información previa a los productos</w:t>
      </w:r>
    </w:p>
    <w:p w14:paraId="690FD96F" w14:textId="705EB74A" w:rsidR="00467400" w:rsidRPr="00467400" w:rsidRDefault="001E3F20">
      <w:hyperlink r:id="rId9" w:history="1">
        <w:r w:rsidR="00467400" w:rsidRPr="001E3F20">
          <w:rPr>
            <w:rStyle w:val="Hipervnculo"/>
          </w:rPr>
          <w:t>https://www.tiendafrutaslos</w:t>
        </w:r>
        <w:r w:rsidR="00467400" w:rsidRPr="001E3F20">
          <w:rPr>
            <w:rStyle w:val="Hipervnculo"/>
          </w:rPr>
          <w:t>c</w:t>
        </w:r>
        <w:r w:rsidR="00467400" w:rsidRPr="001E3F20">
          <w:rPr>
            <w:rStyle w:val="Hipervnculo"/>
          </w:rPr>
          <w:t>ursos.com/gb</w:t>
        </w:r>
        <w:r w:rsidRPr="001E3F20">
          <w:rPr>
            <w:rStyle w:val="Hipervnculo"/>
          </w:rPr>
          <w:t>/</w:t>
        </w:r>
      </w:hyperlink>
    </w:p>
    <w:p w14:paraId="20C3816E" w14:textId="3F4C1054" w:rsidR="00467400" w:rsidRDefault="001E3F20">
      <w:r>
        <w:rPr>
          <w:color w:val="FF0000"/>
        </w:rPr>
        <w:t>Idea abandonada:</w:t>
      </w:r>
      <w:r>
        <w:rPr>
          <w:color w:val="FF0000"/>
        </w:rPr>
        <w:t xml:space="preserve"> demasiados colores</w:t>
      </w:r>
    </w:p>
    <w:p w14:paraId="37F2C797" w14:textId="585AB124" w:rsidR="001E3F20" w:rsidRDefault="001E3F20">
      <w:pPr>
        <w:rPr>
          <w:b/>
          <w:bCs/>
          <w:color w:val="92D050"/>
        </w:rPr>
      </w:pPr>
      <w:r>
        <w:rPr>
          <w:color w:val="92D050"/>
        </w:rPr>
        <w:t>Idea tomada:</w:t>
      </w:r>
      <w:r>
        <w:rPr>
          <w:color w:val="92D050"/>
        </w:rPr>
        <w:t xml:space="preserve"> </w:t>
      </w:r>
      <w:r>
        <w:rPr>
          <w:b/>
          <w:bCs/>
          <w:color w:val="92D050"/>
        </w:rPr>
        <w:t>foro para cada producto</w:t>
      </w:r>
    </w:p>
    <w:p w14:paraId="2A4A85ED" w14:textId="08009265" w:rsidR="001E3F20" w:rsidRDefault="001E3F20">
      <w:pPr>
        <w:rPr>
          <w:b/>
          <w:bCs/>
          <w:color w:val="92D050"/>
        </w:rPr>
      </w:pPr>
    </w:p>
    <w:p w14:paraId="18FCD023" w14:textId="1397FF36" w:rsidR="001E3F20" w:rsidRDefault="001E3F20">
      <w:pPr>
        <w:rPr>
          <w:b/>
          <w:bCs/>
        </w:rPr>
      </w:pPr>
      <w:r>
        <w:rPr>
          <w:b/>
          <w:bCs/>
        </w:rPr>
        <w:t>Principios de diseño</w:t>
      </w:r>
    </w:p>
    <w:p w14:paraId="49266D45" w14:textId="4C3C6924" w:rsidR="001E3F20" w:rsidRDefault="001E3F20">
      <w:r>
        <w:t>Se ha usado la ley de similitud para el menú, haciendo que claramente se distingan los botones de navegación principales del de inicio de sesión.</w:t>
      </w:r>
    </w:p>
    <w:p w14:paraId="0A6BE26C" w14:textId="1A5BBBB2" w:rsidR="001E3F20" w:rsidRDefault="001E3F20">
      <w:r>
        <w:t>La ley de la región común se ha usado para asociar precios y ofertas a un producto.</w:t>
      </w:r>
    </w:p>
    <w:p w14:paraId="40C68150" w14:textId="2AE97B74" w:rsidR="001E3F20" w:rsidRDefault="00662F1E">
      <w:r w:rsidRPr="00662F1E">
        <w:t>En la página</w:t>
      </w:r>
      <w:r>
        <w:t xml:space="preserve"> individual para cada uno</w:t>
      </w:r>
      <w:r w:rsidRPr="00662F1E">
        <w:t xml:space="preserve"> de los productos</w:t>
      </w:r>
      <w:r>
        <w:t xml:space="preserve"> se usa la ley de proximidad para relacionar las partes sin poner ninguna delimitación física.</w:t>
      </w:r>
    </w:p>
    <w:p w14:paraId="5A31E5CF" w14:textId="474A19C7" w:rsidR="00662F1E" w:rsidRDefault="00662F1E"/>
    <w:p w14:paraId="00CBD07F" w14:textId="67775BB7" w:rsidR="00662F1E" w:rsidRDefault="00662F1E">
      <w:pPr>
        <w:rPr>
          <w:b/>
          <w:bCs/>
        </w:rPr>
      </w:pPr>
      <w:r>
        <w:rPr>
          <w:b/>
          <w:bCs/>
        </w:rPr>
        <w:t>Navegación</w:t>
      </w:r>
    </w:p>
    <w:p w14:paraId="35A20975" w14:textId="2B2D7DB7" w:rsidR="00662F1E" w:rsidRDefault="00662F1E">
      <w:r>
        <w:t>La navegación es uno de los aspectos más cuidados en la página, ha de ser intuitiva y los botones grandes, claros y visibles, ya que esperamos usuarios de avanzada edad con poco hábito de uso de internet.</w:t>
      </w:r>
    </w:p>
    <w:p w14:paraId="1C1FCFF6" w14:textId="376BA026" w:rsidR="00ED56F6" w:rsidRDefault="00662F1E">
      <w:r>
        <w:t>En la cabecera se encuentra el logo y el menú. El logo de por sí es un enlace a la página principal</w:t>
      </w:r>
      <w:r w:rsidR="00ED56F6">
        <w:t>. El menú consiste de 3 botones de navegación y uno de iniciar sesión. Los botones de navegación te llevan a la página de inicio, a la de productos y a la de información sobre el local. El botón de iniciar sesión te lleva a la pagina de iniciar sesión donde hay un botón para registrarse.</w:t>
      </w:r>
    </w:p>
    <w:p w14:paraId="36EBACB2" w14:textId="0071E34E" w:rsidR="00ED56F6" w:rsidRDefault="00ED56F6">
      <w:r>
        <w:t>Cada producto en la página de inicio y la de productos lleva a la página de compra del producto.</w:t>
      </w:r>
    </w:p>
    <w:p w14:paraId="2C29D5CB" w14:textId="2298000E" w:rsidR="007776EF" w:rsidRPr="00ED56F6" w:rsidRDefault="007776EF">
      <w:r>
        <w:t>Hay también breadcrums para encontrar la ruta por la cual se llega a la página.</w:t>
      </w:r>
    </w:p>
    <w:p w14:paraId="5F0C0B32" w14:textId="4885CE9A" w:rsidR="001E3F20" w:rsidRDefault="001E3F20"/>
    <w:p w14:paraId="5ED27573" w14:textId="77777777" w:rsidR="007C4611" w:rsidRPr="007C4611" w:rsidRDefault="007C4611"/>
    <w:p w14:paraId="3C3A980D" w14:textId="3B3E6F33" w:rsidR="00323735" w:rsidRDefault="00323735">
      <w:pPr>
        <w:rPr>
          <w:b/>
          <w:bCs/>
        </w:rPr>
      </w:pPr>
    </w:p>
    <w:p w14:paraId="1800A319" w14:textId="5AFF1619" w:rsidR="00323735" w:rsidRDefault="00323735">
      <w:pPr>
        <w:rPr>
          <w:b/>
          <w:bCs/>
        </w:rPr>
      </w:pPr>
      <w:r>
        <w:rPr>
          <w:b/>
          <w:bCs/>
        </w:rPr>
        <w:lastRenderedPageBreak/>
        <w:t>Sketch</w:t>
      </w:r>
      <w:r w:rsidR="00E43F4A">
        <w:rPr>
          <w:b/>
          <w:bCs/>
        </w:rPr>
        <w:t xml:space="preserve">                                       </w:t>
      </w:r>
      <w:r w:rsidR="00DC7DF3">
        <w:rPr>
          <w:b/>
          <w:bCs/>
          <w:noProof/>
        </w:rPr>
        <w:drawing>
          <wp:inline distT="0" distB="0" distL="0" distR="0" wp14:anchorId="028763B6" wp14:editId="2B684A82">
            <wp:extent cx="5013960" cy="767762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57" cy="76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91C1" w14:textId="2A954060" w:rsidR="00E43F4A" w:rsidRDefault="00E43F4A">
      <w:pPr>
        <w:rPr>
          <w:b/>
          <w:bCs/>
        </w:rPr>
      </w:pPr>
      <w:r>
        <w:rPr>
          <w:b/>
          <w:bCs/>
        </w:rPr>
        <w:t xml:space="preserve">(Página </w:t>
      </w:r>
      <w:r w:rsidR="00D14909">
        <w:rPr>
          <w:b/>
          <w:bCs/>
        </w:rPr>
        <w:t>del producto</w:t>
      </w:r>
      <w:r>
        <w:rPr>
          <w:b/>
          <w:bCs/>
        </w:rPr>
        <w:t>)</w:t>
      </w:r>
    </w:p>
    <w:p w14:paraId="0B72523F" w14:textId="3AD37526" w:rsidR="00323735" w:rsidRDefault="0032373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34FB65" wp14:editId="69A959D5">
            <wp:extent cx="4834255" cy="8051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80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F736" w14:textId="65CE073E" w:rsidR="00D14909" w:rsidRPr="00D14909" w:rsidRDefault="00D14909">
      <w:r w:rsidRPr="00D14909">
        <w:t>(página principal)</w:t>
      </w:r>
    </w:p>
    <w:p w14:paraId="57EB8C58" w14:textId="1562E00E" w:rsidR="00D14909" w:rsidRPr="00D14909" w:rsidRDefault="00D14909">
      <w:r w:rsidRPr="00D14909">
        <w:t>El cliente ha decidido quitar el cuadro para el texto en los productos.</w:t>
      </w:r>
    </w:p>
    <w:p w14:paraId="4FD2A4A6" w14:textId="364CD2AA" w:rsidR="008C3EF7" w:rsidRDefault="008C3EF7">
      <w:pPr>
        <w:rPr>
          <w:b/>
          <w:bCs/>
        </w:rPr>
      </w:pPr>
      <w:r>
        <w:rPr>
          <w:b/>
          <w:bCs/>
        </w:rPr>
        <w:lastRenderedPageBreak/>
        <w:t>Wireframe</w:t>
      </w:r>
      <w:r>
        <w:rPr>
          <w:b/>
          <w:bCs/>
          <w:noProof/>
        </w:rPr>
        <w:drawing>
          <wp:inline distT="0" distB="0" distL="0" distR="0" wp14:anchorId="3935511A" wp14:editId="4D75155B">
            <wp:extent cx="539369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6E69" w14:textId="705CDB86" w:rsidR="008C3EF7" w:rsidRDefault="008C3EF7">
      <w:r>
        <w:t>(Página de Inicio)</w:t>
      </w:r>
      <w:r>
        <w:rPr>
          <w:b/>
          <w:bCs/>
          <w:noProof/>
        </w:rPr>
        <w:drawing>
          <wp:inline distT="0" distB="0" distL="0" distR="0" wp14:anchorId="7D7A9653" wp14:editId="62E5FADE">
            <wp:extent cx="539369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9858" w14:textId="55D0D9FC" w:rsidR="008C3EF7" w:rsidRDefault="008C3EF7">
      <w:r>
        <w:t>(Página del producto concreto)</w:t>
      </w:r>
    </w:p>
    <w:p w14:paraId="4847783B" w14:textId="4E136F9E" w:rsidR="008C3EF7" w:rsidRDefault="008C3EF7">
      <w:r>
        <w:t>En la reunión con el cliente se ha decidido reducir la cabecera,</w:t>
      </w:r>
      <w:r w:rsidR="007C4611">
        <w:t xml:space="preserve"> moviendo todos los botones al mismo nivel. También se ha decidido retirar la información del local en la página de inicio para dar más importancia a las ofertas.</w:t>
      </w:r>
    </w:p>
    <w:p w14:paraId="32E80C03" w14:textId="77777777" w:rsidR="00D14909" w:rsidRPr="008C3EF7" w:rsidRDefault="00D14909">
      <w:pPr>
        <w:rPr>
          <w:b/>
          <w:bCs/>
        </w:rPr>
      </w:pPr>
    </w:p>
    <w:p w14:paraId="180BB711" w14:textId="5BDBD0C8" w:rsidR="00916E39" w:rsidRPr="00C00C16" w:rsidRDefault="00C00C16">
      <w:pPr>
        <w:rPr>
          <w:b/>
          <w:bCs/>
        </w:rPr>
      </w:pPr>
      <w:r w:rsidRPr="00C00C16">
        <w:rPr>
          <w:b/>
          <w:bCs/>
        </w:rPr>
        <w:t>Paletas consideradas</w:t>
      </w:r>
    </w:p>
    <w:p w14:paraId="6E12E496" w14:textId="591A12FB" w:rsidR="000C0682" w:rsidRDefault="00C00C16">
      <w:pPr>
        <w:rPr>
          <w:rFonts w:cstheme="minorHAnsi"/>
          <w:color w:val="1B1B1B"/>
          <w:shd w:val="clear" w:color="auto" w:fill="FFFFFF"/>
        </w:rPr>
      </w:pPr>
      <w:r>
        <w:t xml:space="preserve">Inicialmente se consideraron colores amarillos y verdes, pero tras ver páginas en estos colores se abandonó la paleta, y se pasó a tonos de marrón y verde, que evoquen la tierra y naturaleza. Los tonos en si han variado también, ya que los inicialmente elegidos eran muy </w:t>
      </w:r>
      <w:r>
        <w:lastRenderedPageBreak/>
        <w:t>fuertes y no eran tan agradables a la vista. Los colores finale</w:t>
      </w:r>
      <w:r w:rsidRPr="000C0682">
        <w:rPr>
          <w:rFonts w:cstheme="minorHAnsi"/>
        </w:rPr>
        <w:t xml:space="preserve">s han sido </w:t>
      </w:r>
      <w:r w:rsidRPr="000C0682">
        <w:rPr>
          <w:rFonts w:cstheme="minorHAnsi"/>
          <w:color w:val="222222"/>
        </w:rPr>
        <w:t>rgba(65, 144, 26, 0.4)</w:t>
      </w:r>
      <w:r w:rsidRPr="000C0682">
        <w:rPr>
          <w:rFonts w:cstheme="minorHAnsi"/>
          <w:color w:val="222222"/>
        </w:rPr>
        <w:t xml:space="preserve"> (un tono de verde con 40% de opacidad)</w:t>
      </w:r>
      <w:r w:rsidR="000C0682" w:rsidRPr="000C0682">
        <w:rPr>
          <w:rFonts w:cstheme="minorHAnsi"/>
          <w:color w:val="222222"/>
        </w:rPr>
        <w:t xml:space="preserve"> y </w:t>
      </w:r>
      <w:r w:rsidR="000C0682" w:rsidRPr="000C0682">
        <w:rPr>
          <w:rFonts w:cstheme="minorHAnsi"/>
          <w:color w:val="1B1B1B"/>
          <w:shd w:val="clear" w:color="auto" w:fill="FFFFFF"/>
        </w:rPr>
        <w:t>#A7732F</w:t>
      </w:r>
      <w:r w:rsidR="000C0682" w:rsidRPr="000C0682">
        <w:rPr>
          <w:rFonts w:cstheme="minorHAnsi"/>
          <w:color w:val="1B1B1B"/>
          <w:shd w:val="clear" w:color="auto" w:fill="FFFFFF"/>
        </w:rPr>
        <w:t xml:space="preserve"> (un tono de marrón). El color de fondo es </w:t>
      </w:r>
      <w:r w:rsidR="000C0682" w:rsidRPr="000C0682">
        <w:rPr>
          <w:rFonts w:cstheme="minorHAnsi"/>
          <w:color w:val="1B1B1B"/>
          <w:shd w:val="clear" w:color="auto" w:fill="FFFFFF"/>
        </w:rPr>
        <w:t>#F1F2C4</w:t>
      </w:r>
      <w:r w:rsidR="000C0682" w:rsidRPr="000C0682">
        <w:rPr>
          <w:rFonts w:cstheme="minorHAnsi"/>
          <w:color w:val="1B1B1B"/>
          <w:shd w:val="clear" w:color="auto" w:fill="FFFFFF"/>
        </w:rPr>
        <w:t xml:space="preserve"> porque la luminosidad del blanco no es cómoda de mirar durante mucho tiemp</w:t>
      </w:r>
      <w:r w:rsidR="000C0682">
        <w:rPr>
          <w:rFonts w:cstheme="minorHAnsi"/>
          <w:color w:val="1B1B1B"/>
          <w:shd w:val="clear" w:color="auto" w:fill="FFFFFF"/>
        </w:rPr>
        <w:t>o</w:t>
      </w:r>
      <w:r w:rsidR="008C3EF7">
        <w:rPr>
          <w:rFonts w:cstheme="minorHAnsi"/>
          <w:color w:val="1B1B1B"/>
          <w:shd w:val="clear" w:color="auto" w:fill="FFFFFF"/>
        </w:rPr>
        <w:t>.</w:t>
      </w:r>
    </w:p>
    <w:p w14:paraId="58571507" w14:textId="77777777" w:rsidR="007C4611" w:rsidRDefault="007C4611">
      <w:pPr>
        <w:rPr>
          <w:rFonts w:cstheme="minorHAnsi"/>
          <w:color w:val="1B1B1B"/>
          <w:shd w:val="clear" w:color="auto" w:fill="FFFFFF"/>
        </w:rPr>
      </w:pPr>
    </w:p>
    <w:p w14:paraId="3864B720" w14:textId="7B20C22E" w:rsidR="008C3EF7" w:rsidRDefault="008C3EF7">
      <w:pPr>
        <w:rPr>
          <w:rFonts w:cstheme="minorHAnsi"/>
          <w:color w:val="1B1B1B"/>
          <w:shd w:val="clear" w:color="auto" w:fill="FFFFFF"/>
        </w:rPr>
      </w:pPr>
      <w:r>
        <w:rPr>
          <w:rFonts w:cstheme="minorHAnsi"/>
          <w:b/>
          <w:bCs/>
          <w:color w:val="1B1B1B"/>
          <w:shd w:val="clear" w:color="auto" w:fill="FFFFFF"/>
        </w:rPr>
        <w:t>Mockup</w:t>
      </w:r>
      <w:r>
        <w:rPr>
          <w:rFonts w:cstheme="minorHAnsi"/>
          <w:noProof/>
          <w:color w:val="1B1B1B"/>
          <w:shd w:val="clear" w:color="auto" w:fill="FFFFFF"/>
        </w:rPr>
        <w:drawing>
          <wp:inline distT="0" distB="0" distL="0" distR="0" wp14:anchorId="019F9654" wp14:editId="4E50B6F8">
            <wp:extent cx="5063067" cy="361681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35" cy="36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1B1B1B"/>
          <w:shd w:val="clear" w:color="auto" w:fill="FFFFFF"/>
        </w:rPr>
        <w:t>(Página principal)</w:t>
      </w:r>
      <w:r>
        <w:rPr>
          <w:rFonts w:cstheme="minorHAnsi"/>
          <w:noProof/>
          <w:color w:val="1B1B1B"/>
          <w:shd w:val="clear" w:color="auto" w:fill="FFFFFF"/>
        </w:rPr>
        <w:drawing>
          <wp:inline distT="0" distB="0" distL="0" distR="0" wp14:anchorId="772EDB94" wp14:editId="417EAD31">
            <wp:extent cx="5012267" cy="357226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64" cy="360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5EB3" w14:textId="33C70745" w:rsidR="008C3EF7" w:rsidRDefault="007C4611">
      <w:pPr>
        <w:rPr>
          <w:rFonts w:cstheme="minorHAnsi"/>
          <w:color w:val="1B1B1B"/>
          <w:shd w:val="clear" w:color="auto" w:fill="FFFFFF"/>
        </w:rPr>
      </w:pPr>
      <w:r>
        <w:rPr>
          <w:rFonts w:cstheme="minorHAnsi"/>
          <w:color w:val="1B1B1B"/>
          <w:shd w:val="clear" w:color="auto" w:fill="FFFFFF"/>
        </w:rPr>
        <w:t>(</w:t>
      </w:r>
      <w:r w:rsidR="008C3EF7">
        <w:rPr>
          <w:rFonts w:cstheme="minorHAnsi"/>
          <w:color w:val="1B1B1B"/>
          <w:shd w:val="clear" w:color="auto" w:fill="FFFFFF"/>
        </w:rPr>
        <w:t>Página del producto</w:t>
      </w:r>
      <w:r>
        <w:rPr>
          <w:rFonts w:cstheme="minorHAnsi"/>
          <w:color w:val="1B1B1B"/>
          <w:shd w:val="clear" w:color="auto" w:fill="FFFFFF"/>
        </w:rPr>
        <w:t>)</w:t>
      </w:r>
    </w:p>
    <w:p w14:paraId="34644A74" w14:textId="030EE4A6" w:rsidR="000C0682" w:rsidRDefault="007C4611">
      <w:pPr>
        <w:rPr>
          <w:rFonts w:cstheme="minorHAnsi"/>
          <w:color w:val="1B1B1B"/>
          <w:shd w:val="clear" w:color="auto" w:fill="FFFFFF"/>
        </w:rPr>
      </w:pPr>
      <w:r>
        <w:rPr>
          <w:rFonts w:cstheme="minorHAnsi"/>
          <w:color w:val="1B1B1B"/>
          <w:shd w:val="clear" w:color="auto" w:fill="FFFFFF"/>
        </w:rPr>
        <w:lastRenderedPageBreak/>
        <w:t>En la reunión con el producto el cliente ha pedido que se vean los descuentos en la página de inicio</w:t>
      </w:r>
    </w:p>
    <w:p w14:paraId="6D6658DE" w14:textId="77777777" w:rsidR="007C4611" w:rsidRPr="007C4611" w:rsidRDefault="007C4611">
      <w:pPr>
        <w:rPr>
          <w:rFonts w:cstheme="minorHAnsi"/>
          <w:color w:val="1B1B1B"/>
          <w:shd w:val="clear" w:color="auto" w:fill="FFFFFF"/>
        </w:rPr>
      </w:pPr>
    </w:p>
    <w:p w14:paraId="0B7D70B1" w14:textId="01D5284F" w:rsidR="00D108C1" w:rsidRDefault="000C0682">
      <w:pPr>
        <w:rPr>
          <w:b/>
          <w:bCs/>
        </w:rPr>
      </w:pPr>
      <w:r>
        <w:rPr>
          <w:b/>
          <w:bCs/>
        </w:rPr>
        <w:t>Fuentes</w:t>
      </w:r>
    </w:p>
    <w:p w14:paraId="697818B1" w14:textId="0BCA7D07" w:rsidR="000C0682" w:rsidRDefault="000C0682" w:rsidP="000C0682">
      <w:r>
        <w:t>Se han considerado multitud de fuentes, entre ellas Times New Roman, Verdana, Calibri, Georgia, Cambria e Impact, pero se ha elegido Gill Sans MT tras probar y descartar las otras</w:t>
      </w:r>
      <w:r w:rsidR="007C4611" w:rsidRPr="007C4611">
        <w:t>.</w:t>
      </w:r>
    </w:p>
    <w:p w14:paraId="722B3AED" w14:textId="7774BADC" w:rsidR="00FF6A6A" w:rsidRDefault="00FF6A6A" w:rsidP="000C0682"/>
    <w:p w14:paraId="543170A6" w14:textId="54231A75" w:rsidR="007776EF" w:rsidRDefault="007776EF" w:rsidP="000C0682">
      <w:r>
        <w:rPr>
          <w:b/>
          <w:bCs/>
        </w:rPr>
        <w:t>Layout</w:t>
      </w:r>
    </w:p>
    <w:p w14:paraId="61BAE859" w14:textId="2AF2CC1E" w:rsidR="007776EF" w:rsidRDefault="007776EF" w:rsidP="000C0682">
      <w:r>
        <w:t>La página tiene un header y un footer, en el header está el logo y el menú y en el footer hay información.</w:t>
      </w:r>
    </w:p>
    <w:p w14:paraId="3F8D6275" w14:textId="1A747324" w:rsidR="007776EF" w:rsidRPr="007776EF" w:rsidRDefault="007776EF" w:rsidP="000C0682">
      <w:r>
        <w:t>En todas las páginas hay breadcrums que hacen fácil seguir por donde se ha llegado hasta ellas.</w:t>
      </w:r>
    </w:p>
    <w:p w14:paraId="3C11DD0B" w14:textId="77777777" w:rsidR="007776EF" w:rsidRDefault="007776EF" w:rsidP="000C0682"/>
    <w:p w14:paraId="7E784EBD" w14:textId="48DE4838" w:rsidR="00FF6A6A" w:rsidRDefault="00FF6A6A" w:rsidP="000C0682">
      <w:r>
        <w:rPr>
          <w:b/>
          <w:bCs/>
        </w:rPr>
        <w:t>Imágenes</w:t>
      </w:r>
    </w:p>
    <w:p w14:paraId="634B1296" w14:textId="0FAD540C" w:rsidR="00FF6A6A" w:rsidRPr="00FF6A6A" w:rsidRDefault="00FF6A6A" w:rsidP="000C0682">
      <w:pPr>
        <w:rPr>
          <w:u w:val="single"/>
        </w:rPr>
      </w:pPr>
      <w:r>
        <w:t xml:space="preserve">Sacadas de </w:t>
      </w:r>
      <w:hyperlink r:id="rId16" w:history="1">
        <w:r w:rsidRPr="00D47689">
          <w:rPr>
            <w:rStyle w:val="Hipervnculo"/>
          </w:rPr>
          <w:t>https://www.pngegg.com/</w:t>
        </w:r>
      </w:hyperlink>
      <w:r>
        <w:t xml:space="preserve"> para los productos, imagen svg del logo sacada de </w:t>
      </w:r>
      <w:hyperlink r:id="rId17" w:history="1">
        <w:r w:rsidRPr="00D47689">
          <w:rPr>
            <w:rStyle w:val="Hipervnculo"/>
          </w:rPr>
          <w:t>https://www.svgrepo.com</w:t>
        </w:r>
      </w:hyperlink>
      <w:r>
        <w:t xml:space="preserve"> y editada posteriormente. Todo de libre uso.</w:t>
      </w:r>
    </w:p>
    <w:p w14:paraId="5E462E1E" w14:textId="7AF07597" w:rsidR="007C4611" w:rsidRDefault="007C4611" w:rsidP="000C0682"/>
    <w:p w14:paraId="75DC23B4" w14:textId="77777777" w:rsidR="00D14909" w:rsidRDefault="00D14909" w:rsidP="000C0682"/>
    <w:p w14:paraId="2BE96B13" w14:textId="7E939AC0" w:rsidR="007C4611" w:rsidRDefault="007776EF" w:rsidP="000C0682">
      <w:r>
        <w:rPr>
          <w:b/>
          <w:bCs/>
        </w:rPr>
        <w:t>Organización del proyecto</w:t>
      </w:r>
    </w:p>
    <w:p w14:paraId="7FA4ABF6" w14:textId="78D4FFC4" w:rsidR="007776EF" w:rsidRDefault="007776EF" w:rsidP="000C0682">
      <w:r>
        <w:t>El proyecto está dividido en 3 carpetas: Imágenes, css y html, dentro de la de html hay una de productos con cada producto concreto y una página inaccesible desde las otras que funciona como modelo para crear más productos solo copiando, pegando y usando buscar y reemplazar en _producto</w:t>
      </w:r>
    </w:p>
    <w:p w14:paraId="1E64EF60" w14:textId="21400261" w:rsidR="00E31EB7" w:rsidRDefault="00E31EB7" w:rsidP="000C0682"/>
    <w:p w14:paraId="2FA8082C" w14:textId="5C4E5E05" w:rsidR="00E31EB7" w:rsidRDefault="00E31EB7" w:rsidP="000C0682"/>
    <w:p w14:paraId="4579BE15" w14:textId="2C0F3ECA" w:rsidR="00E31EB7" w:rsidRDefault="00E31EB7" w:rsidP="000C0682">
      <w:pPr>
        <w:rPr>
          <w:b/>
          <w:bCs/>
        </w:rPr>
      </w:pPr>
      <w:r>
        <w:rPr>
          <w:b/>
          <w:bCs/>
        </w:rPr>
        <w:t>GitHub</w:t>
      </w:r>
    </w:p>
    <w:p w14:paraId="5FE8A7EB" w14:textId="66EB9803" w:rsidR="00E31EB7" w:rsidRPr="00E56F05" w:rsidRDefault="00E31EB7" w:rsidP="000C0682">
      <w:r w:rsidRPr="00E31EB7">
        <w:t>https://github.com/Rodrigo-De-Miguel-Fuente/proyecto-DIW</w:t>
      </w:r>
    </w:p>
    <w:sectPr w:rsidR="00E31EB7" w:rsidRPr="00E56F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41CD2"/>
    <w:multiLevelType w:val="hybridMultilevel"/>
    <w:tmpl w:val="9528AD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419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613"/>
    <w:rsid w:val="0001219D"/>
    <w:rsid w:val="00065E78"/>
    <w:rsid w:val="00086656"/>
    <w:rsid w:val="000C0682"/>
    <w:rsid w:val="000F37A5"/>
    <w:rsid w:val="001E3F20"/>
    <w:rsid w:val="00215372"/>
    <w:rsid w:val="002C7216"/>
    <w:rsid w:val="00316A04"/>
    <w:rsid w:val="00323735"/>
    <w:rsid w:val="003439E4"/>
    <w:rsid w:val="003C2E53"/>
    <w:rsid w:val="00404661"/>
    <w:rsid w:val="00467400"/>
    <w:rsid w:val="005100D9"/>
    <w:rsid w:val="00653153"/>
    <w:rsid w:val="00662F1E"/>
    <w:rsid w:val="00756551"/>
    <w:rsid w:val="007776EF"/>
    <w:rsid w:val="007C4611"/>
    <w:rsid w:val="008736E7"/>
    <w:rsid w:val="008A3613"/>
    <w:rsid w:val="008C3EF7"/>
    <w:rsid w:val="00916E39"/>
    <w:rsid w:val="00A01F77"/>
    <w:rsid w:val="00BA7E45"/>
    <w:rsid w:val="00BE2925"/>
    <w:rsid w:val="00C00C16"/>
    <w:rsid w:val="00CB54C5"/>
    <w:rsid w:val="00D108C1"/>
    <w:rsid w:val="00D14909"/>
    <w:rsid w:val="00D157C2"/>
    <w:rsid w:val="00D27FC7"/>
    <w:rsid w:val="00D349BA"/>
    <w:rsid w:val="00D527A8"/>
    <w:rsid w:val="00DB32D4"/>
    <w:rsid w:val="00DC7DF3"/>
    <w:rsid w:val="00E31EB7"/>
    <w:rsid w:val="00E43F4A"/>
    <w:rsid w:val="00E56F05"/>
    <w:rsid w:val="00E5708F"/>
    <w:rsid w:val="00ED56F6"/>
    <w:rsid w:val="00F06437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3B4D6"/>
  <w15:docId w15:val="{F62D6C51-F49F-4668-B0BF-C9FF4882C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65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6740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740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3F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rinea.es/marinea/alicante/supermercado/tienda-de-fruta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uertatropical.com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svgrepo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ngegg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ranadafruits.es/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iendafrutasloscursos.com/gb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8832</TotalTime>
  <Pages>8</Pages>
  <Words>947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De Miguel Fuente</dc:creator>
  <cp:keywords/>
  <dc:description/>
  <cp:lastModifiedBy>Rodrigo De Miguel Fuente</cp:lastModifiedBy>
  <cp:revision>5</cp:revision>
  <dcterms:created xsi:type="dcterms:W3CDTF">2022-09-28T08:50:00Z</dcterms:created>
  <dcterms:modified xsi:type="dcterms:W3CDTF">2022-12-19T16:15:00Z</dcterms:modified>
</cp:coreProperties>
</file>