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DE PESQUISA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602.749,2794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7.797.379,1472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7.797.374,5025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602.772,3328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7.797.367,2688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602.779,9511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7.797.363,0436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602.787,2444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7.797.359,2400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602.794,5986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7.797.373,1834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602.787,9473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7.797.376,6787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7.797.380,8225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602.773,7588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7.797.384,2548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602.765,8832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602.756,5706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7.797.393,3466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602.764,9238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7.797.407,0734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602.773,9519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7.797.402,4929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602.781,6855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7.797.398,4747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602.788,5741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7.797.394,7471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7.797.390,8925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935,1080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602.802,5395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7.797.387,5643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7.797.407,1087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602.774,0462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7.797.402,4274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602.781,6979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602.788,6161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7.797.394,7088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602.796,3118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7.797.390,8872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602.802,6263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602.794,6229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7.797.376,7357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934,2010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602.787,2602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7.797.359,1904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602.780,0205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7.797.362,9783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602.772,4152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7.797.367,2571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7.797.370,5036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7.797.380,8067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7.797.384,2721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602.765,9025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7.797.388,3527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602.756,6016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7.797.393,3200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602.757,9809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7.797.374,5651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935,7670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602.787,2079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7.797.359,2117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602.779,9165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7.797.363,0203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602.772,4382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7.797.367,3102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602.765,6592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7.797.370,5231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602.757,9302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7.797.374,5830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934,1660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602.749,3261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7.797.379,1739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934,0490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602.756,5328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7.797.393,2984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602.765,9272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7.797.388,3746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602.773,7123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7.797.384,2686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602.780,0322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7.797.380,8130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602.787,9174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7.797.376,7543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933,9830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602.794,5709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7.797.373,1968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933,4990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602.802,5504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7.797.387,5085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933,2210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602.796,2602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7.797.390,9066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933,1740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602.788,5667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7.797.394,7613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602.781,7182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7.797.398,4688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933,7490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602.773,9664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7.797.402,4445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935,5740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602.764,9025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7.797.407,0876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