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SOFTWARE DE PAGOS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z9fygh5r9kbe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VISIÓN DE PRODUCTO (para orientar todo el desarrollo)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i w:val="1"/>
          <w:rtl w:val="0"/>
        </w:rPr>
        <w:t xml:space="preserve">El software es una plataforma </w:t>
      </w:r>
      <w:r w:rsidDel="00000000" w:rsidR="00000000" w:rsidRPr="00000000">
        <w:rPr>
          <w:b w:val="1"/>
          <w:i w:val="1"/>
          <w:rtl w:val="0"/>
        </w:rPr>
        <w:t xml:space="preserve">SaaS 100 % enfocada en automatizar los pagos de colegiaturas</w:t>
      </w:r>
      <w:r w:rsidDel="00000000" w:rsidR="00000000" w:rsidRPr="00000000">
        <w:rPr>
          <w:i w:val="1"/>
          <w:rtl w:val="0"/>
        </w:rPr>
        <w:t xml:space="preserve"> para escuelas particulares.</w:t>
        <w:br w:type="textWrapping"/>
      </w:r>
      <w:r w:rsidDel="00000000" w:rsidR="00000000" w:rsidRPr="00000000">
        <w:rPr>
          <w:rtl w:val="0"/>
        </w:rPr>
        <w:t xml:space="preserve"> No es un ERP general ni LMS; está diseñado para reducir la carga operativa y la morosidad en las escuelas.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Principales dolores que resuelve: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Pagar colegiaturas es tedioso para papás → pago 1 clic.</w:t>
        <w:br w:type="textWrapping"/>
        <w:t xml:space="preserve"> ✅ Gestión manual de morosos es lenta → automatización de cobros.</w:t>
        <w:br w:type="textWrapping"/>
        <w:t xml:space="preserve"> ✅ Caja y contabilidad no cuadran → conciliación automática.</w:t>
        <w:br w:type="textWrapping"/>
        <w:t xml:space="preserve"> ✅ Facturación fiscal (CFDI) es lenta → integración directa con SAT/PAC.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Meta de uso ideal: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El colegio debería poder funcionar sin papel, sin llamadas de cobranza manuales y con una tasa de pagos antes del vencimiento superior al 80 %.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xasidabofod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USUARIOS Y ROLES  (casos de uso)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89.909004889477"/>
        <w:gridCol w:w="4935.602806134147"/>
        <w:tblGridChange w:id="0">
          <w:tblGrid>
            <w:gridCol w:w="4089.909004889477"/>
            <w:gridCol w:w="4935.60280613414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Qué hace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Super Admin (grupo de escuelas)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Ve KPIs y controla múltiples campus.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Admin de campus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Configura conceptos, controla alumnos, gestiona caja.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Finanzas/Caja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Captura pagos manuales y cuadra bancos.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Padre/madre/tutor (responsable de pago)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Consulta estado de cuenta y paga en línea.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Contador externo (read-only)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Accede a reportes fiscales y conciliación.</w:t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se7ocoutbhr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MÓDULOS Y FUNCIONES (nivel 2)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wam0zqa8gwh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Configuración inicial</w:t>
      </w:r>
    </w:p>
    <w:p w:rsidR="00000000" w:rsidDel="00000000" w:rsidP="00000000" w:rsidRDefault="00000000" w:rsidRPr="00000000" w14:paraId="0000001A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Registro de la escuela (nombre, RFC, timbrado SAT)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Importación de alumnos y responsables de pago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Creación de conceptos de pago (colegiatura mensual, inscripción, cuotas especiales)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Configuración de calendario de vencimientos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Carga de becas y descuentos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Conexión con pasarela de pagos (Stripe, Openpay, Conekta...)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Integración PAC para CFDI</w:t>
        <w:br w:type="textWrapping"/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jjqacwdn1uf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Emisión de cargos</w:t>
      </w:r>
    </w:p>
    <w:p w:rsidR="00000000" w:rsidDel="00000000" w:rsidP="00000000" w:rsidRDefault="00000000" w:rsidRPr="00000000" w14:paraId="00000022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Generación automática mensual / anual de cargos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Generación de cargos extraordinarios (manual o por evento)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Aplicación automática de recargos si hay mora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Generación de facturas electrónicas al pagar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Posibilidad de pagos parciales o totales</w:t>
        <w:br w:type="textWrapping"/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c9tvo9crgwx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Portal del padre/tutor</w:t>
      </w:r>
    </w:p>
    <w:p w:rsidR="00000000" w:rsidDel="00000000" w:rsidP="00000000" w:rsidRDefault="00000000" w:rsidRPr="00000000" w14:paraId="0000002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Dashboard con resumen de saldo y pagos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Listado de conceptos a pagar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Botón de "Pagar ahora" (pago con tarjeta, SPEI, PayPal, OxxoPay)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 métodos de pago recurrente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Histórico de facturas (CFDI)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Notificaciones automáticas (email, WhatsApp, SMS):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cargos emitidos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recordatorios próximos a vencer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aviso de mora</w:t>
        <w:br w:type="textWrapping"/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o34vnvv2xwr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Caja y conciliación</w:t>
      </w:r>
    </w:p>
    <w:p w:rsidR="00000000" w:rsidDel="00000000" w:rsidP="00000000" w:rsidRDefault="00000000" w:rsidRPr="00000000" w14:paraId="00000032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Registro de pagos en efectivo en caja física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de pagos bancarios (transferencias manuales)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Conciliación automática con bancos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Reportes de pagos realizados y morosidad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de KPIs para la escuela</w:t>
        <w:br w:type="textWrapping"/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pujtwvn9p3g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Fiscal y contable</w:t>
      </w:r>
    </w:p>
    <w:p w:rsidR="00000000" w:rsidDel="00000000" w:rsidP="00000000" w:rsidRDefault="00000000" w:rsidRPr="00000000" w14:paraId="0000003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Emisión de CFDI 4.0 en automático al pagar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Integración con contadores y PAC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Reporte mensual para SAT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Bitácora de cancelaciones de facturas (cumpliendo requisitos fiscales)</w:t>
        <w:br w:type="textWrapping"/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eccs7hr3kfs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REGLAS DE NEGOCIO Y LÓGICA ESPECIAL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Alumnos pueden tener múltiples responsables de pago (papá + mamá, o mamá + empresa).</w:t>
        <w:br w:type="textWrapping"/>
        <w:t xml:space="preserve"> ✅ Un responsable puede pagar por varios alumnos (hermanos).</w:t>
        <w:br w:type="textWrapping"/>
        <w:t xml:space="preserve"> ✅ Becas se aplican antes de generar el cargo.</w:t>
        <w:br w:type="textWrapping"/>
        <w:t xml:space="preserve"> ✅ Descuentos por pronto pago se aplican en el cobro si la fecha de pago es anterior al corte.</w:t>
        <w:br w:type="textWrapping"/>
        <w:t xml:space="preserve"> ✅ El sistema debe soportar pagos parciales (pagas una parte ahora y el resto después).</w:t>
        <w:br w:type="textWrapping"/>
        <w:t xml:space="preserve"> ✅ Si el alumno es dado de baja, se cancela la generación de futuros cargos, pero se mantiene el histórico.</w:t>
        <w:br w:type="textWrapping"/>
        <w:t xml:space="preserve"> ✅ Los recargos se calculan automáticamente si el pago no se recibe a tiempo.</w:t>
        <w:br w:type="textWrapping"/>
        <w:t xml:space="preserve"> ✅ Los reportes contables deben permitir conciliación entre pagos, facturas y movimientos bancarios.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5ocqhqk7bzx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UX/UI — PRINCIPIOS DE DISEÑO</w:t>
      </w:r>
    </w:p>
    <w:p w:rsidR="00000000" w:rsidDel="00000000" w:rsidP="00000000" w:rsidRDefault="00000000" w:rsidRPr="00000000" w14:paraId="00000041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Móvil primero (el 80 % de los padres lo usarán desde su celular)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Proceso de pago: </w:t>
      </w:r>
      <w:r w:rsidDel="00000000" w:rsidR="00000000" w:rsidRPr="00000000">
        <w:rPr>
          <w:b w:val="1"/>
          <w:rtl w:val="0"/>
        </w:rPr>
        <w:t xml:space="preserve">3 clics o menos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Portal de caja y admin: simple, enfocado en tareas clave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Onboarding para escuelas: debe quedar listo en </w:t>
      </w:r>
      <w:r w:rsidDel="00000000" w:rsidR="00000000" w:rsidRPr="00000000">
        <w:rPr>
          <w:b w:val="1"/>
          <w:rtl w:val="0"/>
        </w:rPr>
        <w:t xml:space="preserve">menos de 1 hora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Notificaciones claras, no intrusivas</w:t>
        <w:br w:type="textWrapping"/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4km5gjx6tby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TECNOLOGÍA.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Frontend: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React + Tailwind CSS (PWA ready)</w:t>
        <w:br w:type="textWrapping"/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Backend: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Node.js o Django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PostgreSQL (control transaccional estricto)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Redis (para colas de notificaciones)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Stripe, Openpay, Conekta, Evo Payment, para pagos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 Facturama / Enlace Fiscal para timbrado CFDI</w:t>
        <w:br w:type="textWrapping"/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Infra: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Google cloud, FireBase</w:t>
        <w:br w:type="textWrapping"/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Seguridad: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PCI DSS para pagos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Encriptación AES-256 en base de datos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2FA para admins y caja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completo de auditoría</w:t>
        <w:br w:type="textWrapping"/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g006ixnvxjx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EN RESUMEN: TU PLATAFORMA IDEAL DE PAGOS DE COLEGIATURAS DEBERÍA TENER: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Backoffice para la escuela</w:t>
      </w:r>
      <w:r w:rsidDel="00000000" w:rsidR="00000000" w:rsidRPr="00000000">
        <w:rPr>
          <w:rtl w:val="0"/>
        </w:rPr>
        <w:t xml:space="preserve"> (admin, finanzas, caja)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Portal para padres</w:t>
      </w:r>
      <w:r w:rsidDel="00000000" w:rsidR="00000000" w:rsidRPr="00000000">
        <w:rPr>
          <w:rtl w:val="0"/>
        </w:rPr>
        <w:t xml:space="preserve"> (móvil-first, pago en 3 clics)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Conector PAC para CFDI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Conector pasarela de pagos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Conciliación automática de bancos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Notificaciones inteligentes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Reportes fiscales y de morosidad</w:t>
        <w:br w:type="textWrapping"/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 que tengas mapeado </w:t>
      </w:r>
      <w:r w:rsidDel="00000000" w:rsidR="00000000" w:rsidRPr="00000000">
        <w:rPr>
          <w:b w:val="1"/>
          <w:rtl w:val="0"/>
        </w:rPr>
        <w:t xml:space="preserve">quién hace qué</w:t>
      </w:r>
      <w:r w:rsidDel="00000000" w:rsidR="00000000" w:rsidRPr="00000000">
        <w:rPr>
          <w:rtl w:val="0"/>
        </w:rPr>
        <w:t xml:space="preserve"> en cada paso, desde que se configura la plataforma hasta que un padre paga y la escuela concilia los pagos. Esto te ayudará a: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Validar que no falte ninguna función</w:t>
        <w:br w:type="textWrapping"/>
        <w:t xml:space="preserve"> ✅ Definir prioridades de desarrollo</w:t>
        <w:br w:type="textWrapping"/>
        <w:t xml:space="preserve"> ✅ Identificar interacciones clave entre roles</w:t>
        <w:br w:type="textWrapping"/>
        <w:t xml:space="preserve"> ✅ Optimizar UX/UI para cada rol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d3qgkpfww10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FLUJO POR ROL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07dj6zf4v8w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Super Admin (Grupo de escuelas)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Flujo completo:</w:t>
      </w:r>
    </w:p>
    <w:p w:rsidR="00000000" w:rsidDel="00000000" w:rsidP="00000000" w:rsidRDefault="00000000" w:rsidRPr="00000000" w14:paraId="0000006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Inicia sesión → Ve el dashboard multi-campus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Alta de campus nuevos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Asigna administradores por campus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 reportes consolidados:</w:t>
        <w:br w:type="textWrapping"/>
      </w:r>
    </w:p>
    <w:p w:rsidR="00000000" w:rsidDel="00000000" w:rsidP="00000000" w:rsidRDefault="00000000" w:rsidRPr="00000000" w14:paraId="0000006B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Total facturado</w:t>
        <w:br w:type="textWrapping"/>
      </w:r>
    </w:p>
    <w:p w:rsidR="00000000" w:rsidDel="00000000" w:rsidP="00000000" w:rsidRDefault="00000000" w:rsidRPr="00000000" w14:paraId="0000006C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% pagos completados</w:t>
        <w:br w:type="textWrapping"/>
      </w:r>
    </w:p>
    <w:p w:rsidR="00000000" w:rsidDel="00000000" w:rsidP="00000000" w:rsidRDefault="00000000" w:rsidRPr="00000000" w14:paraId="0000006D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Morosidad por campus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Descarga reportes de conciliación para auditorías</w:t>
        <w:br w:type="textWrapping"/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Foco:</w:t>
      </w:r>
      <w:r w:rsidDel="00000000" w:rsidR="00000000" w:rsidRPr="00000000">
        <w:rPr>
          <w:rtl w:val="0"/>
        </w:rPr>
        <w:t xml:space="preserve"> configuración general + control a nivel corporativo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2l0pmepucg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Administrador de Campus (Director/a o administrativo de cada escuela)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Flujo completo:</w:t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Inicia sesión → Dashboard campus (KPIs locales)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Carga / importa alumnos y responsables de pago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conceptos de pago:</w:t>
        <w:br w:type="textWrapping"/>
      </w:r>
    </w:p>
    <w:p w:rsidR="00000000" w:rsidDel="00000000" w:rsidP="00000000" w:rsidRDefault="00000000" w:rsidRPr="00000000" w14:paraId="0000007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Colegiaturas mensuales</w:t>
        <w:br w:type="textWrapping"/>
      </w:r>
    </w:p>
    <w:p w:rsidR="00000000" w:rsidDel="00000000" w:rsidP="00000000" w:rsidRDefault="00000000" w:rsidRPr="00000000" w14:paraId="00000077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Inscripción anual</w:t>
        <w:br w:type="textWrapping"/>
      </w:r>
    </w:p>
    <w:p w:rsidR="00000000" w:rsidDel="00000000" w:rsidP="00000000" w:rsidRDefault="00000000" w:rsidRPr="00000000" w14:paraId="00000078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Cuotas especiales (materiales, actividades)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 calendario de vencimientos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 becas y descuentos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Conecta la pasarela de pago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 cargos mensuales (automático o manual)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Monitorea pagos:</w:t>
        <w:br w:type="textWrapping"/>
      </w:r>
    </w:p>
    <w:p w:rsidR="00000000" w:rsidDel="00000000" w:rsidP="00000000" w:rsidRDefault="00000000" w:rsidRPr="00000000" w14:paraId="0000007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Quién pagó</w:t>
        <w:br w:type="textWrapping"/>
      </w:r>
    </w:p>
    <w:p w:rsidR="00000000" w:rsidDel="00000000" w:rsidP="00000000" w:rsidRDefault="00000000" w:rsidRPr="00000000" w14:paraId="0000007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Quién está atrasado</w:t>
        <w:br w:type="textWrapping"/>
      </w:r>
    </w:p>
    <w:p w:rsidR="00000000" w:rsidDel="00000000" w:rsidP="00000000" w:rsidRDefault="00000000" w:rsidRPr="00000000" w14:paraId="0000008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Alumnos con recargos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Gestiona cancelaciones de cargos (si aplica)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Gestiona cambios de alumno (baja, alta, transferencia)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Supervisa la conciliación bancaria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Cierra mes contable con reportes fiscales</w:t>
        <w:br w:type="textWrapping"/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Foco:</w:t>
      </w:r>
      <w:r w:rsidDel="00000000" w:rsidR="00000000" w:rsidRPr="00000000">
        <w:rPr>
          <w:rtl w:val="0"/>
        </w:rPr>
        <w:t xml:space="preserve"> configuración de pagos + control operativo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qgbpsbm9b5t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Personal de Caja / Finanzas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Flujo completo:</w:t>
      </w:r>
    </w:p>
    <w:p w:rsidR="00000000" w:rsidDel="00000000" w:rsidP="00000000" w:rsidRDefault="00000000" w:rsidRPr="00000000" w14:paraId="00000089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Inicia sesión → Acceso limitado (rol Caja)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 listado de alumnos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Recibe pagos en efectivo en ventanilla:</w:t>
        <w:br w:type="textWrapping"/>
      </w:r>
    </w:p>
    <w:p w:rsidR="00000000" w:rsidDel="00000000" w:rsidP="00000000" w:rsidRDefault="00000000" w:rsidRPr="00000000" w14:paraId="0000008C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Registra pago</w:t>
        <w:br w:type="textWrapping"/>
      </w:r>
    </w:p>
    <w:p w:rsidR="00000000" w:rsidDel="00000000" w:rsidP="00000000" w:rsidRDefault="00000000" w:rsidRPr="00000000" w14:paraId="0000008D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Emite recibo físico o digital</w:t>
        <w:br w:type="textWrapping"/>
      </w:r>
    </w:p>
    <w:p w:rsidR="00000000" w:rsidDel="00000000" w:rsidP="00000000" w:rsidRDefault="00000000" w:rsidRPr="00000000" w14:paraId="0000008E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Dispara CFDI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Recibe pagos por transferencia bancaria:</w:t>
        <w:br w:type="textWrapping"/>
      </w:r>
    </w:p>
    <w:p w:rsidR="00000000" w:rsidDel="00000000" w:rsidP="00000000" w:rsidRDefault="00000000" w:rsidRPr="00000000" w14:paraId="00000090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Marca como recibido</w:t>
        <w:br w:type="textWrapping"/>
      </w:r>
    </w:p>
    <w:p w:rsidR="00000000" w:rsidDel="00000000" w:rsidP="00000000" w:rsidRDefault="00000000" w:rsidRPr="00000000" w14:paraId="00000091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Adjunta comprobante (si es necesario)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Gestiona pagos parciales (si aplica)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Cierra caja diario/semanal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 reportes diarios para contabilidad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 conciliación con el banco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Prepara cierre de mes</w:t>
        <w:br w:type="textWrapping"/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Foco:</w:t>
      </w:r>
      <w:r w:rsidDel="00000000" w:rsidR="00000000" w:rsidRPr="00000000">
        <w:rPr>
          <w:rtl w:val="0"/>
        </w:rPr>
        <w:t xml:space="preserve"> control de caja + conciliación diaria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nh6xrehfpbz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Padre/Madre/Tutor (Responsable de Pago)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Flujo completo:</w:t>
      </w:r>
    </w:p>
    <w:p w:rsidR="00000000" w:rsidDel="00000000" w:rsidP="00000000" w:rsidRDefault="00000000" w:rsidRPr="00000000" w14:paraId="0000009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Recibe notificación (email, WhatsApp, SMS):</w:t>
        <w:br w:type="textWrapping"/>
      </w:r>
    </w:p>
    <w:p w:rsidR="00000000" w:rsidDel="00000000" w:rsidP="00000000" w:rsidRDefault="00000000" w:rsidRPr="00000000" w14:paraId="0000009C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"Su colegiatura de junio ya está disponible"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Entra al portal (o app PWA)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 resumen de saldo:</w:t>
        <w:br w:type="textWrapping"/>
      </w:r>
    </w:p>
    <w:p w:rsidR="00000000" w:rsidDel="00000000" w:rsidP="00000000" w:rsidRDefault="00000000" w:rsidRPr="00000000" w14:paraId="0000009F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Cargos pendientes</w:t>
        <w:br w:type="textWrapping"/>
      </w:r>
    </w:p>
    <w:p w:rsidR="00000000" w:rsidDel="00000000" w:rsidP="00000000" w:rsidRDefault="00000000" w:rsidRPr="00000000" w14:paraId="000000A0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Pagos previos</w:t>
        <w:br w:type="textWrapping"/>
      </w:r>
    </w:p>
    <w:p w:rsidR="00000000" w:rsidDel="00000000" w:rsidP="00000000" w:rsidRDefault="00000000" w:rsidRPr="00000000" w14:paraId="000000A1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Becas o descuentos aplicados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Pulsa botón "Pagar ahora"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Elige método de pago:</w:t>
        <w:br w:type="textWrapping"/>
      </w:r>
    </w:p>
    <w:p w:rsidR="00000000" w:rsidDel="00000000" w:rsidP="00000000" w:rsidRDefault="00000000" w:rsidRPr="00000000" w14:paraId="000000A4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Tarjeta</w:t>
        <w:br w:type="textWrapping"/>
      </w:r>
    </w:p>
    <w:p w:rsidR="00000000" w:rsidDel="00000000" w:rsidP="00000000" w:rsidRDefault="00000000" w:rsidRPr="00000000" w14:paraId="000000A5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SPEI</w:t>
        <w:br w:type="textWrapping"/>
      </w:r>
    </w:p>
    <w:p w:rsidR="00000000" w:rsidDel="00000000" w:rsidP="00000000" w:rsidRDefault="00000000" w:rsidRPr="00000000" w14:paraId="000000A6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PayPal</w:t>
        <w:br w:type="textWrapping"/>
      </w:r>
    </w:p>
    <w:p w:rsidR="00000000" w:rsidDel="00000000" w:rsidP="00000000" w:rsidRDefault="00000000" w:rsidRPr="00000000" w14:paraId="000000A7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OxxoPay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(Si recurrente): puede guardar tarjeta/tokenizar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Completa pago (checkout en 1 clic si recurrente)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Recibe factura CFDI al instante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 ver histórico de pagos/facturas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Recibe recordatorio antes del siguiente vencimiento</w:t>
        <w:br w:type="textWrapping"/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Foco:</w:t>
      </w:r>
      <w:r w:rsidDel="00000000" w:rsidR="00000000" w:rsidRPr="00000000">
        <w:rPr>
          <w:rtl w:val="0"/>
        </w:rPr>
        <w:t xml:space="preserve"> pago rápido + transparencia de estado de cuenta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z9eeeerlx13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Contador externo (Read-only)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Flujo completo:</w:t>
      </w:r>
    </w:p>
    <w:p w:rsidR="00000000" w:rsidDel="00000000" w:rsidP="00000000" w:rsidRDefault="00000000" w:rsidRPr="00000000" w14:paraId="000000B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Inicia sesión (acceso limitado solo a datos fiscales)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Consulta:</w:t>
        <w:br w:type="textWrapping"/>
      </w:r>
    </w:p>
    <w:p w:rsidR="00000000" w:rsidDel="00000000" w:rsidP="00000000" w:rsidRDefault="00000000" w:rsidRPr="00000000" w14:paraId="000000B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Pagos realizados</w:t>
        <w:br w:type="textWrapping"/>
      </w:r>
    </w:p>
    <w:p w:rsidR="00000000" w:rsidDel="00000000" w:rsidP="00000000" w:rsidRDefault="00000000" w:rsidRPr="00000000" w14:paraId="000000B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Facturas emitidas</w:t>
        <w:br w:type="textWrapping"/>
      </w:r>
    </w:p>
    <w:p w:rsidR="00000000" w:rsidDel="00000000" w:rsidP="00000000" w:rsidRDefault="00000000" w:rsidRPr="00000000" w14:paraId="000000B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Cancelaciones</w:t>
        <w:br w:type="textWrapping"/>
      </w:r>
    </w:p>
    <w:p w:rsidR="00000000" w:rsidDel="00000000" w:rsidP="00000000" w:rsidRDefault="00000000" w:rsidRPr="00000000" w14:paraId="000000B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Conciliaciones bancarias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Descarga reportes mensuales:</w:t>
        <w:br w:type="textWrapping"/>
      </w:r>
    </w:p>
    <w:p w:rsidR="00000000" w:rsidDel="00000000" w:rsidP="00000000" w:rsidRDefault="00000000" w:rsidRPr="00000000" w14:paraId="000000B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Para entrega a SAT</w:t>
        <w:br w:type="textWrapping"/>
      </w:r>
    </w:p>
    <w:p w:rsidR="00000000" w:rsidDel="00000000" w:rsidP="00000000" w:rsidRDefault="00000000" w:rsidRPr="00000000" w14:paraId="000000B9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Para contabilidad de la escuela</w:t>
        <w:br w:type="textWrapping"/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Foco:</w:t>
      </w:r>
      <w:r w:rsidDel="00000000" w:rsidR="00000000" w:rsidRPr="00000000">
        <w:rPr>
          <w:rtl w:val="0"/>
        </w:rPr>
        <w:t xml:space="preserve"> cumplimiento fiscal + conciliación contable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a06tefwo7fd" w:id="18"/>
      <w:bookmarkEnd w:id="18"/>
      <w:r w:rsidDel="00000000" w:rsidR="00000000" w:rsidRPr="00000000">
        <w:rPr>
          <w:b w:val="1"/>
          <w:sz w:val="34"/>
          <w:szCs w:val="34"/>
          <w:rtl w:val="0"/>
        </w:rPr>
        <w:t xml:space="preserve">INTERACCIONES CRÍTICAS ENTRE ROLES</w:t>
      </w:r>
    </w:p>
    <w:tbl>
      <w:tblPr>
        <w:tblStyle w:val="Table2"/>
        <w:tblW w:w="6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35"/>
        <w:gridCol w:w="3725"/>
        <w:tblGridChange w:id="0">
          <w:tblGrid>
            <w:gridCol w:w="2435"/>
            <w:gridCol w:w="37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Situación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Quién interactúa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Alta o baja de alumno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Admin campus ↔ Caja ↔ Padres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Aplicación de beca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Admin campus ↔ Padres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Pago parcial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Padres ↔ Caja ↔ Admin campus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Conciliación bancaria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Caja ↔ Admin campus ↔ Contador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Cancelación de factura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Admin campus ↔ Contador</w:t>
            </w:r>
          </w:p>
        </w:tc>
      </w:tr>
    </w:tbl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cbmkxgihlmd" w:id="19"/>
      <w:bookmarkEnd w:id="19"/>
      <w:r w:rsidDel="00000000" w:rsidR="00000000" w:rsidRPr="00000000">
        <w:rPr>
          <w:b w:val="1"/>
          <w:sz w:val="34"/>
          <w:szCs w:val="34"/>
          <w:rtl w:val="0"/>
        </w:rPr>
        <w:t xml:space="preserve">KPI DE EXPERIENCIA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Los papás no deben tener que llamar a la escuela para saber cuánto deben → </w:t>
      </w:r>
      <w:r w:rsidDel="00000000" w:rsidR="00000000" w:rsidRPr="00000000">
        <w:rPr>
          <w:b w:val="1"/>
          <w:rtl w:val="0"/>
        </w:rPr>
        <w:t xml:space="preserve">Portal claro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Los admins deben generar cargos en 3 clics → </w:t>
      </w:r>
      <w:r w:rsidDel="00000000" w:rsidR="00000000" w:rsidRPr="00000000">
        <w:rPr>
          <w:b w:val="1"/>
          <w:rtl w:val="0"/>
        </w:rPr>
        <w:t xml:space="preserve">flujo guiado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 caja debe poder cerrar el día en &lt; 10 min → </w:t>
      </w:r>
      <w:r w:rsidDel="00000000" w:rsidR="00000000" w:rsidRPr="00000000">
        <w:rPr>
          <w:b w:val="1"/>
          <w:rtl w:val="0"/>
        </w:rPr>
        <w:t xml:space="preserve">reportes automáticos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Los contadores deben obtener reportes fiscales sin tener que pedir a admins → </w:t>
      </w:r>
      <w:r w:rsidDel="00000000" w:rsidR="00000000" w:rsidRPr="00000000">
        <w:rPr>
          <w:b w:val="1"/>
          <w:rtl w:val="0"/>
        </w:rPr>
        <w:t xml:space="preserve">rol Contador read-only bien diseñado</w:t>
        <w:br w:type="textWrapping"/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9kdm0aq4uwu" w:id="20"/>
      <w:bookmarkEnd w:id="2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En resumen: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v7rdc82tw2s" w:id="21"/>
      <w:bookmarkEnd w:id="2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1) Perfiles de usuarios</w:t>
      </w:r>
    </w:p>
    <w:p w:rsidR="00000000" w:rsidDel="00000000" w:rsidP="00000000" w:rsidRDefault="00000000" w:rsidRPr="00000000" w14:paraId="000000D2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Administrador General (de la escuela o grupo escolar)</w:t>
        <w:br w:type="textWrapping"/>
      </w:r>
    </w:p>
    <w:p w:rsidR="00000000" w:rsidDel="00000000" w:rsidP="00000000" w:rsidRDefault="00000000" w:rsidRPr="00000000" w14:paraId="000000D3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Configura la plataforma desde cero (ciclos, grados, grupos, conceptos de pago, reglas de morosidad, promociones, descuentos).</w:t>
        <w:br w:type="textWrapping"/>
      </w:r>
    </w:p>
    <w:p w:rsidR="00000000" w:rsidDel="00000000" w:rsidP="00000000" w:rsidRDefault="00000000" w:rsidRPr="00000000" w14:paraId="000000D4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Administra plantillas de contratos y recibos fiscales (CFDI).</w:t>
        <w:br w:type="textWrapping"/>
      </w:r>
    </w:p>
    <w:p w:rsidR="00000000" w:rsidDel="00000000" w:rsidP="00000000" w:rsidRDefault="00000000" w:rsidRPr="00000000" w14:paraId="000000D5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Administra catálogo de alumnos y responsables de pago.</w:t>
        <w:br w:type="textWrapping"/>
      </w:r>
    </w:p>
    <w:p w:rsidR="00000000" w:rsidDel="00000000" w:rsidP="00000000" w:rsidRDefault="00000000" w:rsidRPr="00000000" w14:paraId="000000D6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 dashboards globales por campus.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Responsable de pagos (Padre, Madre, Tutor o quien pague)</w:t>
        <w:br w:type="textWrapping"/>
      </w:r>
    </w:p>
    <w:p w:rsidR="00000000" w:rsidDel="00000000" w:rsidP="00000000" w:rsidRDefault="00000000" w:rsidRPr="00000000" w14:paraId="000000D8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 el historial de pagos.</w:t>
        <w:br w:type="textWrapping"/>
      </w:r>
    </w:p>
    <w:p w:rsidR="00000000" w:rsidDel="00000000" w:rsidP="00000000" w:rsidRDefault="00000000" w:rsidRPr="00000000" w14:paraId="000000D9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Descarga facturas.</w:t>
        <w:br w:type="textWrapping"/>
      </w:r>
    </w:p>
    <w:p w:rsidR="00000000" w:rsidDel="00000000" w:rsidP="00000000" w:rsidRDefault="00000000" w:rsidRPr="00000000" w14:paraId="000000DA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Recibe notificaciones de vencimiento.</w:t>
        <w:br w:type="textWrapping"/>
      </w:r>
    </w:p>
    <w:p w:rsidR="00000000" w:rsidDel="00000000" w:rsidP="00000000" w:rsidRDefault="00000000" w:rsidRPr="00000000" w14:paraId="000000DB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Paga en línea (Tarjeta, Transferencia, SPEI, Pago en OXXO, PayPal, Stripe, etc.).</w:t>
        <w:br w:type="textWrapping"/>
      </w:r>
    </w:p>
    <w:p w:rsidR="00000000" w:rsidDel="00000000" w:rsidP="00000000" w:rsidRDefault="00000000" w:rsidRPr="00000000" w14:paraId="000000DC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Administra sus métodos de pago.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Responsable de caja/finanzas (Personal interno)</w:t>
        <w:br w:type="textWrapping"/>
      </w:r>
    </w:p>
    <w:p w:rsidR="00000000" w:rsidDel="00000000" w:rsidP="00000000" w:rsidRDefault="00000000" w:rsidRPr="00000000" w14:paraId="000000DE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Registra pagos manuales.</w:t>
        <w:br w:type="textWrapping"/>
      </w:r>
    </w:p>
    <w:p w:rsidR="00000000" w:rsidDel="00000000" w:rsidP="00000000" w:rsidRDefault="00000000" w:rsidRPr="00000000" w14:paraId="000000DF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Controla pagos en efectivo.</w:t>
        <w:br w:type="textWrapping"/>
      </w:r>
    </w:p>
    <w:p w:rsidR="00000000" w:rsidDel="00000000" w:rsidP="00000000" w:rsidRDefault="00000000" w:rsidRPr="00000000" w14:paraId="000000E0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Aplica descuentos o becas autorizadas.</w:t>
        <w:br w:type="textWrapping"/>
      </w:r>
    </w:p>
    <w:p w:rsidR="00000000" w:rsidDel="00000000" w:rsidP="00000000" w:rsidRDefault="00000000" w:rsidRPr="00000000" w14:paraId="000000E1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 reportes para conciliación bancaria.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Super Administrador (Grupo de escuelas, corporativo)</w:t>
        <w:br w:type="textWrapping"/>
      </w:r>
    </w:p>
    <w:p w:rsidR="00000000" w:rsidDel="00000000" w:rsidP="00000000" w:rsidRDefault="00000000" w:rsidRPr="00000000" w14:paraId="000000E3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Control multi-campus.</w:t>
        <w:br w:type="textWrapping"/>
      </w:r>
    </w:p>
    <w:p w:rsidR="00000000" w:rsidDel="00000000" w:rsidP="00000000" w:rsidRDefault="00000000" w:rsidRPr="00000000" w14:paraId="000000E4">
      <w:pPr>
        <w:numPr>
          <w:ilvl w:val="1"/>
          <w:numId w:val="2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Consolidación de pagos por campus o por empresa.</w:t>
        <w:br w:type="textWrapping"/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th2zx9khb8d" w:id="22"/>
      <w:bookmarkEnd w:id="2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2) Módulos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A. Catálogo de alumnos y responsables de pago</w:t>
      </w:r>
    </w:p>
    <w:p w:rsidR="00000000" w:rsidDel="00000000" w:rsidP="00000000" w:rsidRDefault="00000000" w:rsidRPr="00000000" w14:paraId="000000E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Importación masiva (CSV, Excel).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Sincronización API con Refereence (si ya tienes CRM o control escolar).</w:t>
        <w:br w:type="textWrapping"/>
      </w:r>
    </w:p>
    <w:p w:rsidR="00000000" w:rsidDel="00000000" w:rsidP="00000000" w:rsidRDefault="00000000" w:rsidRPr="00000000" w14:paraId="000000E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B. Configuración de conceptos de pago</w:t>
      </w:r>
    </w:p>
    <w:p w:rsidR="00000000" w:rsidDel="00000000" w:rsidP="00000000" w:rsidRDefault="00000000" w:rsidRPr="00000000" w14:paraId="000000E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Colegiatura mensual.</w:t>
        <w:br w:type="textWrapping"/>
      </w:r>
    </w:p>
    <w:p w:rsidR="00000000" w:rsidDel="00000000" w:rsidP="00000000" w:rsidRDefault="00000000" w:rsidRPr="00000000" w14:paraId="000000E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Inscripción anual.</w:t>
        <w:br w:type="textWrapping"/>
      </w:r>
    </w:p>
    <w:p w:rsidR="00000000" w:rsidDel="00000000" w:rsidP="00000000" w:rsidRDefault="00000000" w:rsidRPr="00000000" w14:paraId="000000E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Cuotas extraordinarias (materiales, excursiones, deportes).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Pagos recurrentes automáticos.</w:t>
        <w:br w:type="textWrapping"/>
      </w:r>
    </w:p>
    <w:p w:rsidR="00000000" w:rsidDel="00000000" w:rsidP="00000000" w:rsidRDefault="00000000" w:rsidRPr="00000000" w14:paraId="000000E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C. Reglas de pago y vencimiento</w:t>
      </w:r>
    </w:p>
    <w:p w:rsidR="00000000" w:rsidDel="00000000" w:rsidP="00000000" w:rsidRDefault="00000000" w:rsidRPr="00000000" w14:paraId="000000F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Fechas límite.</w:t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Descuentos por pronto pago.</w:t>
        <w:br w:type="textWrapping"/>
      </w:r>
    </w:p>
    <w:p w:rsidR="00000000" w:rsidDel="00000000" w:rsidP="00000000" w:rsidRDefault="00000000" w:rsidRPr="00000000" w14:paraId="000000F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Penalizaciones automáticas (recargos, bloqueos).</w:t>
        <w:br w:type="textWrapping"/>
      </w:r>
    </w:p>
    <w:p w:rsidR="00000000" w:rsidDel="00000000" w:rsidP="00000000" w:rsidRDefault="00000000" w:rsidRPr="00000000" w14:paraId="000000F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Políticas de becas y promociones.</w:t>
        <w:br w:type="textWrapping"/>
      </w:r>
    </w:p>
    <w:p w:rsidR="00000000" w:rsidDel="00000000" w:rsidP="00000000" w:rsidRDefault="00000000" w:rsidRPr="00000000" w14:paraId="000000F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D. Notificaciones automáticas</w:t>
      </w:r>
    </w:p>
    <w:p w:rsidR="00000000" w:rsidDel="00000000" w:rsidP="00000000" w:rsidRDefault="00000000" w:rsidRPr="00000000" w14:paraId="000000F5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SMS, WhatsApp, Correo.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Personalizadas según perfil.</w:t>
        <w:br w:type="textWrapping"/>
      </w:r>
    </w:p>
    <w:p w:rsidR="00000000" w:rsidDel="00000000" w:rsidP="00000000" w:rsidRDefault="00000000" w:rsidRPr="00000000" w14:paraId="000000F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E. Motor de pagos en línea</w:t>
      </w:r>
    </w:p>
    <w:p w:rsidR="00000000" w:rsidDel="00000000" w:rsidP="00000000" w:rsidRDefault="00000000" w:rsidRPr="00000000" w14:paraId="000000F8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Pasarela conectada (Stripe, Openpay, Conekta, Clip, etc.).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Tokenización de tarjetas (pago recurrente).</w:t>
        <w:br w:type="textWrapping"/>
      </w:r>
    </w:p>
    <w:p w:rsidR="00000000" w:rsidDel="00000000" w:rsidP="00000000" w:rsidRDefault="00000000" w:rsidRPr="00000000" w14:paraId="000000FA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 para pagos offline.</w:t>
        <w:br w:type="textWrapping"/>
      </w:r>
    </w:p>
    <w:p w:rsidR="00000000" w:rsidDel="00000000" w:rsidP="00000000" w:rsidRDefault="00000000" w:rsidRPr="00000000" w14:paraId="000000F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F. Facturación fiscal</w:t>
      </w:r>
    </w:p>
    <w:p w:rsidR="00000000" w:rsidDel="00000000" w:rsidP="00000000" w:rsidRDefault="00000000" w:rsidRPr="00000000" w14:paraId="000000F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Generación automática de CFDI 4.0.</w:t>
        <w:br w:type="textWrapping"/>
      </w:r>
    </w:p>
    <w:p w:rsidR="00000000" w:rsidDel="00000000" w:rsidP="00000000" w:rsidRDefault="00000000" w:rsidRPr="00000000" w14:paraId="000000F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 de datos fiscales (SAT México).</w:t>
        <w:br w:type="textWrapping"/>
      </w:r>
    </w:p>
    <w:p w:rsidR="00000000" w:rsidDel="00000000" w:rsidP="00000000" w:rsidRDefault="00000000" w:rsidRPr="00000000" w14:paraId="000000F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de facturas emitidas, canceladas y reenviadas.</w:t>
        <w:br w:type="textWrapping"/>
      </w:r>
    </w:p>
    <w:p w:rsidR="00000000" w:rsidDel="00000000" w:rsidP="00000000" w:rsidRDefault="00000000" w:rsidRPr="00000000" w14:paraId="000000F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G. Reportes avanzados</w:t>
      </w:r>
    </w:p>
    <w:p w:rsidR="00000000" w:rsidDel="00000000" w:rsidP="00000000" w:rsidRDefault="00000000" w:rsidRPr="00000000" w14:paraId="0000010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Pagos realizados vs programados.</w:t>
        <w:br w:type="textWrapping"/>
      </w:r>
    </w:p>
    <w:p w:rsidR="00000000" w:rsidDel="00000000" w:rsidP="00000000" w:rsidRDefault="00000000" w:rsidRPr="00000000" w14:paraId="0000010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Morosidad.</w:t>
        <w:br w:type="textWrapping"/>
      </w:r>
    </w:p>
    <w:p w:rsidR="00000000" w:rsidDel="00000000" w:rsidP="00000000" w:rsidRDefault="00000000" w:rsidRPr="00000000" w14:paraId="0000010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Reportes por campus, por grupo, por alumno.</w:t>
        <w:br w:type="textWrapping"/>
      </w:r>
    </w:p>
    <w:p w:rsidR="00000000" w:rsidDel="00000000" w:rsidP="00000000" w:rsidRDefault="00000000" w:rsidRPr="00000000" w14:paraId="0000010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Conciliación contable (exportable para contadores).</w:t>
        <w:br w:type="textWrapping"/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323tjit31va" w:id="23"/>
      <w:bookmarkEnd w:id="2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3) Reglas y lógica de negocio clave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El sistema debe poder manejar </w:t>
      </w:r>
      <w:r w:rsidDel="00000000" w:rsidR="00000000" w:rsidRPr="00000000">
        <w:rPr>
          <w:b w:val="1"/>
          <w:rtl w:val="0"/>
        </w:rPr>
        <w:t xml:space="preserve">familias con varios hijos (multi-alumno)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</w:t>
        <w:br w:type="textWrapping"/>
        <w:t xml:space="preserve"> ✅ Soporte para </w:t>
      </w:r>
      <w:r w:rsidDel="00000000" w:rsidR="00000000" w:rsidRPr="00000000">
        <w:rPr>
          <w:b w:val="1"/>
          <w:rtl w:val="0"/>
        </w:rPr>
        <w:t xml:space="preserve">cambios de ciclo escolar en curso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</w:t>
        <w:br w:type="textWrapping"/>
        <w:t xml:space="preserve"> ✅ Módulo de </w:t>
      </w:r>
      <w:r w:rsidDel="00000000" w:rsidR="00000000" w:rsidRPr="00000000">
        <w:rPr>
          <w:b w:val="1"/>
          <w:rtl w:val="0"/>
        </w:rPr>
        <w:t xml:space="preserve">aplicación de becas parciales o totales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</w:t>
        <w:br w:type="textWrapping"/>
        <w:t xml:space="preserve"> ✅ Generación de </w:t>
      </w:r>
      <w:r w:rsidDel="00000000" w:rsidR="00000000" w:rsidRPr="00000000">
        <w:rPr>
          <w:b w:val="1"/>
          <w:rtl w:val="0"/>
        </w:rPr>
        <w:t xml:space="preserve">contratos digitales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</w:t>
        <w:br w:type="textWrapping"/>
        <w:t xml:space="preserve"> ✅ Debe permitir manejar </w:t>
      </w:r>
      <w:r w:rsidDel="00000000" w:rsidR="00000000" w:rsidRPr="00000000">
        <w:rPr>
          <w:b w:val="1"/>
          <w:rtl w:val="0"/>
        </w:rPr>
        <w:t xml:space="preserve">ex alumnos o bajas temporales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sin perder el historial.</w:t>
        <w:br w:type="textWrapping"/>
        <w:t xml:space="preserve"> ✅ Poder enviar </w:t>
      </w:r>
      <w:r w:rsidDel="00000000" w:rsidR="00000000" w:rsidRPr="00000000">
        <w:rPr>
          <w:b w:val="1"/>
          <w:rtl w:val="0"/>
        </w:rPr>
        <w:t xml:space="preserve">recordatorios programados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para cada pago.</w:t>
        <w:br w:type="textWrapping"/>
        <w:t xml:space="preserve"> ✅ Seguridad de </w:t>
      </w:r>
      <w:r w:rsidDel="00000000" w:rsidR="00000000" w:rsidRPr="00000000">
        <w:rPr>
          <w:b w:val="1"/>
          <w:rtl w:val="0"/>
        </w:rPr>
        <w:t xml:space="preserve">doble autenticación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para administradores.</w:t>
        <w:br w:type="textWrapping"/>
        <w:t xml:space="preserve"> ✅ Respetar </w:t>
      </w:r>
      <w:r w:rsidDel="00000000" w:rsidR="00000000" w:rsidRPr="00000000">
        <w:rPr>
          <w:b w:val="1"/>
          <w:rtl w:val="0"/>
        </w:rPr>
        <w:t xml:space="preserve">niveles de acceso</w:t>
      </w:r>
      <w:r w:rsidDel="00000000" w:rsidR="00000000" w:rsidRPr="00000000">
        <w:rPr>
          <w:rtl w:val="0"/>
        </w:rPr>
        <w:t xml:space="preserve"> por usuario (para que caja no vea todo el sistema, por ejemplo).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8wkbyjober" w:id="24"/>
      <w:bookmarkEnd w:id="2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4) UX/UI ideal</w:t>
      </w:r>
    </w:p>
    <w:p w:rsidR="00000000" w:rsidDel="00000000" w:rsidP="00000000" w:rsidRDefault="00000000" w:rsidRPr="00000000" w14:paraId="0000010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Minimalista.</w:t>
        <w:br w:type="textWrapping"/>
      </w:r>
    </w:p>
    <w:p w:rsidR="00000000" w:rsidDel="00000000" w:rsidP="00000000" w:rsidRDefault="00000000" w:rsidRPr="00000000" w14:paraId="000001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limpio: que el administrador vea </w:t>
      </w:r>
      <w:r w:rsidDel="00000000" w:rsidR="00000000" w:rsidRPr="00000000">
        <w:rPr>
          <w:b w:val="1"/>
          <w:rtl w:val="0"/>
        </w:rPr>
        <w:t xml:space="preserve">cuántos alumnos pagaron esta semana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qué % de morosidad tiene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qué pagos están próximos a vencer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Módulo de configuración tipo </w:t>
      </w:r>
      <w:r w:rsidDel="00000000" w:rsidR="00000000" w:rsidRPr="00000000">
        <w:rPr>
          <w:b w:val="1"/>
          <w:rtl w:val="0"/>
        </w:rPr>
        <w:t xml:space="preserve">onboarding guiado</w:t>
      </w:r>
      <w:r w:rsidDel="00000000" w:rsidR="00000000" w:rsidRPr="00000000">
        <w:rPr>
          <w:rtl w:val="0"/>
        </w:rPr>
        <w:t xml:space="preserve"> (para que sea muy simple configurar al inicio).</w:t>
        <w:br w:type="textWrapping"/>
      </w:r>
    </w:p>
    <w:p w:rsidR="00000000" w:rsidDel="00000000" w:rsidP="00000000" w:rsidRDefault="00000000" w:rsidRPr="00000000" w14:paraId="000001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o versión móvil obligatoria para padres/tutores (que puedan pagar en 3 clics).</w:t>
        <w:br w:type="textWrapping"/>
      </w:r>
    </w:p>
    <w:p w:rsidR="00000000" w:rsidDel="00000000" w:rsidP="00000000" w:rsidRDefault="00000000" w:rsidRPr="00000000" w14:paraId="000001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Compatible con navegadores modernos (no pedir a las escuelas IE11 ni Firefox viejo).</w:t>
        <w:br w:type="textWrapping"/>
      </w:r>
    </w:p>
    <w:p w:rsidR="00000000" w:rsidDel="00000000" w:rsidP="00000000" w:rsidRDefault="00000000" w:rsidRPr="00000000" w14:paraId="0000010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+ PWA (opcional).</w:t>
        <w:br w:type="textWrapping"/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m7tjmw2uti7" w:id="25"/>
      <w:bookmarkEnd w:id="2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5) Recomendaciones técnicas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Backend:</w:t>
      </w:r>
    </w:p>
    <w:p w:rsidR="00000000" w:rsidDel="00000000" w:rsidP="00000000" w:rsidRDefault="00000000" w:rsidRPr="00000000" w14:paraId="00000112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Node.js + Express o Django (robusto, seguro).</w:t>
        <w:br w:type="textWrapping"/>
      </w:r>
    </w:p>
    <w:p w:rsidR="00000000" w:rsidDel="00000000" w:rsidP="00000000" w:rsidRDefault="00000000" w:rsidRPr="00000000" w14:paraId="0000011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 de datos PostgreSQL o MongoDB (según modelo).</w:t>
        <w:br w:type="textWrapping"/>
      </w:r>
    </w:p>
    <w:p w:rsidR="00000000" w:rsidDel="00000000" w:rsidP="00000000" w:rsidRDefault="00000000" w:rsidRPr="00000000" w14:paraId="0000011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APIs RESTful o GraphQL para integrarse con Refereence.</w:t>
        <w:br w:type="textWrapping"/>
      </w:r>
    </w:p>
    <w:p w:rsidR="00000000" w:rsidDel="00000000" w:rsidP="00000000" w:rsidRDefault="00000000" w:rsidRPr="00000000" w14:paraId="00000115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Pasarela: Stripe Connect o Conekta, Evo Payment.</w:t>
        <w:br w:type="textWrapping"/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Frontend:</w:t>
      </w:r>
    </w:p>
    <w:p w:rsidR="00000000" w:rsidDel="00000000" w:rsidP="00000000" w:rsidRDefault="00000000" w:rsidRPr="00000000" w14:paraId="00000117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React con Material UI (rápido de desarrollar y personalizar).</w:t>
        <w:br w:type="textWrapping"/>
      </w:r>
    </w:p>
    <w:p w:rsidR="00000000" w:rsidDel="00000000" w:rsidP="00000000" w:rsidRDefault="00000000" w:rsidRPr="00000000" w14:paraId="0000011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de admin en React Admin o Next.js.</w:t>
        <w:br w:type="textWrapping"/>
      </w:r>
    </w:p>
    <w:p w:rsidR="00000000" w:rsidDel="00000000" w:rsidP="00000000" w:rsidRDefault="00000000" w:rsidRPr="00000000" w14:paraId="00000119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PWA para usuarios.</w:t>
        <w:br w:type="textWrapping"/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Seguridad:</w:t>
      </w:r>
    </w:p>
    <w:p w:rsidR="00000000" w:rsidDel="00000000" w:rsidP="00000000" w:rsidRDefault="00000000" w:rsidRPr="00000000" w14:paraId="0000011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Encriptación de datos sensibles.</w:t>
        <w:br w:type="textWrapping"/>
      </w:r>
    </w:p>
    <w:p w:rsidR="00000000" w:rsidDel="00000000" w:rsidP="00000000" w:rsidRDefault="00000000" w:rsidRPr="00000000" w14:paraId="0000011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PCI Compliance para pagos en línea.</w:t>
        <w:br w:type="textWrapping"/>
      </w:r>
    </w:p>
    <w:p w:rsidR="00000000" w:rsidDel="00000000" w:rsidP="00000000" w:rsidRDefault="00000000" w:rsidRPr="00000000" w14:paraId="0000011D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 auditables.</w:t>
        <w:br w:type="textWrapping"/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