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EAE7" w14:textId="72290FEE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Universidade Anhembi Morumbi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br/>
        <w:t>Sistemas de Informação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br/>
      </w:r>
      <w:r>
        <w:rPr>
          <w:rFonts w:ascii="Times New Roman" w:hAnsi="Times New Roman" w:cs="Times New Roman"/>
          <w:b/>
          <w:caps/>
          <w:sz w:val="28"/>
          <w:szCs w:val="28"/>
          <w:lang w:val="pt-BR"/>
        </w:rPr>
        <w:t>5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º Semestre</w:t>
      </w:r>
    </w:p>
    <w:p w14:paraId="6C248153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4F822C16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4FE2273A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Rodrigo Nascimento Gomes</w:t>
      </w:r>
    </w:p>
    <w:p w14:paraId="3207B0BE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6C14263D" w14:textId="36AD555D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pt-BR"/>
        </w:rPr>
        <w:t>Projeto avaliativo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 xml:space="preserve"> – </w:t>
      </w:r>
      <w:r>
        <w:rPr>
          <w:rFonts w:ascii="Times New Roman" w:hAnsi="Times New Roman" w:cs="Times New Roman"/>
          <w:b/>
          <w:caps/>
          <w:sz w:val="28"/>
          <w:szCs w:val="28"/>
          <w:lang w:val="pt-BR"/>
        </w:rPr>
        <w:t>anhembi eats</w:t>
      </w:r>
    </w:p>
    <w:p w14:paraId="5C0BDB5C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4DEB3329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56FAEB15" w14:textId="4A57D3E9" w:rsidR="00631E48" w:rsidRDefault="00631E48" w:rsidP="00631E48">
      <w:pPr>
        <w:spacing w:after="0"/>
        <w:jc w:val="center"/>
        <w:rPr>
          <w:rFonts w:ascii="Arial" w:eastAsia="Arial" w:hAnsi="Arial" w:cs="Arial"/>
          <w:sz w:val="36"/>
          <w:szCs w:val="36"/>
          <w:lang w:val="pt-BR"/>
        </w:rPr>
      </w:pP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São Paulo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br/>
        <w:t>2020</w:t>
      </w:r>
      <w:r>
        <w:rPr>
          <w:rFonts w:ascii="Arial" w:eastAsia="Arial" w:hAnsi="Arial" w:cs="Arial"/>
          <w:sz w:val="36"/>
          <w:szCs w:val="36"/>
          <w:lang w:val="pt-BR"/>
        </w:rPr>
        <w:br w:type="page"/>
      </w:r>
    </w:p>
    <w:p w14:paraId="6C5148DE" w14:textId="2F7D95A1" w:rsidR="5FDC4529" w:rsidRPr="00631E48" w:rsidRDefault="5FDC4529" w:rsidP="00631E4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243D0C41" w14:textId="588763F5" w:rsidR="5FDC4529" w:rsidRPr="00631E48" w:rsidRDefault="720AD991" w:rsidP="00CC099D">
      <w:pPr>
        <w:pStyle w:val="Ttulo1"/>
        <w:rPr>
          <w:rFonts w:eastAsiaTheme="minorEastAsia"/>
          <w:lang w:val="pt-BR"/>
        </w:rPr>
      </w:pPr>
      <w:r w:rsidRPr="00631E48">
        <w:rPr>
          <w:rFonts w:eastAsia="Calibri"/>
          <w:lang w:val="pt-BR"/>
        </w:rPr>
        <w:t>Qual o nome do Sistema</w:t>
      </w:r>
    </w:p>
    <w:p w14:paraId="5A42263C" w14:textId="4103B3D3" w:rsidR="5FDC4529" w:rsidRPr="00631E48" w:rsidRDefault="004B71A1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Anhembi </w:t>
      </w:r>
      <w:proofErr w:type="spellStart"/>
      <w:r w:rsidRPr="00631E48">
        <w:rPr>
          <w:rFonts w:ascii="Arial" w:eastAsia="Calibri" w:hAnsi="Arial" w:cs="Arial"/>
          <w:sz w:val="24"/>
          <w:szCs w:val="24"/>
          <w:lang w:val="pt-BR"/>
        </w:rPr>
        <w:t>Eats</w:t>
      </w:r>
      <w:proofErr w:type="spellEnd"/>
    </w:p>
    <w:p w14:paraId="63FD0A4E" w14:textId="235F0CBC" w:rsidR="5FDC4529" w:rsidRPr="00631E48" w:rsidRDefault="46941FCA" w:rsidP="00CC099D">
      <w:pPr>
        <w:pStyle w:val="Ttulo2"/>
        <w:rPr>
          <w:rFonts w:eastAsia="Calibri"/>
          <w:lang w:val="pt-BR"/>
        </w:rPr>
      </w:pPr>
      <w:r w:rsidRPr="00631E48">
        <w:rPr>
          <w:rFonts w:eastAsia="Calibri"/>
          <w:lang w:val="pt-BR"/>
        </w:rPr>
        <w:t>O que é o sistema</w:t>
      </w:r>
      <w:r w:rsidR="0F36C955" w:rsidRPr="00631E48">
        <w:rPr>
          <w:rFonts w:eastAsia="Calibri"/>
          <w:lang w:val="pt-BR"/>
        </w:rPr>
        <w:t>?</w:t>
      </w:r>
    </w:p>
    <w:p w14:paraId="1CAA133F" w14:textId="7387FF56" w:rsidR="00F30D00" w:rsidRDefault="00F30D00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>O sistema</w:t>
      </w:r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>, que será uma adição adicional ao souanhembi.br,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tem como principal característica registrar e enviar pedidos de comida feitos pelos usuários aos restaurantes. 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O sistema detectará automaticamente o campus do aluno através do </w:t>
      </w:r>
      <w:proofErr w:type="spellStart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souanhembi</w:t>
      </w:r>
      <w:proofErr w:type="spellEnd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 e disponibilizará uma grade de lanches disponíveis baseado nos restaurantes/food </w:t>
      </w:r>
      <w:proofErr w:type="spellStart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trucks</w:t>
      </w:r>
      <w:proofErr w:type="spellEnd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/lanchonetes presentes no campus do aluno. 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>A ideia é que o usuário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,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através dessa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lista de lanches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,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faça o pedido antecipadamente de modo a evitar filas e tempo de preparo, necessitando apenas buscar no local o seu pedido pronto. Na plataforma </w:t>
      </w:r>
      <w:r w:rsidR="00352839" w:rsidRPr="00631E48">
        <w:rPr>
          <w:rFonts w:ascii="Arial" w:eastAsia="Calibri" w:hAnsi="Arial" w:cs="Arial"/>
          <w:sz w:val="24"/>
          <w:szCs w:val="24"/>
          <w:lang w:val="pt-BR"/>
        </w:rPr>
        <w:t>haverá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uma lista de lanches cada um com seus respectivos restaurantes, preços e descontos, onde o usuário deverá adicionar seu(s) lanche(s) no carrinho, o horário de busca e o método de pagamento (não serão aceitos pagamentos físicos).</w:t>
      </w:r>
    </w:p>
    <w:p w14:paraId="435B6F11" w14:textId="77777777" w:rsidR="00CC099D" w:rsidRPr="00631E48" w:rsidRDefault="00CC099D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165887F4" w14:textId="10785600" w:rsidR="5FDC4529" w:rsidRPr="00631E48" w:rsidRDefault="46941FCA" w:rsidP="00CC099D">
      <w:pPr>
        <w:pStyle w:val="Ttulo2"/>
        <w:rPr>
          <w:rFonts w:eastAsia="Calibri"/>
          <w:lang w:val="pt-BR"/>
        </w:rPr>
      </w:pPr>
      <w:r w:rsidRPr="00631E48">
        <w:rPr>
          <w:rFonts w:eastAsia="Calibri"/>
          <w:lang w:val="pt-BR"/>
        </w:rPr>
        <w:t>A quem se destina</w:t>
      </w:r>
      <w:r w:rsidR="7F947FBA" w:rsidRPr="00631E48">
        <w:rPr>
          <w:rFonts w:eastAsia="Calibri"/>
          <w:lang w:val="pt-BR"/>
        </w:rPr>
        <w:t>?</w:t>
      </w:r>
    </w:p>
    <w:p w14:paraId="0598DFC8" w14:textId="0D5150FA" w:rsidR="00541605" w:rsidRDefault="00352839" w:rsidP="00CC099D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Qualquer um que tenha um registro na faculdade (RA ou RP). </w:t>
      </w:r>
    </w:p>
    <w:p w14:paraId="039C45FD" w14:textId="77777777" w:rsidR="00CC099D" w:rsidRPr="00631E48" w:rsidRDefault="00CC099D" w:rsidP="00CC099D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1A14B878" w14:textId="25C0BD83" w:rsidR="5FDC4529" w:rsidRPr="00631E48" w:rsidRDefault="46941FCA" w:rsidP="00CC099D">
      <w:pPr>
        <w:pStyle w:val="Ttulo2"/>
        <w:rPr>
          <w:rFonts w:eastAsia="Calibri"/>
          <w:lang w:val="pt-BR"/>
        </w:rPr>
      </w:pPr>
      <w:r w:rsidRPr="00631E48">
        <w:rPr>
          <w:rFonts w:eastAsia="Calibri"/>
          <w:lang w:val="pt-BR"/>
        </w:rPr>
        <w:t>Como usar</w:t>
      </w:r>
      <w:r w:rsidR="7FBD9C60" w:rsidRPr="00631E48">
        <w:rPr>
          <w:rFonts w:eastAsia="Calibri"/>
          <w:lang w:val="pt-BR"/>
        </w:rPr>
        <w:t>?</w:t>
      </w:r>
    </w:p>
    <w:p w14:paraId="604DD96E" w14:textId="0C824BBE" w:rsidR="3B6EE302" w:rsidRPr="00631E48" w:rsidRDefault="00541605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>Para ter acesso ao sistema</w:t>
      </w:r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 xml:space="preserve"> usuário deve </w:t>
      </w:r>
      <w:proofErr w:type="spellStart"/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>logar</w:t>
      </w:r>
      <w:proofErr w:type="spellEnd"/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 xml:space="preserve"> com seu RA e senha do 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>souanhembi.br, se direcionar a opção “Minha Universidade” para então localizar o ícone do sistema na aba “</w:t>
      </w:r>
      <w:proofErr w:type="spellStart"/>
      <w:r w:rsidRPr="00631E48">
        <w:rPr>
          <w:rFonts w:ascii="Arial" w:eastAsia="Calibri" w:hAnsi="Arial" w:cs="Arial"/>
          <w:sz w:val="24"/>
          <w:szCs w:val="24"/>
          <w:lang w:val="pt-BR"/>
        </w:rPr>
        <w:t>Student</w:t>
      </w:r>
      <w:proofErr w:type="spellEnd"/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Services”. </w:t>
      </w:r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 xml:space="preserve"> 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Dentro da plataforma, basta o usuário adicionar ao carrinho os alimentos que deseja pedir. Ao acessar o carrinho, o usuário terá um resumo de sua compra antes de confirmá-la e após o fazer, escolherá uma das 2 formas de pagamento disponíveis: cartão de crédito/débito ou </w:t>
      </w:r>
      <w:proofErr w:type="spellStart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paypal</w:t>
      </w:r>
      <w:proofErr w:type="spellEnd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. Pagamento confirmado, basta conferir o tempo restante para a prontidão do alimento e ir buscá-lo.  </w:t>
      </w:r>
    </w:p>
    <w:p w14:paraId="0B677EE9" w14:textId="635E99D3" w:rsidR="00CC099D" w:rsidRPr="00CC099D" w:rsidRDefault="00CC099D" w:rsidP="00631E48">
      <w:pPr>
        <w:pStyle w:val="Ttulo2"/>
        <w:ind w:left="360" w:firstLine="720"/>
        <w:jc w:val="both"/>
        <w:rPr>
          <w:rFonts w:eastAsia="Calibri" w:cs="Arial"/>
          <w:szCs w:val="24"/>
          <w:lang w:val="pt-BR"/>
        </w:rPr>
      </w:pPr>
      <w:r>
        <w:rPr>
          <w:rFonts w:eastAsia="Calibri"/>
          <w:bCs/>
          <w:lang w:val="pt-BR"/>
        </w:rPr>
        <w:lastRenderedPageBreak/>
        <w:t xml:space="preserve"> </w:t>
      </w:r>
      <w:r w:rsidR="720AD991" w:rsidRPr="00CC099D">
        <w:rPr>
          <w:rFonts w:eastAsia="Calibri"/>
          <w:bCs/>
          <w:lang w:val="pt-BR"/>
        </w:rPr>
        <w:t>Quem serão os usuários</w:t>
      </w:r>
      <w:r w:rsidR="720AD991" w:rsidRPr="00CC099D">
        <w:rPr>
          <w:rFonts w:eastAsia="Calibri"/>
          <w:lang w:val="pt-BR"/>
        </w:rPr>
        <w:t xml:space="preserve"> </w:t>
      </w:r>
    </w:p>
    <w:p w14:paraId="6AB47E79" w14:textId="4A2E0ABC" w:rsidR="00541605" w:rsidRPr="00CC099D" w:rsidRDefault="00541605" w:rsidP="00CC099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CC099D">
        <w:rPr>
          <w:rFonts w:ascii="Arial" w:hAnsi="Arial" w:cs="Arial"/>
          <w:sz w:val="24"/>
          <w:szCs w:val="24"/>
          <w:lang w:val="pt-BR"/>
        </w:rPr>
        <w:t xml:space="preserve">Aluno, professor e funcionário: terão papeis de clientes. </w:t>
      </w:r>
    </w:p>
    <w:p w14:paraId="0BE41E11" w14:textId="44706439" w:rsidR="5FDC4529" w:rsidRPr="00631E48" w:rsidRDefault="720AD991" w:rsidP="00CC099D">
      <w:pPr>
        <w:pStyle w:val="Ttulo1"/>
        <w:rPr>
          <w:rFonts w:eastAsiaTheme="minorEastAsia"/>
          <w:lang w:val="pt-BR"/>
        </w:rPr>
      </w:pPr>
      <w:r w:rsidRPr="00631E48">
        <w:rPr>
          <w:rFonts w:eastAsia="Calibri"/>
          <w:lang w:val="pt-BR"/>
        </w:rPr>
        <w:t xml:space="preserve">Funcionalidades </w:t>
      </w:r>
    </w:p>
    <w:tbl>
      <w:tblPr>
        <w:tblStyle w:val="Tabelacomgrade"/>
        <w:tblW w:w="9538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902"/>
        <w:gridCol w:w="5457"/>
        <w:gridCol w:w="3179"/>
      </w:tblGrid>
      <w:tr w:rsidR="5FDC4529" w:rsidRPr="00D719C1" w14:paraId="712530CA" w14:textId="77777777" w:rsidTr="000F5324">
        <w:trPr>
          <w:trHeight w:val="335"/>
        </w:trPr>
        <w:tc>
          <w:tcPr>
            <w:tcW w:w="902" w:type="dxa"/>
            <w:shd w:val="clear" w:color="auto" w:fill="2F5496" w:themeFill="accent1" w:themeFillShade="BF"/>
          </w:tcPr>
          <w:p w14:paraId="3E5EF6D1" w14:textId="4880B134" w:rsidR="39741B65" w:rsidRPr="00D719C1" w:rsidRDefault="39741B65" w:rsidP="000F5324">
            <w:pPr>
              <w:jc w:val="center"/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COD</w:t>
            </w:r>
          </w:p>
        </w:tc>
        <w:tc>
          <w:tcPr>
            <w:tcW w:w="5457" w:type="dxa"/>
            <w:shd w:val="clear" w:color="auto" w:fill="2F5496" w:themeFill="accent1" w:themeFillShade="BF"/>
          </w:tcPr>
          <w:p w14:paraId="5785D33B" w14:textId="5AEB977E" w:rsidR="39741B65" w:rsidRPr="00D719C1" w:rsidRDefault="39741B65" w:rsidP="5FDC4529">
            <w:pPr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Requisito</w:t>
            </w:r>
            <w:r w:rsidR="166C1E09"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s</w:t>
            </w:r>
          </w:p>
        </w:tc>
        <w:tc>
          <w:tcPr>
            <w:tcW w:w="3179" w:type="dxa"/>
            <w:shd w:val="clear" w:color="auto" w:fill="2F5496" w:themeFill="accent1" w:themeFillShade="BF"/>
          </w:tcPr>
          <w:p w14:paraId="3C3D1529" w14:textId="2C32A891" w:rsidR="39741B65" w:rsidRPr="00D719C1" w:rsidRDefault="39741B65" w:rsidP="5FDC4529">
            <w:pPr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Responsável</w:t>
            </w:r>
          </w:p>
        </w:tc>
      </w:tr>
      <w:tr w:rsidR="5FDC4529" w:rsidRPr="00D719C1" w14:paraId="34E87592" w14:textId="77777777" w:rsidTr="000F5324">
        <w:trPr>
          <w:trHeight w:val="687"/>
        </w:trPr>
        <w:tc>
          <w:tcPr>
            <w:tcW w:w="902" w:type="dxa"/>
          </w:tcPr>
          <w:p w14:paraId="4B432AE2" w14:textId="3FCC6853" w:rsidR="39741B65" w:rsidRPr="00D719C1" w:rsidRDefault="39741B65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001</w:t>
            </w:r>
          </w:p>
        </w:tc>
        <w:tc>
          <w:tcPr>
            <w:tcW w:w="5457" w:type="dxa"/>
          </w:tcPr>
          <w:p w14:paraId="49A97C94" w14:textId="664B1817" w:rsidR="5FDC4529" w:rsidRPr="00D719C1" w:rsidRDefault="00832A58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O sistema deve aceitar logins do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souanhembi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.</w:t>
            </w:r>
          </w:p>
        </w:tc>
        <w:tc>
          <w:tcPr>
            <w:tcW w:w="3179" w:type="dxa"/>
          </w:tcPr>
          <w:p w14:paraId="40119798" w14:textId="0CB2B837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5FDC4529" w:rsidRPr="00D719C1" w14:paraId="5A355F52" w14:textId="77777777" w:rsidTr="000F5324">
        <w:trPr>
          <w:trHeight w:val="1023"/>
        </w:trPr>
        <w:tc>
          <w:tcPr>
            <w:tcW w:w="902" w:type="dxa"/>
          </w:tcPr>
          <w:p w14:paraId="154735F8" w14:textId="6FB00AFB" w:rsidR="39741B65" w:rsidRPr="00D719C1" w:rsidRDefault="39741B65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002</w:t>
            </w:r>
          </w:p>
        </w:tc>
        <w:tc>
          <w:tcPr>
            <w:tcW w:w="5457" w:type="dxa"/>
          </w:tcPr>
          <w:p w14:paraId="4E329AC3" w14:textId="1F864C78" w:rsidR="5FDC4529" w:rsidRPr="00D719C1" w:rsidRDefault="00832A58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O sistema deve mostrar os lanches disponíveis para o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, baseado no campus.</w:t>
            </w:r>
          </w:p>
        </w:tc>
        <w:tc>
          <w:tcPr>
            <w:tcW w:w="3179" w:type="dxa"/>
          </w:tcPr>
          <w:p w14:paraId="0379FB29" w14:textId="7BC8ED78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5FDC4529" w:rsidRPr="00631E48" w14:paraId="779877D9" w14:textId="77777777" w:rsidTr="000F5324">
        <w:trPr>
          <w:trHeight w:val="671"/>
        </w:trPr>
        <w:tc>
          <w:tcPr>
            <w:tcW w:w="902" w:type="dxa"/>
          </w:tcPr>
          <w:p w14:paraId="77066EFF" w14:textId="7AB929B5" w:rsidR="39741B65" w:rsidRPr="00D719C1" w:rsidRDefault="39741B65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003</w:t>
            </w:r>
          </w:p>
        </w:tc>
        <w:tc>
          <w:tcPr>
            <w:tcW w:w="5457" w:type="dxa"/>
          </w:tcPr>
          <w:p w14:paraId="21B45CE3" w14:textId="0F4B668C" w:rsidR="5FDC4529" w:rsidRPr="00D719C1" w:rsidRDefault="00832A58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O sistema terá uma funcionalidade de carrinho de compras</w:t>
            </w:r>
          </w:p>
        </w:tc>
        <w:tc>
          <w:tcPr>
            <w:tcW w:w="3179" w:type="dxa"/>
          </w:tcPr>
          <w:p w14:paraId="6EFB51D7" w14:textId="043FDB0B" w:rsidR="5FDC4529" w:rsidRPr="00D719C1" w:rsidRDefault="000F5324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5FDC4529" w:rsidRPr="000F5324" w14:paraId="15FFA1FA" w14:textId="77777777" w:rsidTr="000F5324">
        <w:trPr>
          <w:trHeight w:val="607"/>
        </w:trPr>
        <w:tc>
          <w:tcPr>
            <w:tcW w:w="902" w:type="dxa"/>
          </w:tcPr>
          <w:p w14:paraId="453F560E" w14:textId="6B7CC939" w:rsidR="39741B65" w:rsidRPr="00D719C1" w:rsidRDefault="39741B65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004</w:t>
            </w:r>
          </w:p>
        </w:tc>
        <w:tc>
          <w:tcPr>
            <w:tcW w:w="5457" w:type="dxa"/>
          </w:tcPr>
          <w:p w14:paraId="5B23752A" w14:textId="211BD788" w:rsidR="5FDC4529" w:rsidRPr="00D719C1" w:rsidRDefault="00832A58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O sistema </w:t>
            </w:r>
            <w:r w:rsidR="000F5324">
              <w:rPr>
                <w:rFonts w:ascii="Arial" w:eastAsia="Arial" w:hAnsi="Arial" w:cs="Arial"/>
                <w:sz w:val="28"/>
                <w:szCs w:val="28"/>
                <w:lang w:val="pt-BR"/>
              </w:rPr>
              <w:t>cadastrará usuários</w:t>
            </w:r>
          </w:p>
        </w:tc>
        <w:tc>
          <w:tcPr>
            <w:tcW w:w="3179" w:type="dxa"/>
          </w:tcPr>
          <w:p w14:paraId="61229B50" w14:textId="72DE3EC9" w:rsidR="5FDC4529" w:rsidRPr="00D719C1" w:rsidRDefault="000F5324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5FDC4529" w:rsidRPr="000F5324" w14:paraId="76565ADD" w14:textId="77777777" w:rsidTr="000F5324">
        <w:trPr>
          <w:trHeight w:val="671"/>
        </w:trPr>
        <w:tc>
          <w:tcPr>
            <w:tcW w:w="902" w:type="dxa"/>
          </w:tcPr>
          <w:p w14:paraId="70D6EF87" w14:textId="7915D28A" w:rsidR="39741B65" w:rsidRPr="00D719C1" w:rsidRDefault="39741B65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005</w:t>
            </w:r>
          </w:p>
        </w:tc>
        <w:tc>
          <w:tcPr>
            <w:tcW w:w="5457" w:type="dxa"/>
          </w:tcPr>
          <w:p w14:paraId="76F012F1" w14:textId="0F83B234" w:rsidR="5FDC4529" w:rsidRPr="00AE3E5D" w:rsidRDefault="00AE3E5D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O sistema deve permitir pedidos de mais de um restaurante ao mesmo tempo</w:t>
            </w:r>
          </w:p>
        </w:tc>
        <w:tc>
          <w:tcPr>
            <w:tcW w:w="3179" w:type="dxa"/>
          </w:tcPr>
          <w:p w14:paraId="59697554" w14:textId="66CF2B2E" w:rsidR="5FDC4529" w:rsidRPr="00D719C1" w:rsidRDefault="000F5324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000F5324" w:rsidRPr="000F5324" w14:paraId="26490F22" w14:textId="77777777" w:rsidTr="000F5324">
        <w:trPr>
          <w:trHeight w:val="671"/>
        </w:trPr>
        <w:tc>
          <w:tcPr>
            <w:tcW w:w="902" w:type="dxa"/>
          </w:tcPr>
          <w:p w14:paraId="4ED937D1" w14:textId="00C27193" w:rsidR="000F5324" w:rsidRPr="00D719C1" w:rsidRDefault="000F5324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006</w:t>
            </w:r>
          </w:p>
        </w:tc>
        <w:tc>
          <w:tcPr>
            <w:tcW w:w="5457" w:type="dxa"/>
          </w:tcPr>
          <w:p w14:paraId="7E3F1B99" w14:textId="01DC1C67" w:rsidR="000F5324" w:rsidRDefault="000F5324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O sistema deve permitir remoção de itens do carrinho</w:t>
            </w:r>
          </w:p>
        </w:tc>
        <w:tc>
          <w:tcPr>
            <w:tcW w:w="3179" w:type="dxa"/>
          </w:tcPr>
          <w:p w14:paraId="5612B225" w14:textId="20D8512A" w:rsidR="000F5324" w:rsidRDefault="000F5324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000F5324" w:rsidRPr="000F5324" w14:paraId="24101366" w14:textId="77777777" w:rsidTr="000F5324">
        <w:trPr>
          <w:trHeight w:val="671"/>
        </w:trPr>
        <w:tc>
          <w:tcPr>
            <w:tcW w:w="902" w:type="dxa"/>
          </w:tcPr>
          <w:p w14:paraId="6CBBCDC6" w14:textId="20656D45" w:rsidR="000F5324" w:rsidRDefault="000F5324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007</w:t>
            </w:r>
          </w:p>
        </w:tc>
        <w:tc>
          <w:tcPr>
            <w:tcW w:w="5457" w:type="dxa"/>
          </w:tcPr>
          <w:p w14:paraId="7BD207D5" w14:textId="194BD5EB" w:rsidR="000F5324" w:rsidRDefault="000F5324" w:rsidP="000F5324">
            <w:pPr>
              <w:jc w:val="center"/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Sistema deve exibir um histórico de compras do usuário</w:t>
            </w:r>
          </w:p>
        </w:tc>
        <w:tc>
          <w:tcPr>
            <w:tcW w:w="3179" w:type="dxa"/>
          </w:tcPr>
          <w:p w14:paraId="43836D97" w14:textId="44E42FDB" w:rsidR="000F5324" w:rsidRDefault="000F5324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Advinha</w:t>
            </w:r>
          </w:p>
        </w:tc>
      </w:tr>
    </w:tbl>
    <w:p w14:paraId="07E0AE40" w14:textId="634BB075" w:rsidR="00F32C1B" w:rsidRPr="00D719C1" w:rsidRDefault="00F32C1B" w:rsidP="5FDC4529">
      <w:pPr>
        <w:rPr>
          <w:rFonts w:ascii="Arial" w:eastAsia="Arial" w:hAnsi="Arial" w:cs="Arial"/>
          <w:sz w:val="28"/>
          <w:szCs w:val="28"/>
          <w:lang w:val="pt-BR"/>
        </w:rPr>
      </w:pPr>
    </w:p>
    <w:p w14:paraId="7625DD05" w14:textId="60AC3AD5" w:rsidR="05A5BFDB" w:rsidRPr="00CC099D" w:rsidRDefault="3122F32A" w:rsidP="00F32C1B">
      <w:pPr>
        <w:pStyle w:val="Ttulo1"/>
        <w:ind w:left="360" w:hanging="360"/>
        <w:rPr>
          <w:rFonts w:eastAsia="Arial" w:cs="Arial"/>
          <w:sz w:val="24"/>
          <w:szCs w:val="24"/>
          <w:lang w:val="pt-BR"/>
        </w:rPr>
      </w:pPr>
      <w:r w:rsidRPr="00CC099D">
        <w:rPr>
          <w:rFonts w:eastAsia="Calibri"/>
          <w:bCs/>
          <w:lang w:val="pt-BR"/>
        </w:rPr>
        <w:lastRenderedPageBreak/>
        <w:t>Mapa do site</w:t>
      </w:r>
      <w:r w:rsidRPr="00CC099D">
        <w:rPr>
          <w:rFonts w:eastAsia="Arial"/>
          <w:lang w:val="pt-BR"/>
        </w:rPr>
        <w:t xml:space="preserve"> </w:t>
      </w:r>
    </w:p>
    <w:p w14:paraId="7EBBDD97" w14:textId="5C8EB763" w:rsidR="5FDC4529" w:rsidRPr="00F32C1B" w:rsidRDefault="00B01511" w:rsidP="00B01511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drawing>
          <wp:inline distT="0" distB="0" distL="0" distR="0" wp14:anchorId="6A1E2C00" wp14:editId="09B707AA">
            <wp:extent cx="2244090" cy="7667625"/>
            <wp:effectExtent l="0" t="0" r="3810" b="952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FDC4529" w:rsidRPr="00F32C1B" w:rsidSect="00631E48">
      <w:pgSz w:w="12240" w:h="15840" w:code="1"/>
      <w:pgMar w:top="1701" w:right="1134" w:bottom="1134" w:left="1701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66E"/>
    <w:multiLevelType w:val="hybridMultilevel"/>
    <w:tmpl w:val="B8F4EA8E"/>
    <w:lvl w:ilvl="0" w:tplc="E38A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2D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EF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04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A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2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C8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03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24C4"/>
    <w:multiLevelType w:val="hybridMultilevel"/>
    <w:tmpl w:val="66ECD3FA"/>
    <w:lvl w:ilvl="0" w:tplc="DA826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09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87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A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0A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A0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7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C5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E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333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41327C"/>
    <w:multiLevelType w:val="hybridMultilevel"/>
    <w:tmpl w:val="E8A0CB64"/>
    <w:lvl w:ilvl="0" w:tplc="58088444">
      <w:start w:val="1"/>
      <w:numFmt w:val="decimal"/>
      <w:lvlText w:val="%1."/>
      <w:lvlJc w:val="left"/>
      <w:pPr>
        <w:ind w:left="720" w:hanging="360"/>
      </w:pPr>
    </w:lvl>
    <w:lvl w:ilvl="1" w:tplc="99F4A0D0">
      <w:start w:val="1"/>
      <w:numFmt w:val="lowerLetter"/>
      <w:lvlText w:val="%2."/>
      <w:lvlJc w:val="left"/>
      <w:pPr>
        <w:ind w:left="1440" w:hanging="360"/>
      </w:pPr>
    </w:lvl>
    <w:lvl w:ilvl="2" w:tplc="D532686E">
      <w:start w:val="1"/>
      <w:numFmt w:val="lowerRoman"/>
      <w:lvlText w:val="%3."/>
      <w:lvlJc w:val="right"/>
      <w:pPr>
        <w:ind w:left="2160" w:hanging="180"/>
      </w:pPr>
    </w:lvl>
    <w:lvl w:ilvl="3" w:tplc="E57690D6">
      <w:start w:val="1"/>
      <w:numFmt w:val="decimal"/>
      <w:lvlText w:val="%4."/>
      <w:lvlJc w:val="left"/>
      <w:pPr>
        <w:ind w:left="2880" w:hanging="360"/>
      </w:pPr>
    </w:lvl>
    <w:lvl w:ilvl="4" w:tplc="FEBAF0E2">
      <w:start w:val="1"/>
      <w:numFmt w:val="lowerLetter"/>
      <w:lvlText w:val="%5."/>
      <w:lvlJc w:val="left"/>
      <w:pPr>
        <w:ind w:left="3600" w:hanging="360"/>
      </w:pPr>
    </w:lvl>
    <w:lvl w:ilvl="5" w:tplc="9A6CA526">
      <w:start w:val="1"/>
      <w:numFmt w:val="lowerRoman"/>
      <w:lvlText w:val="%6."/>
      <w:lvlJc w:val="right"/>
      <w:pPr>
        <w:ind w:left="4320" w:hanging="180"/>
      </w:pPr>
    </w:lvl>
    <w:lvl w:ilvl="6" w:tplc="149E6930">
      <w:start w:val="1"/>
      <w:numFmt w:val="decimal"/>
      <w:lvlText w:val="%7."/>
      <w:lvlJc w:val="left"/>
      <w:pPr>
        <w:ind w:left="5040" w:hanging="360"/>
      </w:pPr>
    </w:lvl>
    <w:lvl w:ilvl="7" w:tplc="B13490B0">
      <w:start w:val="1"/>
      <w:numFmt w:val="lowerLetter"/>
      <w:lvlText w:val="%8."/>
      <w:lvlJc w:val="left"/>
      <w:pPr>
        <w:ind w:left="5760" w:hanging="360"/>
      </w:pPr>
    </w:lvl>
    <w:lvl w:ilvl="8" w:tplc="2A6E07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53EA"/>
    <w:multiLevelType w:val="hybridMultilevel"/>
    <w:tmpl w:val="0720AE50"/>
    <w:lvl w:ilvl="0" w:tplc="E988C64E">
      <w:start w:val="1"/>
      <w:numFmt w:val="decimal"/>
      <w:lvlText w:val="%1."/>
      <w:lvlJc w:val="left"/>
      <w:pPr>
        <w:ind w:left="720" w:hanging="360"/>
      </w:pPr>
    </w:lvl>
    <w:lvl w:ilvl="1" w:tplc="1C16E936">
      <w:start w:val="1"/>
      <w:numFmt w:val="lowerLetter"/>
      <w:lvlText w:val="%2."/>
      <w:lvlJc w:val="left"/>
      <w:pPr>
        <w:ind w:left="1440" w:hanging="360"/>
      </w:pPr>
    </w:lvl>
    <w:lvl w:ilvl="2" w:tplc="4D3C5A8C">
      <w:start w:val="1"/>
      <w:numFmt w:val="lowerRoman"/>
      <w:lvlText w:val="%3."/>
      <w:lvlJc w:val="right"/>
      <w:pPr>
        <w:ind w:left="2160" w:hanging="180"/>
      </w:pPr>
    </w:lvl>
    <w:lvl w:ilvl="3" w:tplc="2C3074CA">
      <w:start w:val="1"/>
      <w:numFmt w:val="decimal"/>
      <w:lvlText w:val="%4."/>
      <w:lvlJc w:val="left"/>
      <w:pPr>
        <w:ind w:left="2880" w:hanging="360"/>
      </w:pPr>
    </w:lvl>
    <w:lvl w:ilvl="4" w:tplc="06B80D6A">
      <w:start w:val="1"/>
      <w:numFmt w:val="lowerLetter"/>
      <w:lvlText w:val="%5."/>
      <w:lvlJc w:val="left"/>
      <w:pPr>
        <w:ind w:left="3600" w:hanging="360"/>
      </w:pPr>
    </w:lvl>
    <w:lvl w:ilvl="5" w:tplc="F29CFFF4">
      <w:start w:val="1"/>
      <w:numFmt w:val="lowerRoman"/>
      <w:lvlText w:val="%6."/>
      <w:lvlJc w:val="right"/>
      <w:pPr>
        <w:ind w:left="4320" w:hanging="180"/>
      </w:pPr>
    </w:lvl>
    <w:lvl w:ilvl="6" w:tplc="DE8C2446">
      <w:start w:val="1"/>
      <w:numFmt w:val="decimal"/>
      <w:lvlText w:val="%7."/>
      <w:lvlJc w:val="left"/>
      <w:pPr>
        <w:ind w:left="5040" w:hanging="360"/>
      </w:pPr>
    </w:lvl>
    <w:lvl w:ilvl="7" w:tplc="EF4274D8">
      <w:start w:val="1"/>
      <w:numFmt w:val="lowerLetter"/>
      <w:lvlText w:val="%8."/>
      <w:lvlJc w:val="left"/>
      <w:pPr>
        <w:ind w:left="5760" w:hanging="360"/>
      </w:pPr>
    </w:lvl>
    <w:lvl w:ilvl="8" w:tplc="FB80FD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A74DA"/>
    <w:multiLevelType w:val="hybridMultilevel"/>
    <w:tmpl w:val="5D66733A"/>
    <w:lvl w:ilvl="0" w:tplc="EBB6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E3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0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A0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08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46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C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0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CC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289DF"/>
    <w:rsid w:val="000F29CE"/>
    <w:rsid w:val="000F5324"/>
    <w:rsid w:val="00352839"/>
    <w:rsid w:val="004B71A1"/>
    <w:rsid w:val="00541605"/>
    <w:rsid w:val="00631E48"/>
    <w:rsid w:val="00832A58"/>
    <w:rsid w:val="00AE3E5D"/>
    <w:rsid w:val="00B01511"/>
    <w:rsid w:val="00CC099D"/>
    <w:rsid w:val="00D719C1"/>
    <w:rsid w:val="00EAB717"/>
    <w:rsid w:val="00F30D00"/>
    <w:rsid w:val="00F32C1B"/>
    <w:rsid w:val="058445B9"/>
    <w:rsid w:val="05A5BFDB"/>
    <w:rsid w:val="0C86E474"/>
    <w:rsid w:val="0F36C955"/>
    <w:rsid w:val="12BB951F"/>
    <w:rsid w:val="166C1E09"/>
    <w:rsid w:val="17288F49"/>
    <w:rsid w:val="18030B7A"/>
    <w:rsid w:val="187D3F72"/>
    <w:rsid w:val="28A112D6"/>
    <w:rsid w:val="299A5C96"/>
    <w:rsid w:val="2A5577C9"/>
    <w:rsid w:val="3122F32A"/>
    <w:rsid w:val="3913A0C9"/>
    <w:rsid w:val="39741B65"/>
    <w:rsid w:val="3A7BC073"/>
    <w:rsid w:val="3B6EE302"/>
    <w:rsid w:val="3C9E4AE8"/>
    <w:rsid w:val="420450B3"/>
    <w:rsid w:val="46941FCA"/>
    <w:rsid w:val="46CF2795"/>
    <w:rsid w:val="49F4B8B2"/>
    <w:rsid w:val="4A49EB5B"/>
    <w:rsid w:val="4A4B16E8"/>
    <w:rsid w:val="4A7DDC47"/>
    <w:rsid w:val="4A9061D5"/>
    <w:rsid w:val="4F69BF4B"/>
    <w:rsid w:val="5052B564"/>
    <w:rsid w:val="53A2F428"/>
    <w:rsid w:val="53D8C243"/>
    <w:rsid w:val="59FD53ED"/>
    <w:rsid w:val="5A17FE21"/>
    <w:rsid w:val="5EBCBB87"/>
    <w:rsid w:val="5F4939D1"/>
    <w:rsid w:val="5FDC4529"/>
    <w:rsid w:val="61961C10"/>
    <w:rsid w:val="6398337D"/>
    <w:rsid w:val="64775276"/>
    <w:rsid w:val="677901E8"/>
    <w:rsid w:val="6C96D584"/>
    <w:rsid w:val="6D202BE8"/>
    <w:rsid w:val="6F612FA0"/>
    <w:rsid w:val="703289DF"/>
    <w:rsid w:val="7059E906"/>
    <w:rsid w:val="718EB58E"/>
    <w:rsid w:val="71DB59E0"/>
    <w:rsid w:val="720AD991"/>
    <w:rsid w:val="75EC63EA"/>
    <w:rsid w:val="75FB6177"/>
    <w:rsid w:val="761E5A85"/>
    <w:rsid w:val="7729CC0E"/>
    <w:rsid w:val="79DB328D"/>
    <w:rsid w:val="7F947FBA"/>
    <w:rsid w:val="7FBD9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89DF"/>
  <w15:chartTrackingRefBased/>
  <w15:docId w15:val="{8838AE7A-BD66-40E7-8A25-8C43C0E8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1E48"/>
    <w:pPr>
      <w:keepNext/>
      <w:keepLines/>
      <w:numPr>
        <w:numId w:val="6"/>
      </w:numPr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099D"/>
    <w:pPr>
      <w:keepNext/>
      <w:keepLines/>
      <w:numPr>
        <w:ilvl w:val="1"/>
        <w:numId w:val="6"/>
      </w:numPr>
      <w:spacing w:after="0" w:line="360" w:lineRule="auto"/>
      <w:ind w:left="0" w:firstLine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099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099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99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99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99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99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99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31E48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099D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0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0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9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9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9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D. Nascimento</dc:creator>
  <cp:keywords/>
  <dc:description/>
  <cp:lastModifiedBy>Rodrigo Nascimento Gomes</cp:lastModifiedBy>
  <cp:revision>6</cp:revision>
  <dcterms:created xsi:type="dcterms:W3CDTF">2020-03-31T14:39:00Z</dcterms:created>
  <dcterms:modified xsi:type="dcterms:W3CDTF">2020-11-01T23:48:00Z</dcterms:modified>
</cp:coreProperties>
</file>