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9D813" w14:textId="1E7A018D" w:rsidR="00ED1686" w:rsidRPr="00ED1686" w:rsidRDefault="00ED1686" w:rsidP="00ED1686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24"/>
          <w:szCs w:val="24"/>
          <w:lang w:eastAsia="pt-BR"/>
        </w:rPr>
      </w:pPr>
      <w:r>
        <w:rPr>
          <w:rFonts w:ascii="Arial" w:eastAsia="Times New Roman" w:hAnsi="Arial" w:cs="Arial"/>
          <w:kern w:val="36"/>
          <w:sz w:val="24"/>
          <w:szCs w:val="24"/>
          <w:lang w:eastAsia="pt-BR"/>
        </w:rPr>
        <w:t xml:space="preserve">Geometria plana - </w:t>
      </w:r>
      <w:r w:rsidRPr="00ED1686">
        <w:rPr>
          <w:rFonts w:ascii="Arial" w:eastAsia="Times New Roman" w:hAnsi="Arial" w:cs="Arial"/>
          <w:kern w:val="36"/>
          <w:sz w:val="24"/>
          <w:szCs w:val="24"/>
          <w:lang w:eastAsia="pt-BR"/>
        </w:rPr>
        <w:t>Arcos e Ângulos na Circunferência</w:t>
      </w:r>
    </w:p>
    <w:p w14:paraId="11BA280B" w14:textId="2255C438" w:rsidR="00ED1686" w:rsidRDefault="00D773E4">
      <w:r>
        <w:t xml:space="preserve">Rodrigo Brasileiro </w:t>
      </w:r>
    </w:p>
    <w:p w14:paraId="5980B6ED" w14:textId="50A980AC" w:rsidR="003131C4" w:rsidRDefault="00C219A3">
      <w:r w:rsidRPr="00C219A3">
        <w:drawing>
          <wp:inline distT="0" distB="0" distL="0" distR="0" wp14:anchorId="091466C8" wp14:editId="6EB7C239">
            <wp:extent cx="2629267" cy="3667637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4C36" w14:textId="4655DA21" w:rsidR="0054507A" w:rsidRDefault="0054507A">
      <w:r>
        <w:t>O ângulo X corresponde ao arco AB, assim como 66°15’ corresponde ao mesmo arco, ou seja, se os arcos são iguais, significa que os ângulos são congruentes, logo x = 66°15’</w:t>
      </w:r>
    </w:p>
    <w:p w14:paraId="669E0F35" w14:textId="30C767EB" w:rsidR="0054507A" w:rsidRDefault="0054507A">
      <w:r w:rsidRPr="0054507A">
        <w:drawing>
          <wp:inline distT="0" distB="0" distL="0" distR="0" wp14:anchorId="6CEA6D86" wp14:editId="5EE8401C">
            <wp:extent cx="5400040" cy="15906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1727" w14:textId="77777777" w:rsidR="0054507A" w:rsidRDefault="0054507A"/>
    <w:p w14:paraId="6360B1F4" w14:textId="45F45355" w:rsidR="00C219A3" w:rsidRDefault="00C219A3">
      <w:r>
        <w:t>Letra E</w:t>
      </w:r>
    </w:p>
    <w:p w14:paraId="779377E8" w14:textId="1719C77F" w:rsidR="00C219A3" w:rsidRDefault="00C219A3">
      <w:r w:rsidRPr="00C219A3">
        <w:drawing>
          <wp:inline distT="0" distB="0" distL="0" distR="0" wp14:anchorId="1DDC1082" wp14:editId="1E720440">
            <wp:extent cx="2638793" cy="1009791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081C" w14:textId="492DBAA5" w:rsidR="00C219A3" w:rsidRDefault="00C219A3">
      <w:r w:rsidRPr="00C219A3">
        <w:lastRenderedPageBreak/>
        <w:drawing>
          <wp:inline distT="0" distB="0" distL="0" distR="0" wp14:anchorId="4F6B2BFF" wp14:editId="5D83B82A">
            <wp:extent cx="1819529" cy="2543530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D932" w14:textId="4A472497" w:rsidR="00C219A3" w:rsidRDefault="00C219A3">
      <w:r>
        <w:t>Sabendo que EF é 40°, sua abertura será 20°, o que podemos concluir é que temos a proporção 1:2 nas circunferências, sabendo que AB vale 40°</w:t>
      </w:r>
      <w:r w:rsidR="009B4635">
        <w:t>, CD será o dobro por ser o ângulo inscrito na circunferência, logo ele valerá 80° letra E.</w:t>
      </w:r>
    </w:p>
    <w:p w14:paraId="2653827C" w14:textId="0DAD5A96" w:rsidR="0054507A" w:rsidRDefault="0054507A">
      <w:r w:rsidRPr="0054507A">
        <w:drawing>
          <wp:inline distT="0" distB="0" distL="0" distR="0" wp14:anchorId="5093DAEF" wp14:editId="701FC3F4">
            <wp:extent cx="3701561" cy="1926083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1226" cy="193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D22E" w14:textId="77777777" w:rsidR="0054507A" w:rsidRDefault="0054507A"/>
    <w:p w14:paraId="40B460FB" w14:textId="668B3B23" w:rsidR="00C219A3" w:rsidRDefault="00C219A3">
      <w:r w:rsidRPr="00C219A3">
        <w:drawing>
          <wp:inline distT="0" distB="0" distL="0" distR="0" wp14:anchorId="58CF5985" wp14:editId="25AA34FC">
            <wp:extent cx="3038899" cy="1543265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9678" w14:textId="4A852445" w:rsidR="009B4635" w:rsidRDefault="009B4635">
      <w:r>
        <w:t>Analisando a figura, observamos que o triângulo inscrito na circunferência tem o mesmo arco, logo valem o mesmo valor, sabendo que a soma dos ângulos internos de um triangulo é 180°</w:t>
      </w:r>
    </w:p>
    <w:p w14:paraId="70CD56D0" w14:textId="45D2C464" w:rsidR="0054507A" w:rsidRDefault="0054507A">
      <w:r w:rsidRPr="0054507A">
        <w:lastRenderedPageBreak/>
        <w:drawing>
          <wp:inline distT="0" distB="0" distL="0" distR="0" wp14:anchorId="41C4FB8E" wp14:editId="304D9A60">
            <wp:extent cx="3267523" cy="1424354"/>
            <wp:effectExtent l="0" t="0" r="9525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8974" cy="142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328D" w14:textId="26702F8D" w:rsidR="009B4635" w:rsidRDefault="009B4635">
      <w:r>
        <w:t>Têm-se que:</w:t>
      </w:r>
    </w:p>
    <w:p w14:paraId="38DCF9E8" w14:textId="177CD3DD" w:rsidR="009B4635" w:rsidRDefault="009B4635">
      <w:r>
        <w:t>35°+ 50°+a=180°</w:t>
      </w:r>
    </w:p>
    <w:p w14:paraId="2AD8734B" w14:textId="6264CFC0" w:rsidR="009B4635" w:rsidRPr="00ED1686" w:rsidRDefault="009B4635">
      <w:pPr>
        <w:rPr>
          <w:b/>
          <w:bCs/>
        </w:rPr>
      </w:pPr>
      <w:r w:rsidRPr="00ED1686">
        <w:rPr>
          <w:b/>
          <w:bCs/>
        </w:rPr>
        <w:t>95°= a</w:t>
      </w:r>
    </w:p>
    <w:p w14:paraId="3115DE6D" w14:textId="147FFDCE" w:rsidR="00C219A3" w:rsidRDefault="00C219A3">
      <w:r w:rsidRPr="00C219A3">
        <w:drawing>
          <wp:inline distT="0" distB="0" distL="0" distR="0" wp14:anchorId="5A102A1D" wp14:editId="392C6DB5">
            <wp:extent cx="2629267" cy="259116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77F4" w14:textId="59E210C0" w:rsidR="00DF4BCA" w:rsidRPr="00ED1686" w:rsidRDefault="00ED1686">
      <w:pPr>
        <w:rPr>
          <w:rFonts w:ascii="Arial" w:hAnsi="Arial" w:cs="Arial"/>
          <w:color w:val="202124"/>
          <w:shd w:val="clear" w:color="auto" w:fill="FFFFFF"/>
        </w:rPr>
      </w:pPr>
      <w:r>
        <w:t xml:space="preserve">Os ângulos A e B ocupam a circunferência toda, logo 360°, entretanto eles são ângulos inscritos na circunferência, valendo metade de seus arcos (90°) logo a sua soma em radianos vale </w:t>
      </w:r>
      <w:r w:rsidRPr="00ED1686">
        <w:rPr>
          <w:rFonts w:ascii="Arial" w:hAnsi="Arial" w:cs="Arial"/>
          <w:color w:val="202124"/>
          <w:shd w:val="clear" w:color="auto" w:fill="FFFFFF"/>
        </w:rPr>
        <w:t>π</w:t>
      </w:r>
      <w:r>
        <w:rPr>
          <w:rFonts w:ascii="Arial" w:hAnsi="Arial" w:cs="Arial"/>
          <w:color w:val="202124"/>
          <w:shd w:val="clear" w:color="auto" w:fill="FFFFFF"/>
        </w:rPr>
        <w:t xml:space="preserve"> letra C.</w:t>
      </w:r>
    </w:p>
    <w:p w14:paraId="29289644" w14:textId="02D3D74B" w:rsidR="009B4635" w:rsidRDefault="009B4635"/>
    <w:p w14:paraId="14210951" w14:textId="5F9743A5" w:rsidR="00C219A3" w:rsidRDefault="00C219A3">
      <w:r w:rsidRPr="00C219A3">
        <w:drawing>
          <wp:inline distT="0" distB="0" distL="0" distR="0" wp14:anchorId="553868C3" wp14:editId="7017F4D4">
            <wp:extent cx="2553056" cy="1428949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8821" w14:textId="06F14277" w:rsidR="00DF4BCA" w:rsidRDefault="00C32714">
      <w:r>
        <w:t xml:space="preserve">Y é o </w:t>
      </w:r>
      <w:proofErr w:type="spellStart"/>
      <w:r>
        <w:t>o</w:t>
      </w:r>
      <w:proofErr w:type="spellEnd"/>
      <w:r>
        <w:t xml:space="preserve"> ângulo inscrito na segunda circunferência,</w:t>
      </w:r>
      <w:r w:rsidR="00DF4BCA">
        <w:t xml:space="preserve"> assim encontramos 2y na segunda circunferência com o ângulo inscrito na terceira, portanto como ângulo inscrito é metade do arco formado, temos </w:t>
      </w:r>
      <w:r w:rsidR="00DF4BCA" w:rsidRPr="00ED1686">
        <w:rPr>
          <w:b/>
          <w:bCs/>
        </w:rPr>
        <w:t>x=4y:</w:t>
      </w:r>
    </w:p>
    <w:p w14:paraId="708F8F37" w14:textId="2D30AE1F" w:rsidR="00DF4BCA" w:rsidRDefault="00DF4BCA">
      <w:r w:rsidRPr="00DF4BCA">
        <w:lastRenderedPageBreak/>
        <w:drawing>
          <wp:inline distT="0" distB="0" distL="0" distR="0" wp14:anchorId="3F94999A" wp14:editId="48E2B9A9">
            <wp:extent cx="4114800" cy="192578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6172" cy="19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1168" w14:textId="77777777" w:rsidR="00C219A3" w:rsidRDefault="00C219A3"/>
    <w:p w14:paraId="043B8284" w14:textId="67F4BE93" w:rsidR="00C219A3" w:rsidRDefault="00C219A3">
      <w:r w:rsidRPr="00C219A3">
        <w:drawing>
          <wp:inline distT="0" distB="0" distL="0" distR="0" wp14:anchorId="7422C02E" wp14:editId="74339327">
            <wp:extent cx="2543530" cy="2343477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A66D" w14:textId="5CB468F1" w:rsidR="00C32714" w:rsidRDefault="00C32714">
      <w:r>
        <w:t xml:space="preserve">Primeiro passo é notar que o arco do triangulo AEF é o mesmo que X, então X vale </w:t>
      </w:r>
      <w:r w:rsidRPr="00ED1686">
        <w:rPr>
          <w:b/>
          <w:bCs/>
        </w:rPr>
        <w:t>75°</w:t>
      </w:r>
    </w:p>
    <w:p w14:paraId="102ACA55" w14:textId="54A0DE1E" w:rsidR="00C32714" w:rsidRDefault="00C32714"/>
    <w:p w14:paraId="3A760A6D" w14:textId="63B12B6A" w:rsidR="00C32714" w:rsidRDefault="00C32714">
      <w:r>
        <w:t>Assim, descobrimos que o arco ABC é o dobro de x, então</w:t>
      </w:r>
    </w:p>
    <w:p w14:paraId="2AAB53E4" w14:textId="1EDB62FE" w:rsidR="00C32714" w:rsidRDefault="00C32714">
      <w:r>
        <w:t>Arco ABC= 150°</w:t>
      </w:r>
    </w:p>
    <w:p w14:paraId="229357EF" w14:textId="72B4E617" w:rsidR="00C32714" w:rsidRDefault="00C32714">
      <w:r>
        <w:t>Assim, o arco AEDC é 210°, para descobrir x então, basta subtrair,</w:t>
      </w:r>
    </w:p>
    <w:p w14:paraId="20EBE955" w14:textId="28299DCB" w:rsidR="00C32714" w:rsidRDefault="00C32714">
      <w:r>
        <w:t>Y=210°-75°=</w:t>
      </w:r>
      <w:r w:rsidRPr="00ED1686">
        <w:rPr>
          <w:b/>
          <w:bCs/>
        </w:rPr>
        <w:t>105°</w:t>
      </w:r>
    </w:p>
    <w:sectPr w:rsidR="00C327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9A3"/>
    <w:rsid w:val="003131C4"/>
    <w:rsid w:val="0054507A"/>
    <w:rsid w:val="009B4635"/>
    <w:rsid w:val="00C219A3"/>
    <w:rsid w:val="00C32714"/>
    <w:rsid w:val="00D773E4"/>
    <w:rsid w:val="00DF4BCA"/>
    <w:rsid w:val="00ED1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0EF11"/>
  <w15:chartTrackingRefBased/>
  <w15:docId w15:val="{2C931513-FBCF-468D-BACD-A06D3521D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ED168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D1686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911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4</Pages>
  <Words>212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BRASILEIRO</dc:creator>
  <cp:keywords/>
  <dc:description/>
  <cp:lastModifiedBy>RODRIGO BRASILEIRO</cp:lastModifiedBy>
  <cp:revision>1</cp:revision>
  <dcterms:created xsi:type="dcterms:W3CDTF">2021-06-27T18:39:00Z</dcterms:created>
  <dcterms:modified xsi:type="dcterms:W3CDTF">2021-06-27T20:02:00Z</dcterms:modified>
</cp:coreProperties>
</file>