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b5e455959184410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19998EE6" wp14:editId="7777777">
            <wp:extent cx="1616075" cy="480695"/>
            <wp:effectExtent l="0" t="0" r="0" b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 xml:space="preserve">Atividade DER + Banco de Dados – Blog Pessoal.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43153027" wp14:editId="7777777">
            <wp:extent cx="5731510" cy="1403013"/>
            <wp:effectExtent l="0" t="0" r="0" b="0"/>
            <wp:docPr id="12" name="image2.png" descr="Diagrama&#10;&#10;Descrição gerada automaticamente com confiança média"/>
            <a:graphic>
              <a:graphicData uri="http://schemas.openxmlformats.org/drawingml/2006/picture">
                <pic:pic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8"/>
                    <a:srcRect l="0" t="16779" r="0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Gere o PDF do DER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Gere a imagem PNG do DER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Gere o código SQL do DER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Preencha o Dicionário de dados seguindo o modelo abaixo: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26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 w:id="571890133">
          <w:tblPr/>
        </w:tblPrChange>
      </w:tblPr>
      <w:tblGrid>
        <w:gridCol w:w="510"/>
        <w:gridCol w:w="2663"/>
        <w:gridCol w:w="2945"/>
        <w:gridCol w:w="2908"/>
      </w:tblGrid>
      <w:tr xmlns:wp14="http://schemas.microsoft.com/office/word/2010/wordml" w:rsidTr="5003AC8D" w14:paraId="48BE5EF8" wp14:textId="77777777">
        <w:trPr>
          <w:cantSplit w:val="0"/>
          <w:tblHeader w:val="0"/>
        </w:trPr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nil" w:color="000000" w:themeColor="text1" w:sz="0" w:space="0"/>
            </w:tcBorders>
            <w:tcMar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Blog Pessoal</w:t>
            </w:r>
          </w:p>
        </w:tc>
      </w:tr>
      <w:tr xmlns:wp14="http://schemas.microsoft.com/office/word/2010/wordml" w:rsidTr="5003AC8D" w14:paraId="1A2C7A22" wp14:textId="77777777">
        <w:trPr>
          <w:cantSplit w:val="0"/>
          <w:tblHeader w:val="0"/>
        </w:trPr>
        <w:tc>
          <w:tcPr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Postagen</w:t>
            </w: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03AC8D" w14:paraId="34A16422" wp14:textId="77777777">
        <w:trPr>
          <w:cantSplit w:val="0"/>
          <w:tblHeader w:val="0"/>
        </w:trPr>
        <w:tc>
          <w:tcPr>
            <w:tcBorders>
              <w:top w:val="single" w:color="000000" w:themeColor="text1" w:sz="8" w:space="0"/>
              <w:left w:val="single" w:color="000000" w:themeColor="text1" w:sz="8" w:space="0"/>
            </w:tcBorders>
            <w:shd w:val="clear" w:color="auto" w:fill="D9D9D9" w:themeFill="background1" w:themeFillShade="D9"/>
            <w:tcMar/>
            <w:vAlign w:val="center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xmlns:wp14="http://schemas.microsoft.com/office/word/2010/wordprocessingDrawing" distT="0" distB="0" distL="0" distR="0" wp14:anchorId="4F17F2CD" wp14:editId="7777777">
                  <wp:extent cx="187185" cy="95992"/>
                  <wp:effectExtent l="0" t="0" r="0" b="0"/>
                  <wp:docPr id="11" name="image1.png" descr="Chave com preenchimento sólido"/>
                  <a:graphic>
                    <a:graphicData uri="http://schemas.openxmlformats.org/drawingml/2006/picture">
                      <pic:pic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l="0" t="25991" r="0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top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id </w:t>
            </w:r>
            <w:r w:rsidRPr="00000000" w:rsidDel="00000000" w:rsidR="00000000">
              <w:rPr>
                <w:rFonts w:ascii="Arial" w:hAnsi="Arial" w:eastAsia="Arial" w:cs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Bigint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03AC8D" w14:paraId="3763C935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1A" wp14:textId="3E7B6A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rtl w:val="0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titulo VARCHAR(255)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03AC8D" w14:paraId="672A6659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1E" wp14:textId="111BA32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texto VARCHAR(255)</w:t>
            </w:r>
          </w:p>
        </w:tc>
      </w:tr>
      <w:tr xmlns:wp14="http://schemas.microsoft.com/office/word/2010/wordml" w:rsidTr="5003AC8D" w14:paraId="0A37501D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22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data DATE</w:t>
            </w:r>
          </w:p>
        </w:tc>
      </w:tr>
      <w:tr xmlns:wp14="http://schemas.microsoft.com/office/word/2010/wordml" w:rsidTr="5003AC8D" w14:paraId="3F43237D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FK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2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tema_id BIGINT</w:t>
            </w:r>
          </w:p>
        </w:tc>
      </w:tr>
      <w:tr xmlns:wp14="http://schemas.microsoft.com/office/word/2010/wordml" w:rsidTr="5003AC8D" w14:paraId="47087C3C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FK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2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usuario_id BIGINT</w:t>
            </w:r>
          </w:p>
        </w:tc>
      </w:tr>
      <w:tr xmlns:wp14="http://schemas.microsoft.com/office/word/2010/wordml" w:rsidTr="5003AC8D" w14:paraId="17839496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Temas</w:t>
            </w:r>
          </w:p>
        </w:tc>
      </w:tr>
      <w:tr xmlns:wp14="http://schemas.microsoft.com/office/word/2010/wordml" w:rsidTr="5003AC8D" w14:paraId="5DAB6C7B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xmlns:wp14="http://schemas.microsoft.com/office/word/2010/wordprocessingDrawing" distT="0" distB="0" distL="0" distR="0" wp14:anchorId="53AC2C55" wp14:editId="7777777">
                  <wp:extent cx="187185" cy="95992"/>
                  <wp:effectExtent l="0" t="0" r="0" b="0"/>
                  <wp:docPr id="14" name="image1.png" descr="Chave com preenchimento sólido"/>
                  <a:graphic>
                    <a:graphicData uri="http://schemas.openxmlformats.org/drawingml/2006/picture">
                      <pic:pic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l="0" t="25991" r="0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32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id BIGINT nn ai</w:t>
            </w:r>
          </w:p>
        </w:tc>
      </w:tr>
      <w:tr xmlns:wp14="http://schemas.microsoft.com/office/word/2010/wordml" w:rsidTr="5003AC8D" w14:paraId="02EB378F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3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 xml:space="preserve">descrição Varchar (255) </w:t>
            </w:r>
          </w:p>
        </w:tc>
      </w:tr>
      <w:tr xmlns:wp14="http://schemas.microsoft.com/office/word/2010/wordml" w:rsidTr="5003AC8D" w14:paraId="302C7DDD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Usuarios</w:t>
            </w:r>
          </w:p>
        </w:tc>
      </w:tr>
      <w:tr xmlns:wp14="http://schemas.microsoft.com/office/word/2010/wordml" w:rsidTr="5003AC8D" w14:paraId="6A05A809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xmlns:wp14="http://schemas.microsoft.com/office/word/2010/wordprocessingDrawing" distT="0" distB="0" distL="0" distR="0" wp14:anchorId="10BD9ADA" wp14:editId="7777777">
                  <wp:extent cx="187185" cy="95992"/>
                  <wp:effectExtent l="0" t="0" r="0" b="0"/>
                  <wp:docPr id="13" name="image1.png" descr="Chave com preenchimento sólido"/>
                  <a:graphic>
                    <a:graphicData uri="http://schemas.openxmlformats.org/drawingml/2006/picture">
                      <pic:pic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l="0" t="25991" r="0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3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id BIGINT</w:t>
            </w:r>
          </w:p>
        </w:tc>
      </w:tr>
      <w:tr xmlns:wp14="http://schemas.microsoft.com/office/word/2010/wordml" w:rsidTr="5003AC8D" w14:paraId="5A39BBE3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42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nome VARCHAR(255)</w:t>
            </w:r>
          </w:p>
        </w:tc>
      </w:tr>
      <w:tr xmlns:wp14="http://schemas.microsoft.com/office/word/2010/wordml" w:rsidTr="5003AC8D" w14:paraId="41C8F396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4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usuario VARCHAR(255)</w:t>
            </w:r>
          </w:p>
        </w:tc>
      </w:tr>
      <w:tr xmlns:wp14="http://schemas.microsoft.com/office/word/2010/wordml" w:rsidTr="5003AC8D" w14:paraId="72A3D3EC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4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senha VARCHAR(255)</w:t>
            </w:r>
          </w:p>
        </w:tc>
      </w:tr>
      <w:tr xmlns:wp14="http://schemas.microsoft.com/office/word/2010/wordml" w:rsidTr="5003AC8D" w14:paraId="0D0B940D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00000" w:rsidR="00000000" w:rsidDel="00000000" w:rsidP="5003AC8D" w:rsidRDefault="00000000" w14:paraId="0000004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5003AC8D" w:rsidR="5003AC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foto VARCHAR(255)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Envie todas as tarefas para o Github (inclusive o dicionário de dados) e envie o link na plataforma.</w:t>
      </w: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955F2B"/>
  <w15:docId w15:val="{71723212-D57D-491D-88AC-970BB5F5D96A}"/>
  <w:rsids>
    <w:rsidRoot w:val="5003AC8D"/>
    <w:rsid w:val="5003AC8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00" w:after="12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40"/>
      <w:szCs w:val="40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12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32"/>
      <w:szCs w:val="32"/>
      <w:u w:val="none"/>
      <w:shd w:val="clear" w:fill="auto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20" w:after="8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434343"/>
      <w:sz w:val="28"/>
      <w:szCs w:val="28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80" w:after="8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24"/>
      <w:szCs w:val="24"/>
      <w:u w:val="none"/>
      <w:shd w:val="clear" w:fill="auto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8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22"/>
      <w:szCs w:val="22"/>
      <w:u w:val="none"/>
      <w:shd w:val="clear" w:fill="auto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80" w:line="240" w:lineRule="auto"/>
      <w:ind w:left="0" w:right="0" w:firstLine="0"/>
      <w:jc w:val="left"/>
    </w:pPr>
    <w:rPr>
      <w:rFonts w:ascii="Arial" w:hAnsi="Arial" w:eastAsia="Arial" w:cs="Arial"/>
      <w:b w:val="0"/>
      <w:i w:val="1"/>
      <w:smallCaps w:val="0"/>
      <w:strike w:val="0"/>
      <w:color w:val="666666"/>
      <w:sz w:val="22"/>
      <w:szCs w:val="22"/>
      <w:u w:val="none"/>
      <w:shd w:val="clear" w:fill="auto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6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52"/>
      <w:szCs w:val="52"/>
      <w:u w:val="none"/>
      <w:shd w:val="clear" w:fill="auto"/>
      <w:vertAlign w:val="baseline"/>
    </w:rPr>
  </w:style>
  <w:style w:type="paragraph" w:styleId="Normal" w:default="1">
    <w:name w:val="Normal0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0"/>
    <w:basedOn w:val="LO-normal"/>
    <w:next w:val="LO-normal"/>
    <w:uiPriority w:val="9"/>
    <w:qFormat w:val="1"/>
    <w:pPr>
      <w:keepNext w:val="1"/>
      <w:keepLines w:val="1"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240" w:after="80" w:line="240" w:lineRule="auto"/>
      <w:outlineLvl w:val="4"/>
    </w:pPr>
    <w:rPr>
      <w:color w:val="666666"/>
    </w:rPr>
  </w:style>
  <w:style w:type="paragraph" w:styleId="Ttulo6">
    <w:name w:val="heading 6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240" w:after="8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0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val="clear" w:color="auto" w:fill="e1dfdd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32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30"/>
      <w:szCs w:val="30"/>
      <w:u w:val="none"/>
      <w:shd w:val="clear" w:fill="auto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3.png" Id="rId7" /><Relationship Type="http://schemas.openxmlformats.org/officeDocument/2006/relationships/image" Target="media/image2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2021-11-29T08:27:00.0000000Z</dcterms:created>
  <dc:creator>Rafael Queiróz</dc:creator>
  <lastModifiedBy>rodrigo alexandre</lastModifiedBy>
  <dcterms:modified xsi:type="dcterms:W3CDTF">2022-02-15T18:25:50.2464442Z</dcterms:modified>
</coreProperties>
</file>