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30"/>
          <w:szCs w:val="30"/>
          <w:vertAlign w:val="baseline"/>
          <w:rtl w:val="0"/>
        </w:rPr>
        <w:t xml:space="preserve">Entrevista</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Proyecto: CouchInn </w:t>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Identificación: 01</w:t>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342900" distT="342900" distL="342900" distR="342900" hidden="0" layoutInCell="0" locked="0" relativeHeight="0" simplePos="0">
            <wp:simplePos x="0" y="0"/>
            <wp:positionH relativeFrom="margin">
              <wp:posOffset>1314450</wp:posOffset>
            </wp:positionH>
            <wp:positionV relativeFrom="paragraph">
              <wp:posOffset>53856</wp:posOffset>
            </wp:positionV>
            <wp:extent cx="2591753" cy="1508244"/>
            <wp:effectExtent b="0" l="0" r="0" t="0"/>
            <wp:wrapSquare wrapText="bothSides" distB="342900" distT="342900" distL="342900" distR="342900"/>
            <wp:docPr descr="MGP ENTERPRISE.jpg" id="1" name="image01.png"/>
            <a:graphic>
              <a:graphicData uri="http://schemas.openxmlformats.org/drawingml/2006/picture">
                <pic:pic>
                  <pic:nvPicPr>
                    <pic:cNvPr descr="MGP ENTERPRISE.jpg" id="0" name="image01.png"/>
                    <pic:cNvPicPr preferRelativeResize="0"/>
                  </pic:nvPicPr>
                  <pic:blipFill>
                    <a:blip r:embed="rId5"/>
                    <a:srcRect b="0" l="0" r="0" t="0"/>
                    <a:stretch>
                      <a:fillRect/>
                    </a:stretch>
                  </pic:blipFill>
                  <pic:spPr>
                    <a:xfrm>
                      <a:off x="0" y="0"/>
                      <a:ext cx="2591753" cy="1508244"/>
                    </a:xfrm>
                    <a:prstGeom prst="rect"/>
                    <a:ln/>
                  </pic:spPr>
                </pic:pic>
              </a:graphicData>
            </a:graphic>
          </wp:anchor>
        </w:drawing>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center"/>
            </w:pP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bookmarkStart w:colFirst="0" w:colLast="0" w:name="h.gjdgxs" w:id="0"/>
      <w:bookmarkEnd w:id="0"/>
      <w:r w:rsidDel="00000000" w:rsidR="00000000" w:rsidRPr="00000000">
        <w:rPr>
          <w:rtl w:val="0"/>
        </w:rPr>
      </w:r>
    </w:p>
    <w:tbl>
      <w:tblPr>
        <w:tblStyle w:val="Table3"/>
        <w:bidi w:val="0"/>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Preparada por: </w:t>
            </w:r>
            <w:r w:rsidDel="00000000" w:rsidR="00000000" w:rsidRPr="00000000">
              <w:rPr>
                <w:sz w:val="24"/>
                <w:szCs w:val="24"/>
                <w:rtl w:val="0"/>
              </w:rPr>
              <w:t xml:space="preserve">MGP ENTERPRISE</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 de preparación: 17/</w:t>
            </w:r>
            <w:r w:rsidDel="00000000" w:rsidR="00000000" w:rsidRPr="00000000">
              <w:rPr>
                <w:sz w:val="24"/>
                <w:szCs w:val="24"/>
                <w:rtl w:val="0"/>
              </w:rPr>
              <w:t xml:space="preserve">03</w:t>
            </w:r>
            <w:r w:rsidDel="00000000" w:rsidR="00000000" w:rsidRPr="00000000">
              <w:rPr>
                <w:rFonts w:ascii="Arial" w:cs="Arial" w:eastAsia="Arial" w:hAnsi="Arial"/>
                <w:b w:val="0"/>
                <w:sz w:val="24"/>
                <w:szCs w:val="24"/>
                <w:vertAlign w:val="baseline"/>
                <w:rtl w:val="0"/>
              </w:rPr>
              <w:t xml:space="preserve">/</w:t>
            </w:r>
            <w:r w:rsidDel="00000000" w:rsidR="00000000" w:rsidRPr="00000000">
              <w:rPr>
                <w:sz w:val="24"/>
                <w:szCs w:val="24"/>
                <w:rtl w:val="0"/>
              </w:rPr>
              <w:t xml:space="preserve">16</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Fase en la que se encuentra el proyecto: Elicitación de requerimientos </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a que se hacen referencias: …………………………………………………...</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Lugar de la entrevista:Facult</w:t>
            </w:r>
            <w:r w:rsidDel="00000000" w:rsidR="00000000" w:rsidRPr="00000000">
              <w:rPr>
                <w:sz w:val="24"/>
                <w:szCs w:val="24"/>
                <w:rtl w:val="0"/>
              </w:rPr>
              <w:t xml:space="preserve">ad de Informática de la Universidad Nacional de La Plata</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Fecha/Hora/Duración de la entrevista: </w:t>
            </w:r>
            <w:r w:rsidDel="00000000" w:rsidR="00000000" w:rsidRPr="00000000">
              <w:rPr>
                <w:sz w:val="24"/>
                <w:szCs w:val="24"/>
                <w:rtl w:val="0"/>
              </w:rPr>
              <w:t xml:space="preserve">17/03/16 - 9:00hs - 30 minutos</w:t>
            </w: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Entrevistado: </w:t>
            </w:r>
            <w:r w:rsidDel="00000000" w:rsidR="00000000" w:rsidRPr="00000000">
              <w:rPr>
                <w:sz w:val="24"/>
                <w:szCs w:val="24"/>
                <w:rtl w:val="0"/>
              </w:rPr>
              <w:t xml:space="preserve">Angélica Díaz</w:t>
            </w:r>
            <w:r w:rsidDel="00000000" w:rsidR="00000000" w:rsidRPr="00000000">
              <w:rPr>
                <w:rFonts w:ascii="Arial" w:cs="Arial" w:eastAsia="Arial" w:hAnsi="Arial"/>
                <w:b w:val="0"/>
                <w:sz w:val="24"/>
                <w:szCs w:val="24"/>
                <w:vertAlign w:val="baseline"/>
                <w:rtl w:val="0"/>
              </w:rPr>
              <w:t xml:space="preserve">                 Cargo: </w:t>
            </w:r>
            <w:r w:rsidDel="00000000" w:rsidR="00000000" w:rsidRPr="00000000">
              <w:rPr>
                <w:sz w:val="24"/>
                <w:szCs w:val="24"/>
                <w:rtl w:val="0"/>
              </w:rPr>
              <w:t xml:space="preserve">Dueña</w:t>
            </w:r>
            <w:r w:rsidDel="00000000" w:rsidR="00000000" w:rsidRPr="00000000">
              <w:rPr>
                <w:rtl w:val="0"/>
              </w:rPr>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Objetivo a lograr: Ob</w:t>
            </w:r>
            <w:r w:rsidDel="00000000" w:rsidR="00000000" w:rsidRPr="00000000">
              <w:rPr>
                <w:sz w:val="24"/>
                <w:szCs w:val="24"/>
                <w:rtl w:val="0"/>
              </w:rPr>
              <w:t xml:space="preserve">tener información del blog actual y los requisitos del nuevo sistema a desarrollar</w:t>
            </w:r>
            <w:r w:rsidDel="00000000" w:rsidR="00000000" w:rsidRPr="00000000">
              <w:rPr>
                <w:rtl w:val="0"/>
              </w:rPr>
            </w:r>
          </w:p>
        </w:tc>
      </w:tr>
      <w:tr>
        <w:tc>
          <w:tcPr/>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0"/>
                <w:sz w:val="24"/>
                <w:szCs w:val="24"/>
                <w:vertAlign w:val="baseline"/>
                <w:rtl w:val="0"/>
              </w:rPr>
              <w:t xml:space="preserve">Cuerpo de la entrevista (preguntas con sus respuestas):</w:t>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¿Podría describir brevemente como es el funcionamiento del blog actual?</w:t>
              <w:br w:type="textWrapping"/>
              <w:br w:type="textWrapping"/>
              <w:t xml:space="preserve">Como dueña, publico en el blog los diferentes couchs con la información que las personas interesadas me envían a través del mail; las publicaciones constan de una descripción, una imagen e información de contacto.</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¿El blog actual toma características de otros sistemas de couching similares como Hospitality Club, CouchSurfing, BeWelcome entre otros?</w:t>
              <w:br w:type="textWrapping"/>
              <w:br w:type="textWrapping"/>
              <w:t xml:space="preserve">No.</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¿Qué debería hacer el sitio?</w:t>
              <w:br w:type="textWrapping"/>
              <w:br w:type="textWrapping"/>
              <w:t xml:space="preserve">Fomentar el intercambio cultural y hospedaje entre viajantes, todo esto sin fines de lucro.</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¿Las personas que utilicen el sitio deberán registrarse?</w:t>
              <w:br w:type="textWrapping"/>
              <w:br w:type="textWrapping"/>
              <w:t xml:space="preserve">Si.</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¿Qué información puede ser mostrada para un usuario no registrado?</w:t>
              <w:br w:type="textWrapping"/>
              <w:br w:type="textWrapping"/>
              <w:t xml:space="preserve">Puede visualizar los couchs, sus detalles, pero no puede realizar una reserva, no puede acceder a la información de contacto, ni ofrecer un couch. </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¿Cuáles son los requisitos para poder ser un usuario registrado?</w:t>
              <w:br w:type="textWrapping"/>
              <w:br w:type="textWrapping"/>
              <w:t xml:space="preserve">Para poder ser un usuario registrado debe ser mayor de 18 años.</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¿Se necesita un perfil de usuario para ver información del mismo?</w:t>
              <w:br w:type="textWrapping"/>
              <w:br w:type="textWrapping"/>
              <w:t xml:space="preserve">Cada usuario debe tener acceso a su propio perfil, donde pueda visualizar sus datos y poder así, en el caso que lo desee, modificarlos.</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¿El hospedaje es gratuito?</w:t>
              <w:br w:type="textWrapping"/>
              <w:br w:type="textWrapping"/>
              <w:t xml:space="preserve">El sistema lo es, pero puede que el anfitrión y el viajero realicen un arreglo posterior a la reserva, el cuál desconozco.</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¿Qué información relevante se debe poder compartir como usuario para que los visitantes puedan elegirme como couch?</w:t>
              <w:br w:type="textWrapping"/>
              <w:br w:type="textWrapping"/>
              <w:t xml:space="preserve">Fotos, título, descripción, ciudad, capacidad, tipo de hospedaje.</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 ¿A través de que medios se realiza el intercambio de información entre usuarios? (mensajes privados, emails, comentarios)</w:t>
              <w:br w:type="textWrapping"/>
              <w:br w:type="textWrapping"/>
              <w:t xml:space="preserve">El sistema no se encargá de la comunicación. Una vez efectuada la </w:t>
            </w:r>
            <w:r w:rsidDel="00000000" w:rsidR="00000000" w:rsidRPr="00000000">
              <w:rPr>
                <w:sz w:val="24"/>
                <w:szCs w:val="24"/>
                <w:rtl w:val="0"/>
              </w:rPr>
              <w:t xml:space="preserve">reserva</w:t>
            </w:r>
            <w:r w:rsidDel="00000000" w:rsidR="00000000" w:rsidRPr="00000000">
              <w:rPr>
                <w:sz w:val="24"/>
                <w:szCs w:val="24"/>
                <w:rtl w:val="0"/>
              </w:rPr>
              <w:t xml:space="preserve">, se deberá notificar al anfitrión que un visitante ha realizado una reserva, si éste acepta, se le notificará al viajero la decisión, y ambos podrán visualizar la información de cada uno, lo que permitirá que ellos elijan la manera de comunicarse, (por ejemplo, si el anfitrión publicó su correo electrónico, será por esa vía), lo cuál es ajeno al sistema.</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¿El administrador del sitio debe tener un usuario especial que pueda eliminar usuarios imprudentes?</w:t>
              <w:br w:type="textWrapping"/>
              <w:br w:type="textWrapping"/>
              <w:t xml:space="preserve">Si, como dueña quiero poder eliminar a dichos usuarios.</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 ¿Existe algún tipo de reglamento?</w:t>
              <w:br w:type="textWrapping"/>
              <w:br w:type="textWrapping"/>
              <w:t xml:space="preserve">No, pero a futuro sería bueno contar con bases y condiciones.</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¿Un usuario debe contar con calificaciones o recomendaciones de otros usuarios que hayan sido hospedados por este para conocer su reputación?</w:t>
              <w:br w:type="textWrapping"/>
              <w:br w:type="textWrapping"/>
              <w:t xml:space="preserve">Si, una vez finalizada la estadía, se debe habilitar la opción de calificar. El huésped puntúa al couch, y el dueño del couch puntúa al huésped.</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 Además de hospedaje, ¿un usuario puede ofrecer otro tipo de servicios? En caso afirmativo, ¿cuáles serían esos servicios?</w:t>
              <w:br w:type="textWrapping"/>
              <w:br w:type="textWrapping"/>
              <w:t xml:space="preserve">No, exclusivamente hospedaje.</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¿Cuál es el ámbito geográfico para brindar hospedaje?</w:t>
              <w:br w:type="textWrapping"/>
              <w:br w:type="textWrapping"/>
              <w:t xml:space="preserve">Argentina solamente.</w:t>
              <w:br w:type="textWrapping"/>
            </w:r>
          </w:p>
          <w:p w:rsidR="00000000" w:rsidDel="00000000" w:rsidP="00000000" w:rsidRDefault="00000000" w:rsidRPr="00000000">
            <w:pPr>
              <w:keepNext w:val="1"/>
              <w:numPr>
                <w:ilvl w:val="0"/>
                <w:numId w:val="1"/>
              </w:numPr>
              <w:spacing w:after="60" w:before="240" w:line="240" w:lineRule="auto"/>
              <w:ind w:left="720" w:hanging="360"/>
              <w:contextualSpacing w:val="1"/>
              <w:rPr>
                <w:sz w:val="24"/>
                <w:szCs w:val="24"/>
                <w:u w:val="none"/>
              </w:rPr>
            </w:pPr>
            <w:r w:rsidDel="00000000" w:rsidR="00000000" w:rsidRPr="00000000">
              <w:rPr>
                <w:sz w:val="24"/>
                <w:szCs w:val="24"/>
                <w:rtl w:val="0"/>
              </w:rPr>
              <w:t xml:space="preserve">¿El sitio debe mostrarse en más de un idioma?</w:t>
              <w:br w:type="textWrapping"/>
              <w:br w:type="textWrapping"/>
              <w:t xml:space="preserve">No, pero sería una buena idea para el futuro.</w:t>
            </w:r>
          </w:p>
          <w:p w:rsidR="00000000" w:rsidDel="00000000" w:rsidP="00000000" w:rsidRDefault="00000000" w:rsidRPr="00000000">
            <w:pPr>
              <w:keepNext w:val="1"/>
              <w:spacing w:after="60" w:before="240" w:line="240" w:lineRule="auto"/>
              <w:contextualSpacing w:val="0"/>
            </w:pP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u w:val="single"/>
                <w:vertAlign w:val="baseline"/>
                <w:rtl w:val="0"/>
              </w:rPr>
              <w:t xml:space="preserve">Conclusión de la entrevista</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Informe final: Se obtuvo un panorama general sobre el funcionamiento del blog actual y los requerimientos del sistema a diseñar.</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Información obtenida en detalle: </w:t>
              <w:br w:type="textWrapping"/>
              <w:t xml:space="preserve">1- </w:t>
            </w:r>
            <w:r w:rsidDel="00000000" w:rsidR="00000000" w:rsidRPr="00000000">
              <w:rPr>
                <w:sz w:val="24"/>
                <w:szCs w:val="24"/>
                <w:rtl w:val="0"/>
              </w:rPr>
              <w:t xml:space="preserve">C</w:t>
            </w:r>
            <w:r w:rsidDel="00000000" w:rsidR="00000000" w:rsidRPr="00000000">
              <w:rPr>
                <w:rFonts w:ascii="Arial" w:cs="Arial" w:eastAsia="Arial" w:hAnsi="Arial"/>
                <w:b w:val="0"/>
                <w:sz w:val="24"/>
                <w:szCs w:val="24"/>
                <w:vertAlign w:val="baseline"/>
                <w:rtl w:val="0"/>
              </w:rPr>
              <w:t xml:space="preserve">aracterísticas del sistema actual: </w:t>
            </w:r>
            <w:r w:rsidDel="00000000" w:rsidR="00000000" w:rsidRPr="00000000">
              <w:rPr>
                <w:sz w:val="24"/>
                <w:szCs w:val="24"/>
                <w:rtl w:val="0"/>
              </w:rPr>
              <w:t xml:space="preserve">funciona en un blog, es manejado por su dueña, ella es quien publica los couchs que le envían por mail, cada couch contiene una imagen, una descripción e información de contacto. </w:t>
              <w:br w:type="textWrapping"/>
              <w:t xml:space="preserve">2- T</w:t>
            </w:r>
            <w:r w:rsidDel="00000000" w:rsidR="00000000" w:rsidRPr="00000000">
              <w:rPr>
                <w:rFonts w:ascii="Arial" w:cs="Arial" w:eastAsia="Arial" w:hAnsi="Arial"/>
                <w:b w:val="0"/>
                <w:sz w:val="24"/>
                <w:szCs w:val="24"/>
                <w:vertAlign w:val="baseline"/>
                <w:rtl w:val="0"/>
              </w:rPr>
              <w:t xml:space="preserve">ipos de </w:t>
            </w:r>
            <w:r w:rsidDel="00000000" w:rsidR="00000000" w:rsidRPr="00000000">
              <w:rPr>
                <w:sz w:val="24"/>
                <w:szCs w:val="24"/>
                <w:rtl w:val="0"/>
              </w:rPr>
              <w:t xml:space="preserve">usuario: registrado, no registrado, administrador.</w:t>
              <w:br w:type="textWrapping"/>
              <w:t xml:space="preserve">3- Requisitos para ser usuario registrado: ser mayor de 18 años.</w:t>
              <w:br w:type="textWrapping"/>
              <w:t xml:space="preserve">4- Perfil de usuario: debe tener un perfil para visualizar sus propios datos, los cuales puede modificar si lo desea.</w:t>
              <w:br w:type="textWrapping"/>
              <w:t xml:space="preserve">5- Actividad en el sitio de un usuario no registrado: visualizar los couchs y sus detalles, no puede realizar una reserva, no pueden acceder a la información de contacto del anfitrión, ni ofrecer un couch.</w:t>
            </w:r>
          </w:p>
          <w:p w:rsidR="00000000" w:rsidDel="00000000" w:rsidP="00000000" w:rsidRDefault="00000000" w:rsidRPr="00000000">
            <w:pPr>
              <w:spacing w:after="0" w:before="0" w:line="360" w:lineRule="auto"/>
              <w:ind w:left="0" w:firstLine="0"/>
              <w:contextualSpacing w:val="0"/>
            </w:pPr>
            <w:r w:rsidDel="00000000" w:rsidR="00000000" w:rsidRPr="00000000">
              <w:rPr>
                <w:sz w:val="24"/>
                <w:szCs w:val="24"/>
                <w:rtl w:val="0"/>
              </w:rPr>
              <w:t xml:space="preserve">6- Información del couch: Fotos, título, descripción, ciudad, capacidad, tipo de hospedaje.</w:t>
              <w:br w:type="textWrapping"/>
              <w:t xml:space="preserve">7- Administrador: debe poder eliminar usuarios y publicaciones imprudentes.</w:t>
              <w:br w:type="textWrapping"/>
              <w:t xml:space="preserve">8- Medio de comunicación entre usuarios: por reservas, notificaciones y calificaciones.</w:t>
              <w:br w:type="textWrapping"/>
              <w:t xml:space="preserve">9- Idioma del sitio: español.</w:t>
              <w:br w:type="textWrapping"/>
              <w:t xml:space="preserve">10- Ámbito greográfico de los couchs: Argentina.</w:t>
              <w:br w:type="textWrapping"/>
              <w:t xml:space="preserve">11- Sección de bases y condiciones (reglamento): a futuro.</w:t>
              <w:br w:type="textWrapping"/>
            </w:r>
            <w:r w:rsidDel="00000000" w:rsidR="00000000" w:rsidRPr="00000000">
              <w:rPr>
                <w:rFonts w:ascii="Arial" w:cs="Arial" w:eastAsia="Arial" w:hAnsi="Arial"/>
                <w:b w:val="0"/>
                <w:sz w:val="24"/>
                <w:szCs w:val="24"/>
                <w:vertAlign w:val="baseline"/>
                <w:rtl w:val="0"/>
              </w:rPr>
              <w:t xml:space="preserve">Información pendiente: </w:t>
            </w:r>
            <w:r w:rsidDel="00000000" w:rsidR="00000000" w:rsidRPr="00000000">
              <w:rPr>
                <w:sz w:val="24"/>
                <w:szCs w:val="24"/>
                <w:rtl w:val="0"/>
              </w:rPr>
              <w:t xml:space="preserve">Publicaciones, tipo de usuarios, d</w:t>
            </w:r>
            <w:r w:rsidDel="00000000" w:rsidR="00000000" w:rsidRPr="00000000">
              <w:rPr>
                <w:rFonts w:ascii="Arial" w:cs="Arial" w:eastAsia="Arial" w:hAnsi="Arial"/>
                <w:b w:val="0"/>
                <w:sz w:val="24"/>
                <w:szCs w:val="24"/>
                <w:vertAlign w:val="baseline"/>
                <w:rtl w:val="0"/>
              </w:rPr>
              <w:t xml:space="preserve">iseño de la página</w:t>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Documentos que se deben entregar:</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que debe entregar el entrevistado: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Próxima entrevista: </w:t>
            </w:r>
            <w:r w:rsidDel="00000000" w:rsidR="00000000" w:rsidRPr="00000000">
              <w:rPr>
                <w:sz w:val="24"/>
                <w:szCs w:val="24"/>
                <w:rtl w:val="0"/>
              </w:rPr>
              <w:t xml:space="preserve">31/03/2016</w:t>
            </w: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pPr>
      <w:r w:rsidDel="00000000" w:rsidR="00000000" w:rsidRPr="00000000">
        <w:rPr>
          <w:rtl w:val="0"/>
        </w:rPr>
      </w:r>
    </w:p>
    <w:sectPr>
      <w:headerReference r:id="rId6" w:type="firs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