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headerReference r:id="rId7" w:type="default"/>
          <w:footerReference r:id="rId8" w:type="default"/>
          <w:pgSz w:h="16840" w:w="11920" w:orient="portrait"/>
          <w:pgMar w:bottom="980" w:top="1780" w:left="1340" w:right="1340" w:header="765" w:footer="799"/>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100" w:right="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Indicaciones</w:t>
      </w:r>
    </w:p>
    <w:p w:rsidR="00000000" w:rsidDel="00000000" w:rsidP="00000000" w:rsidRDefault="00000000" w:rsidRPr="00000000" w14:paraId="00000008">
      <w:pPr>
        <w:spacing w:before="192" w:lineRule="auto"/>
        <w:ind w:left="-8" w:right="0" w:firstLine="0"/>
        <w:jc w:val="left"/>
        <w:rPr>
          <w:rFonts w:ascii="Trebuchet MS" w:cs="Trebuchet MS" w:eastAsia="Trebuchet MS" w:hAnsi="Trebuchet MS"/>
          <w:b w:val="1"/>
          <w:sz w:val="34"/>
          <w:szCs w:val="34"/>
        </w:rPr>
        <w:sectPr>
          <w:type w:val="continuous"/>
          <w:pgSz w:h="16840" w:w="11920" w:orient="portrait"/>
          <w:pgMar w:bottom="980" w:top="1780" w:left="1340" w:right="1340" w:header="360" w:footer="360"/>
          <w:cols w:equalWidth="0" w:num="2">
            <w:col w:space="40" w:w="4600"/>
            <w:col w:space="0" w:w="4600"/>
          </w:cols>
        </w:sectPr>
      </w:pPr>
      <w:r w:rsidDel="00000000" w:rsidR="00000000" w:rsidRPr="00000000">
        <w:br w:type="column"/>
      </w:r>
      <w:r w:rsidDel="00000000" w:rsidR="00000000" w:rsidRPr="00000000">
        <w:rPr>
          <w:rFonts w:ascii="Trebuchet MS" w:cs="Trebuchet MS" w:eastAsia="Trebuchet MS" w:hAnsi="Trebuchet MS"/>
          <w:b w:val="1"/>
          <w:sz w:val="36"/>
          <w:szCs w:val="36"/>
          <w:rtl w:val="0"/>
        </w:rPr>
        <w:t xml:space="preserve">Amazon S3 - </w:t>
      </w:r>
      <w:r w:rsidDel="00000000" w:rsidR="00000000" w:rsidRPr="00000000">
        <w:rPr>
          <w:rFonts w:ascii="Trebuchet MS" w:cs="Trebuchet MS" w:eastAsia="Trebuchet MS" w:hAnsi="Trebuchet MS"/>
          <w:b w:val="1"/>
          <w:sz w:val="34"/>
          <w:szCs w:val="34"/>
          <w:rtl w:val="0"/>
        </w:rPr>
        <w:t xml:space="preserve">AWS Elastic Block Store (EBS)</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81" w:line="276" w:lineRule="auto"/>
        <w:ind w:left="820" w:right="132"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Las respuestas deben ser explicadas, solo colocar resultados sin ninguna referencia no puntúa en las preguntas de la evaluación.</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23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Realiza una copia de este documento y coloca todas tus respuestas y sube a tu repositorio personal de github en formato markdown. Presenta capturas de pantalla del procedimiento y las explicaciones necesarias. No puntúa si solo se hace la presentación de imágenes.</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32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 preferencia adiciona un video adicional explicando los pasos realizados. Utiliza el sandbox de AWS usado en la práctica anterior.</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34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Sube a la plataforma de Blackboard el enlace de github donde están todas tus respuestas. No olvides colocar tu nombre y apellido antes de subir el enlace de tus respuestas a la plataforma</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53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Cualquier evidencia de copia elimina el examen se informará de la situación a la coordinación.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100"/>
        <w:rPr/>
      </w:pPr>
      <w:r w:rsidDel="00000000" w:rsidR="00000000" w:rsidRPr="00000000">
        <w:rPr>
          <w:rtl w:val="0"/>
        </w:rPr>
        <w:t xml:space="preserve">S3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 w:line="276" w:lineRule="auto"/>
        <w:ind w:left="100" w:right="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 este laboratorio, se estudiará el almacenamiento de Amazon S3. Utilizarás los comandos aws s3 y s3api para administrar datos en Amazon S3. Amazon S3 es un almacenamiento de objetos accesible a través de Internet.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before="1" w:lineRule="auto"/>
        <w:ind w:firstLine="100"/>
        <w:rPr/>
      </w:pPr>
      <w:r w:rsidDel="00000000" w:rsidR="00000000" w:rsidRPr="00000000">
        <w:rPr>
          <w:rtl w:val="0"/>
        </w:rPr>
        <w:t xml:space="preserve">Parte 1: Operaciones básicas con S3</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Suponga que su directorio actual es /home/aws_user (puedes cambiarlo). Envíe las siguientes instrucciones y responde las preguntas que siguen.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552" w:lineRule="auto"/>
        <w:ind w:left="820" w:right="205" w:hanging="360"/>
        <w:jc w:val="left"/>
        <w:rPr>
          <w:rFonts w:ascii="Arial MT" w:cs="Arial MT" w:eastAsia="Arial MT" w:hAnsi="Arial MT"/>
          <w:b w:val="0"/>
          <w:i w:val="0"/>
          <w:smallCaps w:val="0"/>
          <w:strike w:val="0"/>
          <w:color w:val="000000"/>
          <w:sz w:val="22"/>
          <w:szCs w:val="22"/>
          <w:highlight w:val="yellow"/>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Enumere todos los buckets propiedad del usuario a través del siguiente comando </w:t>
      </w:r>
      <w:r w:rsidDel="00000000" w:rsidR="00000000" w:rsidRPr="00000000">
        <w:rPr>
          <w:rFonts w:ascii="Arial MT" w:cs="Arial MT" w:eastAsia="Arial MT" w:hAnsi="Arial MT"/>
          <w:b w:val="0"/>
          <w:i w:val="0"/>
          <w:smallCaps w:val="0"/>
          <w:strike w:val="0"/>
          <w:color w:val="000000"/>
          <w:sz w:val="22"/>
          <w:szCs w:val="22"/>
          <w:u w:val="none"/>
          <w:shd w:fill="f3f3f3" w:val="clear"/>
          <w:vertAlign w:val="baseline"/>
          <w:rtl w:val="0"/>
        </w:rPr>
        <w:t xml:space="preserve">ls. aws s3 ls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highlight w:val="yellow"/>
          <w:u w:val="none"/>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¿Cuál es la salida?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4014434" cy="1546458"/>
            <wp:effectExtent b="0" l="0" r="0" t="0"/>
            <wp:docPr id="3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014434" cy="15464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shd w:fill="f7f7f8" w:val="clear"/>
        </w:rPr>
      </w:pPr>
      <w:r w:rsidDel="00000000" w:rsidR="00000000" w:rsidRPr="00000000">
        <w:rPr>
          <w:rFonts w:ascii="Arial" w:cs="Arial" w:eastAsia="Arial" w:hAnsi="Arial"/>
          <w:shd w:fill="f7f7f8" w:val="clear"/>
          <w:rtl w:val="0"/>
        </w:rPr>
        <w:t xml:space="preserve">El comando  “aws s3 ls” lista los archivos y directorios en un bucket de Amazon S3. En este caso, como no tenemos un bucket. la salida será vacío.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shd w:fill="f7f7f8" w:val="clear"/>
        </w:rPr>
      </w:pPr>
      <w:r w:rsidDel="00000000" w:rsidR="00000000" w:rsidRPr="00000000">
        <w:rPr>
          <w:rFonts w:ascii="Arial" w:cs="Arial" w:eastAsia="Arial" w:hAnsi="Arial"/>
          <w:shd w:fill="f7f7f8" w:val="clear"/>
          <w:rtl w:val="0"/>
        </w:rPr>
        <w:t xml:space="preserve">Para ello, vamos a hacer un bucket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480" w:hanging="360"/>
        <w:jc w:val="left"/>
        <w:rPr>
          <w:rFonts w:ascii="Arial MT" w:cs="Arial MT" w:eastAsia="Arial MT" w:hAnsi="Arial MT"/>
          <w:b w:val="0"/>
          <w:i w:val="0"/>
          <w:smallCaps w:val="0"/>
          <w:strike w:val="0"/>
          <w:color w:val="000000"/>
          <w:sz w:val="22"/>
          <w:szCs w:val="22"/>
          <w:highlight w:val="yellow"/>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Haz un bucket a través del siguiente comando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480" w:firstLine="0"/>
        <w:jc w:val="left"/>
        <w:rPr>
          <w:shd w:fill="f3f3f3" w:val="clea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480" w:firstLine="0"/>
        <w:jc w:val="left"/>
        <w:rPr>
          <w:rFonts w:ascii="Arial MT" w:cs="Arial MT" w:eastAsia="Arial MT" w:hAnsi="Arial MT"/>
          <w:b w:val="0"/>
          <w:i w:val="0"/>
          <w:smallCaps w:val="0"/>
          <w:strike w:val="0"/>
          <w:color w:val="000000"/>
          <w:sz w:val="22"/>
          <w:szCs w:val="22"/>
          <w:u w:val="none"/>
          <w:shd w:fill="f3f3f3"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f3f3f3" w:val="clear"/>
          <w:vertAlign w:val="baseline"/>
          <w:rtl w:val="0"/>
        </w:rPr>
        <w:t xml:space="preserve">mb. aws s3 mb s3://tu_nombre_de_usuario</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480" w:firstLine="0"/>
        <w:jc w:val="left"/>
        <w:rPr>
          <w:shd w:fill="f3f3f3" w:val="clear"/>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Arial MT" w:cs="Arial MT" w:eastAsia="Arial MT" w:hAnsi="Arial MT"/>
          <w:b w:val="0"/>
          <w:i w:val="0"/>
          <w:smallCaps w:val="0"/>
          <w:strike w:val="0"/>
          <w:color w:val="000000"/>
          <w:sz w:val="22"/>
          <w:szCs w:val="22"/>
          <w:highlight w:val="yellow"/>
          <w:u w:val="none"/>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¿Cuál es la salida?</w:t>
      </w:r>
    </w:p>
    <w:p w:rsidR="00000000" w:rsidDel="00000000" w:rsidP="00000000" w:rsidRDefault="00000000" w:rsidRPr="00000000" w14:paraId="00000031">
      <w:pPr>
        <w:spacing w:before="40" w:lineRule="auto"/>
        <w:ind w:left="820" w:firstLine="0"/>
        <w:rPr/>
      </w:pPr>
      <w:r w:rsidDel="00000000" w:rsidR="00000000" w:rsidRPr="00000000">
        <w:rPr/>
        <w:drawing>
          <wp:inline distB="114300" distT="114300" distL="114300" distR="114300">
            <wp:extent cx="5857875" cy="501549"/>
            <wp:effectExtent b="0" l="0" r="0" t="0"/>
            <wp:docPr id="20"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5857875" cy="5015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33">
      <w:pPr>
        <w:spacing w:before="40" w:lineRule="auto"/>
        <w:ind w:left="820" w:firstLine="0"/>
        <w:rPr>
          <w:rFonts w:ascii="Arial" w:cs="Arial" w:eastAsia="Arial" w:hAnsi="Arial"/>
          <w:b w:val="1"/>
          <w:shd w:fill="efefef" w:val="clear"/>
        </w:rPr>
      </w:pPr>
      <w:r w:rsidDel="00000000" w:rsidR="00000000" w:rsidRPr="00000000">
        <w:rPr>
          <w:rFonts w:ascii="Arial" w:cs="Arial" w:eastAsia="Arial" w:hAnsi="Arial"/>
          <w:b w:val="1"/>
          <w:shd w:fill="efefef" w:val="clear"/>
          <w:rtl w:val="0"/>
        </w:rPr>
        <w:t xml:space="preserve">El comando “</w:t>
      </w:r>
      <w:r w:rsidDel="00000000" w:rsidR="00000000" w:rsidRPr="00000000">
        <w:rPr>
          <w:rFonts w:ascii="Arial" w:cs="Arial" w:eastAsia="Arial" w:hAnsi="Arial"/>
          <w:b w:val="1"/>
          <w:highlight w:val="yellow"/>
          <w:rtl w:val="0"/>
        </w:rPr>
        <w:t xml:space="preserve">aws s3 mb </w:t>
      </w:r>
      <w:r w:rsidDel="00000000" w:rsidR="00000000" w:rsidRPr="00000000">
        <w:rPr>
          <w:rFonts w:ascii="Arial" w:cs="Arial" w:eastAsia="Arial" w:hAnsi="Arial"/>
          <w:b w:val="1"/>
          <w:highlight w:val="yellow"/>
          <w:rtl w:val="0"/>
        </w:rPr>
        <w:t xml:space="preserve">s3://rodrigorodriguez</w:t>
      </w:r>
      <w:r w:rsidDel="00000000" w:rsidR="00000000" w:rsidRPr="00000000">
        <w:rPr>
          <w:rFonts w:ascii="Arial" w:cs="Arial" w:eastAsia="Arial" w:hAnsi="Arial"/>
          <w:b w:val="1"/>
          <w:shd w:fill="efefef" w:val="clear"/>
          <w:rtl w:val="0"/>
        </w:rPr>
        <w:t xml:space="preserve">”  está indicando a la AWS CLI que deseas crear un nuevo bucket en Amazon S3 con un nombre. El </w:t>
      </w:r>
      <w:r w:rsidDel="00000000" w:rsidR="00000000" w:rsidRPr="00000000">
        <w:rPr>
          <w:rFonts w:ascii="Arial" w:cs="Arial" w:eastAsia="Arial" w:hAnsi="Arial"/>
          <w:b w:val="1"/>
          <w:highlight w:val="yellow"/>
          <w:rtl w:val="0"/>
        </w:rPr>
        <w:t xml:space="preserve">mb</w:t>
      </w:r>
      <w:r w:rsidDel="00000000" w:rsidR="00000000" w:rsidRPr="00000000">
        <w:rPr>
          <w:rFonts w:ascii="Arial" w:cs="Arial" w:eastAsia="Arial" w:hAnsi="Arial"/>
          <w:b w:val="1"/>
          <w:shd w:fill="efefef" w:val="clear"/>
          <w:rtl w:val="0"/>
        </w:rPr>
        <w:t xml:space="preserve"> significa make bucket y el prefijo </w:t>
      </w:r>
      <w:r w:rsidDel="00000000" w:rsidR="00000000" w:rsidRPr="00000000">
        <w:rPr>
          <w:rFonts w:ascii="Arial" w:cs="Arial" w:eastAsia="Arial" w:hAnsi="Arial"/>
          <w:b w:val="1"/>
          <w:highlight w:val="yellow"/>
          <w:rtl w:val="0"/>
        </w:rPr>
        <w:t xml:space="preserve">s3:// </w:t>
      </w:r>
      <w:r w:rsidDel="00000000" w:rsidR="00000000" w:rsidRPr="00000000">
        <w:rPr>
          <w:rFonts w:ascii="Arial" w:cs="Arial" w:eastAsia="Arial" w:hAnsi="Arial"/>
          <w:b w:val="1"/>
          <w:shd w:fill="efefef" w:val="clear"/>
          <w:rtl w:val="0"/>
        </w:rPr>
        <w:t xml:space="preserve">indica que se trata de un bucket de S3</w:t>
      </w:r>
    </w:p>
    <w:p w:rsidR="00000000" w:rsidDel="00000000" w:rsidP="00000000" w:rsidRDefault="00000000" w:rsidRPr="00000000" w14:paraId="00000034">
      <w:pPr>
        <w:spacing w:before="40" w:lineRule="auto"/>
        <w:ind w:left="820" w:firstLine="0"/>
        <w:rPr>
          <w:rFonts w:ascii="Arial" w:cs="Arial" w:eastAsia="Arial" w:hAnsi="Arial"/>
          <w:b w:val="1"/>
          <w:shd w:fill="efefef" w:val="clear"/>
        </w:rPr>
      </w:pPr>
      <w:r w:rsidDel="00000000" w:rsidR="00000000" w:rsidRPr="00000000">
        <w:rPr>
          <w:rFonts w:ascii="Arial" w:cs="Arial" w:eastAsia="Arial" w:hAnsi="Arial"/>
          <w:b w:val="1"/>
          <w:shd w:fill="efefef" w:val="clear"/>
          <w:rtl w:val="0"/>
        </w:rPr>
        <w:t xml:space="preserve">Al darle enter al comando, la salida será un mensaje: “</w:t>
      </w:r>
      <w:r w:rsidDel="00000000" w:rsidR="00000000" w:rsidRPr="00000000">
        <w:rPr>
          <w:rFonts w:ascii="Arial" w:cs="Arial" w:eastAsia="Arial" w:hAnsi="Arial"/>
          <w:b w:val="1"/>
          <w:highlight w:val="yellow"/>
          <w:rtl w:val="0"/>
        </w:rPr>
        <w:t xml:space="preserve">make_bucket</w:t>
      </w:r>
      <w:r w:rsidDel="00000000" w:rsidR="00000000" w:rsidRPr="00000000">
        <w:rPr>
          <w:rFonts w:ascii="Arial" w:cs="Arial" w:eastAsia="Arial" w:hAnsi="Arial"/>
          <w:b w:val="1"/>
          <w:highlight w:val="yellow"/>
          <w:rtl w:val="0"/>
        </w:rPr>
        <w:t xml:space="preserve">: </w:t>
      </w:r>
      <w:r w:rsidDel="00000000" w:rsidR="00000000" w:rsidRPr="00000000">
        <w:rPr>
          <w:rFonts w:ascii="Arial" w:cs="Arial" w:eastAsia="Arial" w:hAnsi="Arial"/>
          <w:b w:val="1"/>
          <w:highlight w:val="yellow"/>
          <w:rtl w:val="0"/>
        </w:rPr>
        <w:t xml:space="preserve">rodrigorodriguez</w:t>
      </w:r>
      <w:r w:rsidDel="00000000" w:rsidR="00000000" w:rsidRPr="00000000">
        <w:rPr>
          <w:rFonts w:ascii="Arial" w:cs="Arial" w:eastAsia="Arial" w:hAnsi="Arial"/>
          <w:b w:val="1"/>
          <w:shd w:fill="efefef" w:val="clear"/>
          <w:rtl w:val="0"/>
        </w:rPr>
        <w:t xml:space="preserve">” . Eso quiere decir que el bucket se creó correctamente en Amazon S3  con el nombre </w:t>
      </w:r>
      <w:r w:rsidDel="00000000" w:rsidR="00000000" w:rsidRPr="00000000">
        <w:rPr>
          <w:rFonts w:ascii="Arial" w:cs="Arial" w:eastAsia="Arial" w:hAnsi="Arial"/>
          <w:b w:val="1"/>
          <w:shd w:fill="efefef" w:val="clear"/>
          <w:rtl w:val="0"/>
        </w:rPr>
        <w:t xml:space="preserve">rodrigorodriguez</w:t>
      </w:r>
      <w:r w:rsidDel="00000000" w:rsidR="00000000" w:rsidRPr="00000000">
        <w:rPr>
          <w:rFonts w:ascii="Arial" w:cs="Arial" w:eastAsia="Arial" w:hAnsi="Arial"/>
          <w:b w:val="1"/>
          <w:shd w:fill="efefef" w:val="clear"/>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Arial" w:cs="Arial" w:eastAsia="Arial" w:hAnsi="Arial"/>
          <w:color w:val="374151"/>
          <w:sz w:val="24"/>
          <w:szCs w:val="24"/>
          <w:highlight w:val="black"/>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Arial MT" w:cs="Arial MT" w:eastAsia="Arial MT" w:hAnsi="Arial MT"/>
          <w:b w:val="0"/>
          <w:i w:val="0"/>
          <w:smallCaps w:val="0"/>
          <w:strike w:val="0"/>
          <w:color w:val="000000"/>
          <w:sz w:val="22"/>
          <w:szCs w:val="22"/>
          <w:highlight w:val="yellow"/>
          <w:vertAlign w:val="baseline"/>
        </w:rPr>
        <w:sectPr>
          <w:type w:val="continuous"/>
          <w:pgSz w:h="16840" w:w="11920" w:orient="portrait"/>
          <w:pgMar w:bottom="980" w:top="1780" w:left="1340" w:right="1340" w:header="360" w:footer="360"/>
        </w:sect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Enumera el contenido del bucket a través del siguiente comando ls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 ls s3://tu_nombre_de_usuario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0" w:right="0" w:firstLine="0"/>
        <w:jc w:val="left"/>
        <w:rPr>
          <w:rFonts w:ascii="Arial MT" w:cs="Arial MT" w:eastAsia="Arial MT" w:hAnsi="Arial MT"/>
          <w:b w:val="0"/>
          <w:i w:val="0"/>
          <w:smallCaps w:val="0"/>
          <w:strike w:val="0"/>
          <w:color w:val="000000"/>
          <w:sz w:val="22"/>
          <w:szCs w:val="22"/>
          <w:highlight w:val="yellow"/>
          <w:u w:val="none"/>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¿Cuál es la salida?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0" w:right="0" w:firstLine="0"/>
        <w:jc w:val="left"/>
        <w:rPr/>
      </w:pPr>
      <w:r w:rsidDel="00000000" w:rsidR="00000000" w:rsidRPr="00000000">
        <w:rPr/>
        <w:drawing>
          <wp:inline distB="114300" distT="114300" distL="114300" distR="114300">
            <wp:extent cx="3790950" cy="433415"/>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790950" cy="4334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0" w:right="0" w:firstLine="0"/>
        <w:jc w:val="left"/>
        <w:rPr>
          <w:b w:val="1"/>
        </w:rPr>
      </w:pPr>
      <w:r w:rsidDel="00000000" w:rsidR="00000000" w:rsidRPr="00000000">
        <w:rPr>
          <w:b w:val="1"/>
          <w:rtl w:val="0"/>
        </w:rPr>
        <w:t xml:space="preserve">La salida está vacía porque recién he creado un bucket y no tiene objetos/archivos en el bucket.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2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 un directorio llamado páginas web (mkdir webpages) y cd en ese directorio.</w:t>
      </w:r>
    </w:p>
    <w:p w:rsidR="00000000" w:rsidDel="00000000" w:rsidP="00000000" w:rsidRDefault="00000000" w:rsidRPr="00000000" w14:paraId="00000045">
      <w:pPr>
        <w:tabs>
          <w:tab w:val="left" w:leader="none" w:pos="820"/>
        </w:tabs>
        <w:ind w:right="524"/>
        <w:rPr/>
      </w:pPr>
      <w:r w:rsidDel="00000000" w:rsidR="00000000" w:rsidRPr="00000000">
        <w:rPr/>
        <w:drawing>
          <wp:inline distB="114300" distT="114300" distL="114300" distR="114300">
            <wp:extent cx="5221288" cy="600075"/>
            <wp:effectExtent b="0" l="0" r="0" t="0"/>
            <wp:docPr id="34"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522128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820"/>
        </w:tabs>
        <w:ind w:right="524"/>
        <w:rPr>
          <w:b w:val="1"/>
        </w:rPr>
      </w:pPr>
      <w:r w:rsidDel="00000000" w:rsidR="00000000" w:rsidRPr="00000000">
        <w:rPr>
          <w:rtl w:val="0"/>
        </w:rPr>
        <w:t xml:space="preserve">               </w:t>
      </w:r>
      <w:r w:rsidDel="00000000" w:rsidR="00000000" w:rsidRPr="00000000">
        <w:rPr>
          <w:b w:val="1"/>
          <w:rtl w:val="0"/>
        </w:rPr>
        <w:t xml:space="preserve">Se crea un directorio con el uso del comando </w:t>
      </w:r>
      <w:r w:rsidDel="00000000" w:rsidR="00000000" w:rsidRPr="00000000">
        <w:rPr>
          <w:b w:val="1"/>
          <w:highlight w:val="yellow"/>
          <w:rtl w:val="0"/>
        </w:rPr>
        <w:t xml:space="preserve">mkdir</w:t>
      </w:r>
      <w:r w:rsidDel="00000000" w:rsidR="00000000" w:rsidRPr="00000000">
        <w:rPr>
          <w:b w:val="1"/>
          <w:rtl w:val="0"/>
        </w:rPr>
        <w:t xml:space="preserve"> y para cambiar el </w:t>
      </w:r>
    </w:p>
    <w:p w:rsidR="00000000" w:rsidDel="00000000" w:rsidP="00000000" w:rsidRDefault="00000000" w:rsidRPr="00000000" w14:paraId="00000047">
      <w:pPr>
        <w:tabs>
          <w:tab w:val="left" w:leader="none" w:pos="820"/>
        </w:tabs>
        <w:ind w:right="524"/>
        <w:rPr>
          <w:b w:val="1"/>
          <w:highlight w:val="yellow"/>
        </w:rPr>
      </w:pPr>
      <w:r w:rsidDel="00000000" w:rsidR="00000000" w:rsidRPr="00000000">
        <w:rPr>
          <w:b w:val="1"/>
          <w:rtl w:val="0"/>
        </w:rPr>
        <w:t xml:space="preserve">               directorio actual al directorio creado usaremos el comando </w:t>
      </w:r>
      <w:r w:rsidDel="00000000" w:rsidR="00000000" w:rsidRPr="00000000">
        <w:rPr>
          <w:b w:val="1"/>
          <w:highlight w:val="yellow"/>
          <w:rtl w:val="0"/>
        </w:rPr>
        <w:t xml:space="preserve">cd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24"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2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Crea un archivo html simple llamado hello.html con el siguiente contenido.</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5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&lt;h1&gt;Amazon S3&lt;/h1&gt; Hello World!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tabs>
          <w:tab w:val="left" w:leader="none" w:pos="820"/>
        </w:tabs>
        <w:ind w:right="5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Para crear el archivo hello.html y colocar mensaje al hello.html al mismo tiempo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Vamos a utilizar  el comando</w:t>
      </w:r>
      <w:r w:rsidDel="00000000" w:rsidR="00000000" w:rsidRPr="00000000">
        <w:rPr>
          <w:b w:val="1"/>
          <w:highlight w:val="yellow"/>
          <w:rtl w:val="0"/>
        </w:rPr>
        <w:t xml:space="preserve"> echo</w:t>
      </w:r>
      <w:r w:rsidDel="00000000" w:rsidR="00000000" w:rsidRPr="00000000">
        <w:rPr>
          <w:b w:val="1"/>
          <w:rtl w:val="0"/>
        </w:rPr>
        <w:t xml:space="preserve"> para crear y colocarle mensaje. Después usaremos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 comando</w:t>
      </w:r>
      <w:r w:rsidDel="00000000" w:rsidR="00000000" w:rsidRPr="00000000">
        <w:rPr>
          <w:b w:val="1"/>
          <w:highlight w:val="yellow"/>
          <w:rtl w:val="0"/>
        </w:rPr>
        <w:t xml:space="preserve"> cat </w:t>
      </w:r>
      <w:r w:rsidDel="00000000" w:rsidR="00000000" w:rsidRPr="00000000">
        <w:rPr>
          <w:b w:val="1"/>
          <w:rtl w:val="0"/>
        </w:rPr>
        <w:t xml:space="preserve">para verificar si los mensajes están en el archivo hello.html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45138" cy="14859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4513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Carga el archivo en tu bucket s3 y póngalo a disposición del público con lo siguiente. aws s3 cp hello.html s3://tu_nombre_de_usuario --acl public-read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15562" cy="372920"/>
            <wp:effectExtent b="0" l="0" r="0" t="0"/>
            <wp:docPr id="3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015562" cy="3729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Nos sale error, pero para solucionarlo iremos a Amazon S3 y buscamos nuestro bucket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 desactiva el bloqueo público para que funcione el código.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 mi caso, yo entré a aws S3 para desactivar el bloqueo público. OJO. esto es un ejemplo</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 lo que hice</w:t>
        <w:br w:type="textWrapping"/>
        <w:br w:type="textWrapping"/>
        <w:t xml:space="preserve">Primero busque el bucket creado:</w:t>
      </w:r>
      <w:r w:rsidDel="00000000" w:rsidR="00000000" w:rsidRPr="00000000">
        <w:rPr>
          <w:rtl w:val="0"/>
        </w:rPr>
        <w:br w:type="textWrapping"/>
      </w:r>
      <w:r w:rsidDel="00000000" w:rsidR="00000000" w:rsidRPr="00000000">
        <w:rPr/>
        <w:drawing>
          <wp:inline distB="114300" distT="114300" distL="114300" distR="114300">
            <wp:extent cx="5858200" cy="1511300"/>
            <wp:effectExtent b="0" l="0" r="0" t="0"/>
            <wp:docPr id="7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858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 damos click al nombre del bucket, y vamos a permisos.</w:t>
        <w:br w:type="textWrapping"/>
      </w:r>
      <w:r w:rsidDel="00000000" w:rsidR="00000000" w:rsidRPr="00000000">
        <w:rPr>
          <w:b w:val="1"/>
        </w:rPr>
        <w:drawing>
          <wp:inline distB="114300" distT="114300" distL="114300" distR="114300">
            <wp:extent cx="5858200" cy="11811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58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Vamos a editar 3 permisos : Bloquear acceso público,propiedad de objeto y ACL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Bloquear acceso publico: Click en el check y le damos guardar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97563" cy="30099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9756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 Propiedad de objetos: le damos a editar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58200" cy="1422400"/>
            <wp:effectExtent b="0" l="0" r="0" t="0"/>
            <wp:docPr id="45"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858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Habilitamos el ACL, le click a reconocer que las acl se restauraran y por último guardar.</w:t>
      </w:r>
      <w:r w:rsidDel="00000000" w:rsidR="00000000" w:rsidRPr="00000000">
        <w:rPr>
          <w:rtl w:val="0"/>
        </w:rPr>
        <w:br w:type="textWrapping"/>
        <w:br w:type="textWrapping"/>
      </w:r>
      <w:r w:rsidDel="00000000" w:rsidR="00000000" w:rsidRPr="00000000">
        <w:rPr/>
        <w:drawing>
          <wp:inline distB="114300" distT="114300" distL="114300" distR="114300">
            <wp:extent cx="5858200" cy="4025900"/>
            <wp:effectExtent b="0" l="0" r="0" t="0"/>
            <wp:docPr id="56"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858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 ACL : click en editar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58200" cy="1333500"/>
            <wp:effectExtent b="0" l="0" r="0" t="0"/>
            <wp:docPr id="43"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858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br w:type="textWrapp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 damos check a todos, click en el cuadrito de comprendo los efectos y por ultimo guardar.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991100" cy="5248275"/>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911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58200" cy="2552700"/>
            <wp:effectExtent b="0" l="0" r="0" t="0"/>
            <wp:docPr id="74"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5858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Después de haber desactivado los permisos privados, ahora iremos a bucket y veremos que la instancia estara publica  (No olvidar darle a la ruedita de cargar para que se actualice el bucket)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96693" cy="1783438"/>
            <wp:effectExtent b="0" l="0" r="0" t="0"/>
            <wp:docPr id="64"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6196693" cy="17834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Regresamos a cloudshell y ejecutamos ahora el código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58200" cy="342900"/>
            <wp:effectExtent b="0" l="0" r="0" t="0"/>
            <wp:docPr id="2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58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white"/>
        </w:rPr>
      </w:pPr>
      <w:r w:rsidDel="00000000" w:rsidR="00000000" w:rsidRPr="00000000">
        <w:rPr>
          <w:b w:val="1"/>
          <w:rtl w:val="0"/>
        </w:rPr>
        <w:t xml:space="preserve">La salida </w:t>
      </w:r>
      <w:r w:rsidDel="00000000" w:rsidR="00000000" w:rsidRPr="00000000">
        <w:rPr>
          <w:rFonts w:ascii="Arial" w:cs="Arial" w:eastAsia="Arial" w:hAnsi="Arial"/>
          <w:b w:val="1"/>
          <w:highlight w:val="white"/>
          <w:rtl w:val="0"/>
        </w:rPr>
        <w:t xml:space="preserve">indica que se ha realizado una operación de carga exitosa del archivo "hello.html" al bucket de S3 llamado "</w:t>
      </w:r>
      <w:r w:rsidDel="00000000" w:rsidR="00000000" w:rsidRPr="00000000">
        <w:rPr>
          <w:rFonts w:ascii="Arial" w:cs="Arial" w:eastAsia="Arial" w:hAnsi="Arial"/>
          <w:b w:val="1"/>
          <w:highlight w:val="white"/>
          <w:rtl w:val="0"/>
        </w:rPr>
        <w:t xml:space="preserve">rodrigorodriguez</w:t>
      </w:r>
      <w:r w:rsidDel="00000000" w:rsidR="00000000" w:rsidRPr="00000000">
        <w:rPr>
          <w:rFonts w:ascii="Arial" w:cs="Arial" w:eastAsia="Arial" w:hAnsi="Arial"/>
          <w:b w:val="1"/>
          <w:highlight w:val="white"/>
          <w:rtl w:val="0"/>
        </w:rPr>
        <w:t xml:space="preserve">"</w:t>
      </w:r>
      <w:r w:rsidDel="00000000" w:rsidR="00000000" w:rsidRPr="00000000">
        <w:rPr>
          <w:rFonts w:ascii="Arial" w:cs="Arial" w:eastAsia="Arial" w:hAnsi="Arial"/>
          <w:highlight w:val="whit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3" w:hanging="36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Dado que se puede acceder a tu objeto s3 a través de Internet, probémoslo. En el navegador web de tu máquina virtual (u otra9 accede a la URL </w:t>
      </w:r>
      <w:hyperlink r:id="rId2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http://s3.amazonaws.com/tu_nombre_de_usuario/hello.html.</w:t>
        </w:r>
      </w:hyperli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¿Qué viste en el navegador? </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drawing>
          <wp:inline distB="114300" distT="114300" distL="114300" distR="114300">
            <wp:extent cx="5858200" cy="2514600"/>
            <wp:effectExtent b="0" l="0" r="0" t="0"/>
            <wp:docPr id="5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858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b w:val="1"/>
        </w:rPr>
      </w:pPr>
      <w:r w:rsidDel="00000000" w:rsidR="00000000" w:rsidRPr="00000000">
        <w:rPr>
          <w:b w:val="1"/>
          <w:rtl w:val="0"/>
        </w:rPr>
        <w:t xml:space="preserve">                    Nos aparece el mensaje del Hello.html Hello world!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ind w:firstLine="100"/>
        <w:rPr/>
      </w:pPr>
      <w:r w:rsidDel="00000000" w:rsidR="00000000" w:rsidRPr="00000000">
        <w:rPr>
          <w:rtl w:val="0"/>
        </w:rPr>
        <w:t xml:space="preserve">Parte 2: alojamiento de sitios web estáticos con S3</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707"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usar el bucket como almacenamiento de sitios web estáticos. Experimentamos con eso aquí. Crea dos archivos html en el directorio actual llamados index.html y error.html. El contenido de los dos archivos se muestra a continuación.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3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This is an index page!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Sorry, we can't find that page!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B5">
      <w:pPr>
        <w:ind w:left="820" w:firstLine="0"/>
        <w:rPr>
          <w:b w:val="1"/>
        </w:rPr>
      </w:pPr>
      <w:r w:rsidDel="00000000" w:rsidR="00000000" w:rsidRPr="00000000">
        <w:rPr>
          <w:b w:val="1"/>
          <w:rtl w:val="0"/>
        </w:rPr>
        <w:t xml:space="preserve">Usamos el comando </w:t>
      </w:r>
      <w:r w:rsidDel="00000000" w:rsidR="00000000" w:rsidRPr="00000000">
        <w:rPr>
          <w:b w:val="1"/>
          <w:highlight w:val="yellow"/>
          <w:rtl w:val="0"/>
        </w:rPr>
        <w:t xml:space="preserve">cat</w:t>
      </w:r>
      <w:r w:rsidDel="00000000" w:rsidR="00000000" w:rsidRPr="00000000">
        <w:rPr>
          <w:b w:val="1"/>
          <w:rtl w:val="0"/>
        </w:rPr>
        <w:t xml:space="preserve"> para crear archivo y colocarle mensaje. Y asi, creamos</w:t>
      </w:r>
    </w:p>
    <w:p w:rsidR="00000000" w:rsidDel="00000000" w:rsidP="00000000" w:rsidRDefault="00000000" w:rsidRPr="00000000" w14:paraId="000000B6">
      <w:pPr>
        <w:ind w:left="820" w:firstLine="0"/>
        <w:rPr>
          <w:b w:val="1"/>
        </w:rPr>
      </w:pPr>
      <w:r w:rsidDel="00000000" w:rsidR="00000000" w:rsidRPr="00000000">
        <w:rPr>
          <w:b w:val="1"/>
          <w:rtl w:val="0"/>
        </w:rPr>
        <w:t xml:space="preserve">los archivos con sus respectivos mensajes. y verificamos con el mismo comando </w:t>
      </w:r>
    </w:p>
    <w:p w:rsidR="00000000" w:rsidDel="00000000" w:rsidP="00000000" w:rsidRDefault="00000000" w:rsidRPr="00000000" w14:paraId="000000B7">
      <w:pPr>
        <w:ind w:left="820" w:firstLine="0"/>
        <w:rPr/>
      </w:pPr>
      <w:r w:rsidDel="00000000" w:rsidR="00000000" w:rsidRPr="00000000">
        <w:rPr>
          <w:b w:val="1"/>
          <w:rtl w:val="0"/>
        </w:rPr>
        <w:t xml:space="preserve">solo que le quitamos el</w:t>
      </w:r>
      <w:r w:rsidDel="00000000" w:rsidR="00000000" w:rsidRPr="00000000">
        <w:rPr>
          <w:rFonts w:ascii="Arial" w:cs="Arial" w:eastAsia="Arial" w:hAnsi="Arial"/>
          <w:b w:val="1"/>
          <w:color w:val="e8eaed"/>
          <w:sz w:val="30"/>
          <w:szCs w:val="30"/>
          <w:highlight w:val="white"/>
          <w:rtl w:val="0"/>
        </w:rPr>
        <w:t xml:space="preserve"> </w:t>
      </w:r>
      <w:r w:rsidDel="00000000" w:rsidR="00000000" w:rsidRPr="00000000">
        <w:rPr>
          <w:b w:val="1"/>
          <w:highlight w:val="white"/>
          <w:rtl w:val="0"/>
        </w:rPr>
        <w:t xml:space="preserve"> </w:t>
      </w:r>
      <w:r w:rsidDel="00000000" w:rsidR="00000000" w:rsidRPr="00000000">
        <w:rPr>
          <w:rFonts w:ascii="Arial" w:cs="Arial" w:eastAsia="Arial" w:hAnsi="Arial"/>
          <w:b w:val="1"/>
          <w:sz w:val="30"/>
          <w:szCs w:val="30"/>
          <w:rtl w:val="0"/>
        </w:rPr>
        <w:t xml:space="preserve">&gt;. </w:t>
      </w:r>
      <w:r w:rsidDel="00000000" w:rsidR="00000000" w:rsidRPr="00000000">
        <w:rPr>
          <w:rFonts w:ascii="Arial" w:cs="Arial" w:eastAsia="Arial" w:hAnsi="Arial"/>
          <w:color w:val="e2eeff"/>
          <w:sz w:val="30"/>
          <w:szCs w:val="30"/>
          <w:rtl w:val="0"/>
        </w:rPr>
        <w:t xml:space="preserve">&gt;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4695825" cy="139065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958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4754563" cy="1514475"/>
            <wp:effectExtent b="0" l="0" r="0" t="0"/>
            <wp:docPr id="3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75456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color w:val="ff0000"/>
        </w:rPr>
        <w:sectPr>
          <w:type w:val="nextPage"/>
          <w:pgSz w:h="16840" w:w="11920" w:orient="portrait"/>
          <w:pgMar w:bottom="980" w:top="1780" w:left="1340" w:right="1340" w:header="765" w:footer="799"/>
        </w:sectPr>
      </w:pPr>
      <w:r w:rsidDel="00000000" w:rsidR="00000000" w:rsidRPr="00000000">
        <w:rPr>
          <w:b w:val="1"/>
          <w:color w:val="ff0000"/>
          <w:rtl w:val="0"/>
        </w:rPr>
        <w:t xml:space="preserve">MÁS ABAJO SE ENCUENTRA LAS PREGUNTAS. NO SE PORQUE</w:t>
        <w:br w:type="textWrapping"/>
        <w:t xml:space="preserve">EL WORD SE PUSO ASI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219"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El comando sync compara el directorio de origen con tu bucket S3 y carga solo archivos nuevos o modificados. Entonces puedes cargar ambos archivos fácilmente a través del siguiente comando.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219"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219"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 sync ./ s3://tu_nombre_de_usuario/ --acl public-read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7026773" cy="582708"/>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026773" cy="58270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b w:val="1"/>
          <w:highlight w:val="yellow"/>
        </w:rPr>
      </w:pPr>
      <w:r w:rsidDel="00000000" w:rsidR="00000000" w:rsidRPr="00000000">
        <w:rPr>
          <w:b w:val="1"/>
          <w:rtl w:val="0"/>
        </w:rPr>
        <w:t xml:space="preserve">La salida nos dice que se ha cargado correctamente los archivos </w:t>
      </w:r>
      <w:r w:rsidDel="00000000" w:rsidR="00000000" w:rsidRPr="00000000">
        <w:rPr>
          <w:b w:val="1"/>
          <w:highlight w:val="yellow"/>
          <w:rtl w:val="0"/>
        </w:rPr>
        <w:t xml:space="preserve">error.html y index.html al bucket S3 </w:t>
      </w:r>
      <w:r w:rsidDel="00000000" w:rsidR="00000000" w:rsidRPr="00000000">
        <w:rPr>
          <w:b w:val="1"/>
          <w:highlight w:val="yellow"/>
          <w:rtl w:val="0"/>
        </w:rPr>
        <w:t xml:space="preserve">rodrigorodriguez</w:t>
      </w:r>
      <w:r w:rsidDel="00000000" w:rsidR="00000000" w:rsidRPr="00000000">
        <w:rPr>
          <w:b w:val="1"/>
          <w:highlight w:val="yellow"/>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Ahora habilitamos el bucket para alojamiento de sitios web estáticos con las siguientes instrucciones.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aws s3 website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s3://tu_nombre_de_usuario/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--index-document index.html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--error-document error.html</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drawing>
          <wp:inline distB="114300" distT="114300" distL="114300" distR="114300">
            <wp:extent cx="6738365" cy="531976"/>
            <wp:effectExtent b="0" l="0" r="0" t="0"/>
            <wp:docPr id="4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6738365" cy="5319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Observa cómo la instrucción enlaza ambos archivos con sus usos. En el navegador web de tu VM, acceda a la URL</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http://tu_nombre_de_usuario.s3-website-us-east-1.amazonaws.com/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viste en el navegador? ¿Por qué?</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drawing>
          <wp:inline distB="114300" distT="114300" distL="114300" distR="114300">
            <wp:extent cx="5858200" cy="825500"/>
            <wp:effectExtent b="0" l="0" r="0" t="0"/>
            <wp:docPr id="63"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5858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b w:val="1"/>
        </w:rPr>
      </w:pPr>
      <w:r w:rsidDel="00000000" w:rsidR="00000000" w:rsidRPr="00000000">
        <w:rPr>
          <w:b w:val="1"/>
          <w:rtl w:val="0"/>
        </w:rPr>
        <w:t xml:space="preserve">Lo que vi en el navegador fue el mensaje del archivo index.html This is an index page!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b w:val="1"/>
        </w:rPr>
      </w:pPr>
      <w:r w:rsidDel="00000000" w:rsidR="00000000" w:rsidRPr="00000000">
        <w:rPr>
          <w:b w:val="1"/>
          <w:rtl w:val="0"/>
        </w:rPr>
        <w:t xml:space="preserve">Porque solo vemos eso?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b w:val="1"/>
        </w:rPr>
      </w:pPr>
      <w:r w:rsidDel="00000000" w:rsidR="00000000" w:rsidRPr="00000000">
        <w:rPr>
          <w:b w:val="1"/>
          <w:rtl w:val="0"/>
        </w:rPr>
        <w:t xml:space="preserve">Porque como no se ha presentado un error. Entonces solo se ejecuta el archivo index.html.</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Ahora, acceda a http://tu_nombre_de_usuario.s3-website-us-east-1.amazonaws.com/ hello.html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731" w:firstLine="0"/>
        <w:jc w:val="left"/>
        <w:rPr/>
      </w:pPr>
      <w:r w:rsidDel="00000000" w:rsidR="00000000" w:rsidRPr="00000000">
        <w:rPr/>
        <w:drawing>
          <wp:inline distB="114300" distT="114300" distL="114300" distR="114300">
            <wp:extent cx="5858200" cy="13208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858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viste en el navegador?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b w:val="1"/>
        </w:rPr>
      </w:pPr>
      <w:r w:rsidDel="00000000" w:rsidR="00000000" w:rsidRPr="00000000">
        <w:rPr>
          <w:b w:val="1"/>
          <w:rtl w:val="0"/>
        </w:rPr>
        <w:t xml:space="preserve">Vi el mensaje Hello world del archivo hello.html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continuación, acceda a</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60.9999999999999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http://tu_nombre_de_usuario.s3-website-us-east-1.amazonaws.com/2.html.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60.9999999999999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viste en el navegador? ¿Por qué?</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60.99999999999994"/>
        <w:jc w:val="left"/>
        <w:rPr/>
      </w:pPr>
      <w:r w:rsidDel="00000000" w:rsidR="00000000" w:rsidRPr="00000000">
        <w:rPr/>
        <w:drawing>
          <wp:inline distB="114300" distT="114300" distL="114300" distR="114300">
            <wp:extent cx="5858200" cy="939800"/>
            <wp:effectExtent b="0" l="0" r="0" t="0"/>
            <wp:docPr id="66"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5858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60.99999999999994"/>
        <w:jc w:val="left"/>
        <w:rPr>
          <w:b w:val="1"/>
        </w:rPr>
      </w:pPr>
      <w:r w:rsidDel="00000000" w:rsidR="00000000" w:rsidRPr="00000000">
        <w:rPr>
          <w:b w:val="1"/>
          <w:rtl w:val="0"/>
        </w:rPr>
        <w:t xml:space="preserve">Nos sale el mensaje del archivo error.html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b w:val="1"/>
        </w:rPr>
      </w:pPr>
      <w:r w:rsidDel="00000000" w:rsidR="00000000" w:rsidRPr="00000000">
        <w:rPr>
          <w:b w:val="1"/>
          <w:rtl w:val="0"/>
        </w:rPr>
        <w:t xml:space="preserve">¿Por qué se muestra esto?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w:cs="Arial" w:eastAsia="Arial" w:hAnsi="Arial"/>
          <w:b w:val="1"/>
          <w:sz w:val="20"/>
          <w:szCs w:val="20"/>
        </w:rPr>
      </w:pPr>
      <w:r w:rsidDel="00000000" w:rsidR="00000000" w:rsidRPr="00000000">
        <w:rPr>
          <w:rFonts w:ascii="Arial" w:cs="Arial" w:eastAsia="Arial" w:hAnsi="Arial"/>
          <w:b w:val="1"/>
          <w:shd w:fill="f7f7f8" w:val="clear"/>
          <w:rtl w:val="0"/>
        </w:rPr>
        <w:t xml:space="preserve">El comportamiento esperado en esta configuración es que cuando accedes a cualquier URL que no corresponda a un archivo existente en tu sitio web, se mostrará el contenido del archivo error.html. Además, ese archivo 2.html no existe en el bucket y en el bucket solo hemos creado tres archivos (Hello.html,index.html y error.html) </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20" w:right="25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definir reglas de redirección y agregar metadatos a los objetos en el bucket. Ejecuta el siguiente comando para hacerlo. Observa que este comando usa s3api, no s3.</w:t>
      </w:r>
    </w:p>
    <w:p w:rsidR="00000000" w:rsidDel="00000000" w:rsidP="00000000" w:rsidRDefault="00000000" w:rsidRPr="00000000" w14:paraId="000000E6">
      <w:pPr>
        <w:spacing w:before="120" w:lineRule="auto"/>
        <w:ind w:left="820" w:right="0" w:firstLine="0"/>
        <w:jc w:val="left"/>
        <w:rPr>
          <w:rFonts w:ascii="Arial" w:cs="Arial" w:eastAsia="Arial" w:hAnsi="Arial"/>
          <w:i w:val="1"/>
          <w:sz w:val="22"/>
          <w:szCs w:val="22"/>
        </w:rPr>
      </w:pPr>
      <w:r w:rsidDel="00000000" w:rsidR="00000000" w:rsidRPr="00000000">
        <w:rPr>
          <w:sz w:val="22"/>
          <w:szCs w:val="22"/>
          <w:rtl w:val="0"/>
        </w:rPr>
        <w:t xml:space="preserve">aws s3api put-object --bucket </w:t>
      </w:r>
      <w:r w:rsidDel="00000000" w:rsidR="00000000" w:rsidRPr="00000000">
        <w:rPr>
          <w:rFonts w:ascii="Arial" w:cs="Arial" w:eastAsia="Arial" w:hAnsi="Arial"/>
          <w:i w:val="1"/>
          <w:sz w:val="22"/>
          <w:szCs w:val="22"/>
          <w:rtl w:val="0"/>
        </w:rPr>
        <w:t xml:space="preserve">tu_nombre_de_usuario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--key hello.html</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--website-redirect-location </w:t>
      </w:r>
      <w:hyperlink r:id="rId34">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http://www.nku.edu/~haow1 </w:t>
        </w:r>
      </w:hyperli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--acl public-read</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--metadata redirection_creator=aws_user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1"/>
          <w:szCs w:val="21"/>
        </w:rPr>
      </w:pPr>
      <w:r w:rsidDel="00000000" w:rsidR="00000000" w:rsidRPr="00000000">
        <w:rPr>
          <w:sz w:val="21"/>
          <w:szCs w:val="21"/>
        </w:rPr>
        <w:drawing>
          <wp:inline distB="114300" distT="114300" distL="114300" distR="114300">
            <wp:extent cx="6699851" cy="708114"/>
            <wp:effectExtent b="0" l="0" r="0" t="0"/>
            <wp:docPr id="62"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6699851" cy="70811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EC">
      <w:pPr>
        <w:spacing w:before="0" w:lineRule="auto"/>
        <w:ind w:left="820" w:right="0" w:firstLine="0"/>
        <w:jc w:val="left"/>
        <w:rPr>
          <w:sz w:val="22"/>
          <w:szCs w:val="22"/>
        </w:rPr>
      </w:pPr>
      <w:r w:rsidDel="00000000" w:rsidR="00000000" w:rsidRPr="00000000">
        <w:rPr>
          <w:sz w:val="22"/>
          <w:szCs w:val="22"/>
          <w:rtl w:val="0"/>
        </w:rPr>
        <w:t xml:space="preserve">Ahora http://</w:t>
      </w:r>
      <w:r w:rsidDel="00000000" w:rsidR="00000000" w:rsidRPr="00000000">
        <w:rPr>
          <w:rFonts w:ascii="Arial" w:cs="Arial" w:eastAsia="Arial" w:hAnsi="Arial"/>
          <w:i w:val="1"/>
          <w:sz w:val="22"/>
          <w:szCs w:val="22"/>
          <w:rtl w:val="0"/>
        </w:rPr>
        <w:t xml:space="preserve">tu_nombre_de_usuario</w:t>
      </w:r>
      <w:r w:rsidDel="00000000" w:rsidR="00000000" w:rsidRPr="00000000">
        <w:rPr>
          <w:sz w:val="22"/>
          <w:szCs w:val="22"/>
          <w:rtl w:val="0"/>
        </w:rPr>
        <w:t xml:space="preserve">.s3-website-us-east-1.amazonaws.com/hello.html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¿Qué ves en el navegador? ¿Por qué?.</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5858200" cy="2768600"/>
            <wp:effectExtent b="0" l="0" r="0" t="0"/>
            <wp:docPr id="3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858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Veo que ya no sale el mensaje Hello word y aparece como que una información de una persona llamada wei hao. Este código indica la especificación del nombre y la clave para actualizarlo y redirigir a un link (del wei hao por ejemplo) al usuario cuando entra al hello.html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Para recuperar los metadatos de un objeto, usamos el subcomando head-object. Emite la siguiente instrucción.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s3api head-object --bucket tu_nombre_de_usuario --key hello.html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858200" cy="1498600"/>
            <wp:effectExtent b="0" l="0" r="0" t="0"/>
            <wp:docPr id="1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858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sz w:val="24"/>
          <w:szCs w:val="24"/>
          <w:shd w:fill="f7f7f8" w:val="clear"/>
          <w:rtl w:val="0"/>
        </w:rPr>
        <w:t xml:space="preserve">La salida del comando </w:t>
      </w:r>
      <w:r w:rsidDel="00000000" w:rsidR="00000000" w:rsidRPr="00000000">
        <w:rPr>
          <w:rFonts w:ascii="Arial" w:cs="Arial" w:eastAsia="Arial" w:hAnsi="Arial"/>
          <w:b w:val="1"/>
          <w:sz w:val="24"/>
          <w:szCs w:val="24"/>
          <w:highlight w:val="yellow"/>
          <w:rtl w:val="0"/>
        </w:rPr>
        <w:t xml:space="preserve">aws s3api head-object –bucket rodrigorodriguez –key hello.html</w:t>
      </w:r>
      <w:r w:rsidDel="00000000" w:rsidR="00000000" w:rsidRPr="00000000">
        <w:rPr>
          <w:rFonts w:ascii="Arial" w:cs="Arial" w:eastAsia="Arial" w:hAnsi="Arial"/>
          <w:b w:val="1"/>
          <w:sz w:val="24"/>
          <w:szCs w:val="24"/>
          <w:shd w:fill="f7f7f8" w:val="clear"/>
          <w:rtl w:val="0"/>
        </w:rPr>
        <w:t xml:space="preserve"> proporciona información sobre el objeto específico en el bucket de Amazon S3. Como por ejemplo: La fecha y hora de la última modificación, el tipo de contenido, la metadata,etc. El código es larguísimo así que lo he cortado .</w:t>
      </w:r>
      <w:r w:rsidDel="00000000" w:rsidR="00000000" w:rsidRPr="00000000">
        <w:rPr>
          <w:rtl w:val="0"/>
        </w:rPr>
      </w:r>
    </w:p>
    <w:p w:rsidR="00000000" w:rsidDel="00000000" w:rsidP="00000000" w:rsidRDefault="00000000" w:rsidRPr="00000000" w14:paraId="000000FA">
      <w:pPr>
        <w:pStyle w:val="Heading1"/>
        <w:ind w:firstLine="100"/>
        <w:rPr/>
      </w:pPr>
      <w:r w:rsidDel="00000000" w:rsidR="00000000" w:rsidRPr="00000000">
        <w:rPr>
          <w:rtl w:val="0"/>
        </w:rPr>
      </w:r>
    </w:p>
    <w:p w:rsidR="00000000" w:rsidDel="00000000" w:rsidP="00000000" w:rsidRDefault="00000000" w:rsidRPr="00000000" w14:paraId="000000FB">
      <w:pPr>
        <w:pStyle w:val="Heading1"/>
        <w:ind w:firstLine="100"/>
        <w:rPr/>
      </w:pPr>
      <w:r w:rsidDel="00000000" w:rsidR="00000000" w:rsidRPr="00000000">
        <w:rPr>
          <w:rtl w:val="0"/>
        </w:rPr>
      </w:r>
    </w:p>
    <w:p w:rsidR="00000000" w:rsidDel="00000000" w:rsidP="00000000" w:rsidRDefault="00000000" w:rsidRPr="00000000" w14:paraId="000000FC">
      <w:pPr>
        <w:pStyle w:val="Heading1"/>
        <w:ind w:left="0" w:firstLine="0"/>
        <w:rPr/>
      </w:pPr>
      <w:r w:rsidDel="00000000" w:rsidR="00000000" w:rsidRPr="00000000">
        <w:rPr>
          <w:rtl w:val="0"/>
        </w:rPr>
      </w:r>
    </w:p>
    <w:p w:rsidR="00000000" w:rsidDel="00000000" w:rsidP="00000000" w:rsidRDefault="00000000" w:rsidRPr="00000000" w14:paraId="000000FD">
      <w:pPr>
        <w:pStyle w:val="Heading1"/>
        <w:ind w:firstLine="100"/>
        <w:rPr/>
      </w:pPr>
      <w:r w:rsidDel="00000000" w:rsidR="00000000" w:rsidRPr="00000000">
        <w:rPr>
          <w:rtl w:val="0"/>
        </w:rPr>
        <w:t xml:space="preserve">Parte 3: Limpieza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2"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eliminar objetos usando rm. Elimina tu página de índice de la siguiente manera.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 rm s3://tu_nombre_de_usuario/index.html</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ectPr>
          <w:type w:val="nextPage"/>
          <w:pgSz w:h="16840" w:w="11920" w:orient="portrait"/>
          <w:pgMar w:bottom="980" w:top="1780" w:left="1340" w:right="1340" w:header="765" w:footer="799"/>
        </w:sectPr>
      </w:pPr>
      <w:r w:rsidDel="00000000" w:rsidR="00000000" w:rsidRPr="00000000">
        <w:rPr/>
        <w:drawing>
          <wp:inline distB="114300" distT="114300" distL="114300" distR="114300">
            <wp:extent cx="5858200" cy="368300"/>
            <wp:effectExtent b="0" l="0" r="0" t="0"/>
            <wp:docPr id="2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858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0" w:firstLine="0"/>
        <w:jc w:val="left"/>
        <w:rPr>
          <w:b w:val="1"/>
        </w:rPr>
      </w:pPr>
      <w:r w:rsidDel="00000000" w:rsidR="00000000" w:rsidRPr="00000000">
        <w:rPr>
          <w:b w:val="1"/>
          <w:rtl w:val="0"/>
        </w:rPr>
        <w:t xml:space="preserve">La salida del código es un mensaje diciendo que se eliminó el archivo index.html del bucket rodrigo rodriguez correctamente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480" w:lineRule="auto"/>
        <w:ind w:left="820" w:right="2613"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Y podemos quitar el bucket como un todo. Usa lo siguiente. aws s3 rb s3://tu_nombre_de_usuario --force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¿Qué hace --force?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5858200" cy="698500"/>
            <wp:effectExtent b="0" l="0" r="0" t="0"/>
            <wp:docPr id="1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858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La salida de este código es un mensaje sobre la eliminación de los archivos y el bucket.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El –force es un comando que se utiliza para forzar la eliminación del bucket con todo sus archivos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F">
      <w:pPr>
        <w:spacing w:before="0" w:lineRule="auto"/>
        <w:ind w:left="100" w:right="0" w:firstLine="0"/>
        <w:jc w:val="left"/>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 xml:space="preserve">EBS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 este laboratorio, se utilizará la CLI de AWS para crear un volumen y una instantánea de Amazon EBS y configurar tu almacenamiento de EBS como un arreglo RAID.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1"/>
        <w:ind w:firstLine="100"/>
        <w:rPr/>
      </w:pPr>
      <w:r w:rsidDel="00000000" w:rsidR="00000000" w:rsidRPr="00000000">
        <w:rPr>
          <w:rtl w:val="0"/>
        </w:rPr>
        <w:t xml:space="preserve">Parte 1. Crea un nuevo volumen de EBS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91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Inicia sesión en el sandbox del curso. Crea un nuevo volumen de EBS con el siguiente comando.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create-volume --size 1 --region us-east-1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--availability-zone us-east-1c</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significa este comando?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Este código significa que estamos creando un volumen con características como el tamaño del volumen en 1 gigabytes (--size 1) , la región que se encuentra (--region us-east-1) y su zona de disponibilidad (--availability-zone us-east-1c)</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z w:val="24"/>
          <w:szCs w:val="24"/>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783263" cy="1619250"/>
            <wp:effectExtent b="0" l="0" r="0" t="0"/>
            <wp:docPr id="55"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783263"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salida de este código, nos devuelve información del volumen creado como el tiempo de creación, el estado del volumen, la </w:t>
      </w:r>
      <w:r w:rsidDel="00000000" w:rsidR="00000000" w:rsidRPr="00000000">
        <w:rPr>
          <w:sz w:val="24"/>
          <w:szCs w:val="24"/>
          <w:rtl w:val="0"/>
        </w:rPr>
        <w:t xml:space="preserve">id del</w:t>
      </w:r>
      <w:r w:rsidDel="00000000" w:rsidR="00000000" w:rsidRPr="00000000">
        <w:rPr>
          <w:sz w:val="24"/>
          <w:szCs w:val="24"/>
          <w:rtl w:val="0"/>
        </w:rPr>
        <w:t xml:space="preserve"> volumen, etc.</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6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Utiliza el siguiente comando para ver la información de tu volumen de EBS donde se te proporcionó volume_id en el resultado del comando anterior.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9"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describe-volume-status --volume-ids volume_id</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drawing>
          <wp:inline distB="114300" distT="114300" distL="114300" distR="114300">
            <wp:extent cx="6345238" cy="3352201"/>
            <wp:effectExtent b="0" l="0" r="0" t="0"/>
            <wp:docPr id="53"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6345238" cy="335220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shd w:fill="f7f7f8" w:val="clear"/>
        </w:rPr>
      </w:pPr>
      <w:r w:rsidDel="00000000" w:rsidR="00000000" w:rsidRPr="00000000">
        <w:rPr>
          <w:rFonts w:ascii="Arial" w:cs="Arial" w:eastAsia="Arial" w:hAnsi="Arial"/>
          <w:b w:val="1"/>
          <w:shd w:fill="f7f7f8" w:val="clear"/>
          <w:rtl w:val="0"/>
        </w:rPr>
        <w:t xml:space="preserve">Se utiliza</w:t>
      </w:r>
      <w:r w:rsidDel="00000000" w:rsidR="00000000" w:rsidRPr="00000000">
        <w:rPr>
          <w:rFonts w:ascii="Arial" w:cs="Arial" w:eastAsia="Arial" w:hAnsi="Arial"/>
          <w:b w:val="1"/>
          <w:shd w:fill="f7f7f8" w:val="clear"/>
          <w:rtl w:val="0"/>
        </w:rPr>
        <w:t xml:space="preserve"> para obtener información sobre el estado del volumen que indicaste de Amazon EBS en Amazon EC2.</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Para crear una instancia de EBS, hazlo siguiente.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run-instances --image-id ami-d9a98cb0 --count 1</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instance-type t1.micro –key-name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3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tu_nombre_de_usuario-key --security-groups tu_nombre_de_usuario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--placement AvailabilityZone=us-east-1c</w:t>
      </w:r>
    </w:p>
    <w:p w:rsidR="00000000" w:rsidDel="00000000" w:rsidP="00000000" w:rsidRDefault="00000000" w:rsidRPr="00000000" w14:paraId="0000012F">
      <w:pPr>
        <w:spacing w:before="120" w:lineRule="auto"/>
        <w:rPr/>
      </w:pPr>
      <w:r w:rsidDel="00000000" w:rsidR="00000000" w:rsidRPr="00000000">
        <w:rPr/>
        <w:drawing>
          <wp:inline distB="114300" distT="114300" distL="114300" distR="114300">
            <wp:extent cx="5858200" cy="2146300"/>
            <wp:effectExtent b="0" l="0" r="0" t="0"/>
            <wp:docPr id="54"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858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before="120" w:lineRule="auto"/>
        <w:rPr>
          <w:rFonts w:ascii="Arial" w:cs="Arial" w:eastAsia="Arial" w:hAnsi="Arial"/>
          <w:b w:val="1"/>
          <w:shd w:fill="efefef" w:val="clear"/>
        </w:rPr>
      </w:pPr>
      <w:r w:rsidDel="00000000" w:rsidR="00000000" w:rsidRPr="00000000">
        <w:rPr>
          <w:rtl w:val="0"/>
        </w:rPr>
        <w:t xml:space="preserve"> </w:t>
      </w:r>
      <w:r w:rsidDel="00000000" w:rsidR="00000000" w:rsidRPr="00000000">
        <w:rPr>
          <w:rFonts w:ascii="Arial" w:cs="Arial" w:eastAsia="Arial" w:hAnsi="Arial"/>
          <w:b w:val="1"/>
          <w:shd w:fill="efefef" w:val="clear"/>
          <w:rtl w:val="0"/>
        </w:rPr>
        <w:t xml:space="preserve"> </w:t>
      </w:r>
      <w:r w:rsidDel="00000000" w:rsidR="00000000" w:rsidRPr="00000000">
        <w:rPr>
          <w:rFonts w:ascii="Arial" w:cs="Arial" w:eastAsia="Arial" w:hAnsi="Arial"/>
          <w:b w:val="1"/>
          <w:sz w:val="24"/>
          <w:szCs w:val="24"/>
          <w:shd w:fill="efefef" w:val="clear"/>
          <w:rtl w:val="0"/>
        </w:rPr>
        <w:t xml:space="preserve">La salida muestra los detalles de la instancia que se ha lanzado. </w:t>
      </w:r>
      <w:r w:rsidDel="00000000" w:rsidR="00000000" w:rsidRPr="00000000">
        <w:rPr>
          <w:rtl w:val="0"/>
        </w:rPr>
      </w:r>
    </w:p>
    <w:p w:rsidR="00000000" w:rsidDel="00000000" w:rsidP="00000000" w:rsidRDefault="00000000" w:rsidRPr="00000000" w14:paraId="00000131">
      <w:pPr>
        <w:spacing w:before="120" w:lineRule="auto"/>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adjunta el volumen de EBS a la instancia. Esto lo colocas en el directorio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/dev/sdf en tu instancia EC2.</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1540" w:right="1625" w:hanging="72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attach-volume --volume-id volume_id --instance-id id_instance --device /dev/sdf</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1540" w:right="1625" w:hanging="720"/>
        <w:jc w:val="left"/>
        <w:rPr>
          <w:b w:val="1"/>
        </w:rPr>
      </w:pPr>
      <w:r w:rsidDel="00000000" w:rsidR="00000000" w:rsidRPr="00000000">
        <w:rPr>
          <w:b w:val="1"/>
          <w:rtl w:val="0"/>
        </w:rPr>
        <w:t xml:space="preserve">id de la instancia: id i-01d83fc2e514ed147</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1540" w:right="1625" w:hanging="720"/>
        <w:jc w:val="left"/>
        <w:rPr>
          <w:b w:val="1"/>
        </w:rPr>
      </w:pPr>
      <w:r w:rsidDel="00000000" w:rsidR="00000000" w:rsidRPr="00000000">
        <w:rPr>
          <w:b w:val="1"/>
          <w:rtl w:val="0"/>
        </w:rPr>
        <w:t xml:space="preserve">id del volumen :vol-0566fced4d002f392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1540" w:right="1625" w:hanging="72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pPr>
      <w:r w:rsidDel="00000000" w:rsidR="00000000" w:rsidRPr="00000000">
        <w:rPr>
          <w:rtl w:val="0"/>
        </w:rPr>
      </w:r>
    </w:p>
    <w:p w:rsidR="00000000" w:rsidDel="00000000" w:rsidP="00000000" w:rsidRDefault="00000000" w:rsidRPr="00000000" w14:paraId="0000013A">
      <w:pPr>
        <w:spacing w:before="120" w:line="352" w:lineRule="auto"/>
        <w:ind w:left="1540" w:right="1625" w:hanging="720"/>
        <w:rPr/>
      </w:pPr>
      <w:r w:rsidDel="00000000" w:rsidR="00000000" w:rsidRPr="00000000">
        <w:rPr>
          <w:rtl w:val="0"/>
        </w:rPr>
        <w:t xml:space="preserve">aws ec2 attach-volume --volume-id vol-0566fced4d002f392 --instance-id i-01d83fc2e514ed147 --device /dev/sdf</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drawing>
          <wp:inline distB="114300" distT="114300" distL="114300" distR="114300">
            <wp:extent cx="6486525" cy="1198461"/>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6486525" cy="119846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sz w:val="24"/>
          <w:szCs w:val="24"/>
          <w:shd w:fill="f7f7f8" w:val="clear"/>
        </w:rPr>
      </w:pPr>
      <w:r w:rsidDel="00000000" w:rsidR="00000000" w:rsidRPr="00000000">
        <w:rPr>
          <w:rtl w:val="0"/>
        </w:rPr>
        <w:t xml:space="preserve">          </w:t>
      </w:r>
      <w:r w:rsidDel="00000000" w:rsidR="00000000" w:rsidRPr="00000000">
        <w:rPr>
          <w:rFonts w:ascii="Arial" w:cs="Arial" w:eastAsia="Arial" w:hAnsi="Arial"/>
          <w:b w:val="1"/>
          <w:sz w:val="24"/>
          <w:szCs w:val="24"/>
          <w:shd w:fill="f7f7f8" w:val="clear"/>
          <w:rtl w:val="0"/>
        </w:rPr>
        <w:t xml:space="preserve">La salida muestra los detalles de la operación de adjuntar el volumen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sz w:val="24"/>
          <w:szCs w:val="24"/>
          <w:shd w:fill="f7f7f8" w:val="clear"/>
        </w:rPr>
      </w:pPr>
      <w:r w:rsidDel="00000000" w:rsidR="00000000" w:rsidRPr="00000000">
        <w:rPr>
          <w:rFonts w:ascii="Arial" w:cs="Arial" w:eastAsia="Arial" w:hAnsi="Arial"/>
          <w:b w:val="1"/>
          <w:sz w:val="24"/>
          <w:szCs w:val="24"/>
          <w:shd w:fill="f7f7f8" w:val="clear"/>
          <w:rtl w:val="0"/>
        </w:rPr>
        <w:t xml:space="preserve">         Por ejemplo: el tiempo de adjunte , su estado, el ID, su dispositivo y el id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sz w:val="24"/>
          <w:szCs w:val="24"/>
          <w:shd w:fill="f7f7f8" w:val="clear"/>
        </w:rPr>
      </w:pPr>
      <w:r w:rsidDel="00000000" w:rsidR="00000000" w:rsidRPr="00000000">
        <w:rPr>
          <w:rFonts w:ascii="Arial" w:cs="Arial" w:eastAsia="Arial" w:hAnsi="Arial"/>
          <w:b w:val="1"/>
          <w:sz w:val="24"/>
          <w:szCs w:val="24"/>
          <w:shd w:fill="f7f7f8" w:val="clear"/>
          <w:rtl w:val="0"/>
        </w:rPr>
        <w:t xml:space="preserve">         del ID</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hanging="36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Inicia sesión en la instancia EC2 a través de ssh. En tu instancia EC2, cambie a root.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b w:val="1"/>
        </w:rPr>
      </w:pPr>
      <w:r w:rsidDel="00000000" w:rsidR="00000000" w:rsidRPr="00000000">
        <w:rPr>
          <w:b w:val="1"/>
          <w:rtl w:val="0"/>
        </w:rPr>
        <w:t xml:space="preserve">Para iniciar sesión en la instancia EC2 a través de ssh. Vamos a activar los puertos</w:t>
      </w:r>
      <w:r w:rsidDel="00000000" w:rsidR="00000000" w:rsidRPr="00000000">
        <w:rPr>
          <w:rtl w:val="0"/>
        </w:rPr>
        <w:t xml:space="preserve"> </w:t>
      </w:r>
      <w:r w:rsidDel="00000000" w:rsidR="00000000" w:rsidRPr="00000000">
        <w:rPr>
          <w:b w:val="1"/>
          <w:rtl w:val="0"/>
        </w:rPr>
        <w:t xml:space="preserve">22 y 80 para permitir la conexión ssh. Para ello utilizamos los siguientes codigos.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b w:val="1"/>
        </w:rPr>
      </w:pPr>
      <w:r w:rsidDel="00000000" w:rsidR="00000000" w:rsidRPr="00000000">
        <w:rPr>
          <w:b w:val="1"/>
          <w:rtl w:val="0"/>
        </w:rPr>
        <w:t xml:space="preserve">aws ec2 authorize-security-group-ingress --group-name rodrigorodriguez --protocol tcp --port 22 --cidr 0.0.0.0/0</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drawing>
          <wp:inline distB="114300" distT="114300" distL="114300" distR="114300">
            <wp:extent cx="3933825" cy="1790700"/>
            <wp:effectExtent b="0" l="0" r="0" t="0"/>
            <wp:docPr id="49"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933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b w:val="1"/>
        </w:rPr>
      </w:pPr>
      <w:r w:rsidDel="00000000" w:rsidR="00000000" w:rsidRPr="00000000">
        <w:rPr>
          <w:b w:val="1"/>
          <w:rtl w:val="0"/>
        </w:rPr>
        <w:t xml:space="preserve">Para el puerto 80 utilizaremos el mismo codigo que utilizamos para el puerto 22 </w:t>
      </w:r>
    </w:p>
    <w:p w:rsidR="00000000" w:rsidDel="00000000" w:rsidP="00000000" w:rsidRDefault="00000000" w:rsidRPr="00000000" w14:paraId="0000014E">
      <w:pPr>
        <w:tabs>
          <w:tab w:val="left" w:leader="none" w:pos="820"/>
        </w:tabs>
        <w:spacing w:before="120" w:lineRule="auto"/>
        <w:ind w:left="820" w:right="132" w:firstLine="0"/>
        <w:jc w:val="both"/>
        <w:rPr>
          <w:b w:val="1"/>
        </w:rPr>
      </w:pPr>
      <w:r w:rsidDel="00000000" w:rsidR="00000000" w:rsidRPr="00000000">
        <w:rPr>
          <w:b w:val="1"/>
          <w:rtl w:val="0"/>
        </w:rPr>
        <w:t xml:space="preserve">aws ec2 authorize-security-group-ingress --group-name rodrigorodriguez --protocol tcp --port 80 --cidr 0.0.0.0/0</w:t>
      </w:r>
    </w:p>
    <w:p w:rsidR="00000000" w:rsidDel="00000000" w:rsidP="00000000" w:rsidRDefault="00000000" w:rsidRPr="00000000" w14:paraId="0000014F">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50">
      <w:pPr>
        <w:tabs>
          <w:tab w:val="left" w:leader="none" w:pos="820"/>
        </w:tabs>
        <w:spacing w:before="120" w:lineRule="auto"/>
        <w:ind w:left="820" w:right="132" w:firstLine="0"/>
        <w:jc w:val="both"/>
        <w:rPr/>
      </w:pPr>
      <w:r w:rsidDel="00000000" w:rsidR="00000000" w:rsidRPr="00000000">
        <w:rPr/>
        <w:drawing>
          <wp:inline distB="114300" distT="114300" distL="114300" distR="114300">
            <wp:extent cx="3857625" cy="1771650"/>
            <wp:effectExtent b="0" l="0" r="0" t="0"/>
            <wp:docPr id="51"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8576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52">
      <w:pPr>
        <w:tabs>
          <w:tab w:val="left" w:leader="none" w:pos="820"/>
        </w:tabs>
        <w:spacing w:before="120" w:lineRule="auto"/>
        <w:ind w:left="820" w:right="132" w:firstLine="0"/>
        <w:jc w:val="both"/>
        <w:rPr>
          <w:b w:val="1"/>
        </w:rPr>
      </w:pPr>
      <w:r w:rsidDel="00000000" w:rsidR="00000000" w:rsidRPr="00000000">
        <w:rPr>
          <w:b w:val="1"/>
          <w:rtl w:val="0"/>
        </w:rPr>
        <w:t xml:space="preserve">Después usamos este codigo:</w:t>
      </w:r>
    </w:p>
    <w:p w:rsidR="00000000" w:rsidDel="00000000" w:rsidP="00000000" w:rsidRDefault="00000000" w:rsidRPr="00000000" w14:paraId="00000153">
      <w:pPr>
        <w:tabs>
          <w:tab w:val="left" w:leader="none" w:pos="820"/>
        </w:tabs>
        <w:spacing w:before="120" w:lineRule="auto"/>
        <w:ind w:left="820" w:right="132" w:firstLine="0"/>
        <w:jc w:val="both"/>
        <w:rPr/>
      </w:pPr>
      <w:r w:rsidDel="00000000" w:rsidR="00000000" w:rsidRPr="00000000">
        <w:rPr/>
        <w:drawing>
          <wp:inline distB="114300" distT="114300" distL="114300" distR="114300">
            <wp:extent cx="3695700" cy="361950"/>
            <wp:effectExtent b="0" l="0" r="0" t="0"/>
            <wp:docPr id="3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6957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820"/>
        </w:tabs>
        <w:spacing w:before="120" w:lineRule="auto"/>
        <w:ind w:left="820" w:right="132" w:firstLine="0"/>
        <w:jc w:val="both"/>
        <w:rPr>
          <w:b w:val="1"/>
          <w:shd w:fill="f3f3f3" w:val="clear"/>
        </w:rPr>
      </w:pPr>
      <w:r w:rsidDel="00000000" w:rsidR="00000000" w:rsidRPr="00000000">
        <w:rPr>
          <w:rFonts w:ascii="Roboto" w:cs="Roboto" w:eastAsia="Roboto" w:hAnsi="Roboto"/>
          <w:b w:val="1"/>
          <w:sz w:val="24"/>
          <w:szCs w:val="24"/>
          <w:shd w:fill="f3f3f3" w:val="clear"/>
          <w:rtl w:val="0"/>
        </w:rPr>
        <w:t xml:space="preserve">Al establecer los permisos a "400" en el archivo </w:t>
      </w:r>
      <w:r w:rsidDel="00000000" w:rsidR="00000000" w:rsidRPr="00000000">
        <w:rPr>
          <w:rFonts w:ascii="Arial" w:cs="Arial" w:eastAsia="Arial" w:hAnsi="Arial"/>
          <w:b w:val="1"/>
          <w:sz w:val="23"/>
          <w:szCs w:val="23"/>
          <w:shd w:fill="f3f3f3" w:val="clear"/>
          <w:rtl w:val="0"/>
        </w:rPr>
        <w:t xml:space="preserve">devenv-key.pem</w:t>
      </w:r>
      <w:r w:rsidDel="00000000" w:rsidR="00000000" w:rsidRPr="00000000">
        <w:rPr>
          <w:rFonts w:ascii="Arial" w:cs="Arial" w:eastAsia="Arial" w:hAnsi="Arial"/>
          <w:b w:val="1"/>
          <w:sz w:val="28"/>
          <w:szCs w:val="28"/>
          <w:shd w:fill="f3f3f3" w:val="clear"/>
          <w:rtl w:val="0"/>
        </w:rPr>
        <w:t xml:space="preserve">,</w:t>
      </w:r>
      <w:r w:rsidDel="00000000" w:rsidR="00000000" w:rsidRPr="00000000">
        <w:rPr>
          <w:rFonts w:ascii="Roboto" w:cs="Roboto" w:eastAsia="Roboto" w:hAnsi="Roboto"/>
          <w:b w:val="1"/>
          <w:sz w:val="24"/>
          <w:szCs w:val="24"/>
          <w:shd w:fill="f3f3f3" w:val="clear"/>
          <w:rtl w:val="0"/>
        </w:rPr>
        <w:t xml:space="preserve"> estás dando permisos de lectura únicamente al propietario del archivo,</w:t>
      </w:r>
      <w:r w:rsidDel="00000000" w:rsidR="00000000" w:rsidRPr="00000000">
        <w:rPr>
          <w:rtl w:val="0"/>
        </w:rPr>
      </w:r>
    </w:p>
    <w:p w:rsidR="00000000" w:rsidDel="00000000" w:rsidP="00000000" w:rsidRDefault="00000000" w:rsidRPr="00000000" w14:paraId="00000155">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56">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57">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58">
      <w:pPr>
        <w:tabs>
          <w:tab w:val="left" w:leader="none" w:pos="820"/>
        </w:tabs>
        <w:spacing w:before="120" w:lineRule="auto"/>
        <w:ind w:left="820" w:right="132" w:firstLine="0"/>
        <w:jc w:val="both"/>
        <w:rPr>
          <w:b w:val="1"/>
        </w:rPr>
      </w:pPr>
      <w:r w:rsidDel="00000000" w:rsidR="00000000" w:rsidRPr="00000000">
        <w:rPr>
          <w:b w:val="1"/>
          <w:rtl w:val="0"/>
        </w:rPr>
        <w:t xml:space="preserve">Teniendo ya los dos puertos. Ahora podemos iniciar sesión de la instancia en ssh.</w:t>
      </w:r>
    </w:p>
    <w:p w:rsidR="00000000" w:rsidDel="00000000" w:rsidP="00000000" w:rsidRDefault="00000000" w:rsidRPr="00000000" w14:paraId="00000159">
      <w:pPr>
        <w:tabs>
          <w:tab w:val="left" w:leader="none" w:pos="820"/>
        </w:tabs>
        <w:spacing w:before="120" w:lineRule="auto"/>
        <w:ind w:left="820" w:right="132" w:firstLine="0"/>
        <w:jc w:val="both"/>
        <w:rPr>
          <w:b w:val="1"/>
        </w:rPr>
      </w:pPr>
      <w:r w:rsidDel="00000000" w:rsidR="00000000" w:rsidRPr="00000000">
        <w:rPr>
          <w:b w:val="1"/>
          <w:rtl w:val="0"/>
        </w:rPr>
        <w:t xml:space="preserve">Y lo hacemos con el siguiente código: </w:t>
      </w:r>
    </w:p>
    <w:p w:rsidR="00000000" w:rsidDel="00000000" w:rsidP="00000000" w:rsidRDefault="00000000" w:rsidRPr="00000000" w14:paraId="0000015A">
      <w:pPr>
        <w:tabs>
          <w:tab w:val="left" w:leader="none" w:pos="820"/>
        </w:tabs>
        <w:spacing w:before="120" w:lineRule="auto"/>
        <w:ind w:left="820" w:right="132" w:firstLine="0"/>
        <w:jc w:val="both"/>
        <w:rPr>
          <w:b w:val="1"/>
        </w:rPr>
      </w:pPr>
      <w:r w:rsidDel="00000000" w:rsidR="00000000" w:rsidRPr="00000000">
        <w:rPr>
          <w:rtl w:val="0"/>
        </w:rPr>
      </w:r>
    </w:p>
    <w:p w:rsidR="00000000" w:rsidDel="00000000" w:rsidP="00000000" w:rsidRDefault="00000000" w:rsidRPr="00000000" w14:paraId="0000015B">
      <w:pPr>
        <w:tabs>
          <w:tab w:val="left" w:leader="none" w:pos="820"/>
        </w:tabs>
        <w:spacing w:before="120" w:lineRule="auto"/>
        <w:ind w:left="820" w:right="132" w:firstLine="0"/>
        <w:jc w:val="both"/>
        <w:rPr/>
      </w:pPr>
      <w:r w:rsidDel="00000000" w:rsidR="00000000" w:rsidRPr="00000000">
        <w:rPr/>
        <w:drawing>
          <wp:inline distB="114300" distT="114300" distL="114300" distR="114300">
            <wp:extent cx="4487863" cy="3974491"/>
            <wp:effectExtent b="0" l="0" r="0" t="0"/>
            <wp:docPr id="47"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487863" cy="397449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leader="none" w:pos="820"/>
        </w:tabs>
        <w:spacing w:before="120" w:lineRule="auto"/>
        <w:ind w:left="820" w:right="13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629150" cy="828675"/>
            <wp:effectExtent b="0" l="0" r="0" t="0"/>
            <wp:docPr id="76" name="image69.png"/>
            <a:graphic>
              <a:graphicData uri="http://schemas.openxmlformats.org/drawingml/2006/picture">
                <pic:pic>
                  <pic:nvPicPr>
                    <pic:cNvPr id="0" name="image69.png"/>
                    <pic:cNvPicPr preferRelativeResize="0"/>
                  </pic:nvPicPr>
                  <pic:blipFill>
                    <a:blip r:embed="rId48"/>
                    <a:srcRect b="0" l="0" r="0" t="0"/>
                    <a:stretch>
                      <a:fillRect/>
                    </a:stretch>
                  </pic:blipFill>
                  <pic:spPr>
                    <a:xfrm>
                      <a:off x="0" y="0"/>
                      <a:ext cx="4629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leader="none" w:pos="820"/>
        </w:tabs>
        <w:spacing w:before="120" w:lineRule="auto"/>
        <w:ind w:left="820" w:right="132" w:firstLine="0"/>
        <w:jc w:val="both"/>
        <w:rPr>
          <w:rFonts w:ascii="Arial" w:cs="Arial" w:eastAsia="Arial" w:hAnsi="Arial"/>
          <w:b w:val="1"/>
          <w:shd w:fill="efefef" w:val="clear"/>
        </w:rPr>
      </w:pPr>
      <w:r w:rsidDel="00000000" w:rsidR="00000000" w:rsidRPr="00000000">
        <w:rPr>
          <w:rFonts w:ascii="Arial" w:cs="Arial" w:eastAsia="Arial" w:hAnsi="Arial"/>
          <w:b w:val="1"/>
          <w:sz w:val="24"/>
          <w:szCs w:val="24"/>
          <w:shd w:fill="efefef" w:val="clear"/>
          <w:rtl w:val="0"/>
        </w:rPr>
        <w:t xml:space="preserve">L</w:t>
      </w:r>
      <w:r w:rsidDel="00000000" w:rsidR="00000000" w:rsidRPr="00000000">
        <w:rPr>
          <w:rFonts w:ascii="Arial" w:cs="Arial" w:eastAsia="Arial" w:hAnsi="Arial"/>
          <w:b w:val="1"/>
          <w:sz w:val="24"/>
          <w:szCs w:val="24"/>
          <w:shd w:fill="efefef" w:val="clear"/>
          <w:rtl w:val="0"/>
        </w:rPr>
        <w:t xml:space="preserve">a salida será una conexión SSH establecida con la instancia EC2. Verás mensajes de autenticación </w:t>
      </w:r>
      <w:r w:rsidDel="00000000" w:rsidR="00000000" w:rsidRPr="00000000">
        <w:rPr>
          <w:rtl w:val="0"/>
        </w:rPr>
      </w:r>
    </w:p>
    <w:p w:rsidR="00000000" w:rsidDel="00000000" w:rsidP="00000000" w:rsidRDefault="00000000" w:rsidRPr="00000000" w14:paraId="0000015E">
      <w:pPr>
        <w:tabs>
          <w:tab w:val="left" w:leader="none" w:pos="820"/>
        </w:tabs>
        <w:spacing w:before="120" w:lineRule="auto"/>
        <w:ind w:left="820" w:right="132" w:firstLine="0"/>
        <w:jc w:val="both"/>
        <w:rPr>
          <w:b w:val="1"/>
        </w:rPr>
      </w:pPr>
      <w:r w:rsidDel="00000000" w:rsidR="00000000" w:rsidRPr="00000000">
        <w:rPr>
          <w:b w:val="1"/>
          <w:rtl w:val="0"/>
        </w:rPr>
        <w:t xml:space="preserve">Cambiamos al modo root con el código sudo su</w:t>
      </w:r>
    </w:p>
    <w:p w:rsidR="00000000" w:rsidDel="00000000" w:rsidP="00000000" w:rsidRDefault="00000000" w:rsidRPr="00000000" w14:paraId="0000015F">
      <w:pPr>
        <w:tabs>
          <w:tab w:val="left" w:leader="none" w:pos="820"/>
        </w:tabs>
        <w:spacing w:before="120" w:lineRule="auto"/>
        <w:ind w:left="820" w:right="132" w:firstLine="0"/>
        <w:jc w:val="both"/>
        <w:rPr/>
      </w:pPr>
      <w:r w:rsidDel="00000000" w:rsidR="00000000" w:rsidRPr="00000000">
        <w:rPr/>
        <w:drawing>
          <wp:inline distB="114300" distT="114300" distL="114300" distR="114300">
            <wp:extent cx="2276475" cy="381000"/>
            <wp:effectExtent b="0" l="0" r="0" t="0"/>
            <wp:docPr id="33"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2764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leader="none" w:pos="820"/>
        </w:tabs>
        <w:spacing w:before="120" w:lineRule="auto"/>
        <w:ind w:left="820" w:right="132" w:firstLine="0"/>
        <w:jc w:val="both"/>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firstLine="0"/>
        <w:jc w:val="both"/>
        <w:rPr>
          <w:rFonts w:ascii="Arial MT" w:cs="Arial MT" w:eastAsia="Arial MT" w:hAnsi="Arial MT"/>
          <w:b w:val="0"/>
          <w:i w:val="0"/>
          <w:smallCaps w:val="0"/>
          <w:strike w:val="0"/>
          <w:color w:val="000000"/>
          <w:sz w:val="22"/>
          <w:szCs w:val="22"/>
          <w:u w:val="none"/>
          <w:shd w:fill="auto" w:val="clear"/>
          <w:vertAlign w:val="baseline"/>
        </w:rPr>
        <w:sectPr>
          <w:type w:val="nextPage"/>
          <w:pgSz w:h="16840" w:w="11920" w:orient="portrait"/>
          <w:pgMar w:bottom="980" w:top="1780" w:left="1340" w:right="1340" w:header="765" w:footer="799"/>
        </w:sectPr>
      </w:pP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219"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Ahora queremos crear un sistema de archivos en el volumen de EBS (el volumen de EBS es básicamente un dispositivo de almacenamiento en blanco). Luego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necesitamos montar el volumen para que sea accesible. Utiliza los siguientes comandos desde tu EC2. Ten en cuenta que, según el controlador del dispositivo de bloque del kernel, el dispositivo puede estar conectado con un nombre diferente al que ha especificado. Por ejemplo, si especificas un nombre de dispositivo de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/dev/sdf, el kernel podría cambiar el nombre de tu dispositivo a /dev/xvdf, en la mayoría de los casos, la letra final sigue siendo la misma.</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Ejecuta lsblk en tu terminal para ver tus dispositivos de disco disponibles y tus puntos de montaje (si corresponde) para ayudarte a determinar el nombre de dispositivo correcto que debe usar. Suponga que el kernel cambia el nombre del dispositivo a /dev/xvdf.</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pPr>
      <w:r w:rsidDel="00000000" w:rsidR="00000000" w:rsidRPr="00000000">
        <w:rPr/>
        <w:drawing>
          <wp:inline distB="114300" distT="114300" distL="114300" distR="114300">
            <wp:extent cx="3646046" cy="904141"/>
            <wp:effectExtent b="0" l="0" r="0" t="0"/>
            <wp:docPr id="67"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3646046" cy="90414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71"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mkfs -F /dev/xvdf</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32" w:right="6640" w:hanging="12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32" w:right="6640" w:hanging="122.99999999999997"/>
        <w:jc w:val="left"/>
        <w:rPr/>
      </w:pPr>
      <w:r w:rsidDel="00000000" w:rsidR="00000000" w:rsidRPr="00000000">
        <w:rPr/>
        <w:drawing>
          <wp:inline distB="114300" distT="114300" distL="114300" distR="114300">
            <wp:extent cx="4305300" cy="2809875"/>
            <wp:effectExtent b="0" l="0" r="0" t="0"/>
            <wp:docPr id="4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43053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6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32" w:right="6640" w:hanging="12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mkdir /data</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771" w:right="63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mount /dev/xvdf/data cd /data/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df</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mkdir/data:</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133725" cy="276225"/>
            <wp:effectExtent b="0" l="0" r="0" t="0"/>
            <wp:docPr id="58"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31337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Fonts w:ascii="Arial" w:cs="Arial" w:eastAsia="Arial" w:hAnsi="Arial"/>
          <w:sz w:val="24"/>
          <w:szCs w:val="24"/>
          <w:shd w:fill="f7f7f8" w:val="clear"/>
          <w:rtl w:val="0"/>
        </w:rPr>
        <w:t xml:space="preserve">La salida del codigo indica que el comando se ejecutó correctamente y se creó el directorio "data" en el directorio raíz (/).</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(Desde aqui quiero indicar que me confundido con el codigo, ya que estaban mal escrito y coloque el &amp;data en xdvf  asi que lo hare desde xdvg)</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mount /dev/xvdg/data</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248150" cy="190500"/>
            <wp:effectExtent b="0" l="0" r="0" t="0"/>
            <wp:docPr id="68" name="image64.png"/>
            <a:graphic>
              <a:graphicData uri="http://schemas.openxmlformats.org/drawingml/2006/picture">
                <pic:pic>
                  <pic:nvPicPr>
                    <pic:cNvPr id="0" name="image64.png"/>
                    <pic:cNvPicPr preferRelativeResize="0"/>
                  </pic:nvPicPr>
                  <pic:blipFill>
                    <a:blip r:embed="rId53"/>
                    <a:srcRect b="0" l="0" r="0" t="0"/>
                    <a:stretch>
                      <a:fillRect/>
                    </a:stretch>
                  </pic:blipFill>
                  <pic:spPr>
                    <a:xfrm>
                      <a:off x="0" y="0"/>
                      <a:ext cx="4248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salida indica la montura del dispositivo en la dirección /data</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0">
      <w:pPr>
        <w:spacing w:before="3" w:line="352" w:lineRule="auto"/>
        <w:ind w:left="0" w:right="6361" w:firstLine="0"/>
        <w:rPr>
          <w:sz w:val="24"/>
          <w:szCs w:val="24"/>
        </w:rPr>
      </w:pPr>
      <w:r w:rsidDel="00000000" w:rsidR="00000000" w:rsidRPr="00000000">
        <w:rPr>
          <w:rtl w:val="0"/>
        </w:rPr>
        <w:t xml:space="preserve">       </w:t>
      </w:r>
      <w:r w:rsidDel="00000000" w:rsidR="00000000" w:rsidRPr="00000000">
        <w:rPr>
          <w:sz w:val="24"/>
          <w:szCs w:val="24"/>
          <w:rtl w:val="0"/>
        </w:rPr>
        <w:t xml:space="preserve">cd /data/</w:t>
      </w:r>
    </w:p>
    <w:p w:rsidR="00000000" w:rsidDel="00000000" w:rsidP="00000000" w:rsidRDefault="00000000" w:rsidRPr="00000000" w14:paraId="00000181">
      <w:pPr>
        <w:spacing w:before="3" w:line="352" w:lineRule="auto"/>
        <w:ind w:left="0" w:right="6361" w:firstLine="0"/>
        <w:rPr>
          <w:sz w:val="24"/>
          <w:szCs w:val="24"/>
        </w:rPr>
      </w:pPr>
      <w:r w:rsidDel="00000000" w:rsidR="00000000" w:rsidRPr="00000000">
        <w:rPr>
          <w:sz w:val="24"/>
          <w:szCs w:val="24"/>
        </w:rPr>
        <w:drawing>
          <wp:inline distB="114300" distT="114300" distL="114300" distR="114300">
            <wp:extent cx="2305050" cy="285750"/>
            <wp:effectExtent b="0" l="0" r="0" t="0"/>
            <wp:docPr id="1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3050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sz w:val="24"/>
          <w:szCs w:val="24"/>
          <w:rtl w:val="0"/>
        </w:rPr>
        <w:t xml:space="preserve">se pasa de directorio / a directorio /data</w:t>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        df</w:t>
      </w:r>
    </w:p>
    <w:p w:rsidR="00000000" w:rsidDel="00000000" w:rsidP="00000000" w:rsidRDefault="00000000" w:rsidRPr="00000000" w14:paraId="00000185">
      <w:pPr>
        <w:rPr>
          <w:sz w:val="24"/>
          <w:szCs w:val="24"/>
        </w:rPr>
      </w:pPr>
      <w:r w:rsidDel="00000000" w:rsidR="00000000" w:rsidRPr="00000000">
        <w:rPr>
          <w:sz w:val="24"/>
          <w:szCs w:val="24"/>
        </w:rPr>
        <w:drawing>
          <wp:inline distB="114300" distT="114300" distL="114300" distR="114300">
            <wp:extent cx="4029075" cy="1304925"/>
            <wp:effectExtent b="0" l="0" r="0" t="0"/>
            <wp:docPr id="44"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40290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sz w:val="24"/>
          <w:szCs w:val="24"/>
          <w:rtl w:val="0"/>
        </w:rPr>
        <w:t xml:space="preserve">la salida de este código muestra las filas del sistema, su disponibilidad, el % de uso,etc</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1"/>
        <w:ind w:firstLine="100"/>
        <w:rPr/>
      </w:pPr>
      <w:r w:rsidDel="00000000" w:rsidR="00000000" w:rsidRPr="00000000">
        <w:rPr>
          <w:rtl w:val="0"/>
        </w:rPr>
        <w:t xml:space="preserve">Parte 2. Instantáneas de EBS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218"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 un archivo llamado aws_user.txt y escribe lo que desees en el archivo. Ahora, veremos cómo crear una copia de seguridad de todo tu volumen de EBS. El primer paso es asegurarte de que todos los datos en memoria se hayan escrito en el volumen (disco), ya que es posible que el archivo creado aún no se haya guardado en el disco. Para forzar que esto suceda, usamos el comando sync (sincronización). En la ventana de tu terminal para su instancia EC2, ejecuta las siguientes instrucciones.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root@ip-10-45-185-154:/data# sync</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t xml:space="preserve">Creamos el archivo aws_user.txt en el modo root usando cat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drawing>
          <wp:inline distB="114300" distT="114300" distL="114300" distR="114300">
            <wp:extent cx="3829050" cy="400050"/>
            <wp:effectExtent b="0" l="0" r="0" t="0"/>
            <wp:docPr id="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3829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t xml:space="preserve">Y como nos indica el documento usaremos el codigo sync</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drawing>
          <wp:inline distB="114300" distT="114300" distL="114300" distR="114300">
            <wp:extent cx="2762250" cy="333375"/>
            <wp:effectExtent b="0" l="0" r="0" t="0"/>
            <wp:docPr id="60"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27622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t xml:space="preserve">Como no sale nada, significa que se ha ejecutado correctamente. </w:t>
        <w:br w:type="textWrapping"/>
        <w:t xml:space="preserve">Lo que hace sync es que garantiza que los datos en memoria se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t xml:space="preserve">sincronicen con el disco, lo que reduce la pérdida de datos en ca-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t xml:space="preserve">sos que haya error en el sistema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Abre una segunda ventana de terminal en tu máquina virtual. Emite el siguiente comando.</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1466850" cy="514350"/>
            <wp:effectExtent b="0" l="0" r="0" t="0"/>
            <wp:docPr id="77" name="image71.png"/>
            <a:graphic>
              <a:graphicData uri="http://schemas.openxmlformats.org/drawingml/2006/picture">
                <pic:pic>
                  <pic:nvPicPr>
                    <pic:cNvPr id="0" name="image71.png"/>
                    <pic:cNvPicPr preferRelativeResize="0"/>
                  </pic:nvPicPr>
                  <pic:blipFill>
                    <a:blip r:embed="rId58"/>
                    <a:srcRect b="0" l="0" r="0" t="0"/>
                    <a:stretch>
                      <a:fillRect/>
                    </a:stretch>
                  </pic:blipFill>
                  <pic:spPr>
                    <a:xfrm>
                      <a:off x="0" y="0"/>
                      <a:ext cx="14668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3306763" cy="937976"/>
            <wp:effectExtent b="0" l="0" r="0" t="0"/>
            <wp:docPr id="37"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3306763" cy="93797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4926013" cy="1065300"/>
            <wp:effectExtent b="0" l="0" r="0" t="0"/>
            <wp:docPr id="70"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4926013" cy="1065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create-snapshot --volume-id volume_id</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--description "Esta es mi instantánea de volumen".</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donde volume_id es el id obtenido del paso 1. ¿Cuál es el resultado?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tl w:val="0"/>
        </w:rPr>
        <w:t xml:space="preserve">Volumen id : vol-0635cce6f1f186676</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drawing>
          <wp:inline distB="114300" distT="114300" distL="114300" distR="114300">
            <wp:extent cx="6161087" cy="1843317"/>
            <wp:effectExtent b="0" l="0" r="0" t="0"/>
            <wp:docPr id="10"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6161087" cy="1843317"/>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tl w:val="0"/>
        </w:rPr>
        <w:t xml:space="preserve">Nos sale la descripción del snapshot creado como su ID, el volumen donde esta el snapshot, etc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219" w:firstLine="0"/>
        <w:jc w:val="left"/>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Puedes verificar el estado de tu instantánea usando las siguientes instrucciones.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describe-snapshots --snapshot-id snapshot_id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5858200" cy="2222500"/>
            <wp:effectExtent b="0" l="0" r="0" t="0"/>
            <wp:docPr id="75"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5858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snapshot_id debe ser parte de la salida de la instrucción de creación de instantáneas que acaba de ejecutar.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el resultado del comando</w:t>
      </w: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describe-snapshot?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1"/>
          <w:sz w:val="20"/>
          <w:szCs w:val="20"/>
        </w:rPr>
      </w:pPr>
      <w:r w:rsidDel="00000000" w:rsidR="00000000" w:rsidRPr="00000000">
        <w:rPr>
          <w:rFonts w:ascii="Arial" w:cs="Arial" w:eastAsia="Arial" w:hAnsi="Arial"/>
          <w:b w:val="1"/>
          <w:shd w:fill="f7f7f8" w:val="clear"/>
          <w:rtl w:val="0"/>
        </w:rPr>
        <w:t xml:space="preserve">La salida es la</w:t>
      </w:r>
      <w:r w:rsidDel="00000000" w:rsidR="00000000" w:rsidRPr="00000000">
        <w:rPr>
          <w:rFonts w:ascii="Arial" w:cs="Arial" w:eastAsia="Arial" w:hAnsi="Arial"/>
          <w:b w:val="1"/>
          <w:shd w:fill="f7f7f8" w:val="clear"/>
          <w:rtl w:val="0"/>
        </w:rPr>
        <w:t xml:space="preserve"> información detallada sobre el  snapshots (instantáneas) de Amazon Elastic Block Store (EBS). La salida de este comando proporciona información como el ID del snapshot, el volumen asociado, el tamaño del snapshot, la fecha y hora de creación, entre otros detalles.</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219"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Continúa repitiendo este comando hasta que vea que el estado de la instantánea cambia a "completado", lo que significa que se ha realizado una copia de seguridad del volumen.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            </w:t>
      </w:r>
      <w:r w:rsidDel="00000000" w:rsidR="00000000" w:rsidRPr="00000000">
        <w:rPr>
          <w:rtl w:val="0"/>
        </w:rPr>
        <w:t xml:space="preserve">Como podemos ver la imagen de arriba, vemos que el estado del snapshot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esta completo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71" w:hanging="36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40" w:w="11920" w:orient="portrait"/>
          <w:pgMar w:bottom="980" w:top="1780" w:left="1340" w:right="1340" w:header="765" w:footer="799"/>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Dada una instantánea, podemos usarla para crear un nuevo volumen. Ejecuta el siguiente comando. Utiliza el ID de instantánea del paso 5.</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create-volume --regi</w:t>
      </w:r>
      <w:r w:rsidDel="00000000" w:rsidR="00000000" w:rsidRPr="00000000">
        <w:rPr>
          <w:rtl w:val="0"/>
        </w:rPr>
        <w:t xml:space="preserve">o</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 us-east-1</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--availability-zone us-east-1c</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--snapshot-id snapshot_id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t xml:space="preserve">              snapshot_id =  snap-00a6ac2e5e76e12e8</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drawing>
          <wp:inline distB="114300" distT="114300" distL="114300" distR="114300">
            <wp:extent cx="6162675" cy="1552326"/>
            <wp:effectExtent b="0" l="0" r="0" t="0"/>
            <wp:docPr id="52"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6162675" cy="155232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b w:val="1"/>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La salida es la información sobre la creacion del volumen con el uso de la id de la instantanea, la región  y la zona de disponibilidad</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drawing>
          <wp:inline distB="114300" distT="114300" distL="114300" distR="114300">
            <wp:extent cx="5858200" cy="2832100"/>
            <wp:effectExtent b="0" l="0" r="0" t="0"/>
            <wp:docPr id="61"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5858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comando </w:t>
      </w:r>
      <w:r w:rsidDel="00000000" w:rsidR="00000000" w:rsidRPr="00000000">
        <w:rPr>
          <w:rtl w:val="0"/>
        </w:rPr>
        <w:t xml:space="preserve">ejecutar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para verificar el estado? </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b w:val="1"/>
        </w:rPr>
      </w:pPr>
      <w:r w:rsidDel="00000000" w:rsidR="00000000" w:rsidRPr="00000000">
        <w:rPr>
          <w:b w:val="1"/>
          <w:rtl w:val="0"/>
        </w:rPr>
        <w:t xml:space="preserve">Utilice el comando describe-volume-status –volume-id volume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La salida nos indica la información detallada del volumen creado como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para saber su estado , su id , etc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340"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Repite el comando de adjuntar volumen del paso 3 para adjuntar este nuevo volumen. El ID de volumen será el que se devolvió al obtener el estado 6, mientras que el ID de instancia es el de tu instancia EC2 que obtuvo en el paso 3.</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attach-volumen --volume-id volume_id</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--instance-id instance_id --device /dev/sdg</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980"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b w:val="1"/>
        </w:rPr>
      </w:pPr>
      <w:r w:rsidDel="00000000" w:rsidR="00000000" w:rsidRPr="00000000">
        <w:rPr>
          <w:b w:val="1"/>
          <w:rtl w:val="0"/>
        </w:rPr>
        <w:t xml:space="preserve">Volumen id = vol-06dba37daf1853957</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b w:val="1"/>
        </w:rPr>
      </w:pPr>
      <w:r w:rsidDel="00000000" w:rsidR="00000000" w:rsidRPr="00000000">
        <w:rPr>
          <w:b w:val="1"/>
          <w:rtl w:val="0"/>
        </w:rPr>
        <w:t xml:space="preserve">instancia id = </w:t>
      </w:r>
      <w:hyperlink r:id="rId65">
        <w:r w:rsidDel="00000000" w:rsidR="00000000" w:rsidRPr="00000000">
          <w:rPr>
            <w:rFonts w:ascii="Roboto" w:cs="Roboto" w:eastAsia="Roboto" w:hAnsi="Roboto"/>
            <w:b w:val="1"/>
            <w:sz w:val="21"/>
            <w:szCs w:val="21"/>
            <w:shd w:fill="f1faff" w:val="clear"/>
            <w:rtl w:val="0"/>
          </w:rPr>
          <w:t xml:space="preserve">i-047f6ed0ae9fa46b7</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652278" cy="897787"/>
            <wp:effectExtent b="0" l="0" r="0" t="0"/>
            <wp:docPr id="65"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6652278" cy="89778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 salida del codigo nos muestra los detalles cuando el volumen se adjunta con la instancia y sale su estado para verificar si se completo el adjunte o no (attaching)</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Vuelve a la ventana de la terminal en la que se tiene ssh en tu instancia EC2. Desde ese terminal, crea un punto de montaje llamado /data2 y monte el nuevo volumen allí.</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drawing>
          <wp:inline distB="114300" distT="114300" distL="114300" distR="114300">
            <wp:extent cx="3276600" cy="266700"/>
            <wp:effectExtent b="0" l="0" r="0" t="0"/>
            <wp:docPr id="9"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3276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drawing>
          <wp:inline distB="114300" distT="114300" distL="114300" distR="114300">
            <wp:extent cx="4238625" cy="952500"/>
            <wp:effectExtent b="0" l="0" r="0" t="0"/>
            <wp:docPr id="19"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42386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drawing>
          <wp:inline distB="114300" distT="114300" distL="114300" distR="114300">
            <wp:extent cx="2981325" cy="685800"/>
            <wp:effectExtent b="0" l="0" r="0" t="0"/>
            <wp:docPr id="29"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29813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comandos se </w:t>
      </w:r>
      <w:r w:rsidDel="00000000" w:rsidR="00000000" w:rsidRPr="00000000">
        <w:rPr>
          <w:rtl w:val="0"/>
        </w:rPr>
        <w:t xml:space="preserve">ejecutaron</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para lograr ambas tareas?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t xml:space="preserve">mkdir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t xml:space="preserve">lsblk</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t xml:space="preserve">sudo mount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Cambia el directorio de su instancia EC2 a /data2.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drawing>
          <wp:inline distB="114300" distT="114300" distL="114300" distR="114300">
            <wp:extent cx="2324100" cy="333375"/>
            <wp:effectExtent b="0" l="0" r="0" t="0"/>
            <wp:docPr id="59"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2324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¿Viste el archivo aws_user.txt?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drawing>
          <wp:inline distB="114300" distT="114300" distL="114300" distR="114300">
            <wp:extent cx="2352675" cy="1047750"/>
            <wp:effectExtent b="0" l="0" r="0" t="0"/>
            <wp:docPr id="4"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2352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t xml:space="preserve">No, ya que el aws:user.txt lo creamos en el directorio /data</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27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queremos desmontar nuestros volúmenes, para lo cual usamos el comando unmount. Luego separaremos los volúmenes de la instancia EC2 y los destruiremos. Los siguientes son los comandos a ejecutar. Ten en cuenta que los primeros tres comandos están en su instancia EC2 y el resto está en tu VM.</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root@ip-10-45-185-154:/data3# cd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9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 unmount /dev/xvdf root@ip-10-45-185-154:/# unmount /dev/xvdg</w:t>
      </w:r>
    </w:p>
    <w:p w:rsidR="00000000" w:rsidDel="00000000" w:rsidP="00000000" w:rsidRDefault="00000000" w:rsidRPr="00000000" w14:paraId="000001FE">
      <w:pPr>
        <w:spacing w:before="3" w:lineRule="auto"/>
        <w:ind w:left="820" w:firstLine="0"/>
        <w:rPr>
          <w:b w:val="1"/>
          <w:color w:val="ff0000"/>
        </w:rPr>
      </w:pPr>
      <w:r w:rsidDel="00000000" w:rsidR="00000000" w:rsidRPr="00000000">
        <w:rPr>
          <w:b w:val="1"/>
          <w:color w:val="ff0000"/>
          <w:rtl w:val="0"/>
        </w:rPr>
        <w:t xml:space="preserve">En mi caso, como el /data esta en /dev/xdvg. Entonces primero desmontamos el</w:t>
      </w:r>
    </w:p>
    <w:p w:rsidR="00000000" w:rsidDel="00000000" w:rsidP="00000000" w:rsidRDefault="00000000" w:rsidRPr="00000000" w14:paraId="000001FF">
      <w:pPr>
        <w:spacing w:before="3" w:lineRule="auto"/>
        <w:ind w:left="820" w:firstLine="0"/>
        <w:rPr>
          <w:b w:val="1"/>
          <w:color w:val="ff0000"/>
        </w:rPr>
      </w:pPr>
      <w:r w:rsidDel="00000000" w:rsidR="00000000" w:rsidRPr="00000000">
        <w:rPr>
          <w:b w:val="1"/>
          <w:color w:val="ff0000"/>
          <w:rtl w:val="0"/>
        </w:rPr>
        <w:t xml:space="preserve">/dev/xvdg y luego el /dev/xvdf </w:t>
      </w:r>
    </w:p>
    <w:p w:rsidR="00000000" w:rsidDel="00000000" w:rsidP="00000000" w:rsidRDefault="00000000" w:rsidRPr="00000000" w14:paraId="00000200">
      <w:pPr>
        <w:spacing w:before="3" w:lineRule="auto"/>
        <w:ind w:left="820" w:firstLine="0"/>
        <w:rPr/>
      </w:pPr>
      <w:r w:rsidDel="00000000" w:rsidR="00000000" w:rsidRPr="00000000">
        <w:rPr>
          <w:rtl w:val="0"/>
        </w:rPr>
      </w:r>
    </w:p>
    <w:p w:rsidR="00000000" w:rsidDel="00000000" w:rsidP="00000000" w:rsidRDefault="00000000" w:rsidRPr="00000000" w14:paraId="00000201">
      <w:pPr>
        <w:spacing w:before="3" w:lineRule="auto"/>
        <w:ind w:left="820" w:firstLine="0"/>
        <w:rPr/>
      </w:pPr>
      <w:r w:rsidDel="00000000" w:rsidR="00000000" w:rsidRPr="00000000">
        <w:rPr/>
        <w:drawing>
          <wp:inline distB="114300" distT="114300" distL="114300" distR="114300">
            <wp:extent cx="2324100" cy="190500"/>
            <wp:effectExtent b="0" l="0" r="0" t="0"/>
            <wp:docPr id="38"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2324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before="3" w:lineRule="auto"/>
        <w:ind w:left="820" w:firstLine="0"/>
        <w:rPr/>
      </w:pPr>
      <w:r w:rsidDel="00000000" w:rsidR="00000000" w:rsidRPr="00000000">
        <w:rPr/>
        <w:drawing>
          <wp:inline distB="114300" distT="114300" distL="114300" distR="114300">
            <wp:extent cx="2809875" cy="419100"/>
            <wp:effectExtent b="0" l="0" r="0" t="0"/>
            <wp:docPr id="48"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28098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966"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Ahora desconecta y elimina el primer volumen, cuyo volume_id obtuvo en el paso 1. Espera unos 10 segundos después de desconectar antes de intentar eliminar.</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b w:val="1"/>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b w:val="1"/>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b w:val="1"/>
        </w:rPr>
      </w:pPr>
      <w:r w:rsidDel="00000000" w:rsidR="00000000" w:rsidRPr="00000000">
        <w:rPr>
          <w:b w:val="1"/>
          <w:rtl w:val="0"/>
        </w:rPr>
        <w:t xml:space="preserve">Salimos del modo root y vamos a una nueva pestaña para colocar los siguientes codigos: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546" w:firstLine="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aws ec2 detach-volume --volume-id volume_id </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546" w:firstLine="0"/>
        <w:jc w:val="left"/>
        <w:rPr>
          <w:b w:val="1"/>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546"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aws ec2 delete-volume --volume-id volume_id</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546" w:firstLine="0"/>
        <w:jc w:val="left"/>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3546"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3546" w:firstLine="0"/>
        <w:jc w:val="left"/>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3546"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3546"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0" w:right="3546" w:firstLine="0"/>
        <w:jc w:val="left"/>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¿Cuáles son las salidas? </w:t>
      </w:r>
    </w:p>
    <w:p w:rsidR="00000000" w:rsidDel="00000000" w:rsidP="00000000" w:rsidRDefault="00000000" w:rsidRPr="00000000" w14:paraId="00000212">
      <w:pPr>
        <w:spacing w:before="120" w:line="352" w:lineRule="auto"/>
        <w:ind w:left="820" w:right="3546" w:firstLine="0"/>
        <w:rPr/>
      </w:pPr>
      <w:r w:rsidDel="00000000" w:rsidR="00000000" w:rsidRPr="00000000">
        <w:rPr/>
        <w:drawing>
          <wp:inline distB="114300" distT="114300" distL="114300" distR="114300">
            <wp:extent cx="5858200" cy="1219200"/>
            <wp:effectExtent b="0" l="0" r="0" t="0"/>
            <wp:docPr id="40"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5858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120" w:line="352" w:lineRule="auto"/>
        <w:ind w:left="820" w:right="3546" w:firstLine="0"/>
        <w:rPr/>
      </w:pPr>
      <w:r w:rsidDel="00000000" w:rsidR="00000000" w:rsidRPr="00000000">
        <w:rPr/>
        <w:drawing>
          <wp:inline distB="114300" distT="114300" distL="114300" distR="114300">
            <wp:extent cx="5858200" cy="304800"/>
            <wp:effectExtent b="0" l="0" r="0" t="0"/>
            <wp:docPr id="57" name="image52.png"/>
            <a:graphic>
              <a:graphicData uri="http://schemas.openxmlformats.org/drawingml/2006/picture">
                <pic:pic>
                  <pic:nvPicPr>
                    <pic:cNvPr id="0" name="image52.png"/>
                    <pic:cNvPicPr preferRelativeResize="0"/>
                  </pic:nvPicPr>
                  <pic:blipFill>
                    <a:blip r:embed="rId75"/>
                    <a:srcRect b="0" l="0" r="0" t="0"/>
                    <a:stretch>
                      <a:fillRect/>
                    </a:stretch>
                  </pic:blipFill>
                  <pic:spPr>
                    <a:xfrm>
                      <a:off x="0" y="0"/>
                      <a:ext cx="5858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t xml:space="preserve">La salida del codigo detach es los detalles del volumen desadjuntando con la instancia y la 2da imagen  no sale nada porque se ha eliminado correctamente el volumen creado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Repite estos dos comandos para el segundo volumen, cuyo volume_id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deberías haber obtenido del paso 6.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comandos usastes?</w:t>
      </w:r>
    </w:p>
    <w:p w:rsidR="00000000" w:rsidDel="00000000" w:rsidP="00000000" w:rsidRDefault="00000000" w:rsidRPr="00000000" w14:paraId="0000021C">
      <w:pPr>
        <w:spacing w:before="120" w:line="352" w:lineRule="auto"/>
        <w:ind w:left="820" w:right="3546" w:firstLine="0"/>
        <w:rPr>
          <w:b w:val="1"/>
        </w:rPr>
      </w:pPr>
      <w:r w:rsidDel="00000000" w:rsidR="00000000" w:rsidRPr="00000000">
        <w:rPr>
          <w:b w:val="1"/>
          <w:rtl w:val="0"/>
        </w:rPr>
        <w:t xml:space="preserve">aws ec2 detach-volume --volume-id volume_id:</w:t>
      </w:r>
    </w:p>
    <w:p w:rsidR="00000000" w:rsidDel="00000000" w:rsidP="00000000" w:rsidRDefault="00000000" w:rsidRPr="00000000" w14:paraId="0000021D">
      <w:pPr>
        <w:spacing w:before="120" w:line="352" w:lineRule="auto"/>
        <w:ind w:left="820" w:right="3546" w:firstLine="0"/>
        <w:rPr>
          <w:b w:val="1"/>
        </w:rPr>
      </w:pPr>
      <w:r w:rsidDel="00000000" w:rsidR="00000000" w:rsidRPr="00000000">
        <w:rPr>
          <w:b w:val="1"/>
          <w:rtl w:val="0"/>
        </w:rPr>
        <w:t xml:space="preserve">aws ec2 delete-volume --volume-id volume_id:</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¿Cuáles son las salidas?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5858200" cy="927100"/>
            <wp:effectExtent b="0" l="0" r="0" t="0"/>
            <wp:docPr id="18"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858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5772150" cy="295275"/>
            <wp:effectExtent b="0" l="0" r="0" t="0"/>
            <wp:docPr id="72"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57721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Lo mismo que el anterior paso, salen detalles del volúmenes desadjuntando con la instancias y su eliminacion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1219"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Elimina la instantánea con lo siguiente usando su snapshot_id del paso 5.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1219" w:firstLine="0"/>
        <w:jc w:val="left"/>
        <w:rPr>
          <w:rFonts w:ascii="Arial" w:cs="Arial" w:eastAsia="Arial" w:hAnsi="Arial"/>
          <w:i w:val="1"/>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delete-snapshot --snapshot-id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snapshot_id.</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1219" w:firstLine="0"/>
        <w:jc w:val="left"/>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858200" cy="393700"/>
            <wp:effectExtent b="0" l="0" r="0" t="0"/>
            <wp:docPr id="71"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5858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right="1219"/>
        <w:jc w:val="left"/>
        <w:rPr>
          <w:rFonts w:ascii="Arial" w:cs="Arial" w:eastAsia="Arial" w:hAnsi="Arial"/>
          <w:i w:val="1"/>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Cambie a la terminal. De lo que aprendiste en la parte 1, crea dos volúmenes de 1 GB en la zona de disponibilidad us-east-1c.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comandos ejecutaste? </w:t>
      </w:r>
    </w:p>
    <w:p w:rsidR="00000000" w:rsidDel="00000000" w:rsidP="00000000" w:rsidRDefault="00000000" w:rsidRPr="00000000" w14:paraId="0000023F">
      <w:pPr>
        <w:spacing w:before="120" w:lineRule="auto"/>
        <w:ind w:left="0" w:firstLine="0"/>
        <w:rPr>
          <w:b w:val="1"/>
        </w:rPr>
      </w:pPr>
      <w:r w:rsidDel="00000000" w:rsidR="00000000" w:rsidRPr="00000000">
        <w:rPr>
          <w:rtl w:val="0"/>
        </w:rPr>
        <w:t xml:space="preserve">              </w:t>
      </w:r>
      <w:r w:rsidDel="00000000" w:rsidR="00000000" w:rsidRPr="00000000">
        <w:rPr>
          <w:b w:val="1"/>
          <w:rtl w:val="0"/>
        </w:rPr>
        <w:t xml:space="preserve">aws ec2 create-volume --size 1 --region us-east-1--availability-zone us-east-1c</w:t>
      </w:r>
    </w:p>
    <w:p w:rsidR="00000000" w:rsidDel="00000000" w:rsidP="00000000" w:rsidRDefault="00000000" w:rsidRPr="00000000" w14:paraId="00000240">
      <w:pPr>
        <w:ind w:left="2260" w:firstLine="0"/>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¿Cuáles son las salidas? </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drawing>
          <wp:inline distB="114300" distT="114300" distL="114300" distR="114300">
            <wp:extent cx="5564188" cy="1339024"/>
            <wp:effectExtent b="0" l="0" r="0" t="0"/>
            <wp:docPr id="16"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5564188" cy="133902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t xml:space="preserve">Las informaciones detalladas del volumen creado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drawing>
          <wp:inline distB="114300" distT="114300" distL="114300" distR="114300">
            <wp:extent cx="5621338" cy="1617848"/>
            <wp:effectExtent b="0" l="0" r="0" t="0"/>
            <wp:docPr id="8"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5621338" cy="1617848"/>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t xml:space="preserve">La informacion de la creacion del volumen con el uso de tamaño de gigabyte, su region , etc</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rFonts w:ascii="Arial MT" w:cs="Arial MT" w:eastAsia="Arial MT" w:hAnsi="Arial MT"/>
          <w:b w:val="0"/>
          <w:i w:val="0"/>
          <w:smallCaps w:val="0"/>
          <w:strike w:val="0"/>
          <w:color w:val="000000"/>
          <w:sz w:val="22"/>
          <w:szCs w:val="22"/>
          <w:highlight w:val="yellow"/>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Adjunta ambos volúmenes a tu instancia EC2, haciendo que aparezcan como /dev/sdh1 y /dev/sdh2, respectivamente.  </w:t>
      </w:r>
      <w:r w:rsidDel="00000000" w:rsidR="00000000" w:rsidRPr="00000000">
        <w:rPr>
          <w:highlight w:val="yellow"/>
          <w:rtl w:val="0"/>
        </w:rPr>
        <w:t xml:space="preserve">instancia ID= i-047f6ed0ae9fa46b7</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t xml:space="preserve">Volumen1= vol-017ce40d2f2e32aaf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t xml:space="preserve">Volumen2=vol-0b5a5d03fe241d984</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comandos ejecutaste?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4B">
      <w:pPr>
        <w:spacing w:before="120" w:line="352" w:lineRule="auto"/>
        <w:ind w:left="1540" w:right="1625" w:hanging="720"/>
        <w:rPr>
          <w:b w:val="1"/>
        </w:rPr>
      </w:pPr>
      <w:r w:rsidDel="00000000" w:rsidR="00000000" w:rsidRPr="00000000">
        <w:rPr>
          <w:b w:val="1"/>
          <w:rtl w:val="0"/>
        </w:rPr>
        <w:t xml:space="preserve">aws ec2 attach-volume --volume-id volume_id --instance-id id_instance --device /dev/sdh1</w:t>
      </w:r>
    </w:p>
    <w:p w:rsidR="00000000" w:rsidDel="00000000" w:rsidP="00000000" w:rsidRDefault="00000000" w:rsidRPr="00000000" w14:paraId="0000024C">
      <w:pPr>
        <w:spacing w:before="120" w:line="352" w:lineRule="auto"/>
        <w:ind w:left="1540" w:right="1625" w:hanging="720"/>
        <w:rPr>
          <w:b w:val="1"/>
        </w:rPr>
      </w:pPr>
      <w:r w:rsidDel="00000000" w:rsidR="00000000" w:rsidRPr="00000000">
        <w:rPr>
          <w:b w:val="1"/>
          <w:rtl w:val="0"/>
        </w:rPr>
        <w:t xml:space="preserve">aws ec2 attach-volume --volume-id volume_id --instance-id id_instance --device /dev/sdh2</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¿Cuáles son las salidas?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drawing>
          <wp:inline distB="114300" distT="114300" distL="114300" distR="114300">
            <wp:extent cx="6800850" cy="987783"/>
            <wp:effectExtent b="0" l="0" r="0" t="0"/>
            <wp:docPr id="26"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6800850" cy="987783"/>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3">
      <w:pPr>
        <w:tabs>
          <w:tab w:val="left" w:leader="none" w:pos="820"/>
        </w:tabs>
        <w:spacing w:before="2" w:lineRule="auto"/>
        <w:ind w:right="389"/>
        <w:rPr/>
      </w:pPr>
      <w:r w:rsidDel="00000000" w:rsidR="00000000" w:rsidRPr="00000000">
        <w:rPr/>
        <w:drawing>
          <wp:inline distB="114300" distT="114300" distL="114300" distR="114300">
            <wp:extent cx="6764453" cy="956923"/>
            <wp:effectExtent b="0" l="0" r="0" t="0"/>
            <wp:docPr id="12"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6764453" cy="956923"/>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firstLine="0"/>
        <w:jc w:val="left"/>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0" w:right="389" w:firstLine="0"/>
        <w:jc w:val="left"/>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8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Cambia al terminal de la instancia EC2. Usaremos el programa mdadm de Linux para configurar los volúmenes en una configuración RAID. Instala mdadm de la siguiente manera.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40" w:w="11920" w:orient="portrait"/>
          <w:pgMar w:bottom="980" w:top="1780" w:left="1340" w:right="1340" w:header="765" w:footer="799"/>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apt-get update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49"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apt-get install mdadm</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49" w:right="0" w:firstLine="0"/>
        <w:jc w:val="left"/>
        <w:rPr/>
      </w:pPr>
      <w:r w:rsidDel="00000000" w:rsidR="00000000" w:rsidRPr="00000000">
        <w:rPr/>
        <w:drawing>
          <wp:inline distB="114300" distT="114300" distL="114300" distR="114300">
            <wp:extent cx="3695700" cy="323850"/>
            <wp:effectExtent b="0" l="0" r="0" t="0"/>
            <wp:docPr id="69"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36957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49" w:right="0" w:firstLine="0"/>
        <w:jc w:val="left"/>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49" w:right="0" w:firstLine="0"/>
        <w:jc w:val="left"/>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Escribe "y" y presiona enter cuando se te solicite, seleccione "No configuration" cuando se te solicite y presiona enter.</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219" w:firstLine="0"/>
        <w:jc w:val="left"/>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pPr>
      <w:r w:rsidDel="00000000" w:rsidR="00000000" w:rsidRPr="00000000">
        <w:rPr/>
        <w:drawing>
          <wp:inline distB="114300" distT="114300" distL="114300" distR="114300">
            <wp:extent cx="5858200" cy="2768600"/>
            <wp:effectExtent b="0" l="0" r="0" t="0"/>
            <wp:docPr id="14"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5858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ejecutamos mdadm para crear un arreglo RAID 0 en los dos volúmenes. Ejecuta lo siguiente. Donde vea "renamed_/dev/sdh1" y "renamed_/dev/shd2", usa los nombres que se te proporcionó AWS en el paso 11.</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mdadm --create /dev/md0 --level 0 --metadata=1.1</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--raid-devices 2 renamed_/dev/sdh1 renamed_/dev/sdh2</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2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854"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podemos comprobar el estado de la matriz RAID 0. Emite lo siguiente. mdadm --detail /dev/md0</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Tenemos que agregar un sistema de archivos al arreglo RAID 0. Entonces queremos montarlo. Haz lo siguiente.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6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mkfs /dev/md0 mkdir /data3</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mount /dev/md0 /data3</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comando df de Linux muestra información sobre los sistemas de archivos montados. ¿Cuál es la salida?</w:t>
      </w:r>
    </w:p>
    <w:p w:rsidR="00000000" w:rsidDel="00000000" w:rsidP="00000000" w:rsidRDefault="00000000" w:rsidRPr="00000000" w14:paraId="000002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315" w:hanging="3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Finalizamos este laboratorio deteniendo el arreglo RAID 0, separando y eliminando ambos volúmenes de EBS y luego finalizando la instancia EC2. Para detener el arreglo RAID 0, haz lo siguiente desde su instancia EC2.</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609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unmount /dev/md0 mdadm --stop /dev/md0</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cambia a tu terminal. Separa y elimina ambos volúmenes de EBS. ¿Qué comandos ejecutaste? ¿Cuáles son las salidas? Finaliza tu instancia EC2. ¿Qué comando ejecutaste? ¿Cuál es la salida?</w:t>
      </w:r>
    </w:p>
    <w:sectPr>
      <w:type w:val="nextPage"/>
      <w:pgSz w:h="16840" w:w="11920" w:orient="portrait"/>
      <w:pgMar w:bottom="980" w:top="1780" w:left="1340" w:right="1340" w:header="765" w:footer="79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152400</wp:posOffset>
              </wp:positionH>
              <wp:positionV relativeFrom="paragraph">
                <wp:posOffset>10033000</wp:posOffset>
              </wp:positionV>
              <wp:extent cx="2068195" cy="191135"/>
              <wp:effectExtent b="0" l="0" r="0" t="0"/>
              <wp:wrapNone/>
              <wp:docPr id="3" name=""/>
              <a:graphic>
                <a:graphicData uri="http://schemas.microsoft.com/office/word/2010/wordprocessingShape">
                  <wps:wsp>
                    <wps:cNvSpPr/>
                    <wps:cNvPr id="3" name="Shape 3"/>
                    <wps:spPr>
                      <a:xfrm>
                        <a:off x="5167565" y="3689195"/>
                        <a:ext cx="2058670" cy="181610"/>
                      </a:xfrm>
                      <a:custGeom>
                        <a:rect b="b" l="l" r="r" t="t"/>
                        <a:pathLst>
                          <a:path extrusionOk="0" h="181610" w="2058670">
                            <a:moveTo>
                              <a:pt x="0" y="0"/>
                            </a:moveTo>
                            <a:lnTo>
                              <a:pt x="0" y="181610"/>
                            </a:lnTo>
                            <a:lnTo>
                              <a:pt x="2058670" y="181610"/>
                            </a:lnTo>
                            <a:lnTo>
                              <a:pt x="205867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MT" w:cs="Arial MT" w:eastAsia="Arial MT" w:hAnsi="Arial MT"/>
                              <w:b w:val="0"/>
                              <w:i w:val="0"/>
                              <w:smallCaps w:val="0"/>
                              <w:strike w:val="0"/>
                              <w:color w:val="999999"/>
                              <w:sz w:val="22"/>
                              <w:vertAlign w:val="baseline"/>
                            </w:rPr>
                            <w:t xml:space="preserve">Comunicación de Datos y Redes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152400</wp:posOffset>
              </wp:positionH>
              <wp:positionV relativeFrom="paragraph">
                <wp:posOffset>10033000</wp:posOffset>
              </wp:positionV>
              <wp:extent cx="2068195" cy="191135"/>
              <wp:effectExtent b="0" l="0" r="0" t="0"/>
              <wp:wrapNone/>
              <wp:docPr id="3"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2068195" cy="1911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4610100</wp:posOffset>
          </wp:positionH>
          <wp:positionV relativeFrom="page">
            <wp:posOffset>485775</wp:posOffset>
          </wp:positionV>
          <wp:extent cx="2133600" cy="647700"/>
          <wp:effectExtent b="0" l="0" r="0" t="0"/>
          <wp:wrapNone/>
          <wp:docPr id="41"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2133600" cy="6477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896938</wp:posOffset>
              </wp:positionH>
              <wp:positionV relativeFrom="page">
                <wp:posOffset>629045</wp:posOffset>
              </wp:positionV>
              <wp:extent cx="2696210" cy="375920"/>
              <wp:effectExtent b="0" l="0" r="0" t="0"/>
              <wp:wrapNone/>
              <wp:docPr id="2" name=""/>
              <a:graphic>
                <a:graphicData uri="http://schemas.microsoft.com/office/word/2010/wordprocessingShape">
                  <wps:wsp>
                    <wps:cNvSpPr/>
                    <wps:cNvPr id="2" name="Shape 2"/>
                    <wps:spPr>
                      <a:xfrm>
                        <a:off x="4002658" y="3596803"/>
                        <a:ext cx="2686685" cy="366395"/>
                      </a:xfrm>
                      <a:custGeom>
                        <a:rect b="b" l="l" r="r" t="t"/>
                        <a:pathLst>
                          <a:path extrusionOk="0" h="366395" w="2686685">
                            <a:moveTo>
                              <a:pt x="0" y="0"/>
                            </a:moveTo>
                            <a:lnTo>
                              <a:pt x="0" y="366395"/>
                            </a:lnTo>
                            <a:lnTo>
                              <a:pt x="2686685" y="366395"/>
                            </a:lnTo>
                            <a:lnTo>
                              <a:pt x="2686685" y="0"/>
                            </a:lnTo>
                            <a:close/>
                          </a:path>
                        </a:pathLst>
                      </a:custGeom>
                      <a:solidFill>
                        <a:srgbClr val="FFFFFF"/>
                      </a:solidFill>
                      <a:ln>
                        <a:noFill/>
                      </a:ln>
                    </wps:spPr>
                    <wps:txbx>
                      <w:txbxContent>
                        <w:p w:rsidR="00000000" w:rsidDel="00000000" w:rsidP="00000000" w:rsidRDefault="00000000" w:rsidRPr="00000000">
                          <w:pPr>
                            <w:spacing w:after="0" w:before="8.00000011920929" w:line="275.9999942779541"/>
                            <w:ind w:left="20" w:right="0" w:firstLine="20"/>
                            <w:jc w:val="left"/>
                            <w:textDirection w:val="btLr"/>
                          </w:pPr>
                          <w:r w:rsidDel="00000000" w:rsidR="00000000" w:rsidRPr="00000000">
                            <w:rPr>
                              <w:rFonts w:ascii="Arial" w:cs="Arial" w:eastAsia="Arial" w:hAnsi="Arial"/>
                              <w:b w:val="1"/>
                              <w:i w:val="0"/>
                              <w:smallCaps w:val="0"/>
                              <w:strike w:val="0"/>
                              <w:color w:val="666666"/>
                              <w:sz w:val="22"/>
                              <w:vertAlign w:val="baseline"/>
                            </w:rPr>
                            <w:t xml:space="preserve">Departamento Académico de Ingeniería C8280 -Comunicación de Datos y Redes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896938</wp:posOffset>
              </wp:positionH>
              <wp:positionV relativeFrom="page">
                <wp:posOffset>629045</wp:posOffset>
              </wp:positionV>
              <wp:extent cx="2696210" cy="375920"/>
              <wp:effectExtent b="0" l="0" r="0" t="0"/>
              <wp:wrapNone/>
              <wp:docPr id="2" name="image74.png"/>
              <a:graphic>
                <a:graphicData uri="http://schemas.openxmlformats.org/drawingml/2006/picture">
                  <pic:pic>
                    <pic:nvPicPr>
                      <pic:cNvPr id="0" name="image74.png"/>
                      <pic:cNvPicPr preferRelativeResize="0"/>
                    </pic:nvPicPr>
                    <pic:blipFill>
                      <a:blip r:embed="rId2"/>
                      <a:srcRect/>
                      <a:stretch>
                        <a:fillRect/>
                      </a:stretch>
                    </pic:blipFill>
                    <pic:spPr>
                      <a:xfrm>
                        <a:off x="0" y="0"/>
                        <a:ext cx="2696210" cy="37592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Arial MT" w:cs="Arial MT" w:eastAsia="Arial MT" w:hAnsi="Arial MT"/>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2">
    <w:lvl w:ilvl="0">
      <w:start w:val="1"/>
      <w:numFmt w:val="decimal"/>
      <w:lvlText w:val="%1."/>
      <w:lvlJc w:val="left"/>
      <w:pPr>
        <w:ind w:left="820" w:hanging="360"/>
      </w:pPr>
      <w:rPr>
        <w:rFonts w:ascii="Arial MT" w:cs="Arial MT" w:eastAsia="Arial MT" w:hAnsi="Arial MT"/>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3">
    <w:lvl w:ilvl="0">
      <w:start w:val="1"/>
      <w:numFmt w:val="decimal"/>
      <w:lvlText w:val="%1."/>
      <w:lvlJc w:val="left"/>
      <w:pPr>
        <w:ind w:left="820" w:hanging="360"/>
      </w:pPr>
      <w:rPr>
        <w:rFonts w:ascii="Arial MT" w:cs="Arial MT" w:eastAsia="Arial MT" w:hAnsi="Arial MT"/>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Arial" w:cs="Arial" w:eastAsia="Arial" w:hAnsi="Arial"/>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96" w:lineRule="auto"/>
      <w:ind w:left="100"/>
    </w:pPr>
    <w:rPr>
      <w:rFonts w:ascii="Trebuchet MS" w:cs="Trebuchet MS" w:eastAsia="Trebuchet MS" w:hAnsi="Trebuchet MS"/>
      <w:b w:val="1"/>
      <w:sz w:val="38"/>
      <w:szCs w:val="3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s-ES"/>
    </w:rPr>
  </w:style>
  <w:style w:type="paragraph" w:styleId="BodyText">
    <w:name w:val="Body Text"/>
    <w:basedOn w:val="Normal"/>
    <w:uiPriority w:val="1"/>
    <w:qFormat w:val="1"/>
    <w:pPr>
      <w:ind w:left="820"/>
    </w:pPr>
    <w:rPr>
      <w:rFonts w:ascii="Arial MT" w:cs="Arial MT" w:eastAsia="Arial MT" w:hAnsi="Arial MT"/>
      <w:sz w:val="22"/>
      <w:szCs w:val="22"/>
      <w:lang w:bidi="ar-SA" w:eastAsia="en-US" w:val="es-ES"/>
    </w:rPr>
  </w:style>
  <w:style w:type="paragraph" w:styleId="Heading1">
    <w:name w:val="Heading 1"/>
    <w:basedOn w:val="Normal"/>
    <w:uiPriority w:val="1"/>
    <w:qFormat w:val="1"/>
    <w:pPr>
      <w:ind w:left="100"/>
      <w:outlineLvl w:val="1"/>
    </w:pPr>
    <w:rPr>
      <w:rFonts w:ascii="Arial" w:cs="Arial" w:eastAsia="Arial" w:hAnsi="Arial"/>
      <w:b w:val="1"/>
      <w:bCs w:val="1"/>
      <w:sz w:val="22"/>
      <w:szCs w:val="22"/>
      <w:lang w:bidi="ar-SA" w:eastAsia="en-US" w:val="es-ES"/>
    </w:rPr>
  </w:style>
  <w:style w:type="paragraph" w:styleId="Title">
    <w:name w:val="Title"/>
    <w:basedOn w:val="Normal"/>
    <w:uiPriority w:val="1"/>
    <w:qFormat w:val="1"/>
    <w:pPr>
      <w:spacing w:before="196"/>
      <w:ind w:left="100"/>
    </w:pPr>
    <w:rPr>
      <w:rFonts w:ascii="Trebuchet MS" w:cs="Trebuchet MS" w:eastAsia="Trebuchet MS" w:hAnsi="Trebuchet MS"/>
      <w:b w:val="1"/>
      <w:bCs w:val="1"/>
      <w:sz w:val="38"/>
      <w:szCs w:val="38"/>
      <w:lang w:bidi="ar-SA" w:eastAsia="en-US" w:val="es-ES"/>
    </w:rPr>
  </w:style>
  <w:style w:type="paragraph" w:styleId="ListParagraph">
    <w:name w:val="List Paragraph"/>
    <w:basedOn w:val="Normal"/>
    <w:uiPriority w:val="1"/>
    <w:qFormat w:val="1"/>
    <w:pPr>
      <w:ind w:left="820" w:hanging="360"/>
    </w:pPr>
    <w:rPr>
      <w:rFonts w:ascii="Arial MT" w:cs="Arial MT" w:eastAsia="Arial MT" w:hAnsi="Arial MT"/>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84" Type="http://schemas.openxmlformats.org/officeDocument/2006/relationships/image" Target="media/image13.png"/><Relationship Id="rId83" Type="http://schemas.openxmlformats.org/officeDocument/2006/relationships/image" Target="media/image58.png"/><Relationship Id="rId42" Type="http://schemas.openxmlformats.org/officeDocument/2006/relationships/image" Target="media/image50.png"/><Relationship Id="rId41" Type="http://schemas.openxmlformats.org/officeDocument/2006/relationships/image" Target="media/image48.png"/><Relationship Id="rId44" Type="http://schemas.openxmlformats.org/officeDocument/2006/relationships/image" Target="media/image44.png"/><Relationship Id="rId43" Type="http://schemas.openxmlformats.org/officeDocument/2006/relationships/image" Target="media/image32.png"/><Relationship Id="rId46" Type="http://schemas.openxmlformats.org/officeDocument/2006/relationships/image" Target="media/image23.png"/><Relationship Id="rId45" Type="http://schemas.openxmlformats.org/officeDocument/2006/relationships/image" Target="media/image43.png"/><Relationship Id="rId80" Type="http://schemas.openxmlformats.org/officeDocument/2006/relationships/image" Target="media/image3.png"/><Relationship Id="rId82" Type="http://schemas.openxmlformats.org/officeDocument/2006/relationships/image" Target="media/image7.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69.png"/><Relationship Id="rId47" Type="http://schemas.openxmlformats.org/officeDocument/2006/relationships/image" Target="media/image40.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46.png"/><Relationship Id="rId72" Type="http://schemas.openxmlformats.org/officeDocument/2006/relationships/image" Target="media/image33.png"/><Relationship Id="rId31" Type="http://schemas.openxmlformats.org/officeDocument/2006/relationships/image" Target="media/image54.png"/><Relationship Id="rId75" Type="http://schemas.openxmlformats.org/officeDocument/2006/relationships/image" Target="media/image52.png"/><Relationship Id="rId30" Type="http://schemas.openxmlformats.org/officeDocument/2006/relationships/image" Target="media/image41.png"/><Relationship Id="rId74" Type="http://schemas.openxmlformats.org/officeDocument/2006/relationships/image" Target="media/image34.png"/><Relationship Id="rId33" Type="http://schemas.openxmlformats.org/officeDocument/2006/relationships/image" Target="media/image55.png"/><Relationship Id="rId77" Type="http://schemas.openxmlformats.org/officeDocument/2006/relationships/image" Target="media/image65.png"/><Relationship Id="rId32" Type="http://schemas.openxmlformats.org/officeDocument/2006/relationships/image" Target="media/image24.png"/><Relationship Id="rId76" Type="http://schemas.openxmlformats.org/officeDocument/2006/relationships/image" Target="media/image11.png"/><Relationship Id="rId35" Type="http://schemas.openxmlformats.org/officeDocument/2006/relationships/image" Target="media/image59.png"/><Relationship Id="rId79" Type="http://schemas.openxmlformats.org/officeDocument/2006/relationships/image" Target="media/image15.png"/><Relationship Id="rId34" Type="http://schemas.openxmlformats.org/officeDocument/2006/relationships/hyperlink" Target="http://www.nku.edu/~haow1" TargetMode="External"/><Relationship Id="rId78" Type="http://schemas.openxmlformats.org/officeDocument/2006/relationships/image" Target="media/image63.png"/><Relationship Id="rId71" Type="http://schemas.openxmlformats.org/officeDocument/2006/relationships/image" Target="media/image4.png"/><Relationship Id="rId70" Type="http://schemas.openxmlformats.org/officeDocument/2006/relationships/image" Target="media/image53.png"/><Relationship Id="rId37" Type="http://schemas.openxmlformats.org/officeDocument/2006/relationships/image" Target="media/image10.png"/><Relationship Id="rId36" Type="http://schemas.openxmlformats.org/officeDocument/2006/relationships/image" Target="media/image37.png"/><Relationship Id="rId39" Type="http://schemas.openxmlformats.org/officeDocument/2006/relationships/image" Target="media/image12.png"/><Relationship Id="rId38" Type="http://schemas.openxmlformats.org/officeDocument/2006/relationships/image" Target="media/image20.png"/><Relationship Id="rId62" Type="http://schemas.openxmlformats.org/officeDocument/2006/relationships/image" Target="media/image68.png"/><Relationship Id="rId61" Type="http://schemas.openxmlformats.org/officeDocument/2006/relationships/image" Target="media/image8.png"/><Relationship Id="rId20" Type="http://schemas.openxmlformats.org/officeDocument/2006/relationships/image" Target="media/image45.png"/><Relationship Id="rId64" Type="http://schemas.openxmlformats.org/officeDocument/2006/relationships/image" Target="media/image76.png"/><Relationship Id="rId63" Type="http://schemas.openxmlformats.org/officeDocument/2006/relationships/image" Target="media/image47.png"/><Relationship Id="rId22" Type="http://schemas.openxmlformats.org/officeDocument/2006/relationships/image" Target="media/image66.png"/><Relationship Id="rId66" Type="http://schemas.openxmlformats.org/officeDocument/2006/relationships/image" Target="media/image62.png"/><Relationship Id="rId21" Type="http://schemas.openxmlformats.org/officeDocument/2006/relationships/image" Target="media/image14.png"/><Relationship Id="rId65" Type="http://schemas.openxmlformats.org/officeDocument/2006/relationships/hyperlink" Target="https://us-east-1.console.aws.amazon.com/ec2/home?region=us-east-1#InstanceDetails:instanceId=i-047f6ed0ae9fa46b7" TargetMode="External"/><Relationship Id="rId24" Type="http://schemas.openxmlformats.org/officeDocument/2006/relationships/image" Target="media/image9.png"/><Relationship Id="rId68" Type="http://schemas.openxmlformats.org/officeDocument/2006/relationships/image" Target="media/image18.png"/><Relationship Id="rId23" Type="http://schemas.openxmlformats.org/officeDocument/2006/relationships/image" Target="media/image70.png"/><Relationship Id="rId67" Type="http://schemas.openxmlformats.org/officeDocument/2006/relationships/image" Target="media/image16.png"/><Relationship Id="rId60" Type="http://schemas.openxmlformats.org/officeDocument/2006/relationships/image" Target="media/image61.png"/><Relationship Id="rId26" Type="http://schemas.openxmlformats.org/officeDocument/2006/relationships/image" Target="media/image42.png"/><Relationship Id="rId25" Type="http://schemas.openxmlformats.org/officeDocument/2006/relationships/hyperlink" Target="http://s3.amazonaws.com/tu_nombre_de_usuario/hello.html" TargetMode="External"/><Relationship Id="rId69" Type="http://schemas.openxmlformats.org/officeDocument/2006/relationships/image" Target="media/image28.png"/><Relationship Id="rId28" Type="http://schemas.openxmlformats.org/officeDocument/2006/relationships/image" Target="media/image31.png"/><Relationship Id="rId27" Type="http://schemas.openxmlformats.org/officeDocument/2006/relationships/image" Target="media/image26.png"/><Relationship Id="rId29" Type="http://schemas.openxmlformats.org/officeDocument/2006/relationships/image" Target="media/image6.png"/><Relationship Id="rId51" Type="http://schemas.openxmlformats.org/officeDocument/2006/relationships/image" Target="media/image35.png"/><Relationship Id="rId50" Type="http://schemas.openxmlformats.org/officeDocument/2006/relationships/image" Target="media/image57.png"/><Relationship Id="rId53" Type="http://schemas.openxmlformats.org/officeDocument/2006/relationships/image" Target="media/image64.png"/><Relationship Id="rId52" Type="http://schemas.openxmlformats.org/officeDocument/2006/relationships/image" Target="media/image51.png"/><Relationship Id="rId11" Type="http://schemas.openxmlformats.org/officeDocument/2006/relationships/image" Target="media/image22.png"/><Relationship Id="rId55" Type="http://schemas.openxmlformats.org/officeDocument/2006/relationships/image" Target="media/image39.png"/><Relationship Id="rId10" Type="http://schemas.openxmlformats.org/officeDocument/2006/relationships/image" Target="media/image73.png"/><Relationship Id="rId54" Type="http://schemas.openxmlformats.org/officeDocument/2006/relationships/image" Target="media/image2.png"/><Relationship Id="rId13" Type="http://schemas.openxmlformats.org/officeDocument/2006/relationships/image" Target="media/image5.png"/><Relationship Id="rId57" Type="http://schemas.openxmlformats.org/officeDocument/2006/relationships/image" Target="media/image60.png"/><Relationship Id="rId12" Type="http://schemas.openxmlformats.org/officeDocument/2006/relationships/image" Target="media/image72.png"/><Relationship Id="rId56" Type="http://schemas.openxmlformats.org/officeDocument/2006/relationships/image" Target="media/image1.png"/><Relationship Id="rId15" Type="http://schemas.openxmlformats.org/officeDocument/2006/relationships/image" Target="media/image67.png"/><Relationship Id="rId59" Type="http://schemas.openxmlformats.org/officeDocument/2006/relationships/image" Target="media/image30.png"/><Relationship Id="rId14" Type="http://schemas.openxmlformats.org/officeDocument/2006/relationships/image" Target="media/image29.png"/><Relationship Id="rId58" Type="http://schemas.openxmlformats.org/officeDocument/2006/relationships/image" Target="media/image71.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56.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aZjf6oBRbZqxUphK+x0+NIn4VQ==">CgMxLjA4AHIhMVhndTBkR3lNdC1yaEd4VWkzNDlCQU9UVFdJaDBKSkkx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2023-06-18T14:38:05Z</dcterms:created>
</cp:coreProperties>
</file>