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416" w:rsidRDefault="000F79AE">
      <w:pPr>
        <w:pStyle w:val="Titulodocumento"/>
      </w:pPr>
      <w:r>
        <w:t>Contract testing con Pact</w:t>
      </w:r>
    </w:p>
    <w:p w:rsidR="005A6416" w:rsidRDefault="000F79AE">
      <w:pPr>
        <w:pStyle w:val="Tituloseccion"/>
      </w:pPr>
      <w:r>
        <w:t>Qué se hizo</w:t>
      </w:r>
    </w:p>
    <w:p w:rsidR="005A6416" w:rsidRPr="000F79AE" w:rsidRDefault="000F79AE">
      <w:pPr>
        <w:rPr>
          <w:rFonts w:cstheme="minorHAnsi"/>
        </w:rPr>
      </w:pPr>
      <w:r w:rsidRPr="000F79AE">
        <w:rPr>
          <w:rFonts w:cstheme="minorHAnsi"/>
        </w:rPr>
        <w:t>Se escribió un contrato entre el frontend de TaskFlow (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TaskFlowWeb</w:t>
      </w:r>
      <w:r w:rsidRPr="000F79AE">
        <w:rPr>
          <w:rFonts w:cstheme="minorHAnsi"/>
        </w:rPr>
        <w:t>, consumer) y la API (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TaskFlowAPI</w:t>
      </w:r>
      <w:r w:rsidRPr="000F79AE">
        <w:rPr>
          <w:rFonts w:cstheme="minorHAnsi"/>
        </w:rPr>
        <w:t xml:space="preserve">, provider) para el endpoint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GET /api/projects</w:t>
      </w:r>
      <w:r w:rsidRPr="000F79AE">
        <w:rPr>
          <w:rFonts w:cstheme="minorHAnsi"/>
        </w:rPr>
        <w:t>. El test del consumer declara qué pide el frontend y qué espera recibir, y a partir de ese test Pact genera el contrato. Después, el Verifier repite el contrato contra la API real, levantada en el puerto 3001 con una base de test y el see</w:t>
      </w:r>
      <w:r w:rsidRPr="000F79AE">
        <w:rPr>
          <w:rFonts w:cstheme="minorHAnsi"/>
        </w:rPr>
        <w:t>d cargado.</w:t>
      </w:r>
    </w:p>
    <w:p w:rsidR="005A6416" w:rsidRPr="000F79AE" w:rsidRDefault="000F79AE">
      <w:pPr>
        <w:rPr>
          <w:rFonts w:cstheme="minorHAnsi"/>
        </w:rPr>
      </w:pPr>
      <w:r w:rsidRPr="000F79AE">
        <w:rPr>
          <w:rFonts w:cstheme="minorHAnsi"/>
        </w:rPr>
        <w:t xml:space="preserve">El contrato pide una lista de proyectos en la que cada uno tiene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id</w:t>
      </w:r>
      <w:r w:rsidRPr="000F79AE">
        <w:rPr>
          <w:rFonts w:cstheme="minorHAnsi"/>
        </w:rPr>
        <w:t xml:space="preserve">,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name</w:t>
      </w:r>
      <w:r w:rsidRPr="000F79AE">
        <w:rPr>
          <w:rFonts w:cstheme="minorHAnsi"/>
        </w:rPr>
        <w:t xml:space="preserve"> y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archived</w:t>
      </w:r>
      <w:r w:rsidRPr="000F79AE">
        <w:rPr>
          <w:rFonts w:cstheme="minorHAnsi"/>
        </w:rPr>
        <w:t xml:space="preserve">, que son los campos que usa la pantalla de proyectos. Se validan por tipo con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like(...)</w:t>
      </w:r>
      <w:r w:rsidRPr="000F79AE">
        <w:rPr>
          <w:rFonts w:cstheme="minorHAnsi"/>
        </w:rPr>
        <w:t>, no por valor exacto.</w:t>
      </w:r>
    </w:p>
    <w:p w:rsidR="005A6416" w:rsidRDefault="000F79AE">
      <w:pPr>
        <w:pStyle w:val="Tituloseccion"/>
      </w:pPr>
      <w:r>
        <w:t>1. Consumer: generar el contrato</w:t>
      </w:r>
    </w:p>
    <w:p w:rsidR="005A6416" w:rsidRPr="000F79AE" w:rsidRDefault="000F79AE">
      <w:pPr>
        <w:rPr>
          <w:rFonts w:cstheme="minorHAnsi"/>
        </w:rPr>
      </w:pPr>
      <w:r w:rsidRPr="000F79AE">
        <w:rPr>
          <w:rFonts w:cstheme="minorHAnsi"/>
        </w:rPr>
        <w:t xml:space="preserve">Desde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client/</w:t>
      </w:r>
      <w:r w:rsidRPr="000F79AE">
        <w:rPr>
          <w:rFonts w:cstheme="minorHAnsi"/>
        </w:rPr>
        <w:t xml:space="preserve"> se corre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npm run test:contract:consumer</w:t>
      </w:r>
      <w:r w:rsidRPr="000F79AE">
        <w:rPr>
          <w:rFonts w:cstheme="minorHAnsi"/>
        </w:rPr>
        <w:t>. Pact levanta una API falsa, el código real del frontend (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getProjects()</w:t>
      </w:r>
      <w:r w:rsidRPr="000F79AE">
        <w:rPr>
          <w:rFonts w:cstheme="minorHAnsi"/>
        </w:rPr>
        <w:t xml:space="preserve">) la llama y, cuando el test pasa, Pact escribe el contrato en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pacts/</w:t>
      </w:r>
      <w:r w:rsidRPr="000F79AE">
        <w:rPr>
          <w:rFonts w:cstheme="minorHAnsi"/>
        </w:rPr>
        <w:t>.</w:t>
      </w:r>
    </w:p>
    <w:p w:rsidR="001B5BF7" w:rsidRDefault="00E46C61">
      <w:pPr>
        <w:keepNext/>
        <w:jc w:val="center"/>
      </w:pPr>
      <w:r w:rsidRPr="00E46C61">
        <w:rPr>
          <w:noProof/>
        </w:rPr>
        <w:drawing>
          <wp:inline distT="0" distB="0" distL="0" distR="0" wp14:anchorId="064EF9B6" wp14:editId="6323D0EB">
            <wp:extent cx="5400040" cy="24263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416" w:rsidRDefault="000F79AE">
      <w:pPr>
        <w:pStyle w:val="Tituloseccion"/>
      </w:pPr>
      <w:r>
        <w:t>2. Romper el contrato</w:t>
      </w:r>
    </w:p>
    <w:p w:rsidR="005A6416" w:rsidRPr="000F79AE" w:rsidRDefault="000F79AE">
      <w:pPr>
        <w:rPr>
          <w:rFonts w:cstheme="minorHAnsi"/>
        </w:rPr>
      </w:pPr>
      <w:r w:rsidRPr="000F79AE">
        <w:rPr>
          <w:rFonts w:cstheme="minorHAnsi"/>
        </w:rPr>
        <w:t xml:space="preserve">En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server/src/modules/projects/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projects.controller.ts</w:t>
      </w:r>
      <w:r w:rsidRPr="000F79AE">
        <w:rPr>
          <w:rFonts w:cstheme="minorHAnsi"/>
        </w:rPr>
        <w:t xml:space="preserve">, la función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serialize</w:t>
      </w:r>
      <w:r w:rsidRPr="000F79AE">
        <w:rPr>
          <w:rFonts w:cstheme="minorHAnsi"/>
        </w:rPr>
        <w:t xml:space="preserve"> arma cada proyecto que devuelve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GET /api/projects</w:t>
      </w:r>
      <w:r w:rsidRPr="000F79AE">
        <w:rPr>
          <w:rFonts w:cstheme="minorHAnsi"/>
        </w:rPr>
        <w:t xml:space="preserve">. Se renombró el campo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name</w:t>
      </w:r>
      <w:r w:rsidRPr="000F79AE">
        <w:rPr>
          <w:rFonts w:cstheme="minorHAnsi"/>
        </w:rPr>
        <w:t xml:space="preserve"> por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title</w:t>
      </w:r>
      <w:r w:rsidRPr="000F79AE">
        <w:rPr>
          <w:rFonts w:cstheme="minorHAnsi"/>
        </w:rPr>
        <w:t xml:space="preserve">, se reinició la API y se volvió a correr la verificación del provider con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npm run test:contract:provider</w:t>
      </w:r>
      <w:r w:rsidRPr="000F79AE">
        <w:rPr>
          <w:rFonts w:cstheme="minorHAnsi"/>
        </w:rPr>
        <w:t>.</w:t>
      </w:r>
    </w:p>
    <w:p w:rsidR="00E46C61" w:rsidRDefault="00E46C61">
      <w:pPr>
        <w:keepNext/>
        <w:jc w:val="center"/>
      </w:pPr>
      <w:r w:rsidRPr="00E46C61">
        <w:rPr>
          <w:noProof/>
        </w:rPr>
        <w:lastRenderedPageBreak/>
        <w:drawing>
          <wp:inline distT="0" distB="0" distL="0" distR="0" wp14:anchorId="072C9EDB" wp14:editId="6F3A2951">
            <wp:extent cx="5400040" cy="249047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C61" w:rsidRDefault="00E46C61">
      <w:pPr>
        <w:keepNext/>
        <w:jc w:val="center"/>
      </w:pPr>
      <w:r w:rsidRPr="00E46C61">
        <w:rPr>
          <w:noProof/>
        </w:rPr>
        <w:drawing>
          <wp:inline distT="0" distB="0" distL="0" distR="0" wp14:anchorId="280B9B9D" wp14:editId="5BEF6453">
            <wp:extent cx="5400040" cy="27127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416" w:rsidRDefault="00E46C61" w:rsidP="000F79AE">
      <w:pPr>
        <w:keepNext/>
        <w:jc w:val="center"/>
      </w:pPr>
      <w:r w:rsidRPr="00E46C61">
        <w:rPr>
          <w:noProof/>
        </w:rPr>
        <w:drawing>
          <wp:inline distT="0" distB="0" distL="0" distR="0" wp14:anchorId="61EC88CB" wp14:editId="3A1E477E">
            <wp:extent cx="5400040" cy="24860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416" w:rsidRDefault="000F79AE">
      <w:r>
        <w:t>P</w:t>
      </w:r>
      <w:r>
        <w:t>act detecta que la API dejó de enviar un campo que el frontend necesita. El status (200) y los headers siguen cumpliendo; lo que falla es el cuerpo de la respuesta. El cambio se frena antes de llegar a producción.</w:t>
      </w:r>
    </w:p>
    <w:p w:rsidR="005A6416" w:rsidRDefault="000F79AE">
      <w:pPr>
        <w:pStyle w:val="Tituloseccion"/>
      </w:pPr>
      <w:r>
        <w:lastRenderedPageBreak/>
        <w:t>3. Revertir</w:t>
      </w:r>
    </w:p>
    <w:p w:rsidR="005A6416" w:rsidRPr="000F79AE" w:rsidRDefault="000F79AE">
      <w:pPr>
        <w:rPr>
          <w:rFonts w:cstheme="minorHAnsi"/>
        </w:rPr>
      </w:pPr>
      <w:r w:rsidRPr="000F79AE">
        <w:rPr>
          <w:rFonts w:cstheme="minorHAnsi"/>
        </w:rPr>
        <w:t xml:space="preserve">Se volvió a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name: p.name</w:t>
      </w:r>
      <w:r w:rsidRPr="000F79AE">
        <w:rPr>
          <w:rFonts w:cstheme="minorHAnsi"/>
        </w:rPr>
        <w:t>, se reinició la API y la verificación vuelve a pasar.</w:t>
      </w:r>
    </w:p>
    <w:p w:rsidR="00E46C61" w:rsidRDefault="00E46C61">
      <w:pPr>
        <w:keepNext/>
        <w:jc w:val="center"/>
      </w:pPr>
      <w:r w:rsidRPr="00E46C61">
        <w:rPr>
          <w:noProof/>
        </w:rPr>
        <w:drawing>
          <wp:inline distT="0" distB="0" distL="0" distR="0" wp14:anchorId="21A7612B" wp14:editId="67624C14">
            <wp:extent cx="5400040" cy="288734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416" w:rsidRDefault="005A6416">
      <w:pPr>
        <w:pStyle w:val="Piedefigura"/>
      </w:pPr>
    </w:p>
    <w:p w:rsidR="00E46C61" w:rsidRDefault="00E46C61">
      <w:pPr>
        <w:keepNext/>
        <w:jc w:val="center"/>
      </w:pPr>
      <w:r w:rsidRPr="00E46C61">
        <w:rPr>
          <w:noProof/>
        </w:rPr>
        <w:drawing>
          <wp:inline distT="0" distB="0" distL="0" distR="0" wp14:anchorId="1D5E237D" wp14:editId="5FA3D50E">
            <wp:extent cx="5400040" cy="35312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416" w:rsidRDefault="000F79AE">
      <w:pPr>
        <w:pStyle w:val="Tituloseccion"/>
      </w:pPr>
      <w:r>
        <w:t>Discusión:</w:t>
      </w:r>
    </w:p>
    <w:p w:rsidR="005A6416" w:rsidRPr="000F79AE" w:rsidRDefault="000F79AE">
      <w:pPr>
        <w:rPr>
          <w:rFonts w:cstheme="minorHAnsi"/>
        </w:rPr>
      </w:pPr>
      <w:r w:rsidRPr="000F79AE">
        <w:rPr>
          <w:rFonts w:cstheme="minorHAnsi"/>
          <w:b/>
        </w:rPr>
        <w:t>¿Falló algún test que ya teníamos?</w:t>
      </w:r>
      <w:r w:rsidRPr="000F79AE">
        <w:rPr>
          <w:rFonts w:cstheme="minorHAnsi"/>
        </w:rPr>
        <w:t xml:space="preserve"> Sí: 3 tests de la API que revisan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name</w:t>
      </w:r>
      <w:r w:rsidRPr="000F79AE">
        <w:rPr>
          <w:rFonts w:cstheme="minorHAnsi"/>
        </w:rPr>
        <w:t xml:space="preserve"> en las respuestas de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POST</w:t>
      </w:r>
      <w:r w:rsidRPr="000F79AE">
        <w:rPr>
          <w:rFonts w:cstheme="minorHAnsi"/>
        </w:rPr>
        <w:t xml:space="preserve"> </w:t>
      </w:r>
      <w:r w:rsidRPr="000F79AE">
        <w:rPr>
          <w:rFonts w:cstheme="minorHAnsi"/>
        </w:rPr>
        <w:t xml:space="preserve">y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PATCH /api/projects</w:t>
      </w:r>
      <w:r w:rsidRPr="000F79AE">
        <w:rPr>
          <w:rFonts w:cstheme="minorHAnsi"/>
        </w:rPr>
        <w:t xml:space="preserve">, porque usan la misma función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serialize</w:t>
      </w:r>
      <w:r w:rsidRPr="000F79AE">
        <w:rPr>
          <w:rFonts w:cstheme="minorHAnsi"/>
        </w:rPr>
        <w:t xml:space="preserve">. Ninguno revisaba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GET /api/projects</w:t>
      </w:r>
      <w:r w:rsidRPr="000F79AE">
        <w:rPr>
          <w:rFonts w:cstheme="minorHAnsi"/>
        </w:rPr>
        <w:t xml:space="preserve"> como lo usa el frontend, que no tiene tests propios, y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tsc</w:t>
      </w:r>
      <w:r w:rsidRPr="000F79AE">
        <w:rPr>
          <w:rFonts w:cstheme="minorHAnsi"/>
        </w:rPr>
        <w:t xml:space="preserve"> tampoco lo detecta </w:t>
      </w:r>
      <w:r w:rsidRPr="000F79AE">
        <w:rPr>
          <w:rFonts w:cstheme="minorHAnsi"/>
        </w:rPr>
        <w:lastRenderedPageBreak/>
        <w:t xml:space="preserve">porque los tipos del cliente siguen diciendo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name</w:t>
      </w:r>
      <w:r w:rsidRPr="000F79AE">
        <w:rPr>
          <w:rFonts w:cstheme="minorHAnsi"/>
        </w:rPr>
        <w:t xml:space="preserve">. Aparte, 4 tests de la API ya </w:t>
      </w:r>
      <w:r w:rsidRPr="000F79AE">
        <w:rPr>
          <w:rFonts w:cstheme="minorHAnsi"/>
        </w:rPr>
        <w:t>fallaban antes del cambio por errores de validación que el proyecto ya tenía.</w:t>
      </w:r>
    </w:p>
    <w:p w:rsidR="005A6416" w:rsidRPr="000F79AE" w:rsidRDefault="000F79AE">
      <w:pPr>
        <w:rPr>
          <w:rFonts w:cstheme="minorHAnsi"/>
        </w:rPr>
      </w:pPr>
      <w:r w:rsidRPr="000F79AE">
        <w:rPr>
          <w:rFonts w:cstheme="minorHAnsi"/>
          <w:b/>
        </w:rPr>
        <w:t>¿Quién se enteraba sin Pact, y cuándo?</w:t>
      </w:r>
      <w:r w:rsidRPr="000F79AE">
        <w:rPr>
          <w:rFonts w:cstheme="minorHAnsi"/>
        </w:rPr>
        <w:t xml:space="preserve"> Si el cambio hubiera estado solo en el listado, nadie lo notaba hasta abrir la pantalla de proyectos en QA o en producción y ver las tarjet</w:t>
      </w:r>
      <w:r w:rsidRPr="000F79AE">
        <w:rPr>
          <w:rFonts w:cstheme="minorHAnsi"/>
        </w:rPr>
        <w:t>as sin nombre. Con Pact falla en el CI, antes del deploy.</w:t>
      </w:r>
    </w:p>
    <w:p w:rsidR="005A6416" w:rsidRPr="000F79AE" w:rsidRDefault="000F79AE">
      <w:pPr>
        <w:rPr>
          <w:rFonts w:cstheme="minorHAnsi"/>
        </w:rPr>
      </w:pPr>
      <w:r w:rsidRPr="000F79AE">
        <w:rPr>
          <w:rFonts w:cstheme="minorHAnsi"/>
          <w:b/>
        </w:rPr>
        <w:t>¿Qué quedó en el contrato?</w:t>
      </w:r>
      <w:r w:rsidRPr="000F79AE">
        <w:rPr>
          <w:rFonts w:cstheme="minorHAnsi"/>
        </w:rPr>
        <w:t xml:space="preserve"> Solo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id</w:t>
      </w:r>
      <w:r w:rsidRPr="000F79AE">
        <w:rPr>
          <w:rFonts w:cstheme="minorHAnsi"/>
        </w:rPr>
        <w:t xml:space="preserve">,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name</w:t>
      </w:r>
      <w:r w:rsidRPr="000F79AE">
        <w:rPr>
          <w:rFonts w:cstheme="minorHAnsi"/>
        </w:rPr>
        <w:t xml:space="preserve"> y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archived</w:t>
      </w:r>
      <w:r w:rsidRPr="000F79AE">
        <w:rPr>
          <w:rFonts w:cstheme="minorHAnsi"/>
        </w:rPr>
        <w:t xml:space="preserve">, los campos que el frontend realmente lee.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description</w:t>
      </w:r>
      <w:r w:rsidRPr="000F79AE">
        <w:rPr>
          <w:rFonts w:cstheme="minorHAnsi"/>
        </w:rPr>
        <w:t xml:space="preserve"> quedó afuera porque puede venir </w:t>
      </w:r>
      <w:r w:rsidRPr="000F79AE">
        <w:rPr>
          <w:rStyle w:val="Codigo"/>
          <w:rFonts w:asciiTheme="minorHAnsi" w:hAnsiTheme="minorHAnsi" w:cstheme="minorHAnsi"/>
          <w:sz w:val="22"/>
          <w:szCs w:val="22"/>
        </w:rPr>
        <w:t>null</w:t>
      </w:r>
      <w:r w:rsidRPr="000F79AE">
        <w:rPr>
          <w:rFonts w:cstheme="minorHAnsi"/>
        </w:rPr>
        <w:t xml:space="preserve"> y la pantalla ya muestra “Sin descripción” en ese ca</w:t>
      </w:r>
      <w:bookmarkStart w:id="0" w:name="_GoBack"/>
      <w:bookmarkEnd w:id="0"/>
      <w:r w:rsidRPr="000F79AE">
        <w:rPr>
          <w:rFonts w:cstheme="minorHAnsi"/>
        </w:rPr>
        <w:t>so</w:t>
      </w:r>
      <w:r w:rsidRPr="000F79AE">
        <w:rPr>
          <w:rFonts w:cstheme="minorHAnsi"/>
        </w:rPr>
        <w:t>.</w:t>
      </w:r>
    </w:p>
    <w:sectPr w:rsidR="005A6416" w:rsidRPr="000F7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61"/>
    <w:rsid w:val="000F79AE"/>
    <w:rsid w:val="002D4A68"/>
    <w:rsid w:val="005A6416"/>
    <w:rsid w:val="006467DD"/>
    <w:rsid w:val="00E4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84F24"/>
  <w15:chartTrackingRefBased/>
  <w15:docId w15:val="{11676A28-A31A-411B-B561-E9D83E27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documento">
    <w:name w:val="Titulo documento"/>
    <w:basedOn w:val="Normal"/>
    <w:next w:val="Subtitulodocumento"/>
    <w:qFormat/>
    <w:pPr>
      <w:spacing w:after="60"/>
    </w:pPr>
    <w:rPr>
      <w:b/>
      <w:color w:val="1F3864"/>
      <w:sz w:val="44"/>
      <w:szCs w:val="44"/>
    </w:rPr>
  </w:style>
  <w:style w:type="paragraph" w:customStyle="1" w:styleId="Subtitulodocumento">
    <w:name w:val="Subtitulo documento"/>
    <w:basedOn w:val="Normal"/>
    <w:next w:val="Normal"/>
    <w:qFormat/>
    <w:pPr>
      <w:spacing w:after="240"/>
    </w:pPr>
    <w:rPr>
      <w:color w:val="595959"/>
      <w:sz w:val="24"/>
      <w:szCs w:val="24"/>
    </w:rPr>
  </w:style>
  <w:style w:type="paragraph" w:customStyle="1" w:styleId="Tituloseccion">
    <w:name w:val="Titulo seccion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28"/>
      <w:szCs w:val="28"/>
    </w:rPr>
  </w:style>
  <w:style w:type="paragraph" w:customStyle="1" w:styleId="Piedefigura">
    <w:name w:val="Pie de figura"/>
    <w:basedOn w:val="Normal"/>
    <w:next w:val="Normal"/>
    <w:qFormat/>
    <w:pPr>
      <w:spacing w:before="60" w:after="240"/>
      <w:jc w:val="center"/>
    </w:pPr>
    <w:rPr>
      <w:i/>
      <w:color w:val="595959"/>
      <w:sz w:val="18"/>
      <w:szCs w:val="18"/>
    </w:rPr>
  </w:style>
  <w:style w:type="character" w:customStyle="1" w:styleId="Codigo">
    <w:name w:val="Codigo"/>
    <w:rPr>
      <w:rFonts w:ascii="Consolas" w:hAnsi="Consolas"/>
      <w:sz w:val="19"/>
      <w:szCs w:val="19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Catolica del Uruguay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Caballero</dc:creator>
  <cp:keywords/>
  <dc:description/>
  <cp:lastModifiedBy>Martina Caballero</cp:lastModifiedBy>
  <cp:revision>2</cp:revision>
  <dcterms:created xsi:type="dcterms:W3CDTF">2026-10-20T23:42:00Z</dcterms:created>
  <dcterms:modified xsi:type="dcterms:W3CDTF">2026-10-21T00:02:00Z</dcterms:modified>
</cp:coreProperties>
</file>