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02750" w14:textId="50B878D5" w:rsidR="00CF71CF" w:rsidRPr="00097380" w:rsidRDefault="00CF71CF" w:rsidP="00097380">
      <w:pPr>
        <w:pStyle w:val="Default"/>
      </w:pPr>
    </w:p>
    <w:p w14:paraId="28077E87" w14:textId="3185CEF8" w:rsidR="00CF71CF" w:rsidRDefault="00097380" w:rsidP="00CF71CF">
      <w:pPr>
        <w:pStyle w:val="Default"/>
        <w:rPr>
          <w:sz w:val="26"/>
          <w:szCs w:val="26"/>
        </w:rPr>
      </w:pPr>
      <w:r>
        <w:rPr>
          <w:sz w:val="26"/>
          <w:szCs w:val="26"/>
        </w:rPr>
        <w:t>Esta aplicación fue construida en sistema operativo Windows 10, por lo tanto, su uso está recomendado para sistemas operativos similares.</w:t>
      </w:r>
    </w:p>
    <w:p w14:paraId="7561C998" w14:textId="437FD3B0" w:rsidR="00097380" w:rsidRDefault="00097380" w:rsidP="00CF71CF">
      <w:pPr>
        <w:pStyle w:val="Default"/>
        <w:rPr>
          <w:sz w:val="26"/>
          <w:szCs w:val="26"/>
        </w:rPr>
      </w:pPr>
    </w:p>
    <w:p w14:paraId="19E8F05D" w14:textId="4C5CCBD6" w:rsidR="00097380" w:rsidRDefault="00097380" w:rsidP="00097380">
      <w:pPr>
        <w:pStyle w:val="Default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Para utilizar esta aplicación debe </w:t>
      </w:r>
      <w:r w:rsidR="00A428B8">
        <w:rPr>
          <w:sz w:val="26"/>
          <w:szCs w:val="26"/>
        </w:rPr>
        <w:t>instalar Python.</w:t>
      </w:r>
    </w:p>
    <w:p w14:paraId="1F04AB42" w14:textId="0674DC4A" w:rsidR="00A428B8" w:rsidRDefault="00A428B8" w:rsidP="00A428B8">
      <w:pPr>
        <w:pStyle w:val="Default"/>
        <w:numPr>
          <w:ilvl w:val="1"/>
          <w:numId w:val="3"/>
        </w:numPr>
        <w:rPr>
          <w:sz w:val="26"/>
          <w:szCs w:val="26"/>
        </w:rPr>
      </w:pPr>
      <w:hyperlink r:id="rId5" w:history="1">
        <w:r w:rsidRPr="000213F8">
          <w:rPr>
            <w:rStyle w:val="Hipervnculo"/>
            <w:sz w:val="26"/>
            <w:szCs w:val="26"/>
          </w:rPr>
          <w:t>https://www.python.org/downloads/</w:t>
        </w:r>
      </w:hyperlink>
    </w:p>
    <w:p w14:paraId="798E1A92" w14:textId="7FA7F1FC" w:rsidR="00A428B8" w:rsidRDefault="00A428B8" w:rsidP="00A428B8">
      <w:pPr>
        <w:pStyle w:val="Default"/>
        <w:numPr>
          <w:ilvl w:val="0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Además, debe instalar el paquete de MySQL de Python</w:t>
      </w:r>
    </w:p>
    <w:p w14:paraId="4EF18DB1" w14:textId="7EFA5768" w:rsidR="00A428B8" w:rsidRDefault="00A428B8" w:rsidP="00A428B8">
      <w:pPr>
        <w:pStyle w:val="Default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Vaya a inicio de Windows, escriba </w:t>
      </w:r>
      <w:proofErr w:type="spellStart"/>
      <w:r>
        <w:rPr>
          <w:sz w:val="26"/>
          <w:szCs w:val="26"/>
        </w:rPr>
        <w:t>cmd</w:t>
      </w:r>
      <w:proofErr w:type="spellEnd"/>
      <w:r>
        <w:rPr>
          <w:sz w:val="26"/>
          <w:szCs w:val="26"/>
        </w:rPr>
        <w:t xml:space="preserve">, presione </w:t>
      </w:r>
      <w:proofErr w:type="spellStart"/>
      <w:r>
        <w:rPr>
          <w:sz w:val="26"/>
          <w:szCs w:val="26"/>
        </w:rPr>
        <w:t>enter</w:t>
      </w:r>
      <w:proofErr w:type="spellEnd"/>
    </w:p>
    <w:p w14:paraId="0238C5E8" w14:textId="0D62AE40" w:rsidR="00A428B8" w:rsidRDefault="00A428B8" w:rsidP="00A428B8">
      <w:pPr>
        <w:pStyle w:val="Default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Se abrirá la consola de Windows.</w:t>
      </w:r>
    </w:p>
    <w:p w14:paraId="0328B5FC" w14:textId="404ADDE3" w:rsidR="00A428B8" w:rsidRDefault="00A428B8" w:rsidP="00A428B8">
      <w:pPr>
        <w:pStyle w:val="Default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 xml:space="preserve">Escriba </w:t>
      </w:r>
      <w:proofErr w:type="spellStart"/>
      <w:r w:rsidRPr="00A428B8">
        <w:rPr>
          <w:sz w:val="26"/>
          <w:szCs w:val="26"/>
        </w:rPr>
        <w:t>pip</w:t>
      </w:r>
      <w:proofErr w:type="spellEnd"/>
      <w:r w:rsidRPr="00A428B8">
        <w:rPr>
          <w:sz w:val="26"/>
          <w:szCs w:val="26"/>
        </w:rPr>
        <w:t xml:space="preserve"> </w:t>
      </w:r>
      <w:proofErr w:type="spellStart"/>
      <w:r w:rsidRPr="00A428B8">
        <w:rPr>
          <w:sz w:val="26"/>
          <w:szCs w:val="26"/>
        </w:rPr>
        <w:t>install</w:t>
      </w:r>
      <w:proofErr w:type="spellEnd"/>
      <w:r w:rsidRPr="00A428B8">
        <w:rPr>
          <w:sz w:val="26"/>
          <w:szCs w:val="26"/>
        </w:rPr>
        <w:t xml:space="preserve"> </w:t>
      </w:r>
      <w:proofErr w:type="spellStart"/>
      <w:r w:rsidRPr="00A428B8">
        <w:rPr>
          <w:sz w:val="26"/>
          <w:szCs w:val="26"/>
        </w:rPr>
        <w:t>pymysql</w:t>
      </w:r>
      <w:proofErr w:type="spellEnd"/>
    </w:p>
    <w:p w14:paraId="132F32B2" w14:textId="43F888BD" w:rsidR="00A428B8" w:rsidRDefault="00D55F88" w:rsidP="00A428B8">
      <w:pPr>
        <w:pStyle w:val="Default"/>
        <w:numPr>
          <w:ilvl w:val="1"/>
          <w:numId w:val="3"/>
        </w:numPr>
        <w:rPr>
          <w:sz w:val="26"/>
          <w:szCs w:val="26"/>
        </w:rPr>
      </w:pPr>
      <w:r>
        <w:rPr>
          <w:sz w:val="26"/>
          <w:szCs w:val="26"/>
        </w:rPr>
        <w:t>Este comando instalará los paquetes necesarios para poder utilizar la aplicación.</w:t>
      </w:r>
    </w:p>
    <w:p w14:paraId="30668834" w14:textId="77777777" w:rsidR="00097380" w:rsidRPr="00CF71CF" w:rsidRDefault="00097380" w:rsidP="00CF71CF">
      <w:pPr>
        <w:pStyle w:val="Default"/>
        <w:rPr>
          <w:sz w:val="26"/>
          <w:szCs w:val="26"/>
        </w:rPr>
      </w:pPr>
    </w:p>
    <w:sectPr w:rsidR="00097380" w:rsidRPr="00CF71CF" w:rsidSect="00097380">
      <w:pgSz w:w="12240" w:h="16340"/>
      <w:pgMar w:top="1417" w:right="1701" w:bottom="1417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5D0930"/>
    <w:multiLevelType w:val="hybridMultilevel"/>
    <w:tmpl w:val="94723D26"/>
    <w:lvl w:ilvl="0" w:tplc="D2E660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12CCC"/>
    <w:multiLevelType w:val="hybridMultilevel"/>
    <w:tmpl w:val="D3F624CE"/>
    <w:lvl w:ilvl="0" w:tplc="829652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D81862"/>
    <w:multiLevelType w:val="hybridMultilevel"/>
    <w:tmpl w:val="6FA47CE4"/>
    <w:lvl w:ilvl="0" w:tplc="C85E79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13537447">
    <w:abstractNumId w:val="2"/>
  </w:num>
  <w:num w:numId="2" w16cid:durableId="479620973">
    <w:abstractNumId w:val="0"/>
  </w:num>
  <w:num w:numId="3" w16cid:durableId="217783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E22"/>
    <w:rsid w:val="00097380"/>
    <w:rsid w:val="002125A8"/>
    <w:rsid w:val="00903522"/>
    <w:rsid w:val="00A428B8"/>
    <w:rsid w:val="00CF71CF"/>
    <w:rsid w:val="00D55F88"/>
    <w:rsid w:val="00EF2B7A"/>
    <w:rsid w:val="00EF7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DC54ED"/>
  <w15:chartTrackingRefBased/>
  <w15:docId w15:val="{7DED9352-33E2-4D32-B488-6DE450B5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71CF"/>
    <w:pPr>
      <w:ind w:left="720"/>
      <w:contextualSpacing/>
    </w:pPr>
  </w:style>
  <w:style w:type="paragraph" w:customStyle="1" w:styleId="Default">
    <w:name w:val="Default"/>
    <w:rsid w:val="00CF71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A428B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428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80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4</cp:revision>
  <dcterms:created xsi:type="dcterms:W3CDTF">2022-06-08T20:26:00Z</dcterms:created>
  <dcterms:modified xsi:type="dcterms:W3CDTF">2022-07-11T02:58:00Z</dcterms:modified>
</cp:coreProperties>
</file>