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DAE7" w14:textId="5242F4EB" w:rsidR="00AF3166" w:rsidRPr="006072D6" w:rsidRDefault="00AF3166" w:rsidP="00AF3166">
      <w:pPr>
        <w:spacing w:before="160"/>
        <w:rPr>
          <w:rFonts w:asciiTheme="minorHAnsi" w:hAnsiTheme="minorHAnsi" w:cstheme="minorHAnsi"/>
          <w:b/>
          <w:bCs/>
          <w:i/>
          <w:iCs/>
          <w:color w:val="7A003C"/>
          <w:sz w:val="28"/>
          <w:szCs w:val="28"/>
        </w:rPr>
      </w:pPr>
      <w:bookmarkStart w:id="1" w:name="_Hlk45871083"/>
      <w:bookmarkStart w:id="2" w:name="_Hlk45871327"/>
      <w:bookmarkStart w:id="3" w:name="_Hlk45874318"/>
      <w:r w:rsidRPr="006072D6">
        <w:rPr>
          <w:rFonts w:asciiTheme="minorHAnsi" w:hAnsiTheme="minorHAnsi" w:cstheme="minorHAnsi"/>
          <w:i/>
          <w:iCs/>
          <w:color w:val="4F595F"/>
          <w:sz w:val="16"/>
          <w:szCs w:val="16"/>
          <w:shd w:val="clear" w:color="auto" w:fill="FFFFFF"/>
        </w:rPr>
        <w:t>We recognize and acknowledge that McMaster University meets and learns on the traditional territories of the Mississauga and Haudenosaunee nations, and within the lands protected by the “</w:t>
      </w:r>
      <w:r w:rsidRPr="006072D6">
        <w:rPr>
          <w:rFonts w:asciiTheme="minorHAnsi" w:hAnsiTheme="minorHAnsi" w:cstheme="minorHAnsi"/>
          <w:i/>
          <w:iCs/>
          <w:color w:val="AC1455"/>
          <w:sz w:val="16"/>
          <w:szCs w:val="16"/>
          <w:u w:val="single"/>
          <w:shd w:val="clear" w:color="auto" w:fill="FFFFFF"/>
        </w:rPr>
        <w:t xml:space="preserve">Dish </w:t>
      </w:r>
      <w:proofErr w:type="gramStart"/>
      <w:r w:rsidRPr="006072D6">
        <w:rPr>
          <w:rFonts w:asciiTheme="minorHAnsi" w:hAnsiTheme="minorHAnsi" w:cstheme="minorHAnsi"/>
          <w:i/>
          <w:iCs/>
          <w:color w:val="AC1455"/>
          <w:sz w:val="16"/>
          <w:szCs w:val="16"/>
          <w:u w:val="single"/>
          <w:shd w:val="clear" w:color="auto" w:fill="FFFFFF"/>
        </w:rPr>
        <w:t>With</w:t>
      </w:r>
      <w:proofErr w:type="gramEnd"/>
      <w:r w:rsidRPr="006072D6">
        <w:rPr>
          <w:rFonts w:asciiTheme="minorHAnsi" w:hAnsiTheme="minorHAnsi" w:cstheme="minorHAnsi"/>
          <w:i/>
          <w:iCs/>
          <w:color w:val="AC1455"/>
          <w:sz w:val="16"/>
          <w:szCs w:val="16"/>
          <w:u w:val="single"/>
          <w:shd w:val="clear" w:color="auto" w:fill="FFFFFF"/>
        </w:rPr>
        <w:t xml:space="preserve"> One Spoon</w:t>
      </w:r>
      <w:r w:rsidRPr="006072D6">
        <w:rPr>
          <w:rFonts w:asciiTheme="minorHAnsi" w:hAnsiTheme="minorHAnsi" w:cstheme="minorHAnsi"/>
          <w:i/>
          <w:iCs/>
          <w:color w:val="4F595F"/>
          <w:sz w:val="16"/>
          <w:szCs w:val="16"/>
          <w:shd w:val="clear" w:color="auto" w:fill="FFFFFF"/>
        </w:rPr>
        <w:t>” wampum, an agreement amongst all allied Nations to peaceably share and care for the resources around the Great Lakes.</w:t>
      </w:r>
    </w:p>
    <w:p w14:paraId="375EADF9" w14:textId="230A5020" w:rsidR="00280D8A" w:rsidRPr="006072D6" w:rsidRDefault="00EC1F91" w:rsidP="00940FBF">
      <w:pPr>
        <w:rPr>
          <w:rFonts w:asciiTheme="minorHAnsi" w:hAnsiTheme="minorHAnsi" w:cstheme="minorHAnsi"/>
          <w:b/>
          <w:bCs/>
          <w:color w:val="4F595F"/>
          <w:sz w:val="16"/>
          <w:szCs w:val="16"/>
        </w:rPr>
      </w:pPr>
      <w:r w:rsidRPr="006072D6">
        <w:rPr>
          <w:rFonts w:asciiTheme="minorHAnsi" w:hAnsiTheme="minorHAnsi" w:cstheme="minorHAnsi"/>
          <w:i/>
          <w:iCs/>
          <w:noProof/>
          <w:color w:val="5E6A71"/>
          <w:sz w:val="16"/>
          <w:szCs w:val="16"/>
        </w:rPr>
        <mc:AlternateContent>
          <mc:Choice Requires="wps">
            <w:drawing>
              <wp:anchor distT="0" distB="0" distL="114300" distR="114300" simplePos="0" relativeHeight="251658240" behindDoc="0" locked="0" layoutInCell="1" allowOverlap="1" wp14:anchorId="63D9A092" wp14:editId="37BDE7F9">
                <wp:simplePos x="0" y="0"/>
                <wp:positionH relativeFrom="page">
                  <wp:posOffset>644525</wp:posOffset>
                </wp:positionH>
                <wp:positionV relativeFrom="paragraph">
                  <wp:posOffset>36195</wp:posOffset>
                </wp:positionV>
                <wp:extent cx="6464410" cy="7951"/>
                <wp:effectExtent l="0" t="0" r="31750" b="30480"/>
                <wp:wrapNone/>
                <wp:docPr id="9" name="Straight Connector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464410" cy="7951"/>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dec="http://schemas.microsoft.com/office/drawing/2017/decorative" xmlns:a="http://schemas.openxmlformats.org/drawingml/2006/main">
            <w:pict>
              <v:line id="Straight Connector 9" style="position:absolute;flip:y;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alt="&quot;&quot;" o:spid="_x0000_s1026" strokecolor="#bfbfbf [2412]" strokeweight=".5pt" from="50.75pt,2.85pt" to="559.75pt,3.5pt" w14:anchorId="25A26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">
                <v:stroke joinstyle="miter"/>
                <w10:wrap anchorx="page"/>
              </v:line>
            </w:pict>
          </mc:Fallback>
        </mc:AlternateContent>
      </w:r>
    </w:p>
    <w:p w14:paraId="6A136124" w14:textId="256DDB88" w:rsidR="00255416" w:rsidRDefault="00255416" w:rsidP="00255416">
      <w:pPr>
        <w:pStyle w:val="Heading1"/>
        <w:rPr>
          <w:rFonts w:ascii="Times New Roman" w:hAnsi="Times New Roman" w:cs="Times New Roman"/>
          <w:color w:val="auto"/>
          <w:sz w:val="48"/>
        </w:rPr>
      </w:pPr>
      <w:r>
        <w:t xml:space="preserve">CHEM </w:t>
      </w:r>
      <w:r w:rsidR="0033123B">
        <w:t>799</w:t>
      </w:r>
      <w:r>
        <w:t xml:space="preserve"> - </w:t>
      </w:r>
      <w:r w:rsidR="0033123B">
        <w:t>AI</w:t>
      </w:r>
      <w:r>
        <w:t xml:space="preserve"> Tools for </w:t>
      </w:r>
      <w:r w:rsidR="0033123B">
        <w:t>Materials Science</w:t>
      </w:r>
    </w:p>
    <w:p w14:paraId="0BBD79A4" w14:textId="621008AE" w:rsidR="00DC4FA6" w:rsidRPr="00455742" w:rsidRDefault="00F07990" w:rsidP="00D22DE4">
      <w:pPr>
        <w:pStyle w:val="Heading1"/>
      </w:pPr>
      <w:r>
        <w:t>202</w:t>
      </w:r>
      <w:r w:rsidR="0033123B">
        <w:t>6</w:t>
      </w:r>
      <w:r>
        <w:t xml:space="preserve"> </w:t>
      </w:r>
      <w:r w:rsidR="0033123B">
        <w:t>Winter</w:t>
      </w:r>
      <w:r w:rsidR="00DC4FA6" w:rsidRPr="00455742">
        <w:t xml:space="preserve"> Term</w:t>
      </w:r>
    </w:p>
    <w:p w14:paraId="4859F39F" w14:textId="4BE66241" w:rsidR="0084565C" w:rsidRPr="006072D6" w:rsidRDefault="00536305" w:rsidP="275ACC25">
      <w:pPr>
        <w:pStyle w:val="Default"/>
        <w:shd w:val="clear" w:color="auto" w:fill="F5F5F5"/>
        <w:spacing w:before="200" w:line="276" w:lineRule="auto"/>
        <w:rPr>
          <w:rFonts w:asciiTheme="minorHAnsi" w:hAnsiTheme="minorHAnsi" w:cstheme="minorBidi"/>
        </w:rPr>
      </w:pPr>
      <w:r w:rsidRPr="275ACC25">
        <w:rPr>
          <w:rFonts w:asciiTheme="minorHAnsi" w:hAnsiTheme="minorHAnsi" w:cstheme="minorBidi"/>
          <w:b/>
          <w:bCs/>
          <w:color w:val="7A003C"/>
        </w:rPr>
        <w:t xml:space="preserve">             </w:t>
      </w:r>
      <w:r w:rsidR="0084565C" w:rsidRPr="275ACC25">
        <w:rPr>
          <w:rFonts w:asciiTheme="minorHAnsi" w:hAnsiTheme="minorHAnsi" w:cstheme="minorBidi"/>
          <w:b/>
          <w:bCs/>
          <w:color w:val="7A003C"/>
        </w:rPr>
        <w:t xml:space="preserve">Instructor: </w:t>
      </w:r>
      <w:r w:rsidR="007823FC" w:rsidRPr="275ACC25">
        <w:rPr>
          <w:rFonts w:asciiTheme="minorHAnsi" w:hAnsiTheme="minorHAnsi" w:cstheme="minorBidi"/>
          <w:color w:val="auto"/>
        </w:rPr>
        <w:t xml:space="preserve"> </w:t>
      </w:r>
      <w:r w:rsidR="00255416">
        <w:rPr>
          <w:rFonts w:asciiTheme="minorHAnsi" w:hAnsiTheme="minorHAnsi" w:cstheme="minorBidi"/>
          <w:color w:val="auto"/>
        </w:rPr>
        <w:t>Rodrigo A. Vargas-Hern</w:t>
      </w:r>
      <w:r w:rsidR="00CA3C30">
        <w:rPr>
          <w:rFonts w:asciiTheme="minorHAnsi" w:hAnsiTheme="minorHAnsi" w:cstheme="minorBidi"/>
          <w:color w:val="auto"/>
        </w:rPr>
        <w:t>á</w:t>
      </w:r>
      <w:r w:rsidR="00255416">
        <w:rPr>
          <w:rFonts w:asciiTheme="minorHAnsi" w:hAnsiTheme="minorHAnsi" w:cstheme="minorBidi"/>
          <w:color w:val="auto"/>
        </w:rPr>
        <w:t>ndez</w:t>
      </w:r>
      <w:r w:rsidR="0084565C" w:rsidRPr="275ACC25">
        <w:rPr>
          <w:rFonts w:asciiTheme="minorHAnsi" w:hAnsiTheme="minorHAnsi" w:cstheme="minorBidi"/>
          <w:color w:val="auto"/>
        </w:rPr>
        <w:t>|</w:t>
      </w:r>
      <w:r w:rsidR="00255C9C" w:rsidRPr="275ACC25">
        <w:rPr>
          <w:rFonts w:asciiTheme="minorHAnsi" w:hAnsiTheme="minorHAnsi" w:cstheme="minorBidi"/>
          <w:color w:val="808080" w:themeColor="background1" w:themeShade="80"/>
        </w:rPr>
        <w:t xml:space="preserve"> </w:t>
      </w:r>
      <w:r w:rsidR="00B65BC2" w:rsidRPr="275ACC25">
        <w:rPr>
          <w:rFonts w:asciiTheme="minorHAnsi" w:hAnsiTheme="minorHAnsi" w:cstheme="minorBidi"/>
          <w:b/>
          <w:bCs/>
          <w:color w:val="808080" w:themeColor="background1" w:themeShade="80"/>
        </w:rPr>
        <w:t xml:space="preserve"> </w:t>
      </w:r>
      <w:r w:rsidR="0040142F" w:rsidRPr="275ACC25">
        <w:rPr>
          <w:rFonts w:asciiTheme="minorHAnsi" w:hAnsiTheme="minorHAnsi" w:cstheme="minorBidi"/>
          <w:b/>
          <w:bCs/>
          <w:color w:val="808080" w:themeColor="background1" w:themeShade="80"/>
        </w:rPr>
        <w:t xml:space="preserve"> </w:t>
      </w:r>
      <w:r w:rsidRPr="275ACC25">
        <w:rPr>
          <w:rFonts w:asciiTheme="minorHAnsi" w:hAnsiTheme="minorHAnsi" w:cstheme="minorBidi"/>
          <w:b/>
          <w:bCs/>
          <w:color w:val="808080" w:themeColor="background1" w:themeShade="80"/>
        </w:rPr>
        <w:t xml:space="preserve"> </w:t>
      </w:r>
      <w:r w:rsidR="0084565C" w:rsidRPr="275ACC25">
        <w:rPr>
          <w:rFonts w:asciiTheme="minorHAnsi" w:hAnsiTheme="minorHAnsi" w:cstheme="minorBidi"/>
          <w:b/>
          <w:bCs/>
          <w:color w:val="7A003C"/>
        </w:rPr>
        <w:t>E-mail:</w:t>
      </w:r>
      <w:r w:rsidR="00E57991" w:rsidRPr="275ACC25">
        <w:rPr>
          <w:rFonts w:asciiTheme="minorHAnsi" w:hAnsiTheme="minorHAnsi" w:cstheme="minorBidi"/>
        </w:rPr>
        <w:t xml:space="preserve"> </w:t>
      </w:r>
      <w:r w:rsidR="0084565C" w:rsidRPr="275ACC25">
        <w:rPr>
          <w:rFonts w:asciiTheme="minorHAnsi" w:hAnsiTheme="minorHAnsi" w:cstheme="minorBidi"/>
        </w:rPr>
        <w:t xml:space="preserve"> </w:t>
      </w:r>
      <w:hyperlink r:id="rId11" w:history="1">
        <w:r w:rsidR="00255416" w:rsidRPr="00C0682C">
          <w:rPr>
            <w:rStyle w:val="Hyperlink"/>
            <w:rFonts w:asciiTheme="minorHAnsi" w:hAnsiTheme="minorHAnsi" w:cstheme="minorBidi"/>
          </w:rPr>
          <w:t>vargashr@mcmater.ca</w:t>
        </w:r>
      </w:hyperlink>
      <w:r w:rsidR="00845484" w:rsidRPr="275ACC25">
        <w:rPr>
          <w:rFonts w:asciiTheme="minorHAnsi" w:hAnsiTheme="minorHAnsi" w:cstheme="minorBidi"/>
        </w:rPr>
        <w:t xml:space="preserve">  </w:t>
      </w:r>
      <w:r w:rsidR="00845484" w:rsidRPr="275ACC25">
        <w:rPr>
          <w:rFonts w:asciiTheme="minorHAnsi" w:hAnsiTheme="minorHAnsi" w:cstheme="minorBidi"/>
          <w:color w:val="auto"/>
        </w:rPr>
        <w:t xml:space="preserve"> |</w:t>
      </w:r>
      <w:r w:rsidR="00845484" w:rsidRPr="275ACC25">
        <w:rPr>
          <w:rFonts w:asciiTheme="minorHAnsi" w:hAnsiTheme="minorHAnsi" w:cstheme="minorBidi"/>
          <w:color w:val="808080" w:themeColor="background1" w:themeShade="80"/>
        </w:rPr>
        <w:t xml:space="preserve"> </w:t>
      </w:r>
      <w:r w:rsidR="00845484" w:rsidRPr="275ACC25">
        <w:rPr>
          <w:rFonts w:asciiTheme="minorHAnsi" w:hAnsiTheme="minorHAnsi" w:cstheme="minorBidi"/>
        </w:rPr>
        <w:t xml:space="preserve">    </w:t>
      </w:r>
      <w:r w:rsidR="00845484" w:rsidRPr="275ACC25">
        <w:rPr>
          <w:rFonts w:asciiTheme="minorHAnsi" w:hAnsiTheme="minorHAnsi" w:cstheme="minorBidi"/>
          <w:b/>
          <w:bCs/>
          <w:color w:val="7A003C"/>
        </w:rPr>
        <w:t xml:space="preserve">Office: </w:t>
      </w:r>
      <w:r w:rsidR="00255416">
        <w:rPr>
          <w:rFonts w:asciiTheme="minorHAnsi" w:hAnsiTheme="minorHAnsi" w:cstheme="minorBidi"/>
          <w:b/>
          <w:bCs/>
          <w:color w:val="7A003C"/>
        </w:rPr>
        <w:t>ABB 266</w:t>
      </w:r>
    </w:p>
    <w:bookmarkEnd w:id="1"/>
    <w:p w14:paraId="166224D1" w14:textId="746820E8" w:rsidR="00845484" w:rsidRPr="006072D6" w:rsidRDefault="00845484" w:rsidP="00173B48">
      <w:pPr>
        <w:pStyle w:val="Default"/>
        <w:spacing w:after="120"/>
        <w:rPr>
          <w:rFonts w:asciiTheme="minorHAnsi" w:hAnsiTheme="minorHAnsi" w:cstheme="minorHAnsi"/>
          <w:b/>
          <w:bCs/>
          <w:color w:val="7A003C"/>
          <w:sz w:val="4"/>
          <w:szCs w:val="4"/>
        </w:rPr>
      </w:pPr>
    </w:p>
    <w:p w14:paraId="4EDA0122" w14:textId="36574ED1" w:rsidR="00AB7E28" w:rsidRPr="003378F3" w:rsidRDefault="00D15EA8" w:rsidP="00D22DE4">
      <w:pPr>
        <w:pStyle w:val="Default"/>
        <w:shd w:val="clear" w:color="auto" w:fill="F5F5F5"/>
        <w:spacing w:before="200" w:after="40" w:line="276" w:lineRule="auto"/>
        <w:rPr>
          <w:rFonts w:asciiTheme="minorHAnsi" w:hAnsiTheme="minorHAnsi" w:cstheme="minorHAnsi"/>
          <w:b/>
          <w:bCs/>
          <w:color w:val="7A003C"/>
          <w:lang w:val="pt-BR"/>
        </w:rPr>
      </w:pPr>
      <w:r>
        <w:rPr>
          <w:rFonts w:asciiTheme="minorHAnsi" w:hAnsiTheme="minorHAnsi" w:cstheme="minorHAnsi"/>
          <w:b/>
          <w:bCs/>
          <w:color w:val="7A003C"/>
        </w:rPr>
        <w:t xml:space="preserve">         </w:t>
      </w:r>
      <w:r w:rsidR="0040142F" w:rsidRPr="006072D6">
        <w:rPr>
          <w:rFonts w:asciiTheme="minorHAnsi" w:hAnsiTheme="minorHAnsi" w:cstheme="minorHAnsi"/>
          <w:b/>
          <w:bCs/>
          <w:color w:val="7A003C"/>
        </w:rPr>
        <w:t xml:space="preserve"> </w:t>
      </w:r>
      <w:proofErr w:type="spellStart"/>
      <w:r w:rsidR="00845484" w:rsidRPr="003378F3">
        <w:rPr>
          <w:rFonts w:asciiTheme="minorHAnsi" w:hAnsiTheme="minorHAnsi" w:cstheme="minorHAnsi"/>
          <w:b/>
          <w:bCs/>
          <w:color w:val="7A003C"/>
          <w:lang w:val="pt-BR"/>
        </w:rPr>
        <w:t>Instructional</w:t>
      </w:r>
      <w:proofErr w:type="spellEnd"/>
      <w:r w:rsidR="00845484" w:rsidRPr="003378F3">
        <w:rPr>
          <w:rFonts w:asciiTheme="minorHAnsi" w:hAnsiTheme="minorHAnsi" w:cstheme="minorHAnsi"/>
          <w:b/>
          <w:bCs/>
          <w:color w:val="7A003C"/>
          <w:lang w:val="pt-BR"/>
        </w:rPr>
        <w:t xml:space="preserve"> </w:t>
      </w:r>
      <w:proofErr w:type="spellStart"/>
      <w:r w:rsidR="00845484" w:rsidRPr="003378F3">
        <w:rPr>
          <w:rFonts w:asciiTheme="minorHAnsi" w:hAnsiTheme="minorHAnsi" w:cstheme="minorHAnsi"/>
          <w:b/>
          <w:bCs/>
          <w:color w:val="7A003C"/>
          <w:lang w:val="pt-BR"/>
        </w:rPr>
        <w:t>Assistant</w:t>
      </w:r>
      <w:proofErr w:type="spellEnd"/>
      <w:r w:rsidR="00845484" w:rsidRPr="003378F3">
        <w:rPr>
          <w:rFonts w:asciiTheme="minorHAnsi" w:hAnsiTheme="minorHAnsi" w:cstheme="minorHAnsi"/>
          <w:b/>
          <w:bCs/>
          <w:color w:val="7A003C"/>
          <w:lang w:val="pt-BR"/>
        </w:rPr>
        <w:t xml:space="preserve">: </w:t>
      </w:r>
      <w:r w:rsidR="00845484" w:rsidRPr="003378F3">
        <w:rPr>
          <w:rFonts w:asciiTheme="minorHAnsi" w:hAnsiTheme="minorHAnsi" w:cstheme="minorHAnsi"/>
          <w:color w:val="auto"/>
          <w:lang w:val="pt-BR"/>
        </w:rPr>
        <w:t xml:space="preserve"> </w:t>
      </w:r>
      <w:r w:rsidR="00255416" w:rsidRPr="003378F3">
        <w:rPr>
          <w:rFonts w:asciiTheme="minorHAnsi" w:hAnsiTheme="minorHAnsi" w:cstheme="minorHAnsi"/>
          <w:color w:val="auto"/>
          <w:lang w:val="pt-BR"/>
        </w:rPr>
        <w:t>Alexandre de Camargo</w:t>
      </w:r>
      <w:r w:rsidR="00845484" w:rsidRPr="003378F3">
        <w:rPr>
          <w:rFonts w:asciiTheme="minorHAnsi" w:hAnsiTheme="minorHAnsi" w:cstheme="minorHAnsi"/>
          <w:color w:val="auto"/>
          <w:lang w:val="pt-BR"/>
        </w:rPr>
        <w:t xml:space="preserve"> |</w:t>
      </w:r>
      <w:r w:rsidR="00845484" w:rsidRPr="003378F3">
        <w:rPr>
          <w:rFonts w:asciiTheme="minorHAnsi" w:hAnsiTheme="minorHAnsi" w:cstheme="minorHAnsi"/>
          <w:color w:val="808080" w:themeColor="background1" w:themeShade="80"/>
          <w:lang w:val="pt-BR"/>
        </w:rPr>
        <w:t xml:space="preserve"> </w:t>
      </w:r>
      <w:r w:rsidR="00845484" w:rsidRPr="003378F3">
        <w:rPr>
          <w:rFonts w:asciiTheme="minorHAnsi" w:hAnsiTheme="minorHAnsi" w:cstheme="minorHAnsi"/>
          <w:b/>
          <w:bCs/>
          <w:color w:val="808080" w:themeColor="background1" w:themeShade="80"/>
          <w:lang w:val="pt-BR"/>
        </w:rPr>
        <w:t xml:space="preserve">  </w:t>
      </w:r>
      <w:r w:rsidR="00845484" w:rsidRPr="003378F3">
        <w:rPr>
          <w:rFonts w:asciiTheme="minorHAnsi" w:hAnsiTheme="minorHAnsi" w:cstheme="minorHAnsi"/>
          <w:b/>
          <w:bCs/>
          <w:color w:val="7A003C"/>
          <w:lang w:val="pt-BR"/>
        </w:rPr>
        <w:t>E-mail:</w:t>
      </w:r>
      <w:r w:rsidR="00845484" w:rsidRPr="003378F3">
        <w:rPr>
          <w:rFonts w:asciiTheme="minorHAnsi" w:hAnsiTheme="minorHAnsi" w:cstheme="minorHAnsi"/>
          <w:lang w:val="pt-BR"/>
        </w:rPr>
        <w:t xml:space="preserve">  </w:t>
      </w:r>
      <w:hyperlink r:id="rId12" w:history="1">
        <w:r w:rsidR="00255416" w:rsidRPr="003378F3">
          <w:rPr>
            <w:rStyle w:val="Hyperlink"/>
            <w:rFonts w:asciiTheme="minorHAnsi" w:hAnsiTheme="minorHAnsi" w:cstheme="minorHAnsi"/>
            <w:lang w:val="pt-BR"/>
          </w:rPr>
          <w:t>decamara@mcmaster.ca</w:t>
        </w:r>
      </w:hyperlink>
      <w:r w:rsidR="00845484" w:rsidRPr="003378F3">
        <w:rPr>
          <w:rFonts w:asciiTheme="minorHAnsi" w:hAnsiTheme="minorHAnsi" w:cstheme="minorHAnsi"/>
          <w:lang w:val="pt-BR"/>
        </w:rPr>
        <w:t xml:space="preserve"> </w:t>
      </w:r>
      <w:r w:rsidR="0040142F" w:rsidRPr="003378F3">
        <w:rPr>
          <w:rFonts w:asciiTheme="minorHAnsi" w:hAnsiTheme="minorHAnsi" w:cstheme="minorHAnsi"/>
          <w:b/>
          <w:bCs/>
          <w:color w:val="7A003C"/>
          <w:lang w:val="pt-BR"/>
        </w:rPr>
        <w:t xml:space="preserve">   </w:t>
      </w:r>
      <w:r w:rsidR="00536305" w:rsidRPr="003378F3">
        <w:rPr>
          <w:rFonts w:asciiTheme="minorHAnsi" w:hAnsiTheme="minorHAnsi" w:cstheme="minorHAnsi"/>
          <w:b/>
          <w:bCs/>
          <w:color w:val="7A003C"/>
          <w:lang w:val="pt-BR"/>
        </w:rPr>
        <w:t xml:space="preserve">          </w:t>
      </w:r>
    </w:p>
    <w:p w14:paraId="1B035A4B" w14:textId="20D7F5A9" w:rsidR="008D5C4F" w:rsidRPr="003378F3" w:rsidRDefault="008D5C4F" w:rsidP="008D5C4F">
      <w:pPr>
        <w:widowControl w:val="0"/>
        <w:spacing w:before="18"/>
        <w:ind w:right="15"/>
        <w:rPr>
          <w:rFonts w:eastAsia="Calibri"/>
          <w:b/>
          <w:bCs/>
          <w:i/>
          <w:color w:val="C00000"/>
          <w:lang w:val="pt-BR"/>
        </w:rPr>
      </w:pPr>
      <w:bookmarkStart w:id="4" w:name="_Hlk69152233"/>
    </w:p>
    <w:tbl>
      <w:tblPr>
        <w:tblStyle w:val="TableGrid"/>
        <w:tblW w:w="6299"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90"/>
        <w:gridCol w:w="4009"/>
      </w:tblGrid>
      <w:tr w:rsidR="00CA3C30" w14:paraId="65ACB340" w14:textId="77777777" w:rsidTr="005E48AE">
        <w:trPr>
          <w:trHeight w:val="479"/>
          <w:jc w:val="center"/>
        </w:trPr>
        <w:tc>
          <w:tcPr>
            <w:tcW w:w="2290" w:type="dxa"/>
            <w:shd w:val="clear" w:color="auto" w:fill="F5F5F5"/>
            <w:vAlign w:val="center"/>
          </w:tcPr>
          <w:p w14:paraId="6AABA5F1" w14:textId="3C7D15DD" w:rsidR="00CA3C30" w:rsidRPr="00846300" w:rsidRDefault="00CA3C30" w:rsidP="005E48AE">
            <w:pPr>
              <w:pStyle w:val="Heading4"/>
              <w:jc w:val="center"/>
            </w:pPr>
            <w:r w:rsidRPr="00846300">
              <w:t>Section</w:t>
            </w:r>
          </w:p>
        </w:tc>
        <w:tc>
          <w:tcPr>
            <w:tcW w:w="4009" w:type="dxa"/>
            <w:shd w:val="clear" w:color="auto" w:fill="F5F5F5"/>
            <w:vAlign w:val="center"/>
          </w:tcPr>
          <w:p w14:paraId="5609FF51" w14:textId="2076ED4D" w:rsidR="00CA3C30" w:rsidRPr="00846300" w:rsidRDefault="00CA3C30" w:rsidP="005E48AE">
            <w:pPr>
              <w:pStyle w:val="Heading4"/>
              <w:jc w:val="center"/>
            </w:pPr>
            <w:r w:rsidRPr="00846300">
              <w:t>C0</w:t>
            </w:r>
            <w:r w:rsidR="00C530BE">
              <w:t>1</w:t>
            </w:r>
          </w:p>
        </w:tc>
      </w:tr>
      <w:tr w:rsidR="00CA3C30" w14:paraId="29712EB7" w14:textId="77777777" w:rsidTr="005E48AE">
        <w:trPr>
          <w:trHeight w:val="661"/>
          <w:jc w:val="center"/>
        </w:trPr>
        <w:tc>
          <w:tcPr>
            <w:tcW w:w="2290" w:type="dxa"/>
            <w:shd w:val="clear" w:color="auto" w:fill="F5F5F5"/>
            <w:vAlign w:val="center"/>
          </w:tcPr>
          <w:p w14:paraId="2D658308" w14:textId="25BC98AD" w:rsidR="00CA3C30" w:rsidRPr="00D30241" w:rsidRDefault="00CA3C30" w:rsidP="005E48AE">
            <w:pPr>
              <w:pStyle w:val="Heading4"/>
              <w:spacing w:before="60" w:after="60"/>
              <w:jc w:val="center"/>
              <w:rPr>
                <w:sz w:val="22"/>
              </w:rPr>
            </w:pPr>
            <w:r w:rsidRPr="00D30241">
              <w:rPr>
                <w:sz w:val="22"/>
              </w:rPr>
              <w:t>Instructor</w:t>
            </w:r>
          </w:p>
        </w:tc>
        <w:tc>
          <w:tcPr>
            <w:tcW w:w="4009" w:type="dxa"/>
            <w:vAlign w:val="center"/>
          </w:tcPr>
          <w:p w14:paraId="2A608926" w14:textId="3453ADE4" w:rsidR="00CA3C30" w:rsidRPr="00D30241" w:rsidRDefault="00CA3C30" w:rsidP="005E48AE">
            <w:pPr>
              <w:pStyle w:val="Univers"/>
              <w:spacing w:before="60" w:after="60" w:line="240" w:lineRule="auto"/>
              <w:jc w:val="center"/>
              <w:rPr>
                <w:rFonts w:ascii="Calibri" w:hAnsi="Calibri" w:cs="Calibri"/>
              </w:rPr>
            </w:pPr>
            <w:r>
              <w:rPr>
                <w:rFonts w:ascii="Calibri" w:hAnsi="Calibri" w:cs="Calibri"/>
              </w:rPr>
              <w:t>Rodrigo A. Vargas-Hernández</w:t>
            </w:r>
          </w:p>
        </w:tc>
      </w:tr>
      <w:tr w:rsidR="00CA3C30" w14:paraId="1960AF99" w14:textId="77777777" w:rsidTr="005E48AE">
        <w:trPr>
          <w:trHeight w:val="422"/>
          <w:jc w:val="center"/>
        </w:trPr>
        <w:tc>
          <w:tcPr>
            <w:tcW w:w="2290" w:type="dxa"/>
            <w:shd w:val="clear" w:color="auto" w:fill="F5F5F5"/>
            <w:vAlign w:val="center"/>
          </w:tcPr>
          <w:p w14:paraId="7619E8E9" w14:textId="77777777" w:rsidR="00CA3C30" w:rsidRPr="00D30241" w:rsidRDefault="00CA3C30" w:rsidP="005E48AE">
            <w:pPr>
              <w:pStyle w:val="Heading4"/>
              <w:spacing w:before="60" w:after="60"/>
              <w:jc w:val="center"/>
              <w:rPr>
                <w:sz w:val="22"/>
              </w:rPr>
            </w:pPr>
            <w:r w:rsidRPr="00D30241">
              <w:rPr>
                <w:sz w:val="22"/>
              </w:rPr>
              <w:t>Contact Info</w:t>
            </w:r>
          </w:p>
        </w:tc>
        <w:tc>
          <w:tcPr>
            <w:tcW w:w="4009" w:type="dxa"/>
            <w:vAlign w:val="center"/>
          </w:tcPr>
          <w:p w14:paraId="5B093475" w14:textId="2D68C299" w:rsidR="00CA0DFB" w:rsidRPr="00F75765" w:rsidRDefault="00CA3C30" w:rsidP="00CA0DFB">
            <w:pPr>
              <w:spacing w:before="60" w:after="60"/>
              <w:jc w:val="center"/>
            </w:pPr>
            <w:hyperlink r:id="rId13" w:history="1">
              <w:r w:rsidRPr="00C0682C">
                <w:rPr>
                  <w:rStyle w:val="Hyperlink"/>
                  <w:rFonts w:asciiTheme="minorHAnsi" w:hAnsiTheme="minorHAnsi" w:cstheme="minorHAnsi"/>
                </w:rPr>
                <w:t>vargashr@mcmater.ca</w:t>
              </w:r>
            </w:hyperlink>
            <w:r w:rsidR="00F75765">
              <w:t xml:space="preserve"> </w:t>
            </w:r>
          </w:p>
        </w:tc>
      </w:tr>
      <w:tr w:rsidR="00F42657" w14:paraId="00984C0E" w14:textId="77777777" w:rsidTr="005E48AE">
        <w:trPr>
          <w:trHeight w:val="422"/>
          <w:jc w:val="center"/>
        </w:trPr>
        <w:tc>
          <w:tcPr>
            <w:tcW w:w="2290" w:type="dxa"/>
            <w:shd w:val="clear" w:color="auto" w:fill="F5F5F5"/>
            <w:vAlign w:val="center"/>
          </w:tcPr>
          <w:p w14:paraId="117F132A" w14:textId="2CEC4760" w:rsidR="00F42657" w:rsidRPr="00D30241" w:rsidRDefault="00F42657" w:rsidP="00F42657">
            <w:pPr>
              <w:pStyle w:val="Heading4"/>
              <w:spacing w:before="60" w:after="60"/>
              <w:jc w:val="center"/>
              <w:rPr>
                <w:sz w:val="22"/>
              </w:rPr>
            </w:pPr>
            <w:r w:rsidRPr="00D30241">
              <w:rPr>
                <w:sz w:val="22"/>
              </w:rPr>
              <w:t>Class Schedule</w:t>
            </w:r>
          </w:p>
        </w:tc>
        <w:tc>
          <w:tcPr>
            <w:tcW w:w="4009" w:type="dxa"/>
            <w:vAlign w:val="center"/>
          </w:tcPr>
          <w:p w14:paraId="7F7AEEE9" w14:textId="43ACCA27" w:rsidR="00F42657" w:rsidRDefault="00CF195D" w:rsidP="00F42657">
            <w:pPr>
              <w:spacing w:before="60" w:after="60"/>
              <w:jc w:val="center"/>
              <w:rPr>
                <w:sz w:val="20"/>
                <w:szCs w:val="20"/>
              </w:rPr>
            </w:pPr>
            <w:r w:rsidRPr="00846300">
              <w:rPr>
                <w:sz w:val="20"/>
                <w:szCs w:val="20"/>
              </w:rPr>
              <w:t>Tuesday</w:t>
            </w:r>
            <w:r w:rsidR="00F42657">
              <w:rPr>
                <w:sz w:val="20"/>
                <w:szCs w:val="20"/>
              </w:rPr>
              <w:t xml:space="preserve"> </w:t>
            </w:r>
            <w:r>
              <w:rPr>
                <w:sz w:val="20"/>
                <w:szCs w:val="20"/>
              </w:rPr>
              <w:t>3</w:t>
            </w:r>
            <w:r w:rsidR="00F42657" w:rsidRPr="006F3AA9">
              <w:rPr>
                <w:sz w:val="20"/>
                <w:szCs w:val="20"/>
              </w:rPr>
              <w:t>:</w:t>
            </w:r>
            <w:r>
              <w:rPr>
                <w:sz w:val="20"/>
                <w:szCs w:val="20"/>
              </w:rPr>
              <w:t>3</w:t>
            </w:r>
            <w:r w:rsidR="00F42657" w:rsidRPr="006F3AA9">
              <w:rPr>
                <w:sz w:val="20"/>
                <w:szCs w:val="20"/>
              </w:rPr>
              <w:t>0</w:t>
            </w:r>
            <w:r w:rsidR="00C40081">
              <w:rPr>
                <w:sz w:val="20"/>
                <w:szCs w:val="20"/>
              </w:rPr>
              <w:t>A</w:t>
            </w:r>
            <w:r w:rsidR="00F42657" w:rsidRPr="006F3AA9">
              <w:rPr>
                <w:sz w:val="20"/>
                <w:szCs w:val="20"/>
              </w:rPr>
              <w:t xml:space="preserve">M - </w:t>
            </w:r>
            <w:r>
              <w:rPr>
                <w:sz w:val="20"/>
                <w:szCs w:val="20"/>
              </w:rPr>
              <w:t>4</w:t>
            </w:r>
            <w:r w:rsidR="00F42657" w:rsidRPr="006F3AA9">
              <w:rPr>
                <w:sz w:val="20"/>
                <w:szCs w:val="20"/>
              </w:rPr>
              <w:t>:2</w:t>
            </w:r>
            <w:r>
              <w:rPr>
                <w:sz w:val="20"/>
                <w:szCs w:val="20"/>
              </w:rPr>
              <w:t xml:space="preserve"> </w:t>
            </w:r>
            <w:r w:rsidR="00F42657" w:rsidRPr="006F3AA9">
              <w:rPr>
                <w:sz w:val="20"/>
                <w:szCs w:val="20"/>
              </w:rPr>
              <w:t>0</w:t>
            </w:r>
            <w:r>
              <w:rPr>
                <w:sz w:val="20"/>
                <w:szCs w:val="20"/>
              </w:rPr>
              <w:t>P</w:t>
            </w:r>
            <w:r w:rsidR="00F42657" w:rsidRPr="006F3AA9">
              <w:rPr>
                <w:sz w:val="20"/>
                <w:szCs w:val="20"/>
              </w:rPr>
              <w:t>M</w:t>
            </w:r>
          </w:p>
          <w:p w14:paraId="530EF9F7" w14:textId="187B0CF5" w:rsidR="00F42657" w:rsidRDefault="00CF195D" w:rsidP="00F42657">
            <w:pPr>
              <w:spacing w:before="60" w:after="60"/>
              <w:jc w:val="center"/>
            </w:pPr>
            <w:r>
              <w:rPr>
                <w:sz w:val="20"/>
                <w:szCs w:val="20"/>
              </w:rPr>
              <w:t>Thursday</w:t>
            </w:r>
            <w:r w:rsidR="00F42657" w:rsidRPr="00846300">
              <w:rPr>
                <w:sz w:val="20"/>
                <w:szCs w:val="20"/>
              </w:rPr>
              <w:t xml:space="preserve"> </w:t>
            </w:r>
            <w:r>
              <w:rPr>
                <w:sz w:val="20"/>
                <w:szCs w:val="20"/>
              </w:rPr>
              <w:t>2</w:t>
            </w:r>
            <w:r w:rsidR="00F42657" w:rsidRPr="00872940">
              <w:rPr>
                <w:sz w:val="20"/>
                <w:szCs w:val="20"/>
              </w:rPr>
              <w:t>:30</w:t>
            </w:r>
            <w:r w:rsidR="00C40081">
              <w:rPr>
                <w:sz w:val="20"/>
                <w:szCs w:val="20"/>
              </w:rPr>
              <w:t>A</w:t>
            </w:r>
            <w:r w:rsidR="00F42657" w:rsidRPr="00872940">
              <w:rPr>
                <w:sz w:val="20"/>
                <w:szCs w:val="20"/>
              </w:rPr>
              <w:t xml:space="preserve">M - </w:t>
            </w:r>
            <w:r>
              <w:rPr>
                <w:sz w:val="20"/>
                <w:szCs w:val="20"/>
              </w:rPr>
              <w:t>4</w:t>
            </w:r>
            <w:r w:rsidR="00F42657" w:rsidRPr="00872940">
              <w:rPr>
                <w:sz w:val="20"/>
                <w:szCs w:val="20"/>
              </w:rPr>
              <w:t>:20</w:t>
            </w:r>
            <w:r>
              <w:rPr>
                <w:sz w:val="20"/>
                <w:szCs w:val="20"/>
              </w:rPr>
              <w:t xml:space="preserve"> P</w:t>
            </w:r>
            <w:r w:rsidR="00F42657" w:rsidRPr="00872940">
              <w:rPr>
                <w:sz w:val="20"/>
                <w:szCs w:val="20"/>
              </w:rPr>
              <w:t>M</w:t>
            </w:r>
          </w:p>
        </w:tc>
      </w:tr>
      <w:tr w:rsidR="00F42657" w14:paraId="2C04191C" w14:textId="77777777" w:rsidTr="005E48AE">
        <w:trPr>
          <w:trHeight w:val="422"/>
          <w:jc w:val="center"/>
        </w:trPr>
        <w:tc>
          <w:tcPr>
            <w:tcW w:w="2290" w:type="dxa"/>
            <w:shd w:val="clear" w:color="auto" w:fill="F5F5F5"/>
            <w:vAlign w:val="center"/>
          </w:tcPr>
          <w:p w14:paraId="1982DA19" w14:textId="019DCCD4" w:rsidR="00F42657" w:rsidRPr="00D30241" w:rsidRDefault="00F42657" w:rsidP="00F42657">
            <w:pPr>
              <w:pStyle w:val="Heading4"/>
              <w:spacing w:before="60" w:after="60"/>
              <w:jc w:val="center"/>
              <w:rPr>
                <w:sz w:val="22"/>
              </w:rPr>
            </w:pPr>
            <w:r>
              <w:rPr>
                <w:sz w:val="22"/>
              </w:rPr>
              <w:t>Location</w:t>
            </w:r>
          </w:p>
        </w:tc>
        <w:tc>
          <w:tcPr>
            <w:tcW w:w="4009" w:type="dxa"/>
            <w:vAlign w:val="center"/>
          </w:tcPr>
          <w:p w14:paraId="4BF5B3EB" w14:textId="5D8224AF" w:rsidR="00F42657" w:rsidRDefault="00CF195D" w:rsidP="00F42657">
            <w:pPr>
              <w:spacing w:before="60" w:after="60"/>
              <w:jc w:val="center"/>
            </w:pPr>
            <w:r>
              <w:t>ABB A204</w:t>
            </w:r>
          </w:p>
        </w:tc>
      </w:tr>
      <w:tr w:rsidR="00F42657" w14:paraId="7F1ECD2F" w14:textId="77777777" w:rsidTr="005E48AE">
        <w:trPr>
          <w:trHeight w:val="382"/>
          <w:jc w:val="center"/>
        </w:trPr>
        <w:tc>
          <w:tcPr>
            <w:tcW w:w="2290" w:type="dxa"/>
            <w:shd w:val="clear" w:color="auto" w:fill="F5F5F5"/>
            <w:vAlign w:val="center"/>
          </w:tcPr>
          <w:p w14:paraId="2D3D4571" w14:textId="77777777" w:rsidR="00F42657" w:rsidRPr="00D30241" w:rsidRDefault="00F42657" w:rsidP="00F42657">
            <w:pPr>
              <w:pStyle w:val="Heading4"/>
              <w:spacing w:before="60" w:after="60"/>
              <w:jc w:val="center"/>
              <w:rPr>
                <w:sz w:val="22"/>
              </w:rPr>
            </w:pPr>
            <w:r w:rsidRPr="00D30241">
              <w:rPr>
                <w:sz w:val="22"/>
              </w:rPr>
              <w:t>Office Hours</w:t>
            </w:r>
          </w:p>
        </w:tc>
        <w:tc>
          <w:tcPr>
            <w:tcW w:w="4009" w:type="dxa"/>
            <w:vAlign w:val="center"/>
          </w:tcPr>
          <w:p w14:paraId="229DD71F" w14:textId="4805B44D" w:rsidR="00F42657" w:rsidRPr="00846300" w:rsidRDefault="00CF195D" w:rsidP="00F42657">
            <w:pPr>
              <w:spacing w:before="60" w:after="60"/>
              <w:jc w:val="center"/>
              <w:rPr>
                <w:sz w:val="20"/>
                <w:szCs w:val="20"/>
              </w:rPr>
            </w:pPr>
            <w:r>
              <w:rPr>
                <w:sz w:val="20"/>
                <w:szCs w:val="20"/>
              </w:rPr>
              <w:t>TBD</w:t>
            </w:r>
          </w:p>
        </w:tc>
      </w:tr>
      <w:tr w:rsidR="00F42657" w14:paraId="249B17D3" w14:textId="77777777" w:rsidTr="005E48AE">
        <w:trPr>
          <w:trHeight w:val="382"/>
          <w:jc w:val="center"/>
        </w:trPr>
        <w:tc>
          <w:tcPr>
            <w:tcW w:w="2290" w:type="dxa"/>
            <w:shd w:val="clear" w:color="auto" w:fill="F5F5F5"/>
            <w:vAlign w:val="center"/>
          </w:tcPr>
          <w:p w14:paraId="5C2C98A0" w14:textId="072A73A0" w:rsidR="00F42657" w:rsidRPr="00D30241" w:rsidRDefault="00F42657" w:rsidP="00F42657">
            <w:pPr>
              <w:pStyle w:val="Heading4"/>
              <w:spacing w:before="60" w:after="60"/>
              <w:jc w:val="center"/>
              <w:rPr>
                <w:sz w:val="22"/>
              </w:rPr>
            </w:pPr>
            <w:r>
              <w:rPr>
                <w:sz w:val="22"/>
              </w:rPr>
              <w:t>Location</w:t>
            </w:r>
          </w:p>
        </w:tc>
        <w:tc>
          <w:tcPr>
            <w:tcW w:w="4009" w:type="dxa"/>
            <w:vAlign w:val="center"/>
          </w:tcPr>
          <w:p w14:paraId="35E81C86" w14:textId="59F99441" w:rsidR="00F42657" w:rsidRDefault="00F42657" w:rsidP="00F42657">
            <w:pPr>
              <w:spacing w:before="60" w:after="60"/>
              <w:jc w:val="center"/>
              <w:rPr>
                <w:sz w:val="20"/>
                <w:szCs w:val="20"/>
              </w:rPr>
            </w:pPr>
            <w:r>
              <w:rPr>
                <w:sz w:val="20"/>
                <w:szCs w:val="20"/>
              </w:rPr>
              <w:t>ABB 266</w:t>
            </w:r>
          </w:p>
        </w:tc>
      </w:tr>
    </w:tbl>
    <w:p w14:paraId="6526FD49" w14:textId="52C642F4" w:rsidR="008D5C4F" w:rsidRPr="008D5C4F" w:rsidRDefault="008D5C4F" w:rsidP="008D5C4F">
      <w:pPr>
        <w:widowControl w:val="0"/>
        <w:spacing w:before="18"/>
        <w:ind w:right="15"/>
        <w:rPr>
          <w:rFonts w:eastAsia="Calibri"/>
          <w:b/>
          <w:bCs/>
          <w:i/>
          <w:color w:val="C00000"/>
          <w:u w:val="single"/>
        </w:rPr>
      </w:pPr>
      <w:r>
        <w:rPr>
          <w:rFonts w:eastAsia="Calibri"/>
          <w:b/>
          <w:bCs/>
          <w:i/>
          <w:color w:val="C00000"/>
        </w:rPr>
        <w:t xml:space="preserve"> </w:t>
      </w:r>
      <w:r w:rsidRPr="008D5C4F">
        <w:rPr>
          <w:rFonts w:eastAsia="Calibri"/>
          <w:b/>
          <w:bCs/>
          <w:i/>
          <w:color w:val="C00000"/>
        </w:rPr>
        <w:t xml:space="preserve">  </w:t>
      </w:r>
    </w:p>
    <w:bookmarkEnd w:id="4"/>
    <w:p w14:paraId="34C6B3B9" w14:textId="3C177CD3" w:rsidR="007213A3" w:rsidRDefault="00672588" w:rsidP="007213A3">
      <w:pPr>
        <w:pStyle w:val="Heading2"/>
      </w:pPr>
      <w:r>
        <w:rPr>
          <w:noProof/>
        </w:rPr>
        <w:drawing>
          <wp:anchor distT="0" distB="0" distL="114300" distR="114300" simplePos="0" relativeHeight="251659264" behindDoc="0" locked="0" layoutInCell="1" allowOverlap="1" wp14:anchorId="6461CC65" wp14:editId="28D939AA">
            <wp:simplePos x="0" y="0"/>
            <wp:positionH relativeFrom="column">
              <wp:posOffset>4283429</wp:posOffset>
            </wp:positionH>
            <wp:positionV relativeFrom="paragraph">
              <wp:posOffset>100226</wp:posOffset>
            </wp:positionV>
            <wp:extent cx="2205355" cy="1933575"/>
            <wp:effectExtent l="0" t="0" r="4445" b="0"/>
            <wp:wrapSquare wrapText="bothSides"/>
            <wp:docPr id="242462594" name="Picture 5" descr="A logo with a brain and a bea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62594" name="Picture 5" descr="A logo with a brain and a beaker&#10;&#10;AI-generated content may be incorrect."/>
                    <pic:cNvPicPr/>
                  </pic:nvPicPr>
                  <pic:blipFill rotWithShape="1">
                    <a:blip r:embed="rId14"/>
                    <a:srcRect l="6643" t="9229" r="9190" b="16957"/>
                    <a:stretch>
                      <a:fillRect/>
                    </a:stretch>
                  </pic:blipFill>
                  <pic:spPr bwMode="auto">
                    <a:xfrm>
                      <a:off x="0" y="0"/>
                      <a:ext cx="2205355" cy="1933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13A3" w:rsidRPr="006072D6">
        <w:t xml:space="preserve">Course Description </w:t>
      </w:r>
    </w:p>
    <w:p w14:paraId="313C4D05" w14:textId="08F50D9A" w:rsidR="00672588" w:rsidRDefault="008E75A2" w:rsidP="002346A1">
      <w:pPr>
        <w:jc w:val="both"/>
      </w:pPr>
      <w:r w:rsidRPr="008E75A2">
        <w:t xml:space="preserve">This course covers </w:t>
      </w:r>
      <w:r w:rsidR="00672588">
        <w:t xml:space="preserve">an introduction of </w:t>
      </w:r>
      <w:r w:rsidRPr="008E75A2">
        <w:t>topics a</w:t>
      </w:r>
      <w:r w:rsidR="00672588">
        <w:t>nd</w:t>
      </w:r>
      <w:r w:rsidRPr="008E75A2">
        <w:t xml:space="preserve"> tools</w:t>
      </w:r>
      <w:r w:rsidR="00672588">
        <w:t xml:space="preserve"> which serve as the basic for data modeling in materials science</w:t>
      </w:r>
      <w:r w:rsidRPr="008E75A2">
        <w:t>.</w:t>
      </w:r>
      <w:r w:rsidR="00672588">
        <w:t xml:space="preserve"> The course aims to cover from supervised learning for property prediction, image recognition and graph-based models to introductory unsupervised algorithms for data compression and reconstruction.  The course assumes a basic knowledge of Python, specifically </w:t>
      </w:r>
      <w:proofErr w:type="spellStart"/>
      <w:r w:rsidR="00672588">
        <w:t>Numpy</w:t>
      </w:r>
      <w:proofErr w:type="spellEnd"/>
      <w:r w:rsidR="00672588">
        <w:t xml:space="preserve">, Pandas, </w:t>
      </w:r>
      <w:proofErr w:type="spellStart"/>
      <w:r w:rsidR="00672588">
        <w:t>Scipy</w:t>
      </w:r>
      <w:proofErr w:type="spellEnd"/>
      <w:r w:rsidR="00672588">
        <w:t xml:space="preserve">, and Matplotlib. </w:t>
      </w:r>
    </w:p>
    <w:p w14:paraId="68F15212" w14:textId="61BB3DAD" w:rsidR="00F93110" w:rsidRDefault="008E75A2" w:rsidP="002346A1">
      <w:pPr>
        <w:jc w:val="both"/>
      </w:pPr>
      <w:r w:rsidRPr="008E75A2">
        <w:t xml:space="preserve"> </w:t>
      </w:r>
    </w:p>
    <w:p w14:paraId="75E2FF80" w14:textId="28445DA2" w:rsidR="00820A30" w:rsidRDefault="009C26A4" w:rsidP="00F93110">
      <w:pPr>
        <w:pStyle w:val="ListParagraph"/>
        <w:numPr>
          <w:ilvl w:val="0"/>
          <w:numId w:val="44"/>
        </w:numPr>
        <w:jc w:val="both"/>
      </w:pPr>
      <w:r>
        <w:t>One of the main focuses of the course is the develop</w:t>
      </w:r>
      <w:r w:rsidR="00B827D2">
        <w:t xml:space="preserve">ment of coding skills, specifically Python. </w:t>
      </w:r>
    </w:p>
    <w:p w14:paraId="740EE89C" w14:textId="7F701D95" w:rsidR="008E75A2" w:rsidRPr="008E75A2" w:rsidRDefault="008E75A2" w:rsidP="00F93110">
      <w:pPr>
        <w:pStyle w:val="ListParagraph"/>
        <w:numPr>
          <w:ilvl w:val="0"/>
          <w:numId w:val="44"/>
        </w:numPr>
        <w:jc w:val="both"/>
      </w:pPr>
      <w:r w:rsidRPr="008E75A2">
        <w:t>Instruction on the associated programming skills will be provided</w:t>
      </w:r>
      <w:r w:rsidR="00672588">
        <w:t xml:space="preserve"> in a tutorial style</w:t>
      </w:r>
      <w:r w:rsidRPr="008E75A2">
        <w:t xml:space="preserve">. </w:t>
      </w:r>
    </w:p>
    <w:p w14:paraId="147A032A" w14:textId="61EC6801" w:rsidR="00A84AC0" w:rsidRDefault="00A84AC0" w:rsidP="00A84AC0">
      <w:pPr>
        <w:rPr>
          <w:lang w:val="en-US"/>
        </w:rPr>
      </w:pPr>
    </w:p>
    <w:p w14:paraId="46C596A9" w14:textId="084DC8BE" w:rsidR="00356F90" w:rsidRDefault="00356F90" w:rsidP="00A84AC0">
      <w:pPr>
        <w:rPr>
          <w:lang w:val="en-US"/>
        </w:rPr>
      </w:pPr>
    </w:p>
    <w:p w14:paraId="7BC282A4" w14:textId="77777777" w:rsidR="00356F90" w:rsidRDefault="00356F90" w:rsidP="00A84AC0">
      <w:pPr>
        <w:rPr>
          <w:lang w:val="en-US"/>
        </w:rPr>
      </w:pPr>
    </w:p>
    <w:p w14:paraId="4DDF9437" w14:textId="77777777" w:rsidR="00356F90" w:rsidRDefault="00356F90" w:rsidP="00A84AC0">
      <w:pPr>
        <w:rPr>
          <w:lang w:val="en-US"/>
        </w:rPr>
      </w:pPr>
    </w:p>
    <w:p w14:paraId="34D80FE9" w14:textId="77777777" w:rsidR="00356F90" w:rsidRDefault="00356F90" w:rsidP="00A84AC0">
      <w:pPr>
        <w:rPr>
          <w:lang w:val="en-US"/>
        </w:rPr>
      </w:pPr>
    </w:p>
    <w:p w14:paraId="413A84E5" w14:textId="77777777" w:rsidR="00356F90" w:rsidRDefault="00356F90" w:rsidP="00A84AC0">
      <w:pPr>
        <w:rPr>
          <w:lang w:val="en-US"/>
        </w:rPr>
      </w:pPr>
    </w:p>
    <w:p w14:paraId="6328F9DE" w14:textId="77777777" w:rsidR="00356F90" w:rsidRDefault="00356F90" w:rsidP="00A84AC0">
      <w:pPr>
        <w:rPr>
          <w:lang w:val="en-US"/>
        </w:rPr>
      </w:pPr>
    </w:p>
    <w:p w14:paraId="38CA4C40" w14:textId="77777777" w:rsidR="00356F90" w:rsidRDefault="00356F90" w:rsidP="00A84AC0">
      <w:pPr>
        <w:rPr>
          <w:lang w:val="en-US"/>
        </w:rPr>
      </w:pPr>
    </w:p>
    <w:p w14:paraId="6B5F437E" w14:textId="4F610184" w:rsidR="00356F90" w:rsidRPr="00A84AC0" w:rsidRDefault="00356F90" w:rsidP="00A84AC0">
      <w:pPr>
        <w:rPr>
          <w:lang w:val="en-US"/>
        </w:rPr>
      </w:pPr>
    </w:p>
    <w:p w14:paraId="1F309823" w14:textId="77777777" w:rsidR="002346A1" w:rsidRDefault="002346A1" w:rsidP="00A84AC0">
      <w:pPr>
        <w:rPr>
          <w:lang w:val="en-US"/>
        </w:rPr>
      </w:pPr>
    </w:p>
    <w:p w14:paraId="31D146B0" w14:textId="77777777" w:rsidR="002346A1" w:rsidRPr="00A84AC0" w:rsidRDefault="002346A1" w:rsidP="00A84AC0">
      <w:pPr>
        <w:rPr>
          <w:lang w:val="en-US"/>
        </w:rPr>
      </w:pPr>
    </w:p>
    <w:p w14:paraId="1F978945" w14:textId="1FF06E44" w:rsidR="007213A3" w:rsidRDefault="007213A3" w:rsidP="007213A3">
      <w:pPr>
        <w:pStyle w:val="Heading2"/>
      </w:pPr>
      <w:r w:rsidRPr="006072D6">
        <w:t>Course and Learning Objectives</w:t>
      </w:r>
    </w:p>
    <w:p w14:paraId="031E6CCD" w14:textId="75760626" w:rsidR="004328AC" w:rsidRPr="005B7D7F" w:rsidRDefault="005B7D7F" w:rsidP="00796B0E">
      <w:pPr>
        <w:pStyle w:val="Heading2"/>
      </w:pPr>
      <w:bookmarkStart w:id="5" w:name="_Hlk45874459"/>
      <w:r w:rsidRPr="005B7D7F">
        <w:rPr>
          <w:rFonts w:ascii="Times New Roman" w:eastAsia="Times New Roman" w:hAnsi="Times New Roman" w:cs="Times New Roman"/>
          <w:b w:val="0"/>
          <w:bCs w:val="0"/>
          <w:color w:val="auto"/>
          <w:sz w:val="24"/>
          <w:szCs w:val="24"/>
          <w:lang w:val="en-CA"/>
        </w:rPr>
        <w:t xml:space="preserve">At the end of the course, the student will have elementary programming skills </w:t>
      </w:r>
      <w:r w:rsidR="00C706D3">
        <w:rPr>
          <w:rFonts w:ascii="Times New Roman" w:eastAsia="Times New Roman" w:hAnsi="Times New Roman" w:cs="Times New Roman"/>
          <w:b w:val="0"/>
          <w:bCs w:val="0"/>
          <w:color w:val="auto"/>
          <w:sz w:val="24"/>
          <w:szCs w:val="24"/>
          <w:lang w:val="en-CA"/>
        </w:rPr>
        <w:t xml:space="preserve">using modern machine learning libraries </w:t>
      </w:r>
      <w:r w:rsidRPr="005B7D7F">
        <w:rPr>
          <w:rFonts w:ascii="Times New Roman" w:eastAsia="Times New Roman" w:hAnsi="Times New Roman" w:cs="Times New Roman"/>
          <w:b w:val="0"/>
          <w:bCs w:val="0"/>
          <w:color w:val="auto"/>
          <w:sz w:val="24"/>
          <w:szCs w:val="24"/>
          <w:lang w:val="en-CA"/>
        </w:rPr>
        <w:t>tailored to model chemical systems.</w:t>
      </w:r>
    </w:p>
    <w:p w14:paraId="57C3B982" w14:textId="22F767E4" w:rsidR="00737887" w:rsidRPr="00737887" w:rsidRDefault="007213A3" w:rsidP="009B237C">
      <w:pPr>
        <w:pStyle w:val="Heading2"/>
      </w:pPr>
      <w:r w:rsidRPr="006072D6">
        <w:t xml:space="preserve">Materials &amp; Fees </w:t>
      </w:r>
    </w:p>
    <w:p w14:paraId="7A0665F7" w14:textId="7F820873" w:rsidR="009B237C" w:rsidRDefault="007213A3" w:rsidP="007213A3">
      <w:pPr>
        <w:pStyle w:val="Heading3"/>
      </w:pPr>
      <w:r w:rsidRPr="00455742">
        <w:t>Required Materials</w:t>
      </w:r>
    </w:p>
    <w:p w14:paraId="4CF39485" w14:textId="3666082C" w:rsidR="009B237C" w:rsidRPr="00D34B6A" w:rsidRDefault="009B237C" w:rsidP="00D34B6A">
      <w:pPr>
        <w:rPr>
          <w:lang w:val="en-US"/>
        </w:rPr>
      </w:pPr>
      <w:r>
        <w:rPr>
          <w:lang w:val="en-US"/>
        </w:rPr>
        <w:t xml:space="preserve">You will need your personal computers </w:t>
      </w:r>
      <w:r w:rsidR="00C729B5">
        <w:rPr>
          <w:lang w:val="en-US"/>
        </w:rPr>
        <w:t xml:space="preserve">to </w:t>
      </w:r>
      <w:r w:rsidR="006F2FE9">
        <w:rPr>
          <w:lang w:val="en-US"/>
        </w:rPr>
        <w:t xml:space="preserve">for the in-class coding exercises. </w:t>
      </w:r>
    </w:p>
    <w:p w14:paraId="348574AE" w14:textId="6282BF59" w:rsidR="007213A3" w:rsidRDefault="007213A3" w:rsidP="007213A3">
      <w:pPr>
        <w:pStyle w:val="Heading3"/>
      </w:pPr>
      <w:r w:rsidRPr="00455742">
        <w:t xml:space="preserve">Resources </w:t>
      </w:r>
    </w:p>
    <w:p w14:paraId="1A6D6826" w14:textId="5BD08207" w:rsidR="00BE3357" w:rsidRDefault="00737887" w:rsidP="00737887">
      <w:pPr>
        <w:rPr>
          <w:rFonts w:asciiTheme="minorHAnsi" w:hAnsiTheme="minorHAnsi" w:cstheme="minorHAnsi"/>
        </w:rPr>
      </w:pPr>
      <w:r>
        <w:rPr>
          <w:rFonts w:asciiTheme="minorHAnsi" w:hAnsiTheme="minorHAnsi" w:cstheme="minorHAnsi"/>
        </w:rPr>
        <w:t xml:space="preserve">This course does not follow </w:t>
      </w:r>
      <w:r w:rsidR="00514A53">
        <w:rPr>
          <w:rFonts w:asciiTheme="minorHAnsi" w:hAnsiTheme="minorHAnsi" w:cstheme="minorHAnsi"/>
        </w:rPr>
        <w:t>a</w:t>
      </w:r>
      <w:r>
        <w:rPr>
          <w:rFonts w:asciiTheme="minorHAnsi" w:hAnsiTheme="minorHAnsi" w:cstheme="minorHAnsi"/>
        </w:rPr>
        <w:t xml:space="preserve"> specific book as it designed to be a collection of topics that are </w:t>
      </w:r>
      <w:r w:rsidR="00582952">
        <w:rPr>
          <w:rFonts w:asciiTheme="minorHAnsi" w:hAnsiTheme="minorHAnsi" w:cstheme="minorHAnsi"/>
        </w:rPr>
        <w:t>relevant</w:t>
      </w:r>
      <w:r>
        <w:rPr>
          <w:rFonts w:asciiTheme="minorHAnsi" w:hAnsiTheme="minorHAnsi" w:cstheme="minorHAnsi"/>
        </w:rPr>
        <w:t xml:space="preserve"> for a common undergraduate </w:t>
      </w:r>
      <w:r w:rsidR="00582952">
        <w:rPr>
          <w:rFonts w:asciiTheme="minorHAnsi" w:hAnsiTheme="minorHAnsi" w:cstheme="minorHAnsi"/>
        </w:rPr>
        <w:t xml:space="preserve">program in chemistry. However, if the student wants to </w:t>
      </w:r>
      <w:r w:rsidR="00B11E57">
        <w:rPr>
          <w:rFonts w:asciiTheme="minorHAnsi" w:hAnsiTheme="minorHAnsi" w:cstheme="minorHAnsi"/>
        </w:rPr>
        <w:t>consult here are some recommended books</w:t>
      </w:r>
      <w:r w:rsidR="00BE3357">
        <w:rPr>
          <w:rFonts w:asciiTheme="minorHAnsi" w:hAnsiTheme="minorHAnsi" w:cstheme="minorHAnsi"/>
        </w:rPr>
        <w:t>:</w:t>
      </w:r>
    </w:p>
    <w:bookmarkStart w:id="6" w:name="_Hlk45874713"/>
    <w:bookmarkEnd w:id="2"/>
    <w:bookmarkEnd w:id="3"/>
    <w:bookmarkEnd w:id="5"/>
    <w:p w14:paraId="385FD381" w14:textId="6FDFFD69" w:rsidR="009C127A" w:rsidRPr="00174922" w:rsidRDefault="00214DE4" w:rsidP="009C127A">
      <w:pPr>
        <w:pStyle w:val="ds-markdown-paragraph"/>
        <w:numPr>
          <w:ilvl w:val="0"/>
          <w:numId w:val="46"/>
        </w:numPr>
        <w:rPr>
          <w:rFonts w:asciiTheme="minorHAnsi" w:hAnsiTheme="minorHAnsi" w:cstheme="minorHAnsi"/>
          <w:sz w:val="22"/>
          <w:szCs w:val="22"/>
        </w:rPr>
      </w:pPr>
      <w:r w:rsidRPr="00174922">
        <w:rPr>
          <w:rFonts w:asciiTheme="minorHAnsi" w:hAnsiTheme="minorHAnsi" w:cstheme="minorHAnsi"/>
          <w:sz w:val="22"/>
          <w:szCs w:val="22"/>
        </w:rPr>
        <w:fldChar w:fldCharType="begin"/>
      </w:r>
      <w:r w:rsidRPr="00174922">
        <w:rPr>
          <w:rFonts w:asciiTheme="minorHAnsi" w:hAnsiTheme="minorHAnsi" w:cstheme="minorHAnsi"/>
          <w:sz w:val="22"/>
          <w:szCs w:val="22"/>
        </w:rPr>
        <w:instrText>HYPERLINK "https://www.microsoft.com/en-us/research/wp-content/uploads/2006/01/Bishop-Pattern-Recognition-and-Machine-Learning-2006.pdf"</w:instrText>
      </w:r>
      <w:r w:rsidRPr="00174922">
        <w:rPr>
          <w:rFonts w:asciiTheme="minorHAnsi" w:hAnsiTheme="minorHAnsi" w:cstheme="minorHAnsi"/>
          <w:sz w:val="22"/>
          <w:szCs w:val="22"/>
        </w:rPr>
      </w:r>
      <w:r w:rsidRPr="00174922">
        <w:rPr>
          <w:rFonts w:asciiTheme="minorHAnsi" w:hAnsiTheme="minorHAnsi" w:cstheme="minorHAnsi"/>
          <w:sz w:val="22"/>
          <w:szCs w:val="22"/>
        </w:rPr>
        <w:fldChar w:fldCharType="separate"/>
      </w:r>
      <w:r w:rsidRPr="00174922">
        <w:rPr>
          <w:rStyle w:val="Hyperlink"/>
          <w:rFonts w:asciiTheme="minorHAnsi" w:hAnsiTheme="minorHAnsi" w:cstheme="minorHAnsi"/>
          <w:sz w:val="22"/>
          <w:szCs w:val="22"/>
        </w:rPr>
        <w:t>Pattern Recognition and Machine Learning, C. M. Bishop</w:t>
      </w:r>
      <w:r w:rsidRPr="00174922">
        <w:rPr>
          <w:rFonts w:asciiTheme="minorHAnsi" w:hAnsiTheme="minorHAnsi" w:cstheme="minorHAnsi"/>
          <w:sz w:val="22"/>
          <w:szCs w:val="22"/>
        </w:rPr>
        <w:fldChar w:fldCharType="end"/>
      </w:r>
      <w:r w:rsidR="009C127A" w:rsidRPr="00174922">
        <w:rPr>
          <w:rFonts w:asciiTheme="minorHAnsi" w:hAnsiTheme="minorHAnsi" w:cstheme="minorHAnsi"/>
          <w:sz w:val="22"/>
          <w:szCs w:val="22"/>
        </w:rPr>
        <w:t>.</w:t>
      </w:r>
    </w:p>
    <w:p w14:paraId="3526B9EA" w14:textId="3C1EAF39" w:rsidR="00214DE4" w:rsidRPr="00174922" w:rsidRDefault="00214DE4" w:rsidP="00214DE4">
      <w:pPr>
        <w:pStyle w:val="ListParagraph"/>
        <w:numPr>
          <w:ilvl w:val="0"/>
          <w:numId w:val="46"/>
        </w:numPr>
        <w:rPr>
          <w:rFonts w:asciiTheme="minorHAnsi" w:hAnsiTheme="minorHAnsi" w:cstheme="minorHAnsi"/>
        </w:rPr>
      </w:pPr>
      <w:hyperlink r:id="rId15" w:history="1">
        <w:r w:rsidRPr="00174922">
          <w:rPr>
            <w:rStyle w:val="Hyperlink"/>
            <w:rFonts w:asciiTheme="minorHAnsi" w:hAnsiTheme="minorHAnsi" w:cstheme="minorHAnsi"/>
          </w:rPr>
          <w:t>Probabilistic Machine Learning: An Introduction, K. P. Murphy.</w:t>
        </w:r>
      </w:hyperlink>
    </w:p>
    <w:p w14:paraId="3FA339BA" w14:textId="24F9CC46" w:rsidR="005066A2" w:rsidRPr="00174922" w:rsidRDefault="00174922" w:rsidP="00214DE4">
      <w:pPr>
        <w:pStyle w:val="ListParagraph"/>
        <w:numPr>
          <w:ilvl w:val="0"/>
          <w:numId w:val="46"/>
        </w:numPr>
        <w:rPr>
          <w:rFonts w:asciiTheme="minorHAnsi" w:hAnsiTheme="minorHAnsi" w:cstheme="minorHAnsi"/>
        </w:rPr>
      </w:pPr>
      <w:hyperlink r:id="rId16" w:history="1">
        <w:r w:rsidRPr="00174922">
          <w:rPr>
            <w:rStyle w:val="Hyperlink"/>
            <w:rFonts w:asciiTheme="minorHAnsi" w:hAnsiTheme="minorHAnsi" w:cstheme="minorHAnsi"/>
          </w:rPr>
          <w:t>Deep Learning for Molecules &amp; Materials, A. D. White</w:t>
        </w:r>
      </w:hyperlink>
      <w:r w:rsidRPr="00174922">
        <w:rPr>
          <w:rFonts w:asciiTheme="minorHAnsi" w:hAnsiTheme="minorHAnsi" w:cstheme="minorHAnsi"/>
        </w:rPr>
        <w:t xml:space="preserve">. </w:t>
      </w:r>
    </w:p>
    <w:p w14:paraId="1B8C4B56" w14:textId="3362BCEA" w:rsidR="00214DE4" w:rsidRPr="00174922" w:rsidRDefault="00214DE4" w:rsidP="00214DE4">
      <w:pPr>
        <w:pStyle w:val="ListParagraph"/>
        <w:numPr>
          <w:ilvl w:val="0"/>
          <w:numId w:val="46"/>
        </w:numPr>
        <w:rPr>
          <w:rFonts w:asciiTheme="minorHAnsi" w:hAnsiTheme="minorHAnsi" w:cstheme="minorHAnsi"/>
        </w:rPr>
      </w:pPr>
      <w:r w:rsidRPr="00174922">
        <w:rPr>
          <w:rFonts w:asciiTheme="minorHAnsi" w:hAnsiTheme="minorHAnsi" w:cstheme="minorHAnsi"/>
        </w:rPr>
        <w:t>The internet!!</w:t>
      </w:r>
    </w:p>
    <w:p w14:paraId="19697718" w14:textId="77777777" w:rsidR="00214DE4" w:rsidRPr="00214DE4" w:rsidRDefault="00214DE4" w:rsidP="00214DE4">
      <w:pPr>
        <w:pStyle w:val="ListParagraph"/>
      </w:pPr>
    </w:p>
    <w:p w14:paraId="247C2412" w14:textId="6598ED6D" w:rsidR="008949B3" w:rsidRDefault="008949B3" w:rsidP="008949B3">
      <w:pPr>
        <w:rPr>
          <w:rFonts w:asciiTheme="minorHAnsi" w:hAnsiTheme="minorHAnsi" w:cstheme="minorHAnsi"/>
        </w:rPr>
      </w:pPr>
      <w:r>
        <w:rPr>
          <w:rFonts w:asciiTheme="minorHAnsi" w:hAnsiTheme="minorHAnsi" w:cstheme="minorHAnsi"/>
        </w:rPr>
        <w:t xml:space="preserve">Notes from previous </w:t>
      </w:r>
      <w:r w:rsidR="00BE3357">
        <w:rPr>
          <w:rFonts w:asciiTheme="minorHAnsi" w:hAnsiTheme="minorHAnsi" w:cstheme="minorHAnsi"/>
        </w:rPr>
        <w:t>years wrote by prof</w:t>
      </w:r>
      <w:r w:rsidR="000A6B44">
        <w:rPr>
          <w:rFonts w:asciiTheme="minorHAnsi" w:hAnsiTheme="minorHAnsi" w:cstheme="minorHAnsi"/>
        </w:rPr>
        <w:t>s</w:t>
      </w:r>
      <w:r w:rsidR="00BE3357">
        <w:rPr>
          <w:rFonts w:asciiTheme="minorHAnsi" w:hAnsiTheme="minorHAnsi" w:cstheme="minorHAnsi"/>
        </w:rPr>
        <w:t>. Randy Dumont</w:t>
      </w:r>
      <w:r w:rsidR="000A6B44">
        <w:rPr>
          <w:rFonts w:asciiTheme="minorHAnsi" w:hAnsiTheme="minorHAnsi" w:cstheme="minorHAnsi"/>
        </w:rPr>
        <w:t xml:space="preserve"> and Paul Ayers</w:t>
      </w:r>
      <w:r w:rsidR="00BE3357">
        <w:rPr>
          <w:rFonts w:asciiTheme="minorHAnsi" w:hAnsiTheme="minorHAnsi" w:cstheme="minorHAnsi"/>
        </w:rPr>
        <w:t xml:space="preserve"> will also be shared. </w:t>
      </w:r>
    </w:p>
    <w:p w14:paraId="670D39B9" w14:textId="77777777" w:rsidR="00214DE4" w:rsidRDefault="00D34B6A" w:rsidP="008949B3">
      <w:pPr>
        <w:rPr>
          <w:rFonts w:asciiTheme="minorHAnsi" w:hAnsiTheme="minorHAnsi" w:cstheme="minorHAnsi"/>
          <w:b/>
          <w:bCs/>
        </w:rPr>
      </w:pPr>
      <w:r w:rsidRPr="00D34B6A">
        <w:rPr>
          <w:rFonts w:asciiTheme="minorHAnsi" w:hAnsiTheme="minorHAnsi" w:cstheme="minorHAnsi"/>
          <w:b/>
          <w:bCs/>
        </w:rPr>
        <w:t xml:space="preserve">All content will be posted on </w:t>
      </w:r>
      <w:r w:rsidR="00214DE4">
        <w:rPr>
          <w:rFonts w:asciiTheme="minorHAnsi" w:hAnsiTheme="minorHAnsi" w:cstheme="minorHAnsi"/>
          <w:b/>
          <w:bCs/>
        </w:rPr>
        <w:t xml:space="preserve">the course website, </w:t>
      </w:r>
    </w:p>
    <w:p w14:paraId="0491B9DE" w14:textId="16DDDD0C" w:rsidR="00D34B6A" w:rsidRPr="00D34B6A" w:rsidRDefault="00214DE4" w:rsidP="00214DE4">
      <w:pPr>
        <w:jc w:val="center"/>
        <w:rPr>
          <w:rFonts w:asciiTheme="minorHAnsi" w:hAnsiTheme="minorHAnsi" w:cstheme="minorHAnsi"/>
          <w:b/>
          <w:bCs/>
        </w:rPr>
      </w:pPr>
      <w:r w:rsidRPr="00214DE4">
        <w:rPr>
          <w:rFonts w:asciiTheme="minorHAnsi" w:hAnsiTheme="minorHAnsi" w:cstheme="minorHAnsi"/>
          <w:b/>
          <w:bCs/>
        </w:rPr>
        <w:t>https://chemai-lab.github.io/</w:t>
      </w:r>
      <w:r>
        <w:rPr>
          <w:rFonts w:asciiTheme="minorHAnsi" w:hAnsiTheme="minorHAnsi" w:cstheme="minorHAnsi"/>
          <w:b/>
          <w:bCs/>
        </w:rPr>
        <w:t>AI</w:t>
      </w:r>
      <w:r w:rsidRPr="00214DE4">
        <w:rPr>
          <w:rFonts w:asciiTheme="minorHAnsi" w:hAnsiTheme="minorHAnsi" w:cstheme="minorHAnsi"/>
          <w:b/>
          <w:bCs/>
        </w:rPr>
        <w:t>4Chem/intro.html</w:t>
      </w:r>
    </w:p>
    <w:p w14:paraId="7106333E" w14:textId="56E55F16" w:rsidR="003971E1" w:rsidRPr="008949B3" w:rsidRDefault="006072D6" w:rsidP="008949B3">
      <w:pPr>
        <w:pStyle w:val="Heading2"/>
      </w:pPr>
      <w:r w:rsidRPr="006072D6">
        <w:t xml:space="preserve">Course Overview </w:t>
      </w:r>
      <w:r>
        <w:t>a</w:t>
      </w:r>
      <w:r w:rsidRPr="006072D6">
        <w:t xml:space="preserve">nd Assessment </w:t>
      </w:r>
      <w:r w:rsidR="003971E1" w:rsidRPr="003971E1">
        <w:rPr>
          <w:rFonts w:asciiTheme="majorHAnsi" w:hAnsiTheme="majorHAnsi" w:cstheme="majorHAnsi"/>
          <w:i/>
          <w:iCs/>
          <w:color w:val="C00000"/>
          <w:szCs w:val="24"/>
        </w:rPr>
        <w:t xml:space="preserve"> </w:t>
      </w:r>
    </w:p>
    <w:tbl>
      <w:tblPr>
        <w:tblStyle w:val="TableGrid"/>
        <w:tblW w:w="9729" w:type="dxa"/>
        <w:tblInd w:w="-9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894"/>
        <w:gridCol w:w="1748"/>
        <w:gridCol w:w="7087"/>
      </w:tblGrid>
      <w:tr w:rsidR="00604CB6" w14:paraId="3682AB0A" w14:textId="77777777" w:rsidTr="005066A2">
        <w:tc>
          <w:tcPr>
            <w:tcW w:w="894" w:type="dxa"/>
            <w:shd w:val="clear" w:color="auto" w:fill="F5F5F5"/>
          </w:tcPr>
          <w:p w14:paraId="4F3F1D3F" w14:textId="77777777" w:rsidR="00604CB6" w:rsidRDefault="00604CB6" w:rsidP="008E74C0">
            <w:r>
              <w:rPr>
                <w:rFonts w:asciiTheme="minorHAnsi" w:hAnsiTheme="minorHAnsi" w:cstheme="minorHAnsi"/>
                <w:b/>
                <w:bCs/>
              </w:rPr>
              <w:t>Week</w:t>
            </w:r>
          </w:p>
        </w:tc>
        <w:tc>
          <w:tcPr>
            <w:tcW w:w="1748" w:type="dxa"/>
            <w:shd w:val="clear" w:color="auto" w:fill="F5F5F5"/>
          </w:tcPr>
          <w:p w14:paraId="4351E376" w14:textId="77777777" w:rsidR="00604CB6" w:rsidRDefault="00604CB6" w:rsidP="008E74C0">
            <w:r>
              <w:rPr>
                <w:rFonts w:asciiTheme="minorHAnsi" w:hAnsiTheme="minorHAnsi" w:cstheme="minorHAnsi"/>
                <w:b/>
                <w:bCs/>
              </w:rPr>
              <w:t>Dates</w:t>
            </w:r>
          </w:p>
        </w:tc>
        <w:tc>
          <w:tcPr>
            <w:tcW w:w="7087" w:type="dxa"/>
            <w:shd w:val="clear" w:color="auto" w:fill="F5F5F5"/>
          </w:tcPr>
          <w:p w14:paraId="378FFD16" w14:textId="77777777" w:rsidR="00604CB6" w:rsidRDefault="00604CB6" w:rsidP="008E74C0">
            <w:r>
              <w:rPr>
                <w:rFonts w:asciiTheme="minorHAnsi" w:hAnsiTheme="minorHAnsi" w:cstheme="minorHAnsi"/>
                <w:b/>
                <w:bCs/>
              </w:rPr>
              <w:t>Topic</w:t>
            </w:r>
            <w:r w:rsidRPr="00353B20">
              <w:rPr>
                <w:rFonts w:asciiTheme="minorHAnsi" w:hAnsiTheme="minorHAnsi" w:cstheme="minorHAnsi"/>
                <w:b/>
                <w:bCs/>
              </w:rPr>
              <w:t xml:space="preserve">                                                                      </w:t>
            </w:r>
          </w:p>
        </w:tc>
      </w:tr>
      <w:tr w:rsidR="00604CB6" w14:paraId="1B19F5C2" w14:textId="77777777" w:rsidTr="005066A2">
        <w:tc>
          <w:tcPr>
            <w:tcW w:w="894" w:type="dxa"/>
          </w:tcPr>
          <w:p w14:paraId="4DE8728E" w14:textId="77777777" w:rsidR="00604CB6" w:rsidRPr="00F23EE0" w:rsidRDefault="00604CB6" w:rsidP="008E74C0">
            <w:pPr>
              <w:spacing w:before="80" w:after="80"/>
              <w:jc w:val="center"/>
              <w:rPr>
                <w:rFonts w:ascii="Calibri" w:hAnsi="Calibri" w:cs="Calibri"/>
                <w:sz w:val="22"/>
              </w:rPr>
            </w:pPr>
            <w:r w:rsidRPr="00F23EE0">
              <w:rPr>
                <w:rFonts w:ascii="Calibri" w:hAnsi="Calibri" w:cs="Calibri"/>
                <w:sz w:val="22"/>
              </w:rPr>
              <w:t>1</w:t>
            </w:r>
          </w:p>
        </w:tc>
        <w:tc>
          <w:tcPr>
            <w:tcW w:w="1748" w:type="dxa"/>
          </w:tcPr>
          <w:p w14:paraId="697F8CD9" w14:textId="431CBDFA" w:rsidR="00604CB6" w:rsidRPr="00F23EE0" w:rsidRDefault="00604CB6" w:rsidP="005066A2">
            <w:pPr>
              <w:pStyle w:val="Default"/>
              <w:spacing w:before="80" w:after="80"/>
              <w:rPr>
                <w:sz w:val="22"/>
              </w:rPr>
            </w:pPr>
            <w:r>
              <w:rPr>
                <w:sz w:val="22"/>
              </w:rPr>
              <w:t>Jan. 5</w:t>
            </w:r>
            <w:r w:rsidRPr="00F23EE0">
              <w:rPr>
                <w:sz w:val="22"/>
              </w:rPr>
              <w:t>-</w:t>
            </w:r>
            <w:r>
              <w:rPr>
                <w:sz w:val="22"/>
              </w:rPr>
              <w:t>9</w:t>
            </w:r>
          </w:p>
        </w:tc>
        <w:tc>
          <w:tcPr>
            <w:tcW w:w="7087" w:type="dxa"/>
          </w:tcPr>
          <w:p w14:paraId="2B755A61" w14:textId="55274AA1" w:rsidR="00604CB6" w:rsidRPr="00DA7B8E" w:rsidRDefault="00604CB6" w:rsidP="00D01345">
            <w:pPr>
              <w:pStyle w:val="Default"/>
              <w:spacing w:before="80" w:after="80"/>
              <w:rPr>
                <w:sz w:val="22"/>
              </w:rPr>
            </w:pPr>
            <w:r>
              <w:rPr>
                <w:sz w:val="22"/>
              </w:rPr>
              <w:t>Linear models</w:t>
            </w:r>
          </w:p>
        </w:tc>
      </w:tr>
      <w:tr w:rsidR="00604CB6" w14:paraId="5F1C267C" w14:textId="77777777" w:rsidTr="005066A2">
        <w:tc>
          <w:tcPr>
            <w:tcW w:w="894" w:type="dxa"/>
          </w:tcPr>
          <w:p w14:paraId="4DF5E406" w14:textId="77777777" w:rsidR="00604CB6" w:rsidRPr="00F23EE0" w:rsidRDefault="00604CB6" w:rsidP="008E74C0">
            <w:pPr>
              <w:spacing w:before="80" w:after="80"/>
              <w:jc w:val="center"/>
              <w:rPr>
                <w:rFonts w:ascii="Calibri" w:hAnsi="Calibri" w:cs="Calibri"/>
                <w:sz w:val="22"/>
              </w:rPr>
            </w:pPr>
            <w:r w:rsidRPr="00F23EE0">
              <w:rPr>
                <w:rFonts w:ascii="Calibri" w:hAnsi="Calibri" w:cs="Calibri"/>
                <w:sz w:val="22"/>
              </w:rPr>
              <w:t>2</w:t>
            </w:r>
          </w:p>
        </w:tc>
        <w:tc>
          <w:tcPr>
            <w:tcW w:w="1748" w:type="dxa"/>
          </w:tcPr>
          <w:p w14:paraId="6D399E22" w14:textId="19BD04CC" w:rsidR="00604CB6" w:rsidRPr="00F23EE0" w:rsidRDefault="00604CB6" w:rsidP="005066A2">
            <w:pPr>
              <w:pStyle w:val="Default"/>
              <w:spacing w:before="80" w:after="80"/>
              <w:rPr>
                <w:sz w:val="22"/>
              </w:rPr>
            </w:pPr>
            <w:r>
              <w:rPr>
                <w:sz w:val="22"/>
              </w:rPr>
              <w:t>Jan</w:t>
            </w:r>
            <w:r w:rsidRPr="00F23EE0">
              <w:rPr>
                <w:sz w:val="22"/>
              </w:rPr>
              <w:t xml:space="preserve">. </w:t>
            </w:r>
            <w:r>
              <w:rPr>
                <w:sz w:val="22"/>
              </w:rPr>
              <w:t>12</w:t>
            </w:r>
            <w:r w:rsidRPr="00F23EE0">
              <w:rPr>
                <w:sz w:val="22"/>
              </w:rPr>
              <w:t>-1</w:t>
            </w:r>
            <w:r>
              <w:rPr>
                <w:sz w:val="22"/>
              </w:rPr>
              <w:t>6</w:t>
            </w:r>
          </w:p>
        </w:tc>
        <w:tc>
          <w:tcPr>
            <w:tcW w:w="7087" w:type="dxa"/>
          </w:tcPr>
          <w:p w14:paraId="56746407" w14:textId="1A7F5FB1" w:rsidR="00604CB6" w:rsidRPr="00DA7B8E" w:rsidRDefault="00604CB6" w:rsidP="005066A2">
            <w:pPr>
              <w:pStyle w:val="Default"/>
              <w:spacing w:before="80" w:after="80"/>
              <w:rPr>
                <w:sz w:val="22"/>
              </w:rPr>
            </w:pPr>
            <w:r>
              <w:rPr>
                <w:sz w:val="22"/>
              </w:rPr>
              <w:t>Kernel models</w:t>
            </w:r>
          </w:p>
        </w:tc>
      </w:tr>
      <w:tr w:rsidR="00604CB6" w14:paraId="41D74250" w14:textId="77777777" w:rsidTr="005066A2">
        <w:tc>
          <w:tcPr>
            <w:tcW w:w="894" w:type="dxa"/>
          </w:tcPr>
          <w:p w14:paraId="55FD4248" w14:textId="77777777" w:rsidR="00604CB6" w:rsidRPr="00F23EE0" w:rsidRDefault="00604CB6" w:rsidP="008E74C0">
            <w:pPr>
              <w:spacing w:before="80" w:after="80"/>
              <w:jc w:val="center"/>
              <w:rPr>
                <w:rFonts w:ascii="Calibri" w:hAnsi="Calibri" w:cs="Calibri"/>
                <w:sz w:val="22"/>
              </w:rPr>
            </w:pPr>
            <w:r w:rsidRPr="00F23EE0">
              <w:rPr>
                <w:rFonts w:ascii="Calibri" w:hAnsi="Calibri" w:cs="Calibri"/>
                <w:sz w:val="22"/>
              </w:rPr>
              <w:t>3</w:t>
            </w:r>
          </w:p>
        </w:tc>
        <w:tc>
          <w:tcPr>
            <w:tcW w:w="1748" w:type="dxa"/>
          </w:tcPr>
          <w:p w14:paraId="6FE498D3" w14:textId="5B458A10" w:rsidR="00604CB6" w:rsidRPr="005066A2" w:rsidRDefault="00604CB6" w:rsidP="008E74C0">
            <w:pPr>
              <w:pStyle w:val="Default"/>
              <w:spacing w:before="80" w:after="80"/>
              <w:rPr>
                <w:sz w:val="22"/>
              </w:rPr>
            </w:pPr>
            <w:r>
              <w:rPr>
                <w:sz w:val="22"/>
              </w:rPr>
              <w:t>Jan</w:t>
            </w:r>
            <w:r w:rsidRPr="00F23EE0">
              <w:rPr>
                <w:sz w:val="22"/>
              </w:rPr>
              <w:t>. 1</w:t>
            </w:r>
            <w:r>
              <w:rPr>
                <w:sz w:val="22"/>
              </w:rPr>
              <w:t>9</w:t>
            </w:r>
            <w:r w:rsidRPr="00F23EE0">
              <w:rPr>
                <w:sz w:val="22"/>
              </w:rPr>
              <w:t>-</w:t>
            </w:r>
            <w:r>
              <w:rPr>
                <w:sz w:val="22"/>
              </w:rPr>
              <w:t>23</w:t>
            </w:r>
          </w:p>
        </w:tc>
        <w:tc>
          <w:tcPr>
            <w:tcW w:w="7087" w:type="dxa"/>
          </w:tcPr>
          <w:p w14:paraId="2FC7BA3C" w14:textId="03E8906F" w:rsidR="00604CB6" w:rsidRPr="005066A2" w:rsidRDefault="00604CB6" w:rsidP="005066A2">
            <w:pPr>
              <w:pStyle w:val="Default"/>
              <w:spacing w:before="80" w:after="80"/>
              <w:rPr>
                <w:sz w:val="22"/>
              </w:rPr>
            </w:pPr>
            <w:r>
              <w:rPr>
                <w:sz w:val="22"/>
              </w:rPr>
              <w:t>Neural Networks</w:t>
            </w:r>
          </w:p>
        </w:tc>
      </w:tr>
      <w:tr w:rsidR="005066A2" w14:paraId="54E4A7D7" w14:textId="77777777" w:rsidTr="005066A2">
        <w:tc>
          <w:tcPr>
            <w:tcW w:w="894" w:type="dxa"/>
          </w:tcPr>
          <w:p w14:paraId="7A17C5BC" w14:textId="77777777" w:rsidR="005066A2" w:rsidRPr="00F23EE0" w:rsidRDefault="005066A2" w:rsidP="005066A2">
            <w:pPr>
              <w:spacing w:before="80" w:after="80"/>
              <w:jc w:val="center"/>
              <w:rPr>
                <w:rFonts w:ascii="Calibri" w:hAnsi="Calibri" w:cs="Calibri"/>
                <w:sz w:val="22"/>
              </w:rPr>
            </w:pPr>
            <w:r w:rsidRPr="00F23EE0">
              <w:rPr>
                <w:rFonts w:ascii="Calibri" w:hAnsi="Calibri" w:cs="Calibri"/>
                <w:sz w:val="22"/>
              </w:rPr>
              <w:t>4</w:t>
            </w:r>
          </w:p>
        </w:tc>
        <w:tc>
          <w:tcPr>
            <w:tcW w:w="1748" w:type="dxa"/>
          </w:tcPr>
          <w:p w14:paraId="7D09B2DB" w14:textId="281FC457" w:rsidR="005066A2" w:rsidRPr="00F23EE0" w:rsidRDefault="005066A2" w:rsidP="005066A2">
            <w:pPr>
              <w:pStyle w:val="Default"/>
              <w:spacing w:before="80" w:after="80"/>
              <w:rPr>
                <w:sz w:val="22"/>
              </w:rPr>
            </w:pPr>
            <w:r>
              <w:rPr>
                <w:sz w:val="22"/>
              </w:rPr>
              <w:t>Jan</w:t>
            </w:r>
            <w:r w:rsidRPr="00F23EE0">
              <w:rPr>
                <w:sz w:val="22"/>
              </w:rPr>
              <w:t xml:space="preserve">. </w:t>
            </w:r>
            <w:r>
              <w:rPr>
                <w:sz w:val="22"/>
              </w:rPr>
              <w:t>26</w:t>
            </w:r>
            <w:r w:rsidRPr="00F23EE0">
              <w:rPr>
                <w:sz w:val="22"/>
              </w:rPr>
              <w:t>-</w:t>
            </w:r>
            <w:r>
              <w:rPr>
                <w:sz w:val="22"/>
              </w:rPr>
              <w:t>30</w:t>
            </w:r>
          </w:p>
        </w:tc>
        <w:tc>
          <w:tcPr>
            <w:tcW w:w="7087" w:type="dxa"/>
          </w:tcPr>
          <w:p w14:paraId="781F7B9C" w14:textId="07C124C0" w:rsidR="005066A2" w:rsidRPr="00DA7B8E" w:rsidRDefault="005066A2" w:rsidP="005066A2">
            <w:pPr>
              <w:spacing w:before="80" w:after="80"/>
              <w:rPr>
                <w:sz w:val="22"/>
              </w:rPr>
            </w:pPr>
            <w:r>
              <w:rPr>
                <w:sz w:val="22"/>
              </w:rPr>
              <w:t>Gradient descent and differentiable programming</w:t>
            </w:r>
          </w:p>
        </w:tc>
      </w:tr>
      <w:tr w:rsidR="005066A2" w14:paraId="1DB0D401" w14:textId="77777777" w:rsidTr="005066A2">
        <w:tc>
          <w:tcPr>
            <w:tcW w:w="894" w:type="dxa"/>
          </w:tcPr>
          <w:p w14:paraId="6307B91F" w14:textId="77777777" w:rsidR="005066A2" w:rsidRPr="00F23EE0" w:rsidRDefault="005066A2" w:rsidP="005066A2">
            <w:pPr>
              <w:spacing w:before="80" w:after="80"/>
              <w:jc w:val="center"/>
              <w:rPr>
                <w:rFonts w:ascii="Calibri" w:hAnsi="Calibri" w:cs="Calibri"/>
                <w:sz w:val="22"/>
              </w:rPr>
            </w:pPr>
            <w:r w:rsidRPr="00F23EE0">
              <w:rPr>
                <w:rFonts w:ascii="Calibri" w:hAnsi="Calibri" w:cs="Calibri"/>
                <w:sz w:val="22"/>
              </w:rPr>
              <w:t>5</w:t>
            </w:r>
          </w:p>
        </w:tc>
        <w:tc>
          <w:tcPr>
            <w:tcW w:w="1748" w:type="dxa"/>
          </w:tcPr>
          <w:p w14:paraId="3A55C82F" w14:textId="659687E9" w:rsidR="005066A2" w:rsidRPr="005066A2" w:rsidRDefault="005066A2" w:rsidP="005066A2">
            <w:pPr>
              <w:pStyle w:val="Default"/>
              <w:spacing w:before="80" w:after="80"/>
              <w:rPr>
                <w:sz w:val="22"/>
              </w:rPr>
            </w:pPr>
            <w:r>
              <w:rPr>
                <w:sz w:val="22"/>
              </w:rPr>
              <w:t>Feb. 2-6</w:t>
            </w:r>
          </w:p>
        </w:tc>
        <w:tc>
          <w:tcPr>
            <w:tcW w:w="7087" w:type="dxa"/>
          </w:tcPr>
          <w:p w14:paraId="3C3301FC" w14:textId="63F39CE7" w:rsidR="005066A2" w:rsidRPr="00DA7B8E" w:rsidRDefault="005066A2" w:rsidP="005066A2">
            <w:pPr>
              <w:pStyle w:val="Default"/>
              <w:spacing w:before="80" w:after="80"/>
              <w:rPr>
                <w:color w:val="auto"/>
                <w:sz w:val="22"/>
                <w:szCs w:val="22"/>
              </w:rPr>
            </w:pPr>
            <w:r>
              <w:rPr>
                <w:color w:val="auto"/>
                <w:sz w:val="22"/>
                <w:szCs w:val="22"/>
              </w:rPr>
              <w:t>Molecular representations</w:t>
            </w:r>
          </w:p>
        </w:tc>
      </w:tr>
      <w:tr w:rsidR="005066A2" w14:paraId="3D024A23" w14:textId="77777777" w:rsidTr="005066A2">
        <w:tc>
          <w:tcPr>
            <w:tcW w:w="894" w:type="dxa"/>
          </w:tcPr>
          <w:p w14:paraId="23C1E82E" w14:textId="77777777" w:rsidR="005066A2" w:rsidRPr="005066A2" w:rsidRDefault="005066A2" w:rsidP="005066A2">
            <w:pPr>
              <w:spacing w:before="80" w:after="80"/>
              <w:jc w:val="center"/>
              <w:rPr>
                <w:rFonts w:ascii="Calibri" w:hAnsi="Calibri" w:cs="Calibri"/>
                <w:sz w:val="22"/>
              </w:rPr>
            </w:pPr>
            <w:r w:rsidRPr="005066A2">
              <w:rPr>
                <w:rFonts w:ascii="Calibri" w:hAnsi="Calibri" w:cs="Calibri"/>
                <w:sz w:val="22"/>
              </w:rPr>
              <w:t>6</w:t>
            </w:r>
          </w:p>
        </w:tc>
        <w:tc>
          <w:tcPr>
            <w:tcW w:w="1748" w:type="dxa"/>
          </w:tcPr>
          <w:p w14:paraId="60F500EE" w14:textId="7CBA51B3" w:rsidR="005066A2" w:rsidRPr="005066A2" w:rsidRDefault="005066A2" w:rsidP="005066A2">
            <w:pPr>
              <w:pStyle w:val="Default"/>
              <w:spacing w:before="80" w:after="80"/>
              <w:rPr>
                <w:color w:val="auto"/>
                <w:sz w:val="22"/>
                <w:szCs w:val="22"/>
              </w:rPr>
            </w:pPr>
            <w:r w:rsidRPr="005066A2">
              <w:rPr>
                <w:sz w:val="22"/>
              </w:rPr>
              <w:t xml:space="preserve">Feb. </w:t>
            </w:r>
            <w:r w:rsidRPr="005066A2">
              <w:rPr>
                <w:sz w:val="22"/>
              </w:rPr>
              <w:t>9</w:t>
            </w:r>
            <w:r w:rsidRPr="005066A2">
              <w:rPr>
                <w:sz w:val="22"/>
              </w:rPr>
              <w:t>-</w:t>
            </w:r>
            <w:r w:rsidRPr="005066A2">
              <w:rPr>
                <w:sz w:val="22"/>
              </w:rPr>
              <w:t>13</w:t>
            </w:r>
          </w:p>
        </w:tc>
        <w:tc>
          <w:tcPr>
            <w:tcW w:w="7087" w:type="dxa"/>
          </w:tcPr>
          <w:p w14:paraId="32318A98" w14:textId="58D285A9" w:rsidR="005066A2" w:rsidRPr="00DA7B8E" w:rsidRDefault="0069028D" w:rsidP="005066A2">
            <w:pPr>
              <w:pStyle w:val="Default"/>
              <w:spacing w:before="80" w:after="80"/>
              <w:rPr>
                <w:color w:val="auto"/>
                <w:sz w:val="22"/>
                <w:szCs w:val="22"/>
              </w:rPr>
            </w:pPr>
            <w:r>
              <w:rPr>
                <w:color w:val="auto"/>
                <w:sz w:val="22"/>
                <w:szCs w:val="22"/>
              </w:rPr>
              <w:t>Graph Neural networks</w:t>
            </w:r>
          </w:p>
        </w:tc>
      </w:tr>
      <w:tr w:rsidR="005066A2" w14:paraId="574E2819" w14:textId="77777777" w:rsidTr="005066A2">
        <w:tc>
          <w:tcPr>
            <w:tcW w:w="894" w:type="dxa"/>
            <w:shd w:val="clear" w:color="auto" w:fill="F5F5F5"/>
          </w:tcPr>
          <w:p w14:paraId="1BE2F78F" w14:textId="77777777" w:rsidR="005066A2" w:rsidRPr="005066A2" w:rsidRDefault="005066A2" w:rsidP="005066A2">
            <w:pPr>
              <w:spacing w:before="80" w:after="80"/>
              <w:jc w:val="center"/>
              <w:rPr>
                <w:rFonts w:ascii="Calibri" w:hAnsi="Calibri" w:cs="Calibri"/>
                <w:b/>
                <w:bCs/>
                <w:sz w:val="22"/>
              </w:rPr>
            </w:pPr>
            <w:r w:rsidRPr="005066A2">
              <w:rPr>
                <w:rFonts w:ascii="Calibri" w:hAnsi="Calibri" w:cs="Calibri"/>
                <w:b/>
                <w:bCs/>
                <w:sz w:val="22"/>
              </w:rPr>
              <w:t>7</w:t>
            </w:r>
          </w:p>
        </w:tc>
        <w:tc>
          <w:tcPr>
            <w:tcW w:w="1748" w:type="dxa"/>
            <w:shd w:val="clear" w:color="auto" w:fill="F5F5F5"/>
          </w:tcPr>
          <w:p w14:paraId="6D3FF06E" w14:textId="4AE6976C" w:rsidR="005066A2" w:rsidRPr="005066A2" w:rsidRDefault="005066A2" w:rsidP="005066A2">
            <w:pPr>
              <w:pStyle w:val="Default"/>
              <w:spacing w:before="80" w:after="80"/>
              <w:rPr>
                <w:b/>
                <w:bCs/>
                <w:color w:val="auto"/>
                <w:sz w:val="22"/>
                <w:szCs w:val="22"/>
              </w:rPr>
            </w:pPr>
            <w:r w:rsidRPr="005066A2">
              <w:rPr>
                <w:b/>
                <w:bCs/>
                <w:color w:val="auto"/>
                <w:sz w:val="22"/>
                <w:szCs w:val="22"/>
              </w:rPr>
              <w:t>Feb. 16-2</w:t>
            </w:r>
            <w:r>
              <w:rPr>
                <w:b/>
                <w:bCs/>
                <w:color w:val="auto"/>
                <w:sz w:val="22"/>
                <w:szCs w:val="22"/>
              </w:rPr>
              <w:t>0</w:t>
            </w:r>
          </w:p>
        </w:tc>
        <w:tc>
          <w:tcPr>
            <w:tcW w:w="7087" w:type="dxa"/>
            <w:shd w:val="clear" w:color="auto" w:fill="F5F5F5"/>
          </w:tcPr>
          <w:p w14:paraId="48F790BD" w14:textId="2867B6AD" w:rsidR="005066A2" w:rsidRPr="006036B0" w:rsidRDefault="005066A2" w:rsidP="005066A2">
            <w:pPr>
              <w:pStyle w:val="Default"/>
              <w:spacing w:before="80" w:after="80"/>
              <w:rPr>
                <w:b/>
                <w:bCs/>
                <w:color w:val="auto"/>
                <w:sz w:val="28"/>
                <w:szCs w:val="28"/>
              </w:rPr>
            </w:pPr>
            <w:r>
              <w:rPr>
                <w:b/>
                <w:bCs/>
                <w:color w:val="auto"/>
                <w:sz w:val="28"/>
                <w:szCs w:val="28"/>
              </w:rPr>
              <w:t xml:space="preserve">Reading week </w:t>
            </w:r>
            <w:r w:rsidRPr="006036B0">
              <w:rPr>
                <w:b/>
                <w:bCs/>
                <w:color w:val="auto"/>
                <w:sz w:val="28"/>
                <w:szCs w:val="28"/>
              </w:rPr>
              <w:t>break. No classes this week</w:t>
            </w:r>
            <w:r>
              <w:rPr>
                <w:b/>
                <w:bCs/>
                <w:color w:val="auto"/>
                <w:sz w:val="28"/>
                <w:szCs w:val="28"/>
              </w:rPr>
              <w:t xml:space="preserve">!! </w:t>
            </w:r>
          </w:p>
        </w:tc>
      </w:tr>
      <w:tr w:rsidR="005066A2" w14:paraId="7EA49FA3" w14:textId="77777777" w:rsidTr="005066A2">
        <w:tc>
          <w:tcPr>
            <w:tcW w:w="894" w:type="dxa"/>
          </w:tcPr>
          <w:p w14:paraId="326E362A" w14:textId="7C1EBB22" w:rsidR="005066A2" w:rsidRPr="00F23EE0" w:rsidRDefault="005066A2" w:rsidP="005066A2">
            <w:pPr>
              <w:spacing w:before="80" w:after="80"/>
              <w:jc w:val="center"/>
              <w:rPr>
                <w:rFonts w:ascii="Calibri" w:hAnsi="Calibri" w:cs="Calibri"/>
                <w:sz w:val="22"/>
              </w:rPr>
            </w:pPr>
            <w:r>
              <w:rPr>
                <w:rFonts w:ascii="Calibri" w:hAnsi="Calibri" w:cs="Calibri"/>
                <w:sz w:val="22"/>
              </w:rPr>
              <w:t>8</w:t>
            </w:r>
          </w:p>
        </w:tc>
        <w:tc>
          <w:tcPr>
            <w:tcW w:w="1748" w:type="dxa"/>
          </w:tcPr>
          <w:p w14:paraId="4920A833" w14:textId="65FD3275" w:rsidR="005066A2" w:rsidRDefault="005066A2" w:rsidP="005066A2">
            <w:pPr>
              <w:pStyle w:val="Default"/>
              <w:spacing w:before="80" w:after="80"/>
              <w:rPr>
                <w:color w:val="auto"/>
                <w:sz w:val="22"/>
                <w:szCs w:val="22"/>
              </w:rPr>
            </w:pPr>
            <w:r w:rsidRPr="005066A2">
              <w:rPr>
                <w:sz w:val="22"/>
              </w:rPr>
              <w:t xml:space="preserve">Feb. </w:t>
            </w:r>
            <w:r>
              <w:rPr>
                <w:sz w:val="22"/>
              </w:rPr>
              <w:t>23</w:t>
            </w:r>
            <w:r w:rsidRPr="005066A2">
              <w:rPr>
                <w:sz w:val="22"/>
              </w:rPr>
              <w:t>-</w:t>
            </w:r>
            <w:r>
              <w:rPr>
                <w:sz w:val="22"/>
              </w:rPr>
              <w:t>27</w:t>
            </w:r>
          </w:p>
        </w:tc>
        <w:tc>
          <w:tcPr>
            <w:tcW w:w="7087" w:type="dxa"/>
          </w:tcPr>
          <w:p w14:paraId="04E17630" w14:textId="52687F66" w:rsidR="005066A2" w:rsidRPr="00DA7B8E" w:rsidRDefault="0069028D" w:rsidP="005066A2">
            <w:pPr>
              <w:pStyle w:val="Default"/>
              <w:spacing w:before="80" w:after="80"/>
              <w:rPr>
                <w:color w:val="auto"/>
                <w:sz w:val="22"/>
                <w:szCs w:val="22"/>
              </w:rPr>
            </w:pPr>
            <w:r>
              <w:rPr>
                <w:color w:val="auto"/>
                <w:sz w:val="22"/>
                <w:szCs w:val="22"/>
              </w:rPr>
              <w:t xml:space="preserve">MACE or </w:t>
            </w:r>
            <w:proofErr w:type="spellStart"/>
            <w:r>
              <w:rPr>
                <w:color w:val="auto"/>
                <w:sz w:val="22"/>
                <w:szCs w:val="22"/>
              </w:rPr>
              <w:t>PySCF</w:t>
            </w:r>
            <w:proofErr w:type="spellEnd"/>
            <w:r>
              <w:rPr>
                <w:color w:val="auto"/>
                <w:sz w:val="22"/>
                <w:szCs w:val="22"/>
              </w:rPr>
              <w:t xml:space="preserve"> tutorial </w:t>
            </w:r>
          </w:p>
        </w:tc>
      </w:tr>
    </w:tbl>
    <w:p w14:paraId="1DD8CFA4" w14:textId="77777777" w:rsidR="008D5C4F" w:rsidRDefault="008D5C4F" w:rsidP="008D5C4F">
      <w:pPr>
        <w:pStyle w:val="SpaceOption"/>
      </w:pPr>
    </w:p>
    <w:p w14:paraId="644DDCEF" w14:textId="69B09C04" w:rsidR="00A06850" w:rsidRPr="0061150A" w:rsidRDefault="006072D6" w:rsidP="0061150A">
      <w:pPr>
        <w:pStyle w:val="Heading2"/>
      </w:pPr>
      <w:r w:rsidRPr="006072D6">
        <w:t>Evaluation</w:t>
      </w:r>
      <w:bookmarkStart w:id="7" w:name="_Hlk45875128"/>
      <w:bookmarkStart w:id="8" w:name="_Hlk45735870"/>
      <w:bookmarkEnd w:id="6"/>
    </w:p>
    <w:tbl>
      <w:tblPr>
        <w:tblStyle w:val="TableGrid"/>
        <w:tblW w:w="0" w:type="auto"/>
        <w:tblInd w:w="630"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ook w:val="04A0" w:firstRow="1" w:lastRow="0" w:firstColumn="1" w:lastColumn="0" w:noHBand="0" w:noVBand="1"/>
        <w:tblCaption w:val="Assessment  Requirements"/>
        <w:tblDescription w:val="Assessment  Requirements"/>
      </w:tblPr>
      <w:tblGrid>
        <w:gridCol w:w="4590"/>
        <w:gridCol w:w="2160"/>
      </w:tblGrid>
      <w:tr w:rsidR="007A4D8C" w14:paraId="32C5D424" w14:textId="77777777" w:rsidTr="007A4D8C">
        <w:tc>
          <w:tcPr>
            <w:tcW w:w="4590" w:type="dxa"/>
            <w:shd w:val="clear" w:color="auto" w:fill="F5F5F5"/>
          </w:tcPr>
          <w:p w14:paraId="38FF0E2F" w14:textId="77777777" w:rsidR="007A4D8C" w:rsidRDefault="007A4D8C" w:rsidP="008E74C0">
            <w:pPr>
              <w:pStyle w:val="Heading4"/>
            </w:pPr>
            <w:r>
              <w:t xml:space="preserve">  Assessment Method</w:t>
            </w:r>
          </w:p>
        </w:tc>
        <w:tc>
          <w:tcPr>
            <w:tcW w:w="2160" w:type="dxa"/>
            <w:shd w:val="clear" w:color="auto" w:fill="F5F5F5"/>
          </w:tcPr>
          <w:p w14:paraId="2BCFEC27" w14:textId="77777777" w:rsidR="007A4D8C" w:rsidRDefault="007A4D8C" w:rsidP="008E74C0">
            <w:pPr>
              <w:pStyle w:val="Heading4"/>
              <w:jc w:val="center"/>
            </w:pPr>
            <w:r>
              <w:t>Weight</w:t>
            </w:r>
          </w:p>
        </w:tc>
      </w:tr>
      <w:tr w:rsidR="007A4D8C" w14:paraId="0B9ACAAC" w14:textId="77777777" w:rsidTr="007A4D8C">
        <w:tc>
          <w:tcPr>
            <w:tcW w:w="4590" w:type="dxa"/>
          </w:tcPr>
          <w:p w14:paraId="6A683A39" w14:textId="5C2CDE77" w:rsidR="007A4D8C" w:rsidRDefault="000F3515" w:rsidP="008E74C0">
            <w:r>
              <w:t>Final Project</w:t>
            </w:r>
          </w:p>
        </w:tc>
        <w:tc>
          <w:tcPr>
            <w:tcW w:w="2160" w:type="dxa"/>
          </w:tcPr>
          <w:p w14:paraId="3B8E920C" w14:textId="695F711A" w:rsidR="007A4D8C" w:rsidRDefault="000F3515" w:rsidP="008E74C0">
            <w:pPr>
              <w:jc w:val="center"/>
            </w:pPr>
            <w:r>
              <w:t>10</w:t>
            </w:r>
            <w:r w:rsidR="008D0E0A">
              <w:t>0</w:t>
            </w:r>
            <w:r w:rsidR="007A4D8C">
              <w:t>%</w:t>
            </w:r>
          </w:p>
        </w:tc>
      </w:tr>
      <w:tr w:rsidR="007A4D8C" w14:paraId="5D87572F" w14:textId="77777777" w:rsidTr="007A4D8C">
        <w:tc>
          <w:tcPr>
            <w:tcW w:w="4590" w:type="dxa"/>
          </w:tcPr>
          <w:p w14:paraId="196DDA4B" w14:textId="77777777" w:rsidR="007A4D8C" w:rsidRPr="00AC1588" w:rsidRDefault="007A4D8C" w:rsidP="008E74C0">
            <w:pPr>
              <w:rPr>
                <w:b/>
                <w:bCs/>
              </w:rPr>
            </w:pPr>
            <w:r w:rsidRPr="00AC1588">
              <w:rPr>
                <w:b/>
                <w:bCs/>
              </w:rPr>
              <w:t>Total</w:t>
            </w:r>
          </w:p>
        </w:tc>
        <w:tc>
          <w:tcPr>
            <w:tcW w:w="2160" w:type="dxa"/>
          </w:tcPr>
          <w:p w14:paraId="265C1BD5" w14:textId="77777777" w:rsidR="007A4D8C" w:rsidRDefault="007A4D8C" w:rsidP="008E74C0">
            <w:pPr>
              <w:jc w:val="center"/>
            </w:pPr>
            <w:r>
              <w:t>100%</w:t>
            </w:r>
          </w:p>
        </w:tc>
      </w:tr>
    </w:tbl>
    <w:p w14:paraId="75564E12" w14:textId="60FA8BD5" w:rsidR="008D5C4F" w:rsidRPr="00CC079A" w:rsidRDefault="0061150A" w:rsidP="008D5C4F">
      <w:pPr>
        <w:rPr>
          <w:rFonts w:asciiTheme="minorHAnsi" w:hAnsiTheme="minorHAnsi" w:cstheme="minorHAnsi"/>
          <w:b/>
          <w:bCs/>
          <w:i/>
          <w:iCs/>
          <w:color w:val="C00000"/>
          <w:sz w:val="22"/>
        </w:rPr>
      </w:pPr>
      <w:r>
        <w:rPr>
          <w:rFonts w:asciiTheme="minorHAnsi" w:hAnsiTheme="minorHAnsi" w:cstheme="minorHAnsi"/>
          <w:b/>
          <w:bCs/>
          <w:i/>
          <w:iCs/>
          <w:color w:val="C00000"/>
          <w:sz w:val="22"/>
        </w:rPr>
        <w:lastRenderedPageBreak/>
        <w:t>M</w:t>
      </w:r>
      <w:r w:rsidRPr="00A06850">
        <w:rPr>
          <w:rFonts w:asciiTheme="minorHAnsi" w:hAnsiTheme="minorHAnsi" w:cstheme="minorHAnsi"/>
          <w:b/>
          <w:bCs/>
          <w:i/>
          <w:iCs/>
          <w:color w:val="C00000"/>
          <w:sz w:val="22"/>
        </w:rPr>
        <w:t>odifi</w:t>
      </w:r>
      <w:r>
        <w:rPr>
          <w:rFonts w:asciiTheme="minorHAnsi" w:hAnsiTheme="minorHAnsi" w:cstheme="minorHAnsi"/>
          <w:b/>
          <w:bCs/>
          <w:i/>
          <w:iCs/>
          <w:color w:val="C00000"/>
          <w:sz w:val="22"/>
        </w:rPr>
        <w:t>cations to this evaluation scheme may happen during the term but will be communicated to the class.</w:t>
      </w:r>
    </w:p>
    <w:p w14:paraId="59B010E0" w14:textId="530B9E52" w:rsidR="008D0574" w:rsidRDefault="008D0574" w:rsidP="008D0574">
      <w:pPr>
        <w:pStyle w:val="Heading2"/>
      </w:pPr>
      <w:r>
        <w:rPr>
          <w:color w:val="000000" w:themeColor="text1"/>
          <w:u w:val="single"/>
        </w:rPr>
        <w:t>Final Project</w:t>
      </w:r>
      <w:r w:rsidR="00FC2B05">
        <w:t>:</w:t>
      </w:r>
      <w:r>
        <w:t xml:space="preserve"> </w:t>
      </w:r>
    </w:p>
    <w:p w14:paraId="555063FC" w14:textId="1376C8E0" w:rsidR="008D0574" w:rsidRPr="008A7F5C" w:rsidRDefault="00FC2B05" w:rsidP="008D0574">
      <w:pPr>
        <w:pStyle w:val="Heading2"/>
        <w:rPr>
          <w:b w:val="0"/>
          <w:bCs w:val="0"/>
          <w:color w:val="000000" w:themeColor="text1"/>
        </w:rPr>
      </w:pPr>
      <w:r>
        <w:t xml:space="preserve"> </w:t>
      </w:r>
      <w:r w:rsidR="008A7F5C">
        <w:rPr>
          <w:b w:val="0"/>
          <w:bCs w:val="0"/>
          <w:color w:val="000000" w:themeColor="text1"/>
        </w:rPr>
        <w:t>Grading scheme for the final project.</w:t>
      </w:r>
    </w:p>
    <w:tbl>
      <w:tblPr>
        <w:tblStyle w:val="TableGrid"/>
        <w:tblW w:w="0" w:type="auto"/>
        <w:tblInd w:w="630"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ook w:val="04A0" w:firstRow="1" w:lastRow="0" w:firstColumn="1" w:lastColumn="0" w:noHBand="0" w:noVBand="1"/>
        <w:tblCaption w:val="Assessment  Requirements"/>
        <w:tblDescription w:val="Assessment  Requirements"/>
      </w:tblPr>
      <w:tblGrid>
        <w:gridCol w:w="4590"/>
        <w:gridCol w:w="2160"/>
      </w:tblGrid>
      <w:tr w:rsidR="008D0574" w14:paraId="425260EF" w14:textId="77777777" w:rsidTr="009D7938">
        <w:tc>
          <w:tcPr>
            <w:tcW w:w="4590" w:type="dxa"/>
            <w:shd w:val="clear" w:color="auto" w:fill="F5F5F5"/>
          </w:tcPr>
          <w:p w14:paraId="081898F6" w14:textId="77777777" w:rsidR="008D0574" w:rsidRDefault="008D0574" w:rsidP="009D7938">
            <w:pPr>
              <w:pStyle w:val="Heading4"/>
            </w:pPr>
            <w:r>
              <w:t xml:space="preserve">  Assessment Method</w:t>
            </w:r>
          </w:p>
        </w:tc>
        <w:tc>
          <w:tcPr>
            <w:tcW w:w="2160" w:type="dxa"/>
            <w:shd w:val="clear" w:color="auto" w:fill="F5F5F5"/>
          </w:tcPr>
          <w:p w14:paraId="32B0C3C0" w14:textId="77777777" w:rsidR="008D0574" w:rsidRDefault="008D0574" w:rsidP="009D7938">
            <w:pPr>
              <w:pStyle w:val="Heading4"/>
              <w:jc w:val="center"/>
            </w:pPr>
            <w:r>
              <w:t>Weight</w:t>
            </w:r>
          </w:p>
        </w:tc>
      </w:tr>
      <w:tr w:rsidR="008D0574" w14:paraId="27BDF9F4" w14:textId="77777777" w:rsidTr="009D7938">
        <w:tc>
          <w:tcPr>
            <w:tcW w:w="4590" w:type="dxa"/>
          </w:tcPr>
          <w:p w14:paraId="6D5D95E6" w14:textId="437C39BB" w:rsidR="008D0574" w:rsidRDefault="008A7F5C" w:rsidP="009D7938">
            <w:r>
              <w:t>Oral presentation</w:t>
            </w:r>
          </w:p>
        </w:tc>
        <w:tc>
          <w:tcPr>
            <w:tcW w:w="2160" w:type="dxa"/>
          </w:tcPr>
          <w:p w14:paraId="3A4C9A08" w14:textId="7C73C91B" w:rsidR="008D0574" w:rsidRDefault="008A7F5C" w:rsidP="009D7938">
            <w:pPr>
              <w:jc w:val="center"/>
            </w:pPr>
            <w:r>
              <w:t>30</w:t>
            </w:r>
            <w:r w:rsidR="008D0574">
              <w:t>%</w:t>
            </w:r>
          </w:p>
        </w:tc>
      </w:tr>
      <w:tr w:rsidR="008A7F5C" w14:paraId="58AF89CC" w14:textId="77777777" w:rsidTr="009D7938">
        <w:tc>
          <w:tcPr>
            <w:tcW w:w="4590" w:type="dxa"/>
          </w:tcPr>
          <w:p w14:paraId="05A232E1" w14:textId="02D97662" w:rsidR="008A7F5C" w:rsidRDefault="008A7F5C" w:rsidP="009D7938">
            <w:r>
              <w:t>Code</w:t>
            </w:r>
          </w:p>
        </w:tc>
        <w:tc>
          <w:tcPr>
            <w:tcW w:w="2160" w:type="dxa"/>
          </w:tcPr>
          <w:p w14:paraId="3A869930" w14:textId="14E95496" w:rsidR="008A7F5C" w:rsidRDefault="008A7F5C" w:rsidP="009D7938">
            <w:pPr>
              <w:jc w:val="center"/>
            </w:pPr>
            <w:r>
              <w:t>40%</w:t>
            </w:r>
          </w:p>
        </w:tc>
      </w:tr>
      <w:tr w:rsidR="008A7F5C" w14:paraId="7D07C6D5" w14:textId="77777777" w:rsidTr="009D7938">
        <w:tc>
          <w:tcPr>
            <w:tcW w:w="4590" w:type="dxa"/>
          </w:tcPr>
          <w:p w14:paraId="463D4001" w14:textId="1C68E72B" w:rsidR="008A7F5C" w:rsidRDefault="008A7F5C" w:rsidP="009D7938">
            <w:r>
              <w:t>Written Report</w:t>
            </w:r>
          </w:p>
        </w:tc>
        <w:tc>
          <w:tcPr>
            <w:tcW w:w="2160" w:type="dxa"/>
          </w:tcPr>
          <w:p w14:paraId="36CD4CCB" w14:textId="388CF131" w:rsidR="008A7F5C" w:rsidRDefault="008A7F5C" w:rsidP="009D7938">
            <w:pPr>
              <w:jc w:val="center"/>
            </w:pPr>
            <w:r>
              <w:t>30%</w:t>
            </w:r>
          </w:p>
        </w:tc>
      </w:tr>
      <w:tr w:rsidR="008D0574" w14:paraId="2441605B" w14:textId="77777777" w:rsidTr="009D7938">
        <w:tc>
          <w:tcPr>
            <w:tcW w:w="4590" w:type="dxa"/>
          </w:tcPr>
          <w:p w14:paraId="3E2ABF56" w14:textId="77777777" w:rsidR="008D0574" w:rsidRPr="00AC1588" w:rsidRDefault="008D0574" w:rsidP="009D7938">
            <w:pPr>
              <w:rPr>
                <w:b/>
                <w:bCs/>
              </w:rPr>
            </w:pPr>
            <w:r w:rsidRPr="00AC1588">
              <w:rPr>
                <w:b/>
                <w:bCs/>
              </w:rPr>
              <w:t>Total</w:t>
            </w:r>
          </w:p>
        </w:tc>
        <w:tc>
          <w:tcPr>
            <w:tcW w:w="2160" w:type="dxa"/>
          </w:tcPr>
          <w:p w14:paraId="08FB1AD7" w14:textId="77777777" w:rsidR="008D0574" w:rsidRDefault="008D0574" w:rsidP="009D7938">
            <w:pPr>
              <w:jc w:val="center"/>
            </w:pPr>
            <w:r>
              <w:t>100%</w:t>
            </w:r>
          </w:p>
        </w:tc>
      </w:tr>
    </w:tbl>
    <w:p w14:paraId="161E9766" w14:textId="781F00A5" w:rsidR="001957A2" w:rsidRPr="00376875" w:rsidRDefault="008A7F5C" w:rsidP="008D0574">
      <w:pPr>
        <w:pStyle w:val="Heading2"/>
        <w:rPr>
          <w:rFonts w:asciiTheme="minorHAnsi" w:hAnsiTheme="minorHAnsi" w:cstheme="minorHAnsi"/>
        </w:rPr>
      </w:pPr>
      <w:r w:rsidRPr="00376875">
        <w:rPr>
          <w:rFonts w:asciiTheme="minorHAnsi" w:hAnsiTheme="minorHAnsi" w:cstheme="minorHAnsi"/>
        </w:rPr>
        <w:t>What is to be expected for the final project?</w:t>
      </w:r>
    </w:p>
    <w:p w14:paraId="06814607" w14:textId="77777777" w:rsidR="008A7F5C" w:rsidRPr="00376875" w:rsidRDefault="008A7F5C" w:rsidP="008A7F5C">
      <w:pPr>
        <w:rPr>
          <w:rFonts w:asciiTheme="minorHAnsi" w:hAnsiTheme="minorHAnsi" w:cstheme="minorHAnsi"/>
          <w:lang w:val="en-US"/>
        </w:rPr>
      </w:pPr>
      <w:r w:rsidRPr="00376875">
        <w:rPr>
          <w:rFonts w:asciiTheme="minorHAnsi" w:hAnsiTheme="minorHAnsi" w:cstheme="minorHAnsi"/>
          <w:lang w:val="en-US"/>
        </w:rPr>
        <w:t xml:space="preserve">You must work on your final project since day 1. </w:t>
      </w:r>
    </w:p>
    <w:p w14:paraId="1E417F61" w14:textId="36C6DFB7" w:rsidR="008A7F5C" w:rsidRDefault="008A7F5C" w:rsidP="008A7F5C">
      <w:pPr>
        <w:rPr>
          <w:rFonts w:asciiTheme="minorHAnsi" w:hAnsiTheme="minorHAnsi" w:cstheme="minorHAnsi"/>
          <w:lang w:val="en-US"/>
        </w:rPr>
      </w:pPr>
      <w:r w:rsidRPr="00376875">
        <w:rPr>
          <w:rFonts w:asciiTheme="minorHAnsi" w:hAnsiTheme="minorHAnsi" w:cstheme="minorHAnsi"/>
          <w:lang w:val="en-US"/>
        </w:rPr>
        <w:t xml:space="preserve">It should look like a research paper </w:t>
      </w:r>
    </w:p>
    <w:p w14:paraId="65C3142D" w14:textId="77777777" w:rsidR="00EE44D7" w:rsidRDefault="00EE44D7" w:rsidP="008A7F5C">
      <w:pPr>
        <w:rPr>
          <w:rFonts w:asciiTheme="minorHAnsi" w:hAnsiTheme="minorHAnsi" w:cstheme="minorHAnsi"/>
          <w:lang w:val="en-US"/>
        </w:rPr>
      </w:pPr>
    </w:p>
    <w:p w14:paraId="33A238BD" w14:textId="647C875C" w:rsidR="00EE44D7" w:rsidRPr="006F4349" w:rsidRDefault="006F4349" w:rsidP="008A7F5C">
      <w:pPr>
        <w:rPr>
          <w:rFonts w:asciiTheme="minorHAnsi" w:hAnsiTheme="minorHAnsi" w:cstheme="minorHAnsi"/>
          <w:b/>
          <w:bCs/>
          <w:lang w:val="en-US"/>
        </w:rPr>
      </w:pPr>
      <w:r w:rsidRPr="006F4349">
        <w:rPr>
          <w:rFonts w:asciiTheme="minorHAnsi" w:hAnsiTheme="minorHAnsi" w:cstheme="minorHAnsi"/>
          <w:b/>
          <w:bCs/>
          <w:lang w:val="en-US"/>
        </w:rPr>
        <w:t xml:space="preserve">Important </w:t>
      </w:r>
      <w:r w:rsidR="00EE44D7" w:rsidRPr="006F4349">
        <w:rPr>
          <w:rFonts w:asciiTheme="minorHAnsi" w:hAnsiTheme="minorHAnsi" w:cstheme="minorHAnsi"/>
          <w:b/>
          <w:bCs/>
          <w:lang w:val="en-US"/>
        </w:rPr>
        <w:t>Dates:</w:t>
      </w:r>
    </w:p>
    <w:p w14:paraId="340AC944" w14:textId="2DFF8900" w:rsidR="00EE44D7" w:rsidRDefault="00EE44D7" w:rsidP="00EE44D7">
      <w:pPr>
        <w:pStyle w:val="ListParagraph"/>
        <w:numPr>
          <w:ilvl w:val="0"/>
          <w:numId w:val="51"/>
        </w:numPr>
        <w:rPr>
          <w:rFonts w:asciiTheme="minorHAnsi" w:hAnsiTheme="minorHAnsi" w:cstheme="minorHAnsi"/>
          <w:lang w:val="en-US"/>
        </w:rPr>
      </w:pPr>
      <w:r>
        <w:rPr>
          <w:rFonts w:asciiTheme="minorHAnsi" w:hAnsiTheme="minorHAnsi" w:cstheme="minorHAnsi"/>
          <w:lang w:val="en-US"/>
        </w:rPr>
        <w:t>Written Report deadline: March 15</w:t>
      </w:r>
      <w:r w:rsidRPr="00EE44D7">
        <w:rPr>
          <w:rFonts w:asciiTheme="minorHAnsi" w:hAnsiTheme="minorHAnsi" w:cstheme="minorHAnsi"/>
          <w:vertAlign w:val="superscript"/>
          <w:lang w:val="en-US"/>
        </w:rPr>
        <w:t>th</w:t>
      </w:r>
    </w:p>
    <w:p w14:paraId="500F9B3B" w14:textId="2586254B" w:rsidR="00EE44D7" w:rsidRPr="00EE44D7" w:rsidRDefault="00EE44D7" w:rsidP="00EE44D7">
      <w:pPr>
        <w:pStyle w:val="ListParagraph"/>
        <w:numPr>
          <w:ilvl w:val="0"/>
          <w:numId w:val="51"/>
        </w:numPr>
        <w:rPr>
          <w:rFonts w:asciiTheme="minorHAnsi" w:hAnsiTheme="minorHAnsi" w:cstheme="minorHAnsi"/>
          <w:lang w:val="en-US"/>
        </w:rPr>
      </w:pPr>
      <w:r>
        <w:rPr>
          <w:rFonts w:asciiTheme="minorHAnsi" w:hAnsiTheme="minorHAnsi" w:cstheme="minorHAnsi"/>
          <w:lang w:val="en-US"/>
        </w:rPr>
        <w:t>Oral Presentation: TBD</w:t>
      </w:r>
    </w:p>
    <w:p w14:paraId="4628747A" w14:textId="77777777" w:rsidR="008A7F5C" w:rsidRPr="00376875" w:rsidRDefault="008A7F5C" w:rsidP="008A7F5C">
      <w:pPr>
        <w:rPr>
          <w:rFonts w:asciiTheme="minorHAnsi" w:hAnsiTheme="minorHAnsi" w:cstheme="minorHAnsi"/>
          <w:lang w:val="en-US"/>
        </w:rPr>
      </w:pPr>
    </w:p>
    <w:p w14:paraId="4604FB07" w14:textId="0BD29C2B" w:rsidR="008A7F5C" w:rsidRPr="00376875" w:rsidRDefault="008A7F5C" w:rsidP="008A7F5C">
      <w:pPr>
        <w:rPr>
          <w:rFonts w:asciiTheme="minorHAnsi" w:hAnsiTheme="minorHAnsi" w:cstheme="minorHAnsi"/>
          <w:lang w:val="en-US"/>
        </w:rPr>
      </w:pPr>
      <w:r w:rsidRPr="00376875">
        <w:rPr>
          <w:rFonts w:asciiTheme="minorHAnsi" w:hAnsiTheme="minorHAnsi" w:cstheme="minorHAnsi"/>
          <w:b/>
          <w:bCs/>
          <w:lang w:val="en-US"/>
        </w:rPr>
        <w:t>Written Report</w:t>
      </w:r>
      <w:r w:rsidRPr="00376875">
        <w:rPr>
          <w:rFonts w:asciiTheme="minorHAnsi" w:hAnsiTheme="minorHAnsi" w:cstheme="minorHAnsi"/>
          <w:lang w:val="en-US"/>
        </w:rPr>
        <w:t xml:space="preserve"> is </w:t>
      </w:r>
      <w:r w:rsidRPr="00376875">
        <w:rPr>
          <w:rFonts w:asciiTheme="minorHAnsi" w:hAnsiTheme="minorHAnsi" w:cstheme="minorHAnsi"/>
          <w:b/>
          <w:bCs/>
          <w:lang w:val="en-US"/>
        </w:rPr>
        <w:t>4 Pages long</w:t>
      </w:r>
      <w:r w:rsidRPr="00376875">
        <w:rPr>
          <w:rFonts w:asciiTheme="minorHAnsi" w:hAnsiTheme="minorHAnsi" w:cstheme="minorHAnsi"/>
          <w:lang w:val="en-US"/>
        </w:rPr>
        <w:t xml:space="preserve">. </w:t>
      </w:r>
    </w:p>
    <w:p w14:paraId="05A418DA" w14:textId="77777777" w:rsidR="008A7F5C" w:rsidRPr="00376875" w:rsidRDefault="008A7F5C" w:rsidP="008A7F5C">
      <w:pPr>
        <w:pStyle w:val="ListParagraph"/>
        <w:numPr>
          <w:ilvl w:val="0"/>
          <w:numId w:val="48"/>
        </w:numPr>
        <w:rPr>
          <w:rFonts w:asciiTheme="minorHAnsi" w:hAnsiTheme="minorHAnsi" w:cstheme="minorHAnsi"/>
          <w:lang w:val="en-US"/>
        </w:rPr>
      </w:pPr>
      <w:r w:rsidRPr="00376875">
        <w:rPr>
          <w:rFonts w:asciiTheme="minorHAnsi" w:hAnsiTheme="minorHAnsi" w:cstheme="minorHAnsi"/>
          <w:lang w:val="en-US"/>
        </w:rPr>
        <w:t>Page 1: Introduction</w:t>
      </w:r>
    </w:p>
    <w:p w14:paraId="3C7C87BC" w14:textId="77777777" w:rsidR="008A7F5C" w:rsidRPr="00376875" w:rsidRDefault="008A7F5C" w:rsidP="008A7F5C">
      <w:pPr>
        <w:pStyle w:val="ListParagraph"/>
        <w:numPr>
          <w:ilvl w:val="0"/>
          <w:numId w:val="48"/>
        </w:numPr>
        <w:rPr>
          <w:rFonts w:asciiTheme="minorHAnsi" w:hAnsiTheme="minorHAnsi" w:cstheme="minorHAnsi"/>
          <w:lang w:val="en-US"/>
        </w:rPr>
      </w:pPr>
      <w:r w:rsidRPr="00376875">
        <w:rPr>
          <w:rFonts w:asciiTheme="minorHAnsi" w:hAnsiTheme="minorHAnsi" w:cstheme="minorHAnsi"/>
          <w:lang w:val="en-US"/>
        </w:rPr>
        <w:t>Page 2: Methodology</w:t>
      </w:r>
    </w:p>
    <w:p w14:paraId="1C785F69" w14:textId="77777777" w:rsidR="008A7F5C" w:rsidRPr="00376875" w:rsidRDefault="008A7F5C" w:rsidP="008A7F5C">
      <w:pPr>
        <w:pStyle w:val="ListParagraph"/>
        <w:numPr>
          <w:ilvl w:val="0"/>
          <w:numId w:val="48"/>
        </w:numPr>
        <w:rPr>
          <w:rFonts w:asciiTheme="minorHAnsi" w:hAnsiTheme="minorHAnsi" w:cstheme="minorHAnsi"/>
          <w:lang w:val="en-US"/>
        </w:rPr>
      </w:pPr>
      <w:r w:rsidRPr="00376875">
        <w:rPr>
          <w:rFonts w:asciiTheme="minorHAnsi" w:hAnsiTheme="minorHAnsi" w:cstheme="minorHAnsi"/>
          <w:lang w:val="en-US"/>
        </w:rPr>
        <w:t xml:space="preserve">Pages 3-4: Results, Discussion and Summary. </w:t>
      </w:r>
    </w:p>
    <w:p w14:paraId="3E8C7511" w14:textId="331DE21E" w:rsidR="008A7F5C" w:rsidRPr="00376875" w:rsidRDefault="008A7F5C" w:rsidP="008A7F5C">
      <w:pPr>
        <w:pStyle w:val="ListParagraph"/>
        <w:numPr>
          <w:ilvl w:val="0"/>
          <w:numId w:val="48"/>
        </w:numPr>
        <w:rPr>
          <w:rFonts w:asciiTheme="minorHAnsi" w:hAnsiTheme="minorHAnsi" w:cstheme="minorHAnsi"/>
          <w:lang w:val="en-US"/>
        </w:rPr>
      </w:pPr>
      <w:r w:rsidRPr="00376875">
        <w:rPr>
          <w:rFonts w:asciiTheme="minorHAnsi" w:hAnsiTheme="minorHAnsi" w:cstheme="minorHAnsi"/>
          <w:lang w:val="en-US"/>
        </w:rPr>
        <w:t xml:space="preserve">Extra pages include references, and additional data and results. </w:t>
      </w:r>
    </w:p>
    <w:p w14:paraId="6BF29DF5" w14:textId="77777777" w:rsidR="008A7F5C" w:rsidRPr="00376875" w:rsidRDefault="008A7F5C" w:rsidP="008A7F5C">
      <w:pPr>
        <w:rPr>
          <w:rFonts w:asciiTheme="minorHAnsi" w:hAnsiTheme="minorHAnsi" w:cstheme="minorHAnsi"/>
          <w:lang w:val="en-US"/>
        </w:rPr>
      </w:pPr>
    </w:p>
    <w:p w14:paraId="40E9EE19" w14:textId="1A4238B7" w:rsidR="00ED2F9D" w:rsidRPr="00376875" w:rsidRDefault="008A7F5C" w:rsidP="008A7F5C">
      <w:pPr>
        <w:rPr>
          <w:rFonts w:asciiTheme="minorHAnsi" w:hAnsiTheme="minorHAnsi" w:cstheme="minorHAnsi"/>
          <w:b/>
          <w:bCs/>
          <w:lang w:val="en-US"/>
        </w:rPr>
      </w:pPr>
      <w:r w:rsidRPr="00376875">
        <w:rPr>
          <w:rFonts w:asciiTheme="minorHAnsi" w:hAnsiTheme="minorHAnsi" w:cstheme="minorHAnsi"/>
          <w:b/>
          <w:bCs/>
          <w:lang w:val="en-US"/>
        </w:rPr>
        <w:t>Code:</w:t>
      </w:r>
    </w:p>
    <w:p w14:paraId="37C5D764" w14:textId="74D30914" w:rsidR="008A7F5C" w:rsidRPr="00376875" w:rsidRDefault="008A7F5C" w:rsidP="008A7F5C">
      <w:pPr>
        <w:pStyle w:val="ListParagraph"/>
        <w:numPr>
          <w:ilvl w:val="0"/>
          <w:numId w:val="49"/>
        </w:numPr>
        <w:rPr>
          <w:rFonts w:asciiTheme="minorHAnsi" w:hAnsiTheme="minorHAnsi" w:cstheme="minorHAnsi"/>
          <w:lang w:val="en-US"/>
        </w:rPr>
      </w:pPr>
      <w:proofErr w:type="spellStart"/>
      <w:r w:rsidRPr="00376875">
        <w:rPr>
          <w:rFonts w:asciiTheme="minorHAnsi" w:hAnsiTheme="minorHAnsi" w:cstheme="minorHAnsi"/>
          <w:lang w:val="en-US"/>
        </w:rPr>
        <w:t>Jupyter</w:t>
      </w:r>
      <w:proofErr w:type="spellEnd"/>
      <w:r w:rsidRPr="00376875">
        <w:rPr>
          <w:rFonts w:asciiTheme="minorHAnsi" w:hAnsiTheme="minorHAnsi" w:cstheme="minorHAnsi"/>
          <w:lang w:val="en-US"/>
        </w:rPr>
        <w:t xml:space="preserve"> notebook file </w:t>
      </w:r>
      <w:proofErr w:type="gramStart"/>
      <w:r w:rsidRPr="00376875">
        <w:rPr>
          <w:rFonts w:asciiTheme="minorHAnsi" w:hAnsiTheme="minorHAnsi" w:cstheme="minorHAnsi"/>
          <w:lang w:val="en-US"/>
        </w:rPr>
        <w:t>(.</w:t>
      </w:r>
      <w:proofErr w:type="spellStart"/>
      <w:r w:rsidRPr="00376875">
        <w:rPr>
          <w:rFonts w:asciiTheme="minorHAnsi" w:hAnsiTheme="minorHAnsi" w:cstheme="minorHAnsi"/>
          <w:lang w:val="en-US"/>
        </w:rPr>
        <w:t>ipynb</w:t>
      </w:r>
      <w:proofErr w:type="spellEnd"/>
      <w:proofErr w:type="gramEnd"/>
      <w:r w:rsidRPr="00376875">
        <w:rPr>
          <w:rFonts w:asciiTheme="minorHAnsi" w:hAnsiTheme="minorHAnsi" w:cstheme="minorHAnsi"/>
          <w:lang w:val="en-US"/>
        </w:rPr>
        <w:t xml:space="preserve">) deployable in </w:t>
      </w:r>
      <w:r w:rsidRPr="00376875">
        <w:rPr>
          <w:rFonts w:asciiTheme="minorHAnsi" w:hAnsiTheme="minorHAnsi" w:cstheme="minorHAnsi"/>
          <w:lang w:val="en-US"/>
        </w:rPr>
        <w:t xml:space="preserve">Google </w:t>
      </w:r>
      <w:proofErr w:type="spellStart"/>
      <w:r w:rsidRPr="00376875">
        <w:rPr>
          <w:rFonts w:asciiTheme="minorHAnsi" w:hAnsiTheme="minorHAnsi" w:cstheme="minorHAnsi"/>
          <w:lang w:val="en-US"/>
        </w:rPr>
        <w:t>Colab</w:t>
      </w:r>
      <w:proofErr w:type="spellEnd"/>
      <w:r w:rsidRPr="00376875">
        <w:rPr>
          <w:rFonts w:asciiTheme="minorHAnsi" w:hAnsiTheme="minorHAnsi" w:cstheme="minorHAnsi"/>
          <w:lang w:val="en-US"/>
        </w:rPr>
        <w:t xml:space="preserve">. </w:t>
      </w:r>
    </w:p>
    <w:p w14:paraId="57A573B4" w14:textId="28F6523F" w:rsidR="008A7F5C" w:rsidRPr="00376875" w:rsidRDefault="008A7F5C" w:rsidP="008A7F5C">
      <w:pPr>
        <w:pStyle w:val="ListParagraph"/>
        <w:numPr>
          <w:ilvl w:val="0"/>
          <w:numId w:val="49"/>
        </w:numPr>
        <w:rPr>
          <w:rFonts w:asciiTheme="minorHAnsi" w:hAnsiTheme="minorHAnsi" w:cstheme="minorHAnsi"/>
          <w:lang w:val="en-US"/>
        </w:rPr>
      </w:pPr>
      <w:r w:rsidRPr="00376875">
        <w:rPr>
          <w:rFonts w:asciiTheme="minorHAnsi" w:hAnsiTheme="minorHAnsi" w:cstheme="minorHAnsi"/>
          <w:lang w:val="en-US"/>
        </w:rPr>
        <w:t xml:space="preserve">It should run smoothly and </w:t>
      </w:r>
      <w:r w:rsidRPr="00376875">
        <w:rPr>
          <w:rFonts w:asciiTheme="minorHAnsi" w:hAnsiTheme="minorHAnsi" w:cstheme="minorHAnsi"/>
          <w:b/>
          <w:bCs/>
          <w:lang w:val="en-US"/>
        </w:rPr>
        <w:t>self-explanatory</w:t>
      </w:r>
      <w:r w:rsidRPr="00376875">
        <w:rPr>
          <w:rFonts w:asciiTheme="minorHAnsi" w:hAnsiTheme="minorHAnsi" w:cstheme="minorHAnsi"/>
          <w:lang w:val="en-US"/>
        </w:rPr>
        <w:t xml:space="preserve"> for other students. </w:t>
      </w:r>
    </w:p>
    <w:p w14:paraId="00F7FD32" w14:textId="77777777" w:rsidR="008A7F5C" w:rsidRPr="00376875" w:rsidRDefault="008A7F5C" w:rsidP="008A7F5C">
      <w:pPr>
        <w:rPr>
          <w:rFonts w:asciiTheme="minorHAnsi" w:hAnsiTheme="minorHAnsi" w:cstheme="minorHAnsi"/>
          <w:lang w:val="en-US"/>
        </w:rPr>
      </w:pPr>
    </w:p>
    <w:p w14:paraId="730BD81E" w14:textId="30B245F9" w:rsidR="008A7F5C" w:rsidRPr="00376875" w:rsidRDefault="008A7F5C" w:rsidP="008A7F5C">
      <w:pPr>
        <w:rPr>
          <w:rFonts w:asciiTheme="minorHAnsi" w:hAnsiTheme="minorHAnsi" w:cstheme="minorHAnsi"/>
          <w:lang w:val="en-US"/>
        </w:rPr>
      </w:pPr>
      <w:r w:rsidRPr="00376875">
        <w:rPr>
          <w:rFonts w:asciiTheme="minorHAnsi" w:hAnsiTheme="minorHAnsi" w:cstheme="minorHAnsi"/>
          <w:b/>
          <w:bCs/>
          <w:lang w:val="en-US"/>
        </w:rPr>
        <w:t>Oral Presentation:</w:t>
      </w:r>
      <w:r w:rsidR="00376875">
        <w:rPr>
          <w:rFonts w:asciiTheme="minorHAnsi" w:hAnsiTheme="minorHAnsi" w:cstheme="minorHAnsi"/>
          <w:b/>
          <w:bCs/>
          <w:lang w:val="en-US"/>
        </w:rPr>
        <w:t xml:space="preserve"> </w:t>
      </w:r>
      <w:r w:rsidR="00376875" w:rsidRPr="00376875">
        <w:rPr>
          <w:rFonts w:asciiTheme="minorHAnsi" w:hAnsiTheme="minorHAnsi" w:cstheme="minorHAnsi"/>
          <w:lang w:val="en-US"/>
        </w:rPr>
        <w:t>(</w:t>
      </w:r>
      <w:r w:rsidR="00376875">
        <w:rPr>
          <w:rFonts w:asciiTheme="minorHAnsi" w:hAnsiTheme="minorHAnsi" w:cstheme="minorHAnsi"/>
          <w:lang w:val="en-US"/>
        </w:rPr>
        <w:t>c</w:t>
      </w:r>
      <w:r w:rsidR="00376875" w:rsidRPr="00376875">
        <w:rPr>
          <w:rFonts w:asciiTheme="minorHAnsi" w:hAnsiTheme="minorHAnsi" w:cstheme="minorHAnsi"/>
          <w:lang w:val="en-US"/>
        </w:rPr>
        <w:t>onference style)</w:t>
      </w:r>
    </w:p>
    <w:p w14:paraId="074C930E" w14:textId="77777777" w:rsidR="00376875" w:rsidRPr="00376875" w:rsidRDefault="00376875" w:rsidP="008A7F5C">
      <w:pPr>
        <w:pStyle w:val="ListParagraph"/>
        <w:numPr>
          <w:ilvl w:val="0"/>
          <w:numId w:val="50"/>
        </w:numPr>
        <w:rPr>
          <w:lang w:val="en-US"/>
        </w:rPr>
      </w:pPr>
      <w:r w:rsidRPr="00376875">
        <w:rPr>
          <w:lang w:val="en-US"/>
        </w:rPr>
        <w:t>20 min long.</w:t>
      </w:r>
    </w:p>
    <w:p w14:paraId="600D5634" w14:textId="4CBB5836" w:rsidR="008A7F5C" w:rsidRPr="00376875" w:rsidRDefault="00376875" w:rsidP="008A7F5C">
      <w:pPr>
        <w:pStyle w:val="ListParagraph"/>
        <w:numPr>
          <w:ilvl w:val="0"/>
          <w:numId w:val="50"/>
        </w:numPr>
        <w:rPr>
          <w:lang w:val="en-US"/>
        </w:rPr>
      </w:pPr>
      <w:r w:rsidRPr="00376875">
        <w:rPr>
          <w:lang w:val="en-US"/>
        </w:rPr>
        <w:t xml:space="preserve"> Clearly state what is the goal of the project</w:t>
      </w:r>
    </w:p>
    <w:p w14:paraId="4758DF1A" w14:textId="0C87899B" w:rsidR="00376875" w:rsidRPr="00376875" w:rsidRDefault="00376875" w:rsidP="008A7F5C">
      <w:pPr>
        <w:pStyle w:val="ListParagraph"/>
        <w:numPr>
          <w:ilvl w:val="0"/>
          <w:numId w:val="50"/>
        </w:numPr>
        <w:rPr>
          <w:lang w:val="en-US"/>
        </w:rPr>
      </w:pPr>
      <w:r w:rsidRPr="00376875">
        <w:rPr>
          <w:lang w:val="en-US"/>
        </w:rPr>
        <w:t>Methodology description</w:t>
      </w:r>
    </w:p>
    <w:p w14:paraId="6A3A9796" w14:textId="3A42818F" w:rsidR="00376875" w:rsidRPr="00376875" w:rsidRDefault="00376875" w:rsidP="008A7F5C">
      <w:pPr>
        <w:pStyle w:val="ListParagraph"/>
        <w:numPr>
          <w:ilvl w:val="0"/>
          <w:numId w:val="50"/>
        </w:numPr>
        <w:rPr>
          <w:lang w:val="en-US"/>
        </w:rPr>
      </w:pPr>
      <w:r w:rsidRPr="00376875">
        <w:rPr>
          <w:lang w:val="en-US"/>
        </w:rPr>
        <w:t>Some results discussion</w:t>
      </w:r>
    </w:p>
    <w:p w14:paraId="201F4A48" w14:textId="543755DC" w:rsidR="00376875" w:rsidRPr="00376875" w:rsidRDefault="00376875" w:rsidP="008A7F5C">
      <w:pPr>
        <w:pStyle w:val="ListParagraph"/>
        <w:numPr>
          <w:ilvl w:val="0"/>
          <w:numId w:val="50"/>
        </w:numPr>
        <w:rPr>
          <w:lang w:val="en-US"/>
        </w:rPr>
      </w:pPr>
      <w:r w:rsidRPr="00376875">
        <w:rPr>
          <w:lang w:val="en-US"/>
        </w:rPr>
        <w:t>Conclusion</w:t>
      </w:r>
    </w:p>
    <w:p w14:paraId="08DAD6D9" w14:textId="77777777" w:rsidR="008A7F5C" w:rsidRPr="008A7F5C" w:rsidRDefault="008A7F5C" w:rsidP="008A7F5C">
      <w:pPr>
        <w:rPr>
          <w:lang w:val="en-US"/>
        </w:rPr>
      </w:pPr>
    </w:p>
    <w:p w14:paraId="5DB175C1" w14:textId="5C1230E0" w:rsidR="00D44C91" w:rsidRPr="006072D6" w:rsidRDefault="006072D6" w:rsidP="00455742">
      <w:pPr>
        <w:pStyle w:val="Heading2"/>
        <w:rPr>
          <w:color w:val="000000"/>
        </w:rPr>
      </w:pPr>
      <w:r w:rsidRPr="006072D6">
        <w:t xml:space="preserve">Requests </w:t>
      </w:r>
      <w:r>
        <w:t>f</w:t>
      </w:r>
      <w:r w:rsidRPr="006072D6">
        <w:t xml:space="preserve">or Relief </w:t>
      </w:r>
      <w:r>
        <w:t>f</w:t>
      </w:r>
      <w:r w:rsidRPr="006072D6">
        <w:t>or Missed Academic Term Work</w:t>
      </w:r>
      <w:bookmarkEnd w:id="7"/>
      <w:r w:rsidRPr="006072D6">
        <w:t xml:space="preserve"> </w:t>
      </w:r>
    </w:p>
    <w:p w14:paraId="701F1804" w14:textId="72735360" w:rsidR="00C86368" w:rsidRPr="0052390A" w:rsidRDefault="008807A0" w:rsidP="0052390A">
      <w:pPr>
        <w:contextualSpacing/>
        <w:rPr>
          <w:rFonts w:asciiTheme="minorHAnsi" w:hAnsiTheme="minorHAnsi" w:cstheme="minorHAnsi"/>
        </w:rPr>
      </w:pPr>
      <w:hyperlink r:id="rId17" w:history="1">
        <w:r w:rsidRPr="006072D6">
          <w:rPr>
            <w:rStyle w:val="Hyperlink"/>
            <w:rFonts w:asciiTheme="minorHAnsi" w:hAnsiTheme="minorHAnsi" w:cstheme="minorHAnsi"/>
          </w:rPr>
          <w:t>McMaster Student Absence Form (MSAF):</w:t>
        </w:r>
      </w:hyperlink>
      <w:r w:rsidRPr="006072D6">
        <w:rPr>
          <w:rFonts w:asciiTheme="minorHAnsi" w:hAnsiTheme="minorHAnsi" w:cstheme="minorHAnsi"/>
        </w:rPr>
        <w:t xml:space="preserve">  </w:t>
      </w:r>
      <w:r w:rsidR="00D44C91" w:rsidRPr="006072D6">
        <w:rPr>
          <w:rFonts w:asciiTheme="minorHAnsi" w:hAnsiTheme="minorHAnsi" w:cstheme="minorHAnsi"/>
        </w:rPr>
        <w:t>In the event of an absence for medical or other reasons, students should review and follow the Academic Regulation in the Undergraduate Calendar “Requests for Relief for Missed</w:t>
      </w:r>
      <w:r w:rsidR="0072124D" w:rsidRPr="006072D6">
        <w:rPr>
          <w:rFonts w:asciiTheme="minorHAnsi" w:hAnsiTheme="minorHAnsi" w:cstheme="minorHAnsi"/>
        </w:rPr>
        <w:t xml:space="preserve"> </w:t>
      </w:r>
      <w:r w:rsidR="00D44C91" w:rsidRPr="006072D6">
        <w:rPr>
          <w:rFonts w:asciiTheme="minorHAnsi" w:hAnsiTheme="minorHAnsi" w:cstheme="minorHAnsi"/>
        </w:rPr>
        <w:t xml:space="preserve">Academic Term Work”. </w:t>
      </w:r>
      <w:bookmarkStart w:id="9" w:name="_Hlk45875411"/>
    </w:p>
    <w:p w14:paraId="4A0329E5" w14:textId="08383A3E" w:rsidR="00D44C91" w:rsidRPr="006072D6" w:rsidRDefault="006072D6" w:rsidP="00455742">
      <w:pPr>
        <w:pStyle w:val="Heading2"/>
      </w:pPr>
      <w:r w:rsidRPr="006072D6">
        <w:t xml:space="preserve">Academic Accommodation </w:t>
      </w:r>
      <w:r>
        <w:t>o</w:t>
      </w:r>
      <w:r w:rsidRPr="006072D6">
        <w:t xml:space="preserve">f Students </w:t>
      </w:r>
      <w:r>
        <w:t>w</w:t>
      </w:r>
      <w:r w:rsidRPr="006072D6">
        <w:t xml:space="preserve">ith Disabilities </w:t>
      </w:r>
    </w:p>
    <w:p w14:paraId="3B45C576" w14:textId="05269E7D" w:rsidR="007213A3" w:rsidRDefault="00D44C91" w:rsidP="00940FBF">
      <w:pPr>
        <w:rPr>
          <w:rFonts w:asciiTheme="minorHAnsi" w:hAnsiTheme="minorHAnsi" w:cstheme="minorHAnsi"/>
        </w:rPr>
      </w:pPr>
      <w:r w:rsidRPr="006072D6">
        <w:rPr>
          <w:rFonts w:asciiTheme="minorHAnsi" w:hAnsiTheme="minorHAnsi" w:cstheme="minorHAnsi"/>
        </w:rPr>
        <w:t xml:space="preserve">Students with disabilities who require academic accommodation must contact </w:t>
      </w:r>
      <w:hyperlink r:id="rId18" w:history="1">
        <w:r w:rsidRPr="006072D6">
          <w:rPr>
            <w:rStyle w:val="Hyperlink"/>
            <w:rFonts w:asciiTheme="minorHAnsi" w:hAnsiTheme="minorHAnsi" w:cstheme="minorHAnsi"/>
          </w:rPr>
          <w:t>Student Accessibility Services (SAS</w:t>
        </w:r>
      </w:hyperlink>
      <w:r w:rsidRPr="006072D6">
        <w:rPr>
          <w:rFonts w:asciiTheme="minorHAnsi" w:hAnsiTheme="minorHAnsi" w:cstheme="minorHAnsi"/>
        </w:rPr>
        <w:t>) at 905-525-9140 ext. 28652 or</w:t>
      </w:r>
      <w:r w:rsidR="001A7923" w:rsidRPr="006072D6">
        <w:rPr>
          <w:rFonts w:asciiTheme="minorHAnsi" w:hAnsiTheme="minorHAnsi" w:cstheme="minorHAnsi"/>
        </w:rPr>
        <w:t xml:space="preserve"> </w:t>
      </w:r>
      <w:hyperlink r:id="rId19" w:tgtFrame="_blank" w:history="1">
        <w:r w:rsidR="001A7923" w:rsidRPr="006072D6">
          <w:rPr>
            <w:rStyle w:val="Hyperlink"/>
            <w:rFonts w:asciiTheme="minorHAnsi" w:hAnsiTheme="minorHAnsi" w:cstheme="minorHAnsi"/>
          </w:rPr>
          <w:t>sas@mcmaster.ca</w:t>
        </w:r>
      </w:hyperlink>
      <w:r w:rsidRPr="006072D6">
        <w:rPr>
          <w:rFonts w:asciiTheme="minorHAnsi" w:hAnsiTheme="minorHAnsi" w:cstheme="minorHAnsi"/>
        </w:rPr>
        <w:t xml:space="preserve"> to make arrangements with a Program </w:t>
      </w:r>
      <w:r w:rsidRPr="006072D6">
        <w:rPr>
          <w:rFonts w:asciiTheme="minorHAnsi" w:hAnsiTheme="minorHAnsi" w:cstheme="minorHAnsi"/>
        </w:rPr>
        <w:lastRenderedPageBreak/>
        <w:t>Coordinator. For further information, consult McMaster University’s</w:t>
      </w:r>
      <w:r w:rsidR="001A7923" w:rsidRPr="006072D6">
        <w:rPr>
          <w:rFonts w:asciiTheme="minorHAnsi" w:hAnsiTheme="minorHAnsi" w:cstheme="minorHAnsi"/>
        </w:rPr>
        <w:t xml:space="preserve"> </w:t>
      </w:r>
      <w:hyperlink r:id="rId20" w:history="1">
        <w:r w:rsidR="001A7923" w:rsidRPr="006072D6">
          <w:rPr>
            <w:rStyle w:val="Hyperlink"/>
            <w:rFonts w:asciiTheme="minorHAnsi" w:hAnsiTheme="minorHAnsi" w:cstheme="minorHAnsi"/>
            <w:i/>
            <w:iCs/>
          </w:rPr>
          <w:t>Academic Accommodation of Students with Disabilities</w:t>
        </w:r>
      </w:hyperlink>
      <w:r w:rsidR="001A7923" w:rsidRPr="006072D6">
        <w:rPr>
          <w:rFonts w:asciiTheme="minorHAnsi" w:hAnsiTheme="minorHAnsi" w:cstheme="minorHAnsi"/>
        </w:rPr>
        <w:t xml:space="preserve"> </w:t>
      </w:r>
      <w:r w:rsidRPr="006072D6">
        <w:rPr>
          <w:rFonts w:asciiTheme="minorHAnsi" w:hAnsiTheme="minorHAnsi" w:cstheme="minorHAnsi"/>
        </w:rPr>
        <w:t xml:space="preserve"> policy. </w:t>
      </w:r>
    </w:p>
    <w:p w14:paraId="3B27BE4A" w14:textId="77777777" w:rsidR="00EB3E02" w:rsidRDefault="00EB3E02" w:rsidP="00940FBF">
      <w:pPr>
        <w:rPr>
          <w:rFonts w:asciiTheme="minorHAnsi" w:hAnsiTheme="minorHAnsi" w:cstheme="minorHAnsi"/>
        </w:rPr>
      </w:pPr>
    </w:p>
    <w:p w14:paraId="7F69778E" w14:textId="77777777" w:rsidR="00EB3E02" w:rsidRDefault="00EB3E02" w:rsidP="00940FBF">
      <w:pPr>
        <w:rPr>
          <w:rFonts w:asciiTheme="minorHAnsi" w:hAnsiTheme="minorHAnsi" w:cstheme="minorHAnsi"/>
        </w:rPr>
      </w:pPr>
    </w:p>
    <w:p w14:paraId="6E90EF4D" w14:textId="77777777" w:rsidR="00EB3E02" w:rsidRPr="006072D6" w:rsidRDefault="00EB3E02" w:rsidP="00940FBF">
      <w:pPr>
        <w:rPr>
          <w:rFonts w:asciiTheme="minorHAnsi" w:hAnsiTheme="minorHAnsi" w:cstheme="minorHAnsi"/>
        </w:rPr>
      </w:pPr>
    </w:p>
    <w:p w14:paraId="2DCF37A9" w14:textId="77777777" w:rsidR="008D5C4F" w:rsidRDefault="008D5C4F" w:rsidP="00455742">
      <w:bookmarkStart w:id="10" w:name="_Hlk45876206"/>
      <w:bookmarkEnd w:id="9"/>
    </w:p>
    <w:p w14:paraId="558D6598" w14:textId="23ACA170" w:rsidR="00F50917" w:rsidRPr="006072D6" w:rsidRDefault="006072D6" w:rsidP="003971E1">
      <w:pPr>
        <w:pStyle w:val="Heading2"/>
        <w:spacing w:before="160"/>
      </w:pPr>
      <w:r w:rsidRPr="006072D6">
        <w:t xml:space="preserve">Academic Integrity </w:t>
      </w:r>
    </w:p>
    <w:p w14:paraId="1463BB5C" w14:textId="77777777" w:rsidR="00F52141" w:rsidRPr="006072D6" w:rsidRDefault="00F50917" w:rsidP="00455742">
      <w:r w:rsidRPr="006072D6">
        <w:t xml:space="preserve">You are expected to exhibit honesty and use ethical behaviour in all aspects of the learning process. Academic credentials you earn are rooted in principles of honesty and academic integrity. </w:t>
      </w:r>
    </w:p>
    <w:p w14:paraId="1998ECF2" w14:textId="1E279BBB" w:rsidR="00F52141" w:rsidRPr="006072D6" w:rsidRDefault="00F50917" w:rsidP="00455742">
      <w:r w:rsidRPr="006072D6">
        <w:rPr>
          <w:b/>
          <w:bCs/>
        </w:rPr>
        <w:t xml:space="preserve">It is your responsibility to understand what constitutes academic dishonesty. </w:t>
      </w:r>
    </w:p>
    <w:p w14:paraId="35DA88C3" w14:textId="519161BA" w:rsidR="00F50917" w:rsidRPr="006072D6" w:rsidRDefault="5694D40D" w:rsidP="463705E7">
      <w:pPr>
        <w:rPr>
          <w:b/>
          <w:bCs/>
        </w:rPr>
      </w:pPr>
      <w:r>
        <w:t xml:space="preserve">Academic dishonesty is to knowingly act or fail to act in a way that results or could result in unearned academic credit or advantage. This behaviour can result in serious consequences, e.g. the grade of zero on an assignment, loss of credit with a notation on the transcript (notation reads: “Grade of F assigned for academic dishonesty”), and/or suspension or expulsion from the university. For information on the various types of academic dishonesty please refer to the </w:t>
      </w:r>
      <w:hyperlink r:id="rId21">
        <w:r w:rsidRPr="463705E7">
          <w:rPr>
            <w:rStyle w:val="Hyperlink"/>
            <w:rFonts w:asciiTheme="minorHAnsi" w:hAnsiTheme="minorHAnsi" w:cstheme="minorBidi"/>
            <w:i/>
            <w:iCs/>
            <w:sz w:val="22"/>
          </w:rPr>
          <w:t>Academic Integrity Policy</w:t>
        </w:r>
        <w:r w:rsidR="4A87D0D8" w:rsidRPr="463705E7">
          <w:rPr>
            <w:rStyle w:val="Hyperlink"/>
            <w:rFonts w:asciiTheme="minorHAnsi" w:hAnsiTheme="minorHAnsi" w:cstheme="minorBidi"/>
            <w:i/>
            <w:iCs/>
            <w:sz w:val="22"/>
          </w:rPr>
          <w:t>.</w:t>
        </w:r>
      </w:hyperlink>
    </w:p>
    <w:p w14:paraId="1DE7E69A" w14:textId="1253CD38" w:rsidR="00D069A4" w:rsidRPr="006072D6" w:rsidRDefault="00D069A4" w:rsidP="463705E7">
      <w:pPr>
        <w:rPr>
          <w:b/>
          <w:bCs/>
        </w:rPr>
      </w:pPr>
    </w:p>
    <w:p w14:paraId="6D0539DE" w14:textId="395A18CD" w:rsidR="00F50917" w:rsidRPr="006072D6" w:rsidRDefault="5694D40D" w:rsidP="00455742">
      <w:pPr>
        <w:rPr>
          <w:b/>
          <w:bCs/>
        </w:rPr>
      </w:pPr>
      <w:r w:rsidRPr="463705E7">
        <w:rPr>
          <w:b/>
          <w:bCs/>
        </w:rPr>
        <w:t xml:space="preserve">The following illustrates only three forms of academic dishonesty: </w:t>
      </w:r>
    </w:p>
    <w:p w14:paraId="2FFFD5C5" w14:textId="77777777" w:rsidR="00F52141" w:rsidRPr="006072D6" w:rsidRDefault="00F50917" w:rsidP="00036597">
      <w:pPr>
        <w:pStyle w:val="ListParagraph"/>
        <w:numPr>
          <w:ilvl w:val="0"/>
          <w:numId w:val="15"/>
        </w:numPr>
        <w:ind w:left="630"/>
      </w:pPr>
      <w:r w:rsidRPr="006072D6">
        <w:t>plagiarism, e.g. the submission of work that is not one’s own or for which other credit has been obtained.</w:t>
      </w:r>
    </w:p>
    <w:p w14:paraId="1E86F7C8" w14:textId="77777777" w:rsidR="0079265C" w:rsidRPr="006072D6" w:rsidRDefault="00F50917" w:rsidP="00036597">
      <w:pPr>
        <w:pStyle w:val="ListParagraph"/>
        <w:numPr>
          <w:ilvl w:val="0"/>
          <w:numId w:val="15"/>
        </w:numPr>
        <w:ind w:left="630"/>
      </w:pPr>
      <w:r w:rsidRPr="006072D6">
        <w:t xml:space="preserve">improper collaboration in group work. </w:t>
      </w:r>
    </w:p>
    <w:p w14:paraId="02EAF0A9" w14:textId="76D136F8" w:rsidR="00323FE5" w:rsidRDefault="00F50917" w:rsidP="00976810">
      <w:pPr>
        <w:pStyle w:val="ListParagraph"/>
        <w:numPr>
          <w:ilvl w:val="0"/>
          <w:numId w:val="15"/>
        </w:numPr>
        <w:ind w:left="630"/>
      </w:pPr>
      <w:r w:rsidRPr="006072D6">
        <w:t xml:space="preserve">copying or using unauthorized aids in tests and examinations. </w:t>
      </w:r>
      <w:bookmarkStart w:id="11" w:name="_Hlk45876261"/>
      <w:bookmarkEnd w:id="10"/>
    </w:p>
    <w:p w14:paraId="75B0D1CE" w14:textId="5F4F5E8B" w:rsidR="00323FE5" w:rsidRPr="006072D6" w:rsidRDefault="00323FE5" w:rsidP="00323FE5">
      <w:pPr>
        <w:pStyle w:val="Heading2"/>
        <w:spacing w:before="160"/>
      </w:pPr>
      <w:r w:rsidRPr="006072D6">
        <w:t xml:space="preserve">Academic Integrity </w:t>
      </w:r>
      <w:r>
        <w:t>in the era of Generative AI</w:t>
      </w:r>
    </w:p>
    <w:p w14:paraId="7B280A48" w14:textId="25AD67A1" w:rsidR="003C10E2" w:rsidRPr="003C10E2" w:rsidRDefault="003C10E2" w:rsidP="003C10E2">
      <w:r w:rsidRPr="003C10E2">
        <w:t xml:space="preserve">As a researcher in the field of machine learning and AI, I recognize the significant potential of these modern tools to enhance the learning process. I support their responsible use, with the understanding that the author who submits </w:t>
      </w:r>
      <w:r w:rsidR="00BF3DEC">
        <w:t xml:space="preserve">the </w:t>
      </w:r>
      <w:r w:rsidRPr="003C10E2">
        <w:t>work is ultimately accountable for its content and any potential repercussions.</w:t>
      </w:r>
    </w:p>
    <w:p w14:paraId="23E098CF" w14:textId="77777777" w:rsidR="003C10E2" w:rsidRDefault="003C10E2" w:rsidP="003C10E2">
      <w:r w:rsidRPr="003C10E2">
        <w:t xml:space="preserve">In this course, where the primary objective is to develop students' mathematical and coding skills, it is essential to ensure that all work reflects genuine analysis and understanding. </w:t>
      </w:r>
    </w:p>
    <w:p w14:paraId="5F76FA03" w14:textId="77777777" w:rsidR="003C10E2" w:rsidRDefault="003C10E2" w:rsidP="003C10E2"/>
    <w:p w14:paraId="4A1F6205" w14:textId="29AF210D" w:rsidR="003C10E2" w:rsidRPr="003C10E2" w:rsidRDefault="003C10E2" w:rsidP="003C10E2">
      <w:r>
        <w:t xml:space="preserve">The </w:t>
      </w:r>
      <w:r w:rsidRPr="003C10E2">
        <w:t xml:space="preserve">instructor </w:t>
      </w:r>
      <w:r>
        <w:t>and</w:t>
      </w:r>
      <w:r w:rsidRPr="003C10E2">
        <w:t xml:space="preserve"> TA will be vigilant in identifying any instances of "copy-paste" answers, particularly those that appear to be generated by AI without sufficient student comprehension. If the instructor or TA suspects that an answer has been directly copied from a chatbot, the student will be required to explain their reasoning. Responses such as </w:t>
      </w:r>
      <w:r w:rsidRPr="0052390A">
        <w:rPr>
          <w:b/>
          <w:bCs/>
        </w:rPr>
        <w:t>"this is what ChatGPT told me</w:t>
      </w:r>
      <w:proofErr w:type="gramStart"/>
      <w:r w:rsidRPr="0052390A">
        <w:rPr>
          <w:b/>
          <w:bCs/>
        </w:rPr>
        <w:t>"</w:t>
      </w:r>
      <w:r w:rsidRPr="003C10E2">
        <w:t xml:space="preserve"> will</w:t>
      </w:r>
      <w:proofErr w:type="gramEnd"/>
      <w:r w:rsidRPr="003C10E2">
        <w:t xml:space="preserve"> not be tolerated. Based on the explanation provided, appropriate consequences may be determined.</w:t>
      </w:r>
    </w:p>
    <w:p w14:paraId="7519EEEE" w14:textId="77777777" w:rsidR="00410892" w:rsidRPr="006072D6" w:rsidRDefault="00410892" w:rsidP="00323FE5"/>
    <w:p w14:paraId="29B75A3C" w14:textId="6DA3635F" w:rsidR="009B20B0" w:rsidRPr="006072D6" w:rsidRDefault="006072D6" w:rsidP="003971E1">
      <w:pPr>
        <w:pStyle w:val="Heading2"/>
        <w:spacing w:before="140"/>
      </w:pPr>
      <w:r w:rsidRPr="006072D6">
        <w:t xml:space="preserve">Authenticity / Plagiarism Detection </w:t>
      </w:r>
    </w:p>
    <w:p w14:paraId="375B1EA0" w14:textId="77777777" w:rsidR="00547CC5" w:rsidRDefault="00F50917" w:rsidP="00D22DE4">
      <w:r w:rsidRPr="006072D6">
        <w:rPr>
          <w:b/>
          <w:bCs/>
          <w:i/>
          <w:iCs/>
        </w:rPr>
        <w:t xml:space="preserve">Some courses may </w:t>
      </w:r>
      <w:r w:rsidRPr="006072D6">
        <w:t>use a web-based service (Turnitin.com) to reveal authenticity and ownership of student submitted work. For courses using such software, students will be expected to submit their work electronically either directly to Turnitin.com or via an online learning platform (e.g. A2L, etc.) using plagiarism detection (a service supported by Turnitin.com) so it can be checked for academic dishonesty.</w:t>
      </w:r>
    </w:p>
    <w:p w14:paraId="2BB6E5CD" w14:textId="77777777" w:rsidR="00036597" w:rsidRPr="003971E1" w:rsidRDefault="00036597" w:rsidP="00FF6404">
      <w:pPr>
        <w:pStyle w:val="SpaceOption"/>
        <w:rPr>
          <w:sz w:val="16"/>
          <w:szCs w:val="16"/>
        </w:rPr>
      </w:pPr>
    </w:p>
    <w:p w14:paraId="78BC6BA6" w14:textId="20F2D1EA" w:rsidR="00C37CA2" w:rsidRPr="00547CC5" w:rsidRDefault="00F50917" w:rsidP="00C37CA2">
      <w:pPr>
        <w:rPr>
          <w:color w:val="7A003C"/>
        </w:rPr>
      </w:pPr>
      <w:r w:rsidRPr="006072D6">
        <w:t xml:space="preserve">Students who do not wish their work to be submitted through the plagiarism detection software must inform the </w:t>
      </w:r>
      <w:r w:rsidR="00EB684C" w:rsidRPr="006072D6">
        <w:t>instructor</w:t>
      </w:r>
      <w:r w:rsidRPr="006072D6">
        <w:t xml:space="preserve"> before the assignment is due. No penalty will be assigned to a student who does not submit work to the plagiarism detection software.</w:t>
      </w:r>
      <w:r w:rsidR="00BA3B04" w:rsidRPr="006072D6">
        <w:t xml:space="preserve"> </w:t>
      </w:r>
      <w:r w:rsidRPr="006072D6">
        <w:rPr>
          <w:b/>
          <w:bCs/>
        </w:rPr>
        <w:t xml:space="preserve">All submitted work is subject to normal verification that standards of academic integrity have been upheld </w:t>
      </w:r>
      <w:r w:rsidRPr="006072D6">
        <w:t xml:space="preserve">(e.g., on-line search, other software, etc.). </w:t>
      </w:r>
      <w:r w:rsidR="00BA3B04" w:rsidRPr="006072D6">
        <w:rPr>
          <w:rFonts w:eastAsia="Arial Narrow"/>
          <w:spacing w:val="-1"/>
        </w:rPr>
        <w:t xml:space="preserve">For </w:t>
      </w:r>
      <w:r w:rsidR="00BA3B04" w:rsidRPr="006072D6">
        <w:rPr>
          <w:rFonts w:eastAsia="Arial Narrow"/>
          <w:spacing w:val="-1"/>
        </w:rPr>
        <w:lastRenderedPageBreak/>
        <w:t>more details</w:t>
      </w:r>
      <w:r w:rsidR="00BA3B04" w:rsidRPr="006072D6">
        <w:rPr>
          <w:rFonts w:eastAsia="Arial Narrow"/>
          <w:spacing w:val="-2"/>
        </w:rPr>
        <w:t xml:space="preserve"> </w:t>
      </w:r>
      <w:r w:rsidR="00BA3B04" w:rsidRPr="006072D6">
        <w:rPr>
          <w:rFonts w:eastAsia="Arial Narrow"/>
          <w:spacing w:val="-1"/>
        </w:rPr>
        <w:t>about</w:t>
      </w:r>
      <w:r w:rsidR="00BA3B04" w:rsidRPr="006072D6">
        <w:rPr>
          <w:rFonts w:eastAsia="Arial Narrow"/>
        </w:rPr>
        <w:t xml:space="preserve"> </w:t>
      </w:r>
      <w:r w:rsidR="00BA3B04" w:rsidRPr="006072D6">
        <w:rPr>
          <w:rFonts w:eastAsia="Arial Narrow"/>
          <w:spacing w:val="-1"/>
        </w:rPr>
        <w:t>McMaster’s</w:t>
      </w:r>
      <w:r w:rsidR="00BA3B04" w:rsidRPr="006072D6">
        <w:rPr>
          <w:rFonts w:eastAsia="Arial Narrow"/>
        </w:rPr>
        <w:t xml:space="preserve"> </w:t>
      </w:r>
      <w:r w:rsidR="00BA3B04" w:rsidRPr="006072D6">
        <w:rPr>
          <w:rFonts w:eastAsia="Arial Narrow"/>
          <w:spacing w:val="-1"/>
        </w:rPr>
        <w:t>use</w:t>
      </w:r>
      <w:r w:rsidR="00BA3B04" w:rsidRPr="006072D6">
        <w:rPr>
          <w:rFonts w:eastAsia="Arial Narrow"/>
          <w:spacing w:val="1"/>
        </w:rPr>
        <w:t xml:space="preserve"> </w:t>
      </w:r>
      <w:r w:rsidR="00BA3B04" w:rsidRPr="006072D6">
        <w:rPr>
          <w:rFonts w:eastAsia="Arial Narrow"/>
        </w:rPr>
        <w:t>of</w:t>
      </w:r>
      <w:r w:rsidR="00055A81">
        <w:rPr>
          <w:rFonts w:eastAsia="Arial Narrow"/>
          <w:spacing w:val="99"/>
        </w:rPr>
        <w:t xml:space="preserve"> </w:t>
      </w:r>
      <w:r w:rsidR="00BA3B04" w:rsidRPr="006072D6">
        <w:rPr>
          <w:rFonts w:eastAsia="Arial Narrow"/>
          <w:spacing w:val="-1"/>
        </w:rPr>
        <w:t>Turnitin.com</w:t>
      </w:r>
      <w:r w:rsidR="00C37CA2">
        <w:rPr>
          <w:rFonts w:eastAsia="Arial Narrow"/>
          <w:spacing w:val="-1"/>
        </w:rPr>
        <w:t xml:space="preserve"> </w:t>
      </w:r>
      <w:r w:rsidR="00C37CA2" w:rsidRPr="006072D6">
        <w:rPr>
          <w:rFonts w:eastAsia="Arial Narrow"/>
          <w:spacing w:val="-1"/>
        </w:rPr>
        <w:t>please</w:t>
      </w:r>
      <w:r w:rsidR="00C37CA2" w:rsidRPr="006072D6">
        <w:rPr>
          <w:rFonts w:eastAsia="Arial Narrow"/>
          <w:spacing w:val="1"/>
        </w:rPr>
        <w:t xml:space="preserve"> </w:t>
      </w:r>
      <w:bookmarkStart w:id="12" w:name="_Hlk69152174"/>
      <w:r w:rsidR="00C37CA2" w:rsidRPr="006072D6">
        <w:rPr>
          <w:rFonts w:eastAsia="Arial Narrow"/>
        </w:rPr>
        <w:t>go</w:t>
      </w:r>
      <w:r w:rsidR="00C37CA2" w:rsidRPr="006072D6">
        <w:rPr>
          <w:rFonts w:eastAsia="Arial Narrow"/>
          <w:spacing w:val="-1"/>
        </w:rPr>
        <w:t xml:space="preserve"> </w:t>
      </w:r>
      <w:r w:rsidR="00C37CA2" w:rsidRPr="006072D6">
        <w:rPr>
          <w:rFonts w:eastAsia="Arial Narrow"/>
        </w:rPr>
        <w:t>to</w:t>
      </w:r>
      <w:r w:rsidR="00C37CA2">
        <w:rPr>
          <w:rFonts w:eastAsia="Arial Narrow"/>
        </w:rPr>
        <w:t xml:space="preserve"> the</w:t>
      </w:r>
      <w:hyperlink r:id="rId22" w:history="1">
        <w:r w:rsidR="00C37CA2" w:rsidRPr="008D5C4F">
          <w:rPr>
            <w:rStyle w:val="Hyperlink"/>
            <w:rFonts w:eastAsia="Arial Narrow"/>
            <w:spacing w:val="-1"/>
          </w:rPr>
          <w:t xml:space="preserve"> </w:t>
        </w:r>
        <w:r w:rsidR="00C37CA2" w:rsidRPr="008D5C4F">
          <w:rPr>
            <w:rStyle w:val="Hyperlink"/>
            <w:rFonts w:eastAsia="Arial Narrow"/>
          </w:rPr>
          <w:t>McMaster Office of Academic Integrity’s</w:t>
        </w:r>
        <w:r w:rsidR="00C37CA2" w:rsidRPr="008D5C4F">
          <w:rPr>
            <w:rStyle w:val="Hyperlink"/>
            <w:u w:val="none"/>
          </w:rPr>
          <w:t xml:space="preserve"> </w:t>
        </w:r>
      </w:hyperlink>
      <w:r w:rsidR="00C37CA2">
        <w:t>webpage.</w:t>
      </w:r>
    </w:p>
    <w:bookmarkEnd w:id="12"/>
    <w:p w14:paraId="3F909FE5" w14:textId="4F22F919" w:rsidR="009B20B0" w:rsidRPr="006072D6" w:rsidRDefault="006072D6" w:rsidP="003971E1">
      <w:pPr>
        <w:pStyle w:val="Heading2"/>
        <w:spacing w:before="160"/>
        <w:rPr>
          <w:rFonts w:asciiTheme="minorHAnsi" w:hAnsiTheme="minorHAnsi" w:cstheme="minorHAnsi"/>
          <w:sz w:val="22"/>
        </w:rPr>
      </w:pPr>
      <w:r w:rsidRPr="006072D6">
        <w:t xml:space="preserve">Conduct Expectations </w:t>
      </w:r>
    </w:p>
    <w:p w14:paraId="3E83B985" w14:textId="57F20155" w:rsidR="00C45C90" w:rsidRPr="006D707D" w:rsidRDefault="00F50917" w:rsidP="00455742">
      <w:r w:rsidRPr="006D707D">
        <w:t xml:space="preserve">As a McMaster student, you have the right to experience, and the responsibility to demonstrate, respectful and dignified interactions within all our living, learning and working communities. These expectations are described in the </w:t>
      </w:r>
      <w:hyperlink r:id="rId23" w:history="1">
        <w:r w:rsidRPr="006D707D">
          <w:rPr>
            <w:rStyle w:val="Hyperlink"/>
            <w:rFonts w:asciiTheme="minorHAnsi" w:hAnsiTheme="minorHAnsi" w:cstheme="minorHAnsi"/>
            <w:i/>
            <w:iCs/>
          </w:rPr>
          <w:t xml:space="preserve">Code of Student Rights &amp; Responsibilities </w:t>
        </w:r>
        <w:r w:rsidRPr="006D707D">
          <w:rPr>
            <w:rStyle w:val="Hyperlink"/>
            <w:rFonts w:asciiTheme="minorHAnsi" w:hAnsiTheme="minorHAnsi" w:cstheme="minorHAnsi"/>
          </w:rPr>
          <w:t>(the “Code”).</w:t>
        </w:r>
      </w:hyperlink>
      <w:r w:rsidRPr="006D707D">
        <w:t xml:space="preserve"> All students share the responsibility of </w:t>
      </w:r>
      <w:r w:rsidR="00C45C90" w:rsidRPr="006D707D">
        <w:t xml:space="preserve">maintaining a positive environment for the academic and personal growth of all McMaster community members, </w:t>
      </w:r>
      <w:r w:rsidR="00C45C90" w:rsidRPr="006D707D">
        <w:rPr>
          <w:b/>
          <w:bCs/>
        </w:rPr>
        <w:t>whether in person or online</w:t>
      </w:r>
      <w:r w:rsidR="00C45C90" w:rsidRPr="006D707D">
        <w:t xml:space="preserve">. </w:t>
      </w:r>
    </w:p>
    <w:p w14:paraId="412979AD" w14:textId="77777777" w:rsidR="00253133" w:rsidRPr="003971E1" w:rsidRDefault="00253133" w:rsidP="006D707D">
      <w:pPr>
        <w:pStyle w:val="SpaceOption"/>
        <w:rPr>
          <w:sz w:val="16"/>
          <w:szCs w:val="16"/>
        </w:rPr>
      </w:pPr>
    </w:p>
    <w:p w14:paraId="19A978E7" w14:textId="086F371C" w:rsidR="00940FBF" w:rsidRDefault="00C45C90" w:rsidP="00940FBF">
      <w:pPr>
        <w:rPr>
          <w:rFonts w:asciiTheme="minorHAnsi" w:hAnsiTheme="minorHAnsi" w:cstheme="minorHAnsi"/>
        </w:rPr>
      </w:pPr>
      <w:r w:rsidRPr="006072D6">
        <w:rPr>
          <w:rFonts w:asciiTheme="minorHAnsi" w:hAnsiTheme="minorHAnsi" w:cstheme="minorHAnsi"/>
        </w:rPr>
        <w:t xml:space="preserve">It is essential that students be mindful of their interactions online, as the Code remains in effect in virtual learning environments. The Code applies to any interactions that adversely affect, disrupt, or interfere with reasonable participation in </w:t>
      </w:r>
      <w:proofErr w:type="gramStart"/>
      <w:r w:rsidRPr="006072D6">
        <w:rPr>
          <w:rFonts w:asciiTheme="minorHAnsi" w:hAnsiTheme="minorHAnsi" w:cstheme="minorHAnsi"/>
        </w:rPr>
        <w:t>University</w:t>
      </w:r>
      <w:proofErr w:type="gramEnd"/>
      <w:r w:rsidRPr="006072D6">
        <w:rPr>
          <w:rFonts w:asciiTheme="minorHAnsi" w:hAnsiTheme="minorHAnsi" w:cstheme="minorHAnsi"/>
        </w:rPr>
        <w:t xml:space="preserve"> activities. Student disruptions or behaviours that interfere with university functions on online platforms (e.g. use of Avenue 2 Learn, </w:t>
      </w:r>
      <w:proofErr w:type="spellStart"/>
      <w:r w:rsidRPr="006072D6">
        <w:rPr>
          <w:rFonts w:asciiTheme="minorHAnsi" w:hAnsiTheme="minorHAnsi" w:cstheme="minorHAnsi"/>
        </w:rPr>
        <w:t>WebEx</w:t>
      </w:r>
      <w:proofErr w:type="spellEnd"/>
      <w:r w:rsidRPr="006072D6">
        <w:rPr>
          <w:rFonts w:asciiTheme="minorHAnsi" w:hAnsiTheme="minorHAnsi" w:cstheme="minorHAnsi"/>
        </w:rPr>
        <w:t xml:space="preserve"> or Zoom for delivery), will be taken very seriously and will be investigated. Outcomes may include restriction or removal of the involved students’ access to these platforms. </w:t>
      </w:r>
    </w:p>
    <w:p w14:paraId="40BFB069" w14:textId="77777777" w:rsidR="00EB684C" w:rsidRPr="006072D6" w:rsidRDefault="00EB684C" w:rsidP="00940FBF">
      <w:pPr>
        <w:rPr>
          <w:rFonts w:asciiTheme="minorHAnsi" w:hAnsiTheme="minorHAnsi" w:cstheme="minorHAnsi"/>
        </w:rPr>
      </w:pPr>
    </w:p>
    <w:p w14:paraId="542663AC" w14:textId="7E32C3E2" w:rsidR="00C45C90" w:rsidRPr="006072D6" w:rsidRDefault="006072D6" w:rsidP="003971E1">
      <w:pPr>
        <w:pStyle w:val="Heading2"/>
        <w:spacing w:before="160"/>
      </w:pPr>
      <w:r w:rsidRPr="006072D6">
        <w:t>Copyright</w:t>
      </w:r>
      <w:r w:rsidR="00373F0B">
        <w:t>,</w:t>
      </w:r>
      <w:r w:rsidRPr="006072D6">
        <w:t xml:space="preserve"> Recording </w:t>
      </w:r>
      <w:r w:rsidR="00373F0B">
        <w:t xml:space="preserve">&amp; </w:t>
      </w:r>
      <w:r w:rsidR="00373F0B" w:rsidRPr="00455742">
        <w:rPr>
          <w:rStyle w:val="Heading2Char"/>
          <w:b/>
          <w:bCs/>
        </w:rPr>
        <w:t>Research Ethics</w:t>
      </w:r>
    </w:p>
    <w:p w14:paraId="44D10E0F" w14:textId="7D6A1DC2" w:rsidR="00752EDF" w:rsidRDefault="00C45C90" w:rsidP="00940FBF">
      <w:pPr>
        <w:rPr>
          <w:rFonts w:asciiTheme="minorHAnsi" w:hAnsiTheme="minorHAnsi" w:cstheme="minorHAnsi"/>
        </w:rPr>
      </w:pPr>
      <w:r w:rsidRPr="006072D6">
        <w:rPr>
          <w:rFonts w:asciiTheme="minorHAnsi" w:hAnsiTheme="minorHAnsi" w:cstheme="minorHAnsi"/>
        </w:rPr>
        <w:t xml:space="preserve">Students are advised that lectures, demonstrations, performances, and any other course material provided by an instructor include copyright protected works. The Copyright Act and copyright law protect every original literary, dramatic, musical and artistic work, </w:t>
      </w:r>
      <w:r w:rsidRPr="006072D6">
        <w:rPr>
          <w:rFonts w:asciiTheme="minorHAnsi" w:hAnsiTheme="minorHAnsi" w:cstheme="minorHAnsi"/>
          <w:b/>
          <w:bCs/>
        </w:rPr>
        <w:t xml:space="preserve">including lectures </w:t>
      </w:r>
      <w:r w:rsidRPr="006072D6">
        <w:rPr>
          <w:rFonts w:asciiTheme="minorHAnsi" w:hAnsiTheme="minorHAnsi" w:cstheme="minorHAnsi"/>
        </w:rPr>
        <w:t xml:space="preserve">by </w:t>
      </w:r>
      <w:proofErr w:type="gramStart"/>
      <w:r w:rsidRPr="006072D6">
        <w:rPr>
          <w:rFonts w:asciiTheme="minorHAnsi" w:hAnsiTheme="minorHAnsi" w:cstheme="minorHAnsi"/>
        </w:rPr>
        <w:t>University</w:t>
      </w:r>
      <w:proofErr w:type="gramEnd"/>
      <w:r w:rsidRPr="006072D6">
        <w:rPr>
          <w:rFonts w:asciiTheme="minorHAnsi" w:hAnsiTheme="minorHAnsi" w:cstheme="minorHAnsi"/>
        </w:rPr>
        <w:t xml:space="preserve"> instructors.</w:t>
      </w:r>
    </w:p>
    <w:p w14:paraId="6B049F7F" w14:textId="77777777" w:rsidR="006072D6" w:rsidRPr="003971E1" w:rsidRDefault="006072D6" w:rsidP="006D707D">
      <w:pPr>
        <w:pStyle w:val="SpaceOption"/>
        <w:rPr>
          <w:sz w:val="16"/>
          <w:szCs w:val="16"/>
        </w:rPr>
      </w:pPr>
    </w:p>
    <w:p w14:paraId="134C5851" w14:textId="4A0EE0B2" w:rsidR="00C37CA2" w:rsidRDefault="00C45C90" w:rsidP="008D5C4F">
      <w:pPr>
        <w:rPr>
          <w:rFonts w:asciiTheme="minorHAnsi" w:hAnsiTheme="minorHAnsi" w:cstheme="minorHAnsi"/>
        </w:rPr>
      </w:pPr>
      <w:r w:rsidRPr="006072D6">
        <w:rPr>
          <w:rFonts w:asciiTheme="minorHAnsi" w:hAnsiTheme="minorHAnsi" w:cstheme="minorHAnsi"/>
        </w:rPr>
        <w:t>The recording of lectures, tutorials, or other methods of instruction may occur during a course. Recording may be done</w:t>
      </w:r>
      <w:r w:rsidR="00A07FE0">
        <w:rPr>
          <w:rFonts w:asciiTheme="minorHAnsi" w:hAnsiTheme="minorHAnsi" w:cstheme="minorHAnsi"/>
        </w:rPr>
        <w:t xml:space="preserve"> only </w:t>
      </w:r>
      <w:r w:rsidR="00A07FE0" w:rsidRPr="006072D6">
        <w:rPr>
          <w:rFonts w:asciiTheme="minorHAnsi" w:hAnsiTheme="minorHAnsi" w:cstheme="minorHAnsi"/>
        </w:rPr>
        <w:t>by</w:t>
      </w:r>
      <w:r w:rsidRPr="006072D6">
        <w:rPr>
          <w:rFonts w:asciiTheme="minorHAnsi" w:hAnsiTheme="minorHAnsi" w:cstheme="minorHAnsi"/>
        </w:rPr>
        <w:t xml:space="preserve"> the instructor for the purpose of</w:t>
      </w:r>
      <w:r w:rsidR="00A07FE0">
        <w:rPr>
          <w:rFonts w:asciiTheme="minorHAnsi" w:hAnsiTheme="minorHAnsi" w:cstheme="minorHAnsi"/>
        </w:rPr>
        <w:t xml:space="preserve"> improvement</w:t>
      </w:r>
      <w:r w:rsidRPr="006072D6">
        <w:rPr>
          <w:rFonts w:asciiTheme="minorHAnsi" w:hAnsiTheme="minorHAnsi" w:cstheme="minorHAnsi"/>
        </w:rPr>
        <w:t xml:space="preserve">. Please speak with the instructor if this is a concern for you. </w:t>
      </w:r>
    </w:p>
    <w:p w14:paraId="552C1E7F" w14:textId="77777777" w:rsidR="00922B88" w:rsidRPr="008D5C4F" w:rsidRDefault="00922B88" w:rsidP="008D5C4F">
      <w:pPr>
        <w:rPr>
          <w:rStyle w:val="Heading2Char"/>
          <w:rFonts w:asciiTheme="minorHAnsi" w:hAnsiTheme="minorHAnsi" w:cstheme="minorHAnsi"/>
          <w:b w:val="0"/>
          <w:bCs w:val="0"/>
          <w:color w:val="000000"/>
          <w:sz w:val="24"/>
        </w:rPr>
      </w:pPr>
    </w:p>
    <w:p w14:paraId="42B393B5" w14:textId="5C16CA04" w:rsidR="00C45C90" w:rsidRPr="006072D6" w:rsidRDefault="006072D6" w:rsidP="00455742">
      <w:pPr>
        <w:pStyle w:val="Heading2"/>
      </w:pPr>
      <w:r w:rsidRPr="00455742">
        <w:t>Extreme</w:t>
      </w:r>
      <w:r w:rsidRPr="006072D6">
        <w:t xml:space="preserve"> Circumstances </w:t>
      </w:r>
    </w:p>
    <w:p w14:paraId="5DC24DED" w14:textId="5FC8E935" w:rsidR="00B23396" w:rsidRPr="006072D6" w:rsidRDefault="00C45C90" w:rsidP="00940FBF">
      <w:pPr>
        <w:rPr>
          <w:rFonts w:asciiTheme="minorHAnsi" w:hAnsiTheme="minorHAnsi" w:cstheme="minorHAnsi"/>
        </w:rPr>
      </w:pPr>
      <w:r w:rsidRPr="006072D6">
        <w:rPr>
          <w:rFonts w:asciiTheme="minorHAnsi" w:hAnsiTheme="minorHAnsi" w:cstheme="minorHAnsi"/>
        </w:rPr>
        <w:t>The University reserves the right to change the dates and deadlines for any or all courses in extreme circumstances (e.g., severe weather, labour disruptions, etc.). Changes will be communicated through regular McMaster</w:t>
      </w:r>
      <w:r w:rsidR="00940FBF" w:rsidRPr="006072D6">
        <w:rPr>
          <w:rFonts w:asciiTheme="minorHAnsi" w:hAnsiTheme="minorHAnsi" w:cstheme="minorHAnsi"/>
        </w:rPr>
        <w:t xml:space="preserve"> </w:t>
      </w:r>
      <w:r w:rsidRPr="006072D6">
        <w:rPr>
          <w:rFonts w:asciiTheme="minorHAnsi" w:hAnsiTheme="minorHAnsi" w:cstheme="minorHAnsi"/>
        </w:rPr>
        <w:t>communication channels, such as McMaster Daily News, A2L and/or McMaster email.</w:t>
      </w:r>
      <w:r w:rsidR="00F50917" w:rsidRPr="006072D6">
        <w:rPr>
          <w:rFonts w:asciiTheme="minorHAnsi" w:hAnsiTheme="minorHAnsi" w:cstheme="minorHAnsi"/>
        </w:rPr>
        <w:t xml:space="preserve"> </w:t>
      </w:r>
      <w:bookmarkEnd w:id="11"/>
    </w:p>
    <w:bookmarkEnd w:id="8"/>
    <w:p w14:paraId="0F105BDC" w14:textId="3B68F837" w:rsidR="001E112E" w:rsidRPr="006072D6" w:rsidRDefault="001E112E" w:rsidP="00F50917">
      <w:pPr>
        <w:pStyle w:val="Default"/>
        <w:rPr>
          <w:rFonts w:asciiTheme="minorHAnsi" w:hAnsiTheme="minorHAnsi" w:cstheme="minorHAnsi"/>
          <w:color w:val="auto"/>
          <w:sz w:val="22"/>
          <w:szCs w:val="22"/>
        </w:rPr>
      </w:pPr>
    </w:p>
    <w:sectPr w:rsidR="001E112E" w:rsidRPr="006072D6" w:rsidSect="00F47122">
      <w:headerReference w:type="even" r:id="rId24"/>
      <w:headerReference w:type="default" r:id="rId25"/>
      <w:footerReference w:type="even" r:id="rId26"/>
      <w:footerReference w:type="default" r:id="rId27"/>
      <w:headerReference w:type="first" r:id="rId28"/>
      <w:footerReference w:type="first" r:id="rId29"/>
      <w:pgSz w:w="12240" w:h="15840"/>
      <w:pgMar w:top="1292" w:right="900" w:bottom="99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F2AA5" w14:textId="77777777" w:rsidR="009E31B3" w:rsidRDefault="009E31B3" w:rsidP="00940FBF">
      <w:r>
        <w:separator/>
      </w:r>
    </w:p>
    <w:p w14:paraId="32B3EBCF" w14:textId="77777777" w:rsidR="009E31B3" w:rsidRDefault="009E31B3"/>
  </w:endnote>
  <w:endnote w:type="continuationSeparator" w:id="0">
    <w:p w14:paraId="76F1AAC2" w14:textId="77777777" w:rsidR="009E31B3" w:rsidRDefault="009E31B3" w:rsidP="00940FBF">
      <w:r>
        <w:continuationSeparator/>
      </w:r>
    </w:p>
    <w:p w14:paraId="3030C41F" w14:textId="77777777" w:rsidR="009E31B3" w:rsidRDefault="009E31B3"/>
  </w:endnote>
  <w:endnote w:type="continuationNotice" w:id="1">
    <w:p w14:paraId="1A3895A8" w14:textId="77777777" w:rsidR="009E31B3" w:rsidRDefault="009E31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500000000020000"/>
    <w:charset w:val="00"/>
    <w:family w:val="auto"/>
    <w:pitch w:val="variable"/>
    <w:sig w:usb0="E00002FF" w:usb1="5000205A"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yriadPro-Regular">
    <w:altName w:val="Calibri"/>
    <w:panose1 w:val="020B0604020202020204"/>
    <w:charset w:val="00"/>
    <w:family w:val="swiss"/>
    <w:notTrueType/>
    <w:pitch w:val="variable"/>
    <w:sig w:usb0="20000287" w:usb1="00000001" w:usb2="00000000" w:usb3="00000000" w:csb0="0000019F" w:csb1="00000000"/>
  </w:font>
  <w:font w:name="MyriadPro-Semibold">
    <w:altName w:val="Calibri"/>
    <w:panose1 w:val="020B0604020202020204"/>
    <w:charset w:val="00"/>
    <w:family w:val="swiss"/>
    <w:notTrueType/>
    <w:pitch w:val="variable"/>
    <w:sig w:usb0="20000287" w:usb1="00000001" w:usb2="00000000" w:usb3="00000000" w:csb0="0000019F" w:csb1="00000000"/>
  </w:font>
  <w:font w:name="Univers Condensed">
    <w:altName w:val="Univers Condensed"/>
    <w:panose1 w:val="020B0506020202050204"/>
    <w:charset w:val="00"/>
    <w:family w:val="swiss"/>
    <w:pitch w:val="variable"/>
    <w:sig w:usb0="80000287" w:usb1="00000000" w:usb2="00000000" w:usb3="00000000" w:csb0="0000000F" w:csb1="00000000"/>
  </w:font>
  <w:font w:name="Arial Narrow">
    <w:altName w:val="Arial"/>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DC70" w14:textId="77777777" w:rsidR="00A53388" w:rsidRDefault="00A533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38857"/>
      <w:docPartObj>
        <w:docPartGallery w:val="Page Numbers (Bottom of Page)"/>
        <w:docPartUnique/>
      </w:docPartObj>
    </w:sdtPr>
    <w:sdtEndPr>
      <w:rPr>
        <w:sz w:val="12"/>
        <w:szCs w:val="12"/>
      </w:rPr>
    </w:sdtEndPr>
    <w:sdtContent>
      <w:sdt>
        <w:sdtPr>
          <w:id w:val="1728636285"/>
          <w:docPartObj>
            <w:docPartGallery w:val="Page Numbers (Top of Page)"/>
            <w:docPartUnique/>
          </w:docPartObj>
        </w:sdtPr>
        <w:sdtEndPr>
          <w:rPr>
            <w:sz w:val="12"/>
            <w:szCs w:val="12"/>
          </w:rPr>
        </w:sdtEndPr>
        <w:sdtContent>
          <w:p w14:paraId="19E7F07C" w14:textId="23841D32" w:rsidR="00E61A8E" w:rsidRPr="001017EA" w:rsidRDefault="00A776D8" w:rsidP="001017EA">
            <w:pPr>
              <w:pStyle w:val="Footer"/>
              <w:jc w:val="center"/>
            </w:pPr>
            <w:r w:rsidRPr="006072D6">
              <w:rPr>
                <w:rFonts w:asciiTheme="minorHAnsi" w:hAnsiTheme="minorHAnsi" w:cstheme="minorHAnsi"/>
                <w:i/>
                <w:iCs/>
                <w:noProof/>
                <w:color w:val="5E6A71"/>
                <w:sz w:val="16"/>
                <w:szCs w:val="16"/>
              </w:rPr>
              <mc:AlternateContent>
                <mc:Choice Requires="wps">
                  <w:drawing>
                    <wp:anchor distT="0" distB="0" distL="114300" distR="114300" simplePos="0" relativeHeight="251658240" behindDoc="0" locked="0" layoutInCell="1" allowOverlap="1" wp14:anchorId="2828BC74" wp14:editId="35204122">
                      <wp:simplePos x="0" y="0"/>
                      <wp:positionH relativeFrom="margin">
                        <wp:align>left</wp:align>
                      </wp:positionH>
                      <wp:positionV relativeFrom="paragraph">
                        <wp:posOffset>-134620</wp:posOffset>
                      </wp:positionV>
                      <wp:extent cx="6464410" cy="7951"/>
                      <wp:effectExtent l="19050" t="19050" r="31750" b="30480"/>
                      <wp:wrapNone/>
                      <wp:docPr id="88" name="Straight Connector 8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464410" cy="7951"/>
                              </a:xfrm>
                              <a:prstGeom prst="line">
                                <a:avLst/>
                              </a:prstGeom>
                              <a:ln w="38100">
                                <a:solidFill>
                                  <a:srgbClr val="DBDBDD"/>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dec="http://schemas.microsoft.com/office/drawing/2017/decorative" xmlns:a="http://schemas.openxmlformats.org/drawingml/2006/main">
                  <w:pict>
                    <v:line id="Straight Connector 88"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alt="&quot;&quot;" o:spid="_x0000_s1026" strokecolor="#dbdbdd" strokeweight="3pt" from="0,-10.6pt" to="509pt,-9.95pt" w14:anchorId="286F0A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">
                      <v:stroke joinstyle="miter"/>
                      <w10:wrap anchorx="margin"/>
                    </v:line>
                  </w:pict>
                </mc:Fallback>
              </mc:AlternateContent>
            </w:r>
            <w:r w:rsidR="00B016F2" w:rsidRPr="00B016F2">
              <w:rPr>
                <w:rFonts w:asciiTheme="minorHAnsi" w:hAnsiTheme="minorHAnsi" w:cstheme="minorHAnsi"/>
                <w:color w:val="7A003C"/>
              </w:rPr>
              <w:t xml:space="preserve">Page </w:t>
            </w:r>
            <w:r w:rsidR="00B016F2" w:rsidRPr="00B016F2">
              <w:rPr>
                <w:rFonts w:asciiTheme="minorHAnsi" w:hAnsiTheme="minorHAnsi" w:cstheme="minorHAnsi"/>
                <w:b/>
                <w:bCs/>
                <w:color w:val="7A003C"/>
              </w:rPr>
              <w:fldChar w:fldCharType="begin"/>
            </w:r>
            <w:r w:rsidR="00B016F2" w:rsidRPr="00B016F2">
              <w:rPr>
                <w:rFonts w:asciiTheme="minorHAnsi" w:hAnsiTheme="minorHAnsi" w:cstheme="minorHAnsi"/>
                <w:b/>
                <w:bCs/>
                <w:color w:val="7A003C"/>
              </w:rPr>
              <w:instrText xml:space="preserve"> PAGE </w:instrText>
            </w:r>
            <w:r w:rsidR="00B016F2" w:rsidRPr="00B016F2">
              <w:rPr>
                <w:rFonts w:asciiTheme="minorHAnsi" w:hAnsiTheme="minorHAnsi" w:cstheme="minorHAnsi"/>
                <w:b/>
                <w:bCs/>
                <w:color w:val="7A003C"/>
              </w:rPr>
              <w:fldChar w:fldCharType="separate"/>
            </w:r>
            <w:r w:rsidR="00B016F2" w:rsidRPr="00B016F2">
              <w:rPr>
                <w:rFonts w:asciiTheme="minorHAnsi" w:hAnsiTheme="minorHAnsi" w:cstheme="minorHAnsi"/>
                <w:b/>
                <w:bCs/>
                <w:noProof/>
                <w:color w:val="7A003C"/>
              </w:rPr>
              <w:t>2</w:t>
            </w:r>
            <w:r w:rsidR="00B016F2" w:rsidRPr="00B016F2">
              <w:rPr>
                <w:rFonts w:asciiTheme="minorHAnsi" w:hAnsiTheme="minorHAnsi" w:cstheme="minorHAnsi"/>
                <w:b/>
                <w:bCs/>
                <w:color w:val="7A003C"/>
              </w:rPr>
              <w:fldChar w:fldCharType="end"/>
            </w:r>
            <w:r w:rsidR="00B016F2" w:rsidRPr="00B016F2">
              <w:rPr>
                <w:rFonts w:asciiTheme="minorHAnsi" w:hAnsiTheme="minorHAnsi" w:cstheme="minorHAnsi"/>
                <w:color w:val="7A003C"/>
              </w:rPr>
              <w:t xml:space="preserve"> of </w:t>
            </w:r>
            <w:r w:rsidR="00B016F2" w:rsidRPr="00B016F2">
              <w:rPr>
                <w:rFonts w:asciiTheme="minorHAnsi" w:hAnsiTheme="minorHAnsi" w:cstheme="minorHAnsi"/>
                <w:b/>
                <w:bCs/>
                <w:color w:val="7A003C"/>
              </w:rPr>
              <w:fldChar w:fldCharType="begin"/>
            </w:r>
            <w:r w:rsidR="00B016F2" w:rsidRPr="00B016F2">
              <w:rPr>
                <w:rFonts w:asciiTheme="minorHAnsi" w:hAnsiTheme="minorHAnsi" w:cstheme="minorHAnsi"/>
                <w:b/>
                <w:bCs/>
                <w:color w:val="7A003C"/>
              </w:rPr>
              <w:instrText xml:space="preserve"> NUMPAGES  </w:instrText>
            </w:r>
            <w:r w:rsidR="00B016F2" w:rsidRPr="00B016F2">
              <w:rPr>
                <w:rFonts w:asciiTheme="minorHAnsi" w:hAnsiTheme="minorHAnsi" w:cstheme="minorHAnsi"/>
                <w:b/>
                <w:bCs/>
                <w:color w:val="7A003C"/>
              </w:rPr>
              <w:fldChar w:fldCharType="separate"/>
            </w:r>
            <w:r w:rsidR="00B016F2" w:rsidRPr="00B016F2">
              <w:rPr>
                <w:rFonts w:asciiTheme="minorHAnsi" w:hAnsiTheme="minorHAnsi" w:cstheme="minorHAnsi"/>
                <w:b/>
                <w:bCs/>
                <w:noProof/>
                <w:color w:val="7A003C"/>
              </w:rPr>
              <w:t>2</w:t>
            </w:r>
            <w:r w:rsidR="00B016F2" w:rsidRPr="00B016F2">
              <w:rPr>
                <w:rFonts w:asciiTheme="minorHAnsi" w:hAnsiTheme="minorHAnsi" w:cstheme="minorHAnsi"/>
                <w:b/>
                <w:bCs/>
                <w:color w:val="7A003C"/>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1A28" w14:textId="77777777" w:rsidR="00A53388" w:rsidRDefault="00A53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331AB" w14:textId="77777777" w:rsidR="009E31B3" w:rsidRDefault="009E31B3" w:rsidP="00940FBF">
      <w:bookmarkStart w:id="0" w:name="_Hlk53475435"/>
      <w:bookmarkEnd w:id="0"/>
      <w:r>
        <w:separator/>
      </w:r>
    </w:p>
    <w:p w14:paraId="717549BB" w14:textId="77777777" w:rsidR="009E31B3" w:rsidRDefault="009E31B3"/>
  </w:footnote>
  <w:footnote w:type="continuationSeparator" w:id="0">
    <w:p w14:paraId="3004300E" w14:textId="77777777" w:rsidR="009E31B3" w:rsidRDefault="009E31B3" w:rsidP="00940FBF">
      <w:r>
        <w:continuationSeparator/>
      </w:r>
    </w:p>
    <w:p w14:paraId="2BB445C8" w14:textId="77777777" w:rsidR="009E31B3" w:rsidRDefault="009E31B3"/>
  </w:footnote>
  <w:footnote w:type="continuationNotice" w:id="1">
    <w:p w14:paraId="32534A7D" w14:textId="77777777" w:rsidR="009E31B3" w:rsidRDefault="009E31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8492" w14:textId="77777777" w:rsidR="00A53388" w:rsidRDefault="00A533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E836" w14:textId="741C817F" w:rsidR="0059025F" w:rsidRDefault="00A53388" w:rsidP="00CA3753">
    <w:pPr>
      <w:pStyle w:val="Header"/>
      <w:tabs>
        <w:tab w:val="clear" w:pos="4680"/>
        <w:tab w:val="clear" w:pos="9360"/>
        <w:tab w:val="left" w:pos="1520"/>
      </w:tabs>
    </w:pPr>
    <w:r>
      <w:rPr>
        <w:noProof/>
      </w:rPr>
      <w:drawing>
        <wp:anchor distT="0" distB="0" distL="114300" distR="114300" simplePos="0" relativeHeight="251658241" behindDoc="1" locked="0" layoutInCell="1" allowOverlap="1" wp14:anchorId="10CAE582" wp14:editId="45A917BA">
          <wp:simplePos x="0" y="0"/>
          <wp:positionH relativeFrom="column">
            <wp:posOffset>-200025</wp:posOffset>
          </wp:positionH>
          <wp:positionV relativeFrom="paragraph">
            <wp:posOffset>145415</wp:posOffset>
          </wp:positionV>
          <wp:extent cx="2265011" cy="525858"/>
          <wp:effectExtent l="0" t="0" r="2540" b="762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265011" cy="525858"/>
                  </a:xfrm>
                  <a:prstGeom prst="rect">
                    <a:avLst/>
                  </a:prstGeom>
                </pic:spPr>
              </pic:pic>
            </a:graphicData>
          </a:graphic>
          <wp14:sizeRelH relativeFrom="page">
            <wp14:pctWidth>0</wp14:pctWidth>
          </wp14:sizeRelH>
          <wp14:sizeRelV relativeFrom="page">
            <wp14:pctHeight>0</wp14:pctHeight>
          </wp14:sizeRelV>
        </wp:anchor>
      </w:drawing>
    </w:r>
    <w:r w:rsidR="00CA3753">
      <w:tab/>
    </w:r>
  </w:p>
  <w:p w14:paraId="4815E485" w14:textId="25CE3D90" w:rsidR="00E61A8E" w:rsidRDefault="00A53388" w:rsidP="00A53388">
    <w:pPr>
      <w:tabs>
        <w:tab w:val="left" w:pos="465"/>
        <w:tab w:val="left" w:pos="1520"/>
      </w:tabs>
    </w:pPr>
    <w:r>
      <w:tab/>
    </w:r>
    <w:r>
      <w:tab/>
    </w:r>
  </w:p>
  <w:p w14:paraId="15066794" w14:textId="77777777" w:rsidR="001017EA" w:rsidRDefault="001017E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A2A8" w14:textId="77777777" w:rsidR="00A53388" w:rsidRDefault="00A533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B87"/>
    <w:multiLevelType w:val="multilevel"/>
    <w:tmpl w:val="D692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31F63"/>
    <w:multiLevelType w:val="hybridMultilevel"/>
    <w:tmpl w:val="F5729D3E"/>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603A3"/>
    <w:multiLevelType w:val="hybridMultilevel"/>
    <w:tmpl w:val="7BFE3CAA"/>
    <w:lvl w:ilvl="0" w:tplc="3FE0C6C2">
      <w:start w:val="1"/>
      <w:numFmt w:val="bullet"/>
      <w:lvlText w:val="•"/>
      <w:lvlJc w:val="left"/>
      <w:pPr>
        <w:ind w:left="720" w:hanging="360"/>
      </w:pPr>
      <w:rPr>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96107"/>
    <w:multiLevelType w:val="hybridMultilevel"/>
    <w:tmpl w:val="4448010E"/>
    <w:lvl w:ilvl="0" w:tplc="3FE0C6C2">
      <w:start w:val="1"/>
      <w:numFmt w:val="bullet"/>
      <w:lvlText w:val="•"/>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658D5"/>
    <w:multiLevelType w:val="hybridMultilevel"/>
    <w:tmpl w:val="B6FEE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B1ABB"/>
    <w:multiLevelType w:val="hybridMultilevel"/>
    <w:tmpl w:val="75665474"/>
    <w:lvl w:ilvl="0" w:tplc="3FE0C6C2">
      <w:start w:val="1"/>
      <w:numFmt w:val="bullet"/>
      <w:lvlText w:val="•"/>
      <w:lvlJc w:val="left"/>
      <w:pPr>
        <w:ind w:left="720" w:hanging="360"/>
      </w:pPr>
      <w:rPr>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F061D19"/>
    <w:multiLevelType w:val="hybridMultilevel"/>
    <w:tmpl w:val="16F87F84"/>
    <w:lvl w:ilvl="0" w:tplc="3FE0C6C2">
      <w:start w:val="1"/>
      <w:numFmt w:val="bullet"/>
      <w:lvlText w:val="•"/>
      <w:lvlJc w:val="left"/>
      <w:pPr>
        <w:ind w:left="720" w:hanging="360"/>
      </w:pPr>
      <w:rPr>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30C1F"/>
    <w:multiLevelType w:val="hybridMultilevel"/>
    <w:tmpl w:val="525C2D1E"/>
    <w:lvl w:ilvl="0" w:tplc="3FE0C6C2">
      <w:start w:val="1"/>
      <w:numFmt w:val="bullet"/>
      <w:lvlText w:val="•"/>
      <w:lvlJc w:val="left"/>
      <w:pPr>
        <w:ind w:left="720" w:hanging="360"/>
      </w:pPr>
      <w:rPr>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1837025"/>
    <w:multiLevelType w:val="hybridMultilevel"/>
    <w:tmpl w:val="276A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C86650"/>
    <w:multiLevelType w:val="hybridMultilevel"/>
    <w:tmpl w:val="53E25980"/>
    <w:lvl w:ilvl="0" w:tplc="3FE0C6C2">
      <w:start w:val="1"/>
      <w:numFmt w:val="bullet"/>
      <w:lvlText w:val="•"/>
      <w:lvlJc w:val="left"/>
      <w:pPr>
        <w:ind w:left="720" w:hanging="360"/>
      </w:pPr>
      <w:rPr>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E93958"/>
    <w:multiLevelType w:val="hybridMultilevel"/>
    <w:tmpl w:val="506CD7F4"/>
    <w:lvl w:ilvl="0" w:tplc="3FE0C6C2">
      <w:start w:val="1"/>
      <w:numFmt w:val="bullet"/>
      <w:lvlText w:val="•"/>
      <w:lvlJc w:val="left"/>
      <w:pPr>
        <w:ind w:left="720" w:hanging="360"/>
      </w:pPr>
      <w:rPr>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4AE0914"/>
    <w:multiLevelType w:val="multilevel"/>
    <w:tmpl w:val="C6C4C512"/>
    <w:lvl w:ilvl="0">
      <w:start w:val="1"/>
      <w:numFmt w:val="decimal"/>
      <w:lvlText w:val="%1."/>
      <w:lvlJc w:val="left"/>
      <w:pPr>
        <w:tabs>
          <w:tab w:val="num" w:pos="720"/>
        </w:tabs>
        <w:ind w:left="720" w:hanging="360"/>
      </w:pPr>
      <w:rPr>
        <w:color w:val="000000" w:themeColor="text1"/>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CA3FE1"/>
    <w:multiLevelType w:val="hybridMultilevel"/>
    <w:tmpl w:val="92A2F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752317"/>
    <w:multiLevelType w:val="hybridMultilevel"/>
    <w:tmpl w:val="23A4ACBA"/>
    <w:lvl w:ilvl="0" w:tplc="CF20904E">
      <w:start w:val="1"/>
      <w:numFmt w:val="decimal"/>
      <w:lvlText w:val="%1."/>
      <w:lvlJc w:val="left"/>
      <w:pPr>
        <w:ind w:left="720" w:hanging="360"/>
      </w:pPr>
      <w:rPr>
        <w:rFonts w:hint="default"/>
        <w:i w:val="0"/>
        <w:i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F3139A"/>
    <w:multiLevelType w:val="hybridMultilevel"/>
    <w:tmpl w:val="6F520A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D120101"/>
    <w:multiLevelType w:val="hybridMultilevel"/>
    <w:tmpl w:val="7A9AE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310D00"/>
    <w:multiLevelType w:val="hybridMultilevel"/>
    <w:tmpl w:val="CE121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2B0855"/>
    <w:multiLevelType w:val="hybridMultilevel"/>
    <w:tmpl w:val="C428D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580662"/>
    <w:multiLevelType w:val="hybridMultilevel"/>
    <w:tmpl w:val="69348D0A"/>
    <w:lvl w:ilvl="0" w:tplc="82C8B7AC">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CD174C"/>
    <w:multiLevelType w:val="hybridMultilevel"/>
    <w:tmpl w:val="FADEB2D2"/>
    <w:lvl w:ilvl="0" w:tplc="3FE0C6C2">
      <w:start w:val="1"/>
      <w:numFmt w:val="bullet"/>
      <w:lvlText w:val="•"/>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23705A"/>
    <w:multiLevelType w:val="hybridMultilevel"/>
    <w:tmpl w:val="1B6C4C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57D55EE"/>
    <w:multiLevelType w:val="hybridMultilevel"/>
    <w:tmpl w:val="EC48400A"/>
    <w:lvl w:ilvl="0" w:tplc="3FE0C6C2">
      <w:start w:val="1"/>
      <w:numFmt w:val="bullet"/>
      <w:lvlText w:val="•"/>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B0117B"/>
    <w:multiLevelType w:val="hybridMultilevel"/>
    <w:tmpl w:val="3032739E"/>
    <w:lvl w:ilvl="0" w:tplc="E03AB7E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D871F0"/>
    <w:multiLevelType w:val="hybridMultilevel"/>
    <w:tmpl w:val="894EE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A59453F"/>
    <w:multiLevelType w:val="hybridMultilevel"/>
    <w:tmpl w:val="A7480EF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2B3B3B73"/>
    <w:multiLevelType w:val="multilevel"/>
    <w:tmpl w:val="F25E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887BDA"/>
    <w:multiLevelType w:val="hybridMultilevel"/>
    <w:tmpl w:val="5BEA8650"/>
    <w:lvl w:ilvl="0" w:tplc="3FE0C6C2">
      <w:start w:val="1"/>
      <w:numFmt w:val="bullet"/>
      <w:lvlText w:val="•"/>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302196"/>
    <w:multiLevelType w:val="hybridMultilevel"/>
    <w:tmpl w:val="7D6C1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BA2586"/>
    <w:multiLevelType w:val="hybridMultilevel"/>
    <w:tmpl w:val="37AE7800"/>
    <w:lvl w:ilvl="0" w:tplc="2AFEDBDA">
      <w:start w:val="1"/>
      <w:numFmt w:val="bullet"/>
      <w:lvlText w:val=""/>
      <w:lvlJc w:val="left"/>
      <w:pPr>
        <w:ind w:left="720" w:hanging="360"/>
      </w:pPr>
      <w:rPr>
        <w:rFonts w:ascii="Symbol" w:hAnsi="Symbol" w:cs="Symbol" w:hint="default"/>
        <w:color w:val="7A003C"/>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cs="Wingdings" w:hint="default"/>
      </w:rPr>
    </w:lvl>
    <w:lvl w:ilvl="3" w:tplc="10090001" w:tentative="1">
      <w:start w:val="1"/>
      <w:numFmt w:val="bullet"/>
      <w:lvlText w:val=""/>
      <w:lvlJc w:val="left"/>
      <w:pPr>
        <w:ind w:left="2880" w:hanging="360"/>
      </w:pPr>
      <w:rPr>
        <w:rFonts w:ascii="Symbol" w:hAnsi="Symbol" w:cs="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cs="Wingdings" w:hint="default"/>
      </w:rPr>
    </w:lvl>
    <w:lvl w:ilvl="6" w:tplc="10090001" w:tentative="1">
      <w:start w:val="1"/>
      <w:numFmt w:val="bullet"/>
      <w:lvlText w:val=""/>
      <w:lvlJc w:val="left"/>
      <w:pPr>
        <w:ind w:left="5040" w:hanging="360"/>
      </w:pPr>
      <w:rPr>
        <w:rFonts w:ascii="Symbol" w:hAnsi="Symbol" w:cs="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38A72CD1"/>
    <w:multiLevelType w:val="multilevel"/>
    <w:tmpl w:val="ECE2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DA5651"/>
    <w:multiLevelType w:val="hybridMultilevel"/>
    <w:tmpl w:val="C804C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7C6AB0"/>
    <w:multiLevelType w:val="hybridMultilevel"/>
    <w:tmpl w:val="374E299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2" w15:restartNumberingAfterBreak="0">
    <w:nsid w:val="3F486785"/>
    <w:multiLevelType w:val="multilevel"/>
    <w:tmpl w:val="26F05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E737D9"/>
    <w:multiLevelType w:val="hybridMultilevel"/>
    <w:tmpl w:val="4940B290"/>
    <w:lvl w:ilvl="0" w:tplc="3FE0C6C2">
      <w:start w:val="1"/>
      <w:numFmt w:val="bullet"/>
      <w:lvlText w:val="•"/>
      <w:lvlJc w:val="left"/>
      <w:pPr>
        <w:ind w:left="720" w:hanging="360"/>
      </w:pPr>
      <w:rPr>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0E67E9"/>
    <w:multiLevelType w:val="hybridMultilevel"/>
    <w:tmpl w:val="D8B8A892"/>
    <w:lvl w:ilvl="0" w:tplc="82C8B7AC">
      <w:start w:val="1"/>
      <w:numFmt w:val="bullet"/>
      <w:lvlText w:val=""/>
      <w:lvlJc w:val="left"/>
      <w:pPr>
        <w:ind w:left="1170" w:hanging="360"/>
      </w:pPr>
      <w:rPr>
        <w:rFonts w:ascii="Symbol" w:hAnsi="Symbol" w:hint="default"/>
        <w:color w:val="C0000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5" w15:restartNumberingAfterBreak="0">
    <w:nsid w:val="416509C2"/>
    <w:multiLevelType w:val="hybridMultilevel"/>
    <w:tmpl w:val="F09C1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2960C3"/>
    <w:multiLevelType w:val="hybridMultilevel"/>
    <w:tmpl w:val="D2B05288"/>
    <w:lvl w:ilvl="0" w:tplc="3FE0C6C2">
      <w:start w:val="1"/>
      <w:numFmt w:val="bullet"/>
      <w:lvlText w:val="•"/>
      <w:lvlJc w:val="left"/>
      <w:pPr>
        <w:ind w:left="720" w:hanging="360"/>
      </w:pPr>
      <w:rPr>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4BBC264D"/>
    <w:multiLevelType w:val="hybridMultilevel"/>
    <w:tmpl w:val="0DE69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7EE7DC6"/>
    <w:multiLevelType w:val="hybridMultilevel"/>
    <w:tmpl w:val="3196A3C0"/>
    <w:lvl w:ilvl="0" w:tplc="3FE0C6C2">
      <w:start w:val="1"/>
      <w:numFmt w:val="bullet"/>
      <w:lvlText w:val="•"/>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AA124F"/>
    <w:multiLevelType w:val="hybridMultilevel"/>
    <w:tmpl w:val="C8E8ECB4"/>
    <w:lvl w:ilvl="0" w:tplc="04090001">
      <w:start w:val="1"/>
      <w:numFmt w:val="bullet"/>
      <w:lvlText w:val=""/>
      <w:lvlJc w:val="left"/>
      <w:pPr>
        <w:ind w:left="720" w:hanging="360"/>
      </w:pPr>
      <w:rPr>
        <w:rFonts w:ascii="Symbol" w:hAnsi="Symbol" w:hint="default"/>
      </w:rPr>
    </w:lvl>
    <w:lvl w:ilvl="1" w:tplc="6270F73A">
      <w:numFmt w:val="bullet"/>
      <w:lvlText w:val="•"/>
      <w:lvlJc w:val="left"/>
      <w:pPr>
        <w:ind w:left="1440" w:hanging="360"/>
      </w:pPr>
      <w:rPr>
        <w:rFonts w:ascii="Calibri" w:eastAsiaTheme="minorHAnsi" w:hAnsi="Calibri" w:cs="Calibri" w:hint="default"/>
        <w:sz w:val="23"/>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7C797F"/>
    <w:multiLevelType w:val="hybridMultilevel"/>
    <w:tmpl w:val="A8368882"/>
    <w:lvl w:ilvl="0" w:tplc="82C8B7AC">
      <w:start w:val="1"/>
      <w:numFmt w:val="bullet"/>
      <w:lvlText w:val=""/>
      <w:lvlJc w:val="left"/>
      <w:pPr>
        <w:ind w:left="990" w:hanging="360"/>
      </w:pPr>
      <w:rPr>
        <w:rFonts w:ascii="Symbol" w:hAnsi="Symbol" w:hint="default"/>
        <w:color w:val="C0000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1" w15:restartNumberingAfterBreak="0">
    <w:nsid w:val="64A30217"/>
    <w:multiLevelType w:val="hybridMultilevel"/>
    <w:tmpl w:val="CB4A7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DC550F"/>
    <w:multiLevelType w:val="multilevel"/>
    <w:tmpl w:val="BB3A4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1474F5"/>
    <w:multiLevelType w:val="hybridMultilevel"/>
    <w:tmpl w:val="7486A2AC"/>
    <w:lvl w:ilvl="0" w:tplc="3FE0C6C2">
      <w:start w:val="1"/>
      <w:numFmt w:val="bullet"/>
      <w:lvlText w:val="•"/>
      <w:lvlJc w:val="left"/>
      <w:pPr>
        <w:ind w:left="720" w:hanging="360"/>
      </w:pPr>
      <w:rPr>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694C64FE"/>
    <w:multiLevelType w:val="hybridMultilevel"/>
    <w:tmpl w:val="7E60997C"/>
    <w:lvl w:ilvl="0" w:tplc="3FE0C6C2">
      <w:start w:val="1"/>
      <w:numFmt w:val="bullet"/>
      <w:lvlText w:val="•"/>
      <w:lvlJc w:val="left"/>
      <w:pPr>
        <w:ind w:left="1440" w:hanging="360"/>
      </w:pPr>
      <w:rPr>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992596D"/>
    <w:multiLevelType w:val="multilevel"/>
    <w:tmpl w:val="F2AA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917E07"/>
    <w:multiLevelType w:val="multilevel"/>
    <w:tmpl w:val="38E0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FB3A7A"/>
    <w:multiLevelType w:val="hybridMultilevel"/>
    <w:tmpl w:val="387C7ABC"/>
    <w:lvl w:ilvl="0" w:tplc="82C8B7AC">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04515C"/>
    <w:multiLevelType w:val="hybridMultilevel"/>
    <w:tmpl w:val="F940C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5324FD5"/>
    <w:multiLevelType w:val="hybridMultilevel"/>
    <w:tmpl w:val="C67070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E3460DF"/>
    <w:multiLevelType w:val="hybridMultilevel"/>
    <w:tmpl w:val="47D05A3E"/>
    <w:lvl w:ilvl="0" w:tplc="3FE0C6C2">
      <w:start w:val="1"/>
      <w:numFmt w:val="bullet"/>
      <w:lvlText w:val="•"/>
      <w:lvlJc w:val="left"/>
      <w:pPr>
        <w:ind w:left="720" w:hanging="360"/>
      </w:pPr>
      <w:rPr>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39899057">
    <w:abstractNumId w:val="39"/>
  </w:num>
  <w:num w:numId="2" w16cid:durableId="985550234">
    <w:abstractNumId w:val="1"/>
  </w:num>
  <w:num w:numId="3" w16cid:durableId="1322809533">
    <w:abstractNumId w:val="37"/>
  </w:num>
  <w:num w:numId="4" w16cid:durableId="347292447">
    <w:abstractNumId w:val="49"/>
  </w:num>
  <w:num w:numId="5" w16cid:durableId="1076367340">
    <w:abstractNumId w:val="12"/>
  </w:num>
  <w:num w:numId="6" w16cid:durableId="109395510">
    <w:abstractNumId w:val="33"/>
  </w:num>
  <w:num w:numId="7" w16cid:durableId="324283797">
    <w:abstractNumId w:val="2"/>
  </w:num>
  <w:num w:numId="8" w16cid:durableId="1852572907">
    <w:abstractNumId w:val="24"/>
  </w:num>
  <w:num w:numId="9" w16cid:durableId="1867206856">
    <w:abstractNumId w:val="14"/>
  </w:num>
  <w:num w:numId="10" w16cid:durableId="668875358">
    <w:abstractNumId w:val="43"/>
  </w:num>
  <w:num w:numId="11" w16cid:durableId="282081915">
    <w:abstractNumId w:val="50"/>
  </w:num>
  <w:num w:numId="12" w16cid:durableId="251549150">
    <w:abstractNumId w:val="36"/>
  </w:num>
  <w:num w:numId="13" w16cid:durableId="214046546">
    <w:abstractNumId w:val="5"/>
  </w:num>
  <w:num w:numId="14" w16cid:durableId="1323385180">
    <w:abstractNumId w:val="7"/>
  </w:num>
  <w:num w:numId="15" w16cid:durableId="654068331">
    <w:abstractNumId w:val="10"/>
  </w:num>
  <w:num w:numId="16" w16cid:durableId="1073039861">
    <w:abstractNumId w:val="22"/>
  </w:num>
  <w:num w:numId="17" w16cid:durableId="1226330487">
    <w:abstractNumId w:val="41"/>
  </w:num>
  <w:num w:numId="18" w16cid:durableId="101415615">
    <w:abstractNumId w:val="34"/>
  </w:num>
  <w:num w:numId="19" w16cid:durableId="928388534">
    <w:abstractNumId w:val="23"/>
  </w:num>
  <w:num w:numId="20" w16cid:durableId="829180304">
    <w:abstractNumId w:val="4"/>
  </w:num>
  <w:num w:numId="21" w16cid:durableId="1451050585">
    <w:abstractNumId w:val="31"/>
  </w:num>
  <w:num w:numId="22" w16cid:durableId="1739086701">
    <w:abstractNumId w:val="40"/>
  </w:num>
  <w:num w:numId="23" w16cid:durableId="1627395636">
    <w:abstractNumId w:val="26"/>
  </w:num>
  <w:num w:numId="24" w16cid:durableId="1060204061">
    <w:abstractNumId w:val="6"/>
  </w:num>
  <w:num w:numId="25" w16cid:durableId="1058822537">
    <w:abstractNumId w:val="9"/>
  </w:num>
  <w:num w:numId="26" w16cid:durableId="628709361">
    <w:abstractNumId w:val="17"/>
  </w:num>
  <w:num w:numId="27" w16cid:durableId="254097509">
    <w:abstractNumId w:val="18"/>
  </w:num>
  <w:num w:numId="28" w16cid:durableId="1150050937">
    <w:abstractNumId w:val="47"/>
  </w:num>
  <w:num w:numId="29" w16cid:durableId="1632974565">
    <w:abstractNumId w:val="19"/>
  </w:num>
  <w:num w:numId="30" w16cid:durableId="117142176">
    <w:abstractNumId w:val="0"/>
  </w:num>
  <w:num w:numId="31" w16cid:durableId="1825003728">
    <w:abstractNumId w:val="45"/>
  </w:num>
  <w:num w:numId="32" w16cid:durableId="1926959025">
    <w:abstractNumId w:val="44"/>
  </w:num>
  <w:num w:numId="33" w16cid:durableId="332538049">
    <w:abstractNumId w:val="13"/>
  </w:num>
  <w:num w:numId="34" w16cid:durableId="1754621032">
    <w:abstractNumId w:val="48"/>
  </w:num>
  <w:num w:numId="35" w16cid:durableId="76371882">
    <w:abstractNumId w:val="21"/>
  </w:num>
  <w:num w:numId="36" w16cid:durableId="505360903">
    <w:abstractNumId w:val="38"/>
  </w:num>
  <w:num w:numId="37" w16cid:durableId="1277518387">
    <w:abstractNumId w:val="3"/>
  </w:num>
  <w:num w:numId="38" w16cid:durableId="71509282">
    <w:abstractNumId w:val="28"/>
  </w:num>
  <w:num w:numId="39" w16cid:durableId="718436172">
    <w:abstractNumId w:val="30"/>
  </w:num>
  <w:num w:numId="40" w16cid:durableId="1691950673">
    <w:abstractNumId w:val="25"/>
  </w:num>
  <w:num w:numId="41" w16cid:durableId="1389913278">
    <w:abstractNumId w:val="46"/>
  </w:num>
  <w:num w:numId="42" w16cid:durableId="1504197093">
    <w:abstractNumId w:val="27"/>
  </w:num>
  <w:num w:numId="43" w16cid:durableId="446848100">
    <w:abstractNumId w:val="32"/>
  </w:num>
  <w:num w:numId="44" w16cid:durableId="1986470641">
    <w:abstractNumId w:val="20"/>
  </w:num>
  <w:num w:numId="45" w16cid:durableId="2008287004">
    <w:abstractNumId w:val="29"/>
  </w:num>
  <w:num w:numId="46" w16cid:durableId="1908877884">
    <w:abstractNumId w:val="42"/>
  </w:num>
  <w:num w:numId="47" w16cid:durableId="1180656639">
    <w:abstractNumId w:val="11"/>
  </w:num>
  <w:num w:numId="48" w16cid:durableId="1442339119">
    <w:abstractNumId w:val="15"/>
  </w:num>
  <w:num w:numId="49" w16cid:durableId="393892960">
    <w:abstractNumId w:val="35"/>
  </w:num>
  <w:num w:numId="50" w16cid:durableId="336932036">
    <w:abstractNumId w:val="16"/>
  </w:num>
  <w:num w:numId="51" w16cid:durableId="437798966">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85C"/>
    <w:rsid w:val="000025E8"/>
    <w:rsid w:val="0000417D"/>
    <w:rsid w:val="00006392"/>
    <w:rsid w:val="00007934"/>
    <w:rsid w:val="000106A2"/>
    <w:rsid w:val="0001271B"/>
    <w:rsid w:val="00015741"/>
    <w:rsid w:val="000171A3"/>
    <w:rsid w:val="00021BD1"/>
    <w:rsid w:val="0002511D"/>
    <w:rsid w:val="000274B6"/>
    <w:rsid w:val="00036597"/>
    <w:rsid w:val="000377EF"/>
    <w:rsid w:val="0005375D"/>
    <w:rsid w:val="00054B63"/>
    <w:rsid w:val="00055A81"/>
    <w:rsid w:val="000579FB"/>
    <w:rsid w:val="00067491"/>
    <w:rsid w:val="00072EE0"/>
    <w:rsid w:val="00087354"/>
    <w:rsid w:val="0009251A"/>
    <w:rsid w:val="00093C6F"/>
    <w:rsid w:val="0009404E"/>
    <w:rsid w:val="00094A27"/>
    <w:rsid w:val="000959E1"/>
    <w:rsid w:val="000A6B44"/>
    <w:rsid w:val="000C06AD"/>
    <w:rsid w:val="000C0C8E"/>
    <w:rsid w:val="000C5D02"/>
    <w:rsid w:val="000C7C7E"/>
    <w:rsid w:val="000D24DA"/>
    <w:rsid w:val="000D6069"/>
    <w:rsid w:val="000E68FC"/>
    <w:rsid w:val="000E7BE3"/>
    <w:rsid w:val="000F2226"/>
    <w:rsid w:val="000F3515"/>
    <w:rsid w:val="000F3EB4"/>
    <w:rsid w:val="001017EA"/>
    <w:rsid w:val="00103405"/>
    <w:rsid w:val="00107129"/>
    <w:rsid w:val="00112889"/>
    <w:rsid w:val="00114FBA"/>
    <w:rsid w:val="0012117F"/>
    <w:rsid w:val="00121C8D"/>
    <w:rsid w:val="00123E6E"/>
    <w:rsid w:val="00125931"/>
    <w:rsid w:val="00125EDB"/>
    <w:rsid w:val="0013171D"/>
    <w:rsid w:val="00136E5F"/>
    <w:rsid w:val="00147643"/>
    <w:rsid w:val="00147D4E"/>
    <w:rsid w:val="00152EA7"/>
    <w:rsid w:val="00156E2F"/>
    <w:rsid w:val="0015720B"/>
    <w:rsid w:val="00160420"/>
    <w:rsid w:val="00164949"/>
    <w:rsid w:val="0016521C"/>
    <w:rsid w:val="00165399"/>
    <w:rsid w:val="00167AEB"/>
    <w:rsid w:val="001715B7"/>
    <w:rsid w:val="00173B48"/>
    <w:rsid w:val="00174922"/>
    <w:rsid w:val="00181B59"/>
    <w:rsid w:val="00182661"/>
    <w:rsid w:val="00184F44"/>
    <w:rsid w:val="00187887"/>
    <w:rsid w:val="001941CA"/>
    <w:rsid w:val="001957A2"/>
    <w:rsid w:val="001958B7"/>
    <w:rsid w:val="00195AD5"/>
    <w:rsid w:val="00195E46"/>
    <w:rsid w:val="00197DC8"/>
    <w:rsid w:val="001A39D5"/>
    <w:rsid w:val="001A43B8"/>
    <w:rsid w:val="001A5F4E"/>
    <w:rsid w:val="001A7466"/>
    <w:rsid w:val="001A781A"/>
    <w:rsid w:val="001A7923"/>
    <w:rsid w:val="001B0929"/>
    <w:rsid w:val="001B2DCF"/>
    <w:rsid w:val="001B6F10"/>
    <w:rsid w:val="001D2E8A"/>
    <w:rsid w:val="001D783B"/>
    <w:rsid w:val="001D7EEA"/>
    <w:rsid w:val="001E112E"/>
    <w:rsid w:val="001E25C0"/>
    <w:rsid w:val="001E4C7C"/>
    <w:rsid w:val="001F0858"/>
    <w:rsid w:val="001F3FD3"/>
    <w:rsid w:val="001F404C"/>
    <w:rsid w:val="001F4C7D"/>
    <w:rsid w:val="001F6AF3"/>
    <w:rsid w:val="00205311"/>
    <w:rsid w:val="00214DE4"/>
    <w:rsid w:val="002169AA"/>
    <w:rsid w:val="002204B9"/>
    <w:rsid w:val="00221323"/>
    <w:rsid w:val="00222D4B"/>
    <w:rsid w:val="00225149"/>
    <w:rsid w:val="00226AB8"/>
    <w:rsid w:val="002346A1"/>
    <w:rsid w:val="00236CDC"/>
    <w:rsid w:val="00252715"/>
    <w:rsid w:val="00253133"/>
    <w:rsid w:val="00255416"/>
    <w:rsid w:val="00255C9C"/>
    <w:rsid w:val="00262A26"/>
    <w:rsid w:val="00265A93"/>
    <w:rsid w:val="00267B7B"/>
    <w:rsid w:val="002736BA"/>
    <w:rsid w:val="00277F46"/>
    <w:rsid w:val="00280D8A"/>
    <w:rsid w:val="0028233E"/>
    <w:rsid w:val="00286FEA"/>
    <w:rsid w:val="00290C34"/>
    <w:rsid w:val="002927C7"/>
    <w:rsid w:val="00293B72"/>
    <w:rsid w:val="002968AF"/>
    <w:rsid w:val="002A13F1"/>
    <w:rsid w:val="002B186D"/>
    <w:rsid w:val="002B2A5B"/>
    <w:rsid w:val="002C3DAB"/>
    <w:rsid w:val="002C3E3B"/>
    <w:rsid w:val="002C49C5"/>
    <w:rsid w:val="002C5A03"/>
    <w:rsid w:val="002D0699"/>
    <w:rsid w:val="002D6F8D"/>
    <w:rsid w:val="002D74BA"/>
    <w:rsid w:val="002E0283"/>
    <w:rsid w:val="002E569E"/>
    <w:rsid w:val="00302EDF"/>
    <w:rsid w:val="00306C84"/>
    <w:rsid w:val="0030746D"/>
    <w:rsid w:val="003101D2"/>
    <w:rsid w:val="00311003"/>
    <w:rsid w:val="00311361"/>
    <w:rsid w:val="003157C7"/>
    <w:rsid w:val="00315871"/>
    <w:rsid w:val="00320DDA"/>
    <w:rsid w:val="00321B84"/>
    <w:rsid w:val="00323FE5"/>
    <w:rsid w:val="00324383"/>
    <w:rsid w:val="00330DAD"/>
    <w:rsid w:val="0033123B"/>
    <w:rsid w:val="003341EC"/>
    <w:rsid w:val="00335068"/>
    <w:rsid w:val="0033560F"/>
    <w:rsid w:val="003356B6"/>
    <w:rsid w:val="00335F7F"/>
    <w:rsid w:val="00336835"/>
    <w:rsid w:val="003378F3"/>
    <w:rsid w:val="003428C2"/>
    <w:rsid w:val="0034333A"/>
    <w:rsid w:val="00343645"/>
    <w:rsid w:val="0035088D"/>
    <w:rsid w:val="00352087"/>
    <w:rsid w:val="00353914"/>
    <w:rsid w:val="00356F90"/>
    <w:rsid w:val="00363ED3"/>
    <w:rsid w:val="0037045E"/>
    <w:rsid w:val="0037168F"/>
    <w:rsid w:val="0037336E"/>
    <w:rsid w:val="00373F0B"/>
    <w:rsid w:val="003746F3"/>
    <w:rsid w:val="00375F40"/>
    <w:rsid w:val="00376875"/>
    <w:rsid w:val="00383D2E"/>
    <w:rsid w:val="0039119C"/>
    <w:rsid w:val="003971E1"/>
    <w:rsid w:val="003A6A8E"/>
    <w:rsid w:val="003A7938"/>
    <w:rsid w:val="003A7A78"/>
    <w:rsid w:val="003C10E2"/>
    <w:rsid w:val="003C6598"/>
    <w:rsid w:val="003D22EA"/>
    <w:rsid w:val="003D530D"/>
    <w:rsid w:val="003F3290"/>
    <w:rsid w:val="003F3E4B"/>
    <w:rsid w:val="003F56B9"/>
    <w:rsid w:val="0040142F"/>
    <w:rsid w:val="00405359"/>
    <w:rsid w:val="00410892"/>
    <w:rsid w:val="004156CB"/>
    <w:rsid w:val="00427DF3"/>
    <w:rsid w:val="00430E42"/>
    <w:rsid w:val="004328AC"/>
    <w:rsid w:val="004345E7"/>
    <w:rsid w:val="00435A6B"/>
    <w:rsid w:val="00440320"/>
    <w:rsid w:val="00444B5C"/>
    <w:rsid w:val="00455742"/>
    <w:rsid w:val="00456ED1"/>
    <w:rsid w:val="00462AE1"/>
    <w:rsid w:val="00463B5C"/>
    <w:rsid w:val="00464E50"/>
    <w:rsid w:val="004714B1"/>
    <w:rsid w:val="0048252E"/>
    <w:rsid w:val="0048743B"/>
    <w:rsid w:val="004934BF"/>
    <w:rsid w:val="004973B9"/>
    <w:rsid w:val="004A211B"/>
    <w:rsid w:val="004A24F6"/>
    <w:rsid w:val="004A29F8"/>
    <w:rsid w:val="004A4D08"/>
    <w:rsid w:val="004A54E9"/>
    <w:rsid w:val="004C2B62"/>
    <w:rsid w:val="004C71E2"/>
    <w:rsid w:val="004D0038"/>
    <w:rsid w:val="004D0899"/>
    <w:rsid w:val="004D118C"/>
    <w:rsid w:val="004D7041"/>
    <w:rsid w:val="004E1565"/>
    <w:rsid w:val="004E46CF"/>
    <w:rsid w:val="004E7042"/>
    <w:rsid w:val="004E7A2E"/>
    <w:rsid w:val="004F0EEA"/>
    <w:rsid w:val="004F3231"/>
    <w:rsid w:val="004F43E4"/>
    <w:rsid w:val="004F651F"/>
    <w:rsid w:val="00504B63"/>
    <w:rsid w:val="005066A2"/>
    <w:rsid w:val="00506848"/>
    <w:rsid w:val="00510CFD"/>
    <w:rsid w:val="00514A53"/>
    <w:rsid w:val="00515FEC"/>
    <w:rsid w:val="00516041"/>
    <w:rsid w:val="0051749A"/>
    <w:rsid w:val="0052125A"/>
    <w:rsid w:val="0052390A"/>
    <w:rsid w:val="0053202C"/>
    <w:rsid w:val="005324F9"/>
    <w:rsid w:val="00534230"/>
    <w:rsid w:val="00534DF7"/>
    <w:rsid w:val="00536305"/>
    <w:rsid w:val="0054563C"/>
    <w:rsid w:val="00546A1D"/>
    <w:rsid w:val="00547CC5"/>
    <w:rsid w:val="00550898"/>
    <w:rsid w:val="005548C5"/>
    <w:rsid w:val="00560E0F"/>
    <w:rsid w:val="00567D63"/>
    <w:rsid w:val="00567E0A"/>
    <w:rsid w:val="00570045"/>
    <w:rsid w:val="00573D75"/>
    <w:rsid w:val="00576311"/>
    <w:rsid w:val="00577790"/>
    <w:rsid w:val="00582952"/>
    <w:rsid w:val="0059025F"/>
    <w:rsid w:val="00595BC6"/>
    <w:rsid w:val="005A0BD1"/>
    <w:rsid w:val="005A2616"/>
    <w:rsid w:val="005B3772"/>
    <w:rsid w:val="005B4880"/>
    <w:rsid w:val="005B6A0D"/>
    <w:rsid w:val="005B7D7F"/>
    <w:rsid w:val="005D1335"/>
    <w:rsid w:val="005D47D5"/>
    <w:rsid w:val="005E48AE"/>
    <w:rsid w:val="005F02EB"/>
    <w:rsid w:val="005F0747"/>
    <w:rsid w:val="005F21E6"/>
    <w:rsid w:val="005F3D7B"/>
    <w:rsid w:val="00601A9A"/>
    <w:rsid w:val="00604CB6"/>
    <w:rsid w:val="006072D6"/>
    <w:rsid w:val="006074FF"/>
    <w:rsid w:val="0061150A"/>
    <w:rsid w:val="00613258"/>
    <w:rsid w:val="006179CB"/>
    <w:rsid w:val="00620D6B"/>
    <w:rsid w:val="006318CC"/>
    <w:rsid w:val="006351A9"/>
    <w:rsid w:val="0064271F"/>
    <w:rsid w:val="00646B12"/>
    <w:rsid w:val="00657C7E"/>
    <w:rsid w:val="006671D7"/>
    <w:rsid w:val="00667FB0"/>
    <w:rsid w:val="00670608"/>
    <w:rsid w:val="0067217B"/>
    <w:rsid w:val="00672588"/>
    <w:rsid w:val="00677845"/>
    <w:rsid w:val="00681F3A"/>
    <w:rsid w:val="00682D0E"/>
    <w:rsid w:val="00687970"/>
    <w:rsid w:val="0069028D"/>
    <w:rsid w:val="00694333"/>
    <w:rsid w:val="006A0609"/>
    <w:rsid w:val="006A5AB6"/>
    <w:rsid w:val="006A5D97"/>
    <w:rsid w:val="006B2F70"/>
    <w:rsid w:val="006C2D10"/>
    <w:rsid w:val="006D6293"/>
    <w:rsid w:val="006D707D"/>
    <w:rsid w:val="006E31C6"/>
    <w:rsid w:val="006E53E2"/>
    <w:rsid w:val="006F2FE9"/>
    <w:rsid w:val="006F3AA9"/>
    <w:rsid w:val="006F40A6"/>
    <w:rsid w:val="006F4349"/>
    <w:rsid w:val="006F6E57"/>
    <w:rsid w:val="0071701D"/>
    <w:rsid w:val="0072124D"/>
    <w:rsid w:val="007213A3"/>
    <w:rsid w:val="00724E9B"/>
    <w:rsid w:val="007300AB"/>
    <w:rsid w:val="00736B4D"/>
    <w:rsid w:val="00737532"/>
    <w:rsid w:val="00737887"/>
    <w:rsid w:val="00741E4E"/>
    <w:rsid w:val="00741EB6"/>
    <w:rsid w:val="0074276B"/>
    <w:rsid w:val="007453FE"/>
    <w:rsid w:val="00745A18"/>
    <w:rsid w:val="00746B25"/>
    <w:rsid w:val="00751A4C"/>
    <w:rsid w:val="00752EDF"/>
    <w:rsid w:val="00755421"/>
    <w:rsid w:val="00762950"/>
    <w:rsid w:val="007823FC"/>
    <w:rsid w:val="007826A1"/>
    <w:rsid w:val="00782C45"/>
    <w:rsid w:val="00785105"/>
    <w:rsid w:val="0078604D"/>
    <w:rsid w:val="007910EC"/>
    <w:rsid w:val="0079265C"/>
    <w:rsid w:val="00794BED"/>
    <w:rsid w:val="007962CA"/>
    <w:rsid w:val="00796B0E"/>
    <w:rsid w:val="00796FF8"/>
    <w:rsid w:val="007A4D8C"/>
    <w:rsid w:val="007A61B4"/>
    <w:rsid w:val="007A693B"/>
    <w:rsid w:val="007B3D76"/>
    <w:rsid w:val="007B5D33"/>
    <w:rsid w:val="007C0615"/>
    <w:rsid w:val="007C1A1D"/>
    <w:rsid w:val="007C32DA"/>
    <w:rsid w:val="007C4161"/>
    <w:rsid w:val="007C6277"/>
    <w:rsid w:val="007D2955"/>
    <w:rsid w:val="007D43C1"/>
    <w:rsid w:val="007D5CD1"/>
    <w:rsid w:val="007E0D1D"/>
    <w:rsid w:val="007E1A30"/>
    <w:rsid w:val="007E2E06"/>
    <w:rsid w:val="007E5218"/>
    <w:rsid w:val="007E574B"/>
    <w:rsid w:val="007F75E1"/>
    <w:rsid w:val="00807035"/>
    <w:rsid w:val="00813787"/>
    <w:rsid w:val="00816B1B"/>
    <w:rsid w:val="00820A30"/>
    <w:rsid w:val="008210C8"/>
    <w:rsid w:val="008234E0"/>
    <w:rsid w:val="0082595C"/>
    <w:rsid w:val="008270DC"/>
    <w:rsid w:val="008275AE"/>
    <w:rsid w:val="008277E4"/>
    <w:rsid w:val="00831E13"/>
    <w:rsid w:val="00840F87"/>
    <w:rsid w:val="00842216"/>
    <w:rsid w:val="00845484"/>
    <w:rsid w:val="0084565C"/>
    <w:rsid w:val="008519E4"/>
    <w:rsid w:val="00853272"/>
    <w:rsid w:val="00855CF1"/>
    <w:rsid w:val="008567AB"/>
    <w:rsid w:val="0086218E"/>
    <w:rsid w:val="008622BC"/>
    <w:rsid w:val="008639E7"/>
    <w:rsid w:val="00867367"/>
    <w:rsid w:val="00872940"/>
    <w:rsid w:val="008740A0"/>
    <w:rsid w:val="00874FD9"/>
    <w:rsid w:val="008759DD"/>
    <w:rsid w:val="008773D6"/>
    <w:rsid w:val="00877628"/>
    <w:rsid w:val="00880528"/>
    <w:rsid w:val="008807A0"/>
    <w:rsid w:val="008827FB"/>
    <w:rsid w:val="0088380F"/>
    <w:rsid w:val="00886939"/>
    <w:rsid w:val="00886E1A"/>
    <w:rsid w:val="008877F7"/>
    <w:rsid w:val="008902DB"/>
    <w:rsid w:val="008921B1"/>
    <w:rsid w:val="008949B3"/>
    <w:rsid w:val="008A71AA"/>
    <w:rsid w:val="008A7B53"/>
    <w:rsid w:val="008A7F5C"/>
    <w:rsid w:val="008C373C"/>
    <w:rsid w:val="008C7606"/>
    <w:rsid w:val="008D0574"/>
    <w:rsid w:val="008D0E0A"/>
    <w:rsid w:val="008D54B4"/>
    <w:rsid w:val="008D5C4F"/>
    <w:rsid w:val="008D78F5"/>
    <w:rsid w:val="008E1575"/>
    <w:rsid w:val="008E4B63"/>
    <w:rsid w:val="008E4DA3"/>
    <w:rsid w:val="008E74C0"/>
    <w:rsid w:val="008E75A2"/>
    <w:rsid w:val="008E7C5D"/>
    <w:rsid w:val="008F0A28"/>
    <w:rsid w:val="008F2D9C"/>
    <w:rsid w:val="009020B8"/>
    <w:rsid w:val="00903BAA"/>
    <w:rsid w:val="00905366"/>
    <w:rsid w:val="009065D5"/>
    <w:rsid w:val="00907DCB"/>
    <w:rsid w:val="009133B3"/>
    <w:rsid w:val="009157DA"/>
    <w:rsid w:val="00915CB5"/>
    <w:rsid w:val="009217F4"/>
    <w:rsid w:val="00921EB4"/>
    <w:rsid w:val="00922B88"/>
    <w:rsid w:val="00931453"/>
    <w:rsid w:val="0093497A"/>
    <w:rsid w:val="00934CAA"/>
    <w:rsid w:val="0094017E"/>
    <w:rsid w:val="00940FBF"/>
    <w:rsid w:val="009416A9"/>
    <w:rsid w:val="0094411B"/>
    <w:rsid w:val="00944834"/>
    <w:rsid w:val="00945E27"/>
    <w:rsid w:val="009513C4"/>
    <w:rsid w:val="00960942"/>
    <w:rsid w:val="00961CA7"/>
    <w:rsid w:val="0096290E"/>
    <w:rsid w:val="00962F91"/>
    <w:rsid w:val="00972BE3"/>
    <w:rsid w:val="00974DB4"/>
    <w:rsid w:val="00976810"/>
    <w:rsid w:val="00977665"/>
    <w:rsid w:val="00977928"/>
    <w:rsid w:val="00980F7B"/>
    <w:rsid w:val="00981EB1"/>
    <w:rsid w:val="00982E7B"/>
    <w:rsid w:val="009860D8"/>
    <w:rsid w:val="00991965"/>
    <w:rsid w:val="00996E73"/>
    <w:rsid w:val="00996F49"/>
    <w:rsid w:val="009A7132"/>
    <w:rsid w:val="009A77B8"/>
    <w:rsid w:val="009B20B0"/>
    <w:rsid w:val="009B237C"/>
    <w:rsid w:val="009B32A5"/>
    <w:rsid w:val="009B7CCE"/>
    <w:rsid w:val="009C07F5"/>
    <w:rsid w:val="009C127A"/>
    <w:rsid w:val="009C17AC"/>
    <w:rsid w:val="009C26A4"/>
    <w:rsid w:val="009C3340"/>
    <w:rsid w:val="009D0D14"/>
    <w:rsid w:val="009D6BBF"/>
    <w:rsid w:val="009E31B3"/>
    <w:rsid w:val="009E7182"/>
    <w:rsid w:val="009F3C3D"/>
    <w:rsid w:val="00A006FD"/>
    <w:rsid w:val="00A05744"/>
    <w:rsid w:val="00A06850"/>
    <w:rsid w:val="00A06F62"/>
    <w:rsid w:val="00A07FE0"/>
    <w:rsid w:val="00A13F9E"/>
    <w:rsid w:val="00A20E2E"/>
    <w:rsid w:val="00A22492"/>
    <w:rsid w:val="00A226A6"/>
    <w:rsid w:val="00A274EA"/>
    <w:rsid w:val="00A3567B"/>
    <w:rsid w:val="00A42839"/>
    <w:rsid w:val="00A435C4"/>
    <w:rsid w:val="00A43ABF"/>
    <w:rsid w:val="00A51BC9"/>
    <w:rsid w:val="00A52D33"/>
    <w:rsid w:val="00A53388"/>
    <w:rsid w:val="00A54E07"/>
    <w:rsid w:val="00A6136D"/>
    <w:rsid w:val="00A776D8"/>
    <w:rsid w:val="00A81099"/>
    <w:rsid w:val="00A84AC0"/>
    <w:rsid w:val="00A87E34"/>
    <w:rsid w:val="00AA59D0"/>
    <w:rsid w:val="00AA7E30"/>
    <w:rsid w:val="00AB0BBD"/>
    <w:rsid w:val="00AB37C8"/>
    <w:rsid w:val="00AB74F4"/>
    <w:rsid w:val="00AB7E28"/>
    <w:rsid w:val="00AC0B88"/>
    <w:rsid w:val="00AC299A"/>
    <w:rsid w:val="00AC6FE2"/>
    <w:rsid w:val="00AC71B9"/>
    <w:rsid w:val="00AD5083"/>
    <w:rsid w:val="00AD6909"/>
    <w:rsid w:val="00AE3109"/>
    <w:rsid w:val="00AE7328"/>
    <w:rsid w:val="00AF1E69"/>
    <w:rsid w:val="00AF241D"/>
    <w:rsid w:val="00AF2F17"/>
    <w:rsid w:val="00AF3166"/>
    <w:rsid w:val="00B00ABC"/>
    <w:rsid w:val="00B016F2"/>
    <w:rsid w:val="00B01E43"/>
    <w:rsid w:val="00B11E57"/>
    <w:rsid w:val="00B13536"/>
    <w:rsid w:val="00B20CAA"/>
    <w:rsid w:val="00B20CAF"/>
    <w:rsid w:val="00B212F5"/>
    <w:rsid w:val="00B23396"/>
    <w:rsid w:val="00B327B6"/>
    <w:rsid w:val="00B32903"/>
    <w:rsid w:val="00B335EB"/>
    <w:rsid w:val="00B42876"/>
    <w:rsid w:val="00B4300D"/>
    <w:rsid w:val="00B47E15"/>
    <w:rsid w:val="00B55F00"/>
    <w:rsid w:val="00B57BAE"/>
    <w:rsid w:val="00B57F82"/>
    <w:rsid w:val="00B6098D"/>
    <w:rsid w:val="00B630CF"/>
    <w:rsid w:val="00B64C50"/>
    <w:rsid w:val="00B65BC2"/>
    <w:rsid w:val="00B70116"/>
    <w:rsid w:val="00B74C4A"/>
    <w:rsid w:val="00B76A41"/>
    <w:rsid w:val="00B8112C"/>
    <w:rsid w:val="00B827D2"/>
    <w:rsid w:val="00B859CF"/>
    <w:rsid w:val="00B90767"/>
    <w:rsid w:val="00B92C2A"/>
    <w:rsid w:val="00B9396E"/>
    <w:rsid w:val="00B93ABA"/>
    <w:rsid w:val="00B93BF8"/>
    <w:rsid w:val="00B9435D"/>
    <w:rsid w:val="00BA1265"/>
    <w:rsid w:val="00BA2D14"/>
    <w:rsid w:val="00BA3B04"/>
    <w:rsid w:val="00BA60C3"/>
    <w:rsid w:val="00BC13E9"/>
    <w:rsid w:val="00BC28CB"/>
    <w:rsid w:val="00BC5597"/>
    <w:rsid w:val="00BC7795"/>
    <w:rsid w:val="00BD3DD8"/>
    <w:rsid w:val="00BE3357"/>
    <w:rsid w:val="00BE62A5"/>
    <w:rsid w:val="00BF3DEC"/>
    <w:rsid w:val="00C13E80"/>
    <w:rsid w:val="00C15337"/>
    <w:rsid w:val="00C23E0B"/>
    <w:rsid w:val="00C308B0"/>
    <w:rsid w:val="00C34B1F"/>
    <w:rsid w:val="00C37CA2"/>
    <w:rsid w:val="00C40022"/>
    <w:rsid w:val="00C40081"/>
    <w:rsid w:val="00C4053A"/>
    <w:rsid w:val="00C44037"/>
    <w:rsid w:val="00C44A86"/>
    <w:rsid w:val="00C45C90"/>
    <w:rsid w:val="00C45F9D"/>
    <w:rsid w:val="00C530BE"/>
    <w:rsid w:val="00C5685C"/>
    <w:rsid w:val="00C61CC7"/>
    <w:rsid w:val="00C63DB0"/>
    <w:rsid w:val="00C67D10"/>
    <w:rsid w:val="00C706D3"/>
    <w:rsid w:val="00C71954"/>
    <w:rsid w:val="00C729B5"/>
    <w:rsid w:val="00C76A60"/>
    <w:rsid w:val="00C805FA"/>
    <w:rsid w:val="00C84925"/>
    <w:rsid w:val="00C86368"/>
    <w:rsid w:val="00C902F4"/>
    <w:rsid w:val="00C90B9C"/>
    <w:rsid w:val="00CA0DFB"/>
    <w:rsid w:val="00CA3753"/>
    <w:rsid w:val="00CA38F0"/>
    <w:rsid w:val="00CA3C30"/>
    <w:rsid w:val="00CB1576"/>
    <w:rsid w:val="00CC079A"/>
    <w:rsid w:val="00CC1968"/>
    <w:rsid w:val="00CD4AF0"/>
    <w:rsid w:val="00CE0E1C"/>
    <w:rsid w:val="00CE1D40"/>
    <w:rsid w:val="00CE23E4"/>
    <w:rsid w:val="00CF0379"/>
    <w:rsid w:val="00CF195D"/>
    <w:rsid w:val="00D01345"/>
    <w:rsid w:val="00D069A4"/>
    <w:rsid w:val="00D1058E"/>
    <w:rsid w:val="00D106B8"/>
    <w:rsid w:val="00D13318"/>
    <w:rsid w:val="00D134C2"/>
    <w:rsid w:val="00D13B30"/>
    <w:rsid w:val="00D15B65"/>
    <w:rsid w:val="00D15EA8"/>
    <w:rsid w:val="00D22DE4"/>
    <w:rsid w:val="00D23027"/>
    <w:rsid w:val="00D2770B"/>
    <w:rsid w:val="00D31C1B"/>
    <w:rsid w:val="00D3391B"/>
    <w:rsid w:val="00D34B6A"/>
    <w:rsid w:val="00D40E4C"/>
    <w:rsid w:val="00D42CB1"/>
    <w:rsid w:val="00D44597"/>
    <w:rsid w:val="00D44C91"/>
    <w:rsid w:val="00D50A28"/>
    <w:rsid w:val="00D5214E"/>
    <w:rsid w:val="00D569BF"/>
    <w:rsid w:val="00D71B6C"/>
    <w:rsid w:val="00D72456"/>
    <w:rsid w:val="00D74405"/>
    <w:rsid w:val="00D805C8"/>
    <w:rsid w:val="00D84D6D"/>
    <w:rsid w:val="00D8756F"/>
    <w:rsid w:val="00D87D7F"/>
    <w:rsid w:val="00D92384"/>
    <w:rsid w:val="00DA005C"/>
    <w:rsid w:val="00DB41FF"/>
    <w:rsid w:val="00DB6820"/>
    <w:rsid w:val="00DC2C9F"/>
    <w:rsid w:val="00DC4FA6"/>
    <w:rsid w:val="00DD521A"/>
    <w:rsid w:val="00DE1599"/>
    <w:rsid w:val="00DE4C9D"/>
    <w:rsid w:val="00DF1F30"/>
    <w:rsid w:val="00DF2684"/>
    <w:rsid w:val="00DF6FF3"/>
    <w:rsid w:val="00E055FF"/>
    <w:rsid w:val="00E11BD0"/>
    <w:rsid w:val="00E14402"/>
    <w:rsid w:val="00E14B12"/>
    <w:rsid w:val="00E21FC9"/>
    <w:rsid w:val="00E3705A"/>
    <w:rsid w:val="00E402B3"/>
    <w:rsid w:val="00E43722"/>
    <w:rsid w:val="00E43AD8"/>
    <w:rsid w:val="00E45C02"/>
    <w:rsid w:val="00E55079"/>
    <w:rsid w:val="00E559F9"/>
    <w:rsid w:val="00E57991"/>
    <w:rsid w:val="00E61A8E"/>
    <w:rsid w:val="00E63710"/>
    <w:rsid w:val="00E71C66"/>
    <w:rsid w:val="00E735D3"/>
    <w:rsid w:val="00E73891"/>
    <w:rsid w:val="00E74629"/>
    <w:rsid w:val="00E769C0"/>
    <w:rsid w:val="00E76BFC"/>
    <w:rsid w:val="00E82FF6"/>
    <w:rsid w:val="00E86C68"/>
    <w:rsid w:val="00E874BB"/>
    <w:rsid w:val="00E948C6"/>
    <w:rsid w:val="00E95CA6"/>
    <w:rsid w:val="00EA234A"/>
    <w:rsid w:val="00EB3E02"/>
    <w:rsid w:val="00EB3FC6"/>
    <w:rsid w:val="00EB684C"/>
    <w:rsid w:val="00EC1637"/>
    <w:rsid w:val="00EC1F91"/>
    <w:rsid w:val="00EC2CF9"/>
    <w:rsid w:val="00EC4C91"/>
    <w:rsid w:val="00ED155F"/>
    <w:rsid w:val="00ED2F9D"/>
    <w:rsid w:val="00ED78C6"/>
    <w:rsid w:val="00EE10EF"/>
    <w:rsid w:val="00EE44D7"/>
    <w:rsid w:val="00EE798C"/>
    <w:rsid w:val="00EF0B71"/>
    <w:rsid w:val="00EF2842"/>
    <w:rsid w:val="00EF2D7B"/>
    <w:rsid w:val="00EF4AEA"/>
    <w:rsid w:val="00EF56A3"/>
    <w:rsid w:val="00EF6D8A"/>
    <w:rsid w:val="00F0327D"/>
    <w:rsid w:val="00F06BDA"/>
    <w:rsid w:val="00F07990"/>
    <w:rsid w:val="00F14548"/>
    <w:rsid w:val="00F17A39"/>
    <w:rsid w:val="00F17E55"/>
    <w:rsid w:val="00F2134D"/>
    <w:rsid w:val="00F23EE0"/>
    <w:rsid w:val="00F24E79"/>
    <w:rsid w:val="00F31661"/>
    <w:rsid w:val="00F3313D"/>
    <w:rsid w:val="00F3332E"/>
    <w:rsid w:val="00F3609E"/>
    <w:rsid w:val="00F42657"/>
    <w:rsid w:val="00F42ECD"/>
    <w:rsid w:val="00F47122"/>
    <w:rsid w:val="00F50917"/>
    <w:rsid w:val="00F51A8E"/>
    <w:rsid w:val="00F52141"/>
    <w:rsid w:val="00F52CB0"/>
    <w:rsid w:val="00F5523C"/>
    <w:rsid w:val="00F55CC6"/>
    <w:rsid w:val="00F5641B"/>
    <w:rsid w:val="00F6433D"/>
    <w:rsid w:val="00F71271"/>
    <w:rsid w:val="00F71732"/>
    <w:rsid w:val="00F75765"/>
    <w:rsid w:val="00F80475"/>
    <w:rsid w:val="00F85FCD"/>
    <w:rsid w:val="00F93110"/>
    <w:rsid w:val="00F93152"/>
    <w:rsid w:val="00FA07F5"/>
    <w:rsid w:val="00FA5106"/>
    <w:rsid w:val="00FA574F"/>
    <w:rsid w:val="00FB044B"/>
    <w:rsid w:val="00FB144A"/>
    <w:rsid w:val="00FB1F6A"/>
    <w:rsid w:val="00FB3788"/>
    <w:rsid w:val="00FC0239"/>
    <w:rsid w:val="00FC2B05"/>
    <w:rsid w:val="00FD3A07"/>
    <w:rsid w:val="00FE2A24"/>
    <w:rsid w:val="00FF57F8"/>
    <w:rsid w:val="00FF6404"/>
    <w:rsid w:val="022870AA"/>
    <w:rsid w:val="123E5D0B"/>
    <w:rsid w:val="13327095"/>
    <w:rsid w:val="275ACC25"/>
    <w:rsid w:val="417AAF78"/>
    <w:rsid w:val="463705E7"/>
    <w:rsid w:val="4A87D0D8"/>
    <w:rsid w:val="5694D40D"/>
    <w:rsid w:val="5FB4FFDD"/>
    <w:rsid w:val="75806B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03AF3"/>
  <w15:chartTrackingRefBased/>
  <w15:docId w15:val="{D8864821-014C-484D-B4E0-887562D9C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9B3"/>
    <w:pPr>
      <w:spacing w:after="0" w:line="240" w:lineRule="auto"/>
    </w:pPr>
    <w:rPr>
      <w:rFonts w:ascii="Times New Roman" w:eastAsia="Times New Roman" w:hAnsi="Times New Roman" w:cs="Times New Roman"/>
      <w:sz w:val="24"/>
      <w:szCs w:val="24"/>
      <w:lang w:val="en-CA"/>
    </w:rPr>
  </w:style>
  <w:style w:type="paragraph" w:styleId="Heading1">
    <w:name w:val="heading 1"/>
    <w:basedOn w:val="Main1"/>
    <w:next w:val="Normal"/>
    <w:link w:val="Heading1Char"/>
    <w:uiPriority w:val="9"/>
    <w:qFormat/>
    <w:rsid w:val="00D22DE4"/>
    <w:pPr>
      <w:spacing w:before="80" w:after="80"/>
      <w:jc w:val="center"/>
      <w:outlineLvl w:val="0"/>
    </w:pPr>
    <w:rPr>
      <w:sz w:val="32"/>
      <w:szCs w:val="32"/>
    </w:rPr>
  </w:style>
  <w:style w:type="paragraph" w:styleId="Heading2">
    <w:name w:val="heading 2"/>
    <w:basedOn w:val="Main1"/>
    <w:next w:val="Normal"/>
    <w:link w:val="Heading2Char"/>
    <w:uiPriority w:val="9"/>
    <w:unhideWhenUsed/>
    <w:qFormat/>
    <w:rsid w:val="00455742"/>
    <w:pPr>
      <w:outlineLvl w:val="1"/>
    </w:pPr>
    <w:rPr>
      <w:sz w:val="28"/>
      <w:szCs w:val="22"/>
    </w:rPr>
  </w:style>
  <w:style w:type="paragraph" w:styleId="Heading3">
    <w:name w:val="heading 3"/>
    <w:basedOn w:val="Heading2"/>
    <w:next w:val="Normal"/>
    <w:link w:val="Heading3Char"/>
    <w:uiPriority w:val="9"/>
    <w:unhideWhenUsed/>
    <w:qFormat/>
    <w:rsid w:val="00547CC5"/>
    <w:pPr>
      <w:spacing w:before="140"/>
      <w:outlineLvl w:val="2"/>
    </w:pPr>
    <w:rPr>
      <w:sz w:val="26"/>
    </w:rPr>
  </w:style>
  <w:style w:type="paragraph" w:styleId="Heading4">
    <w:name w:val="heading 4"/>
    <w:basedOn w:val="Normal"/>
    <w:next w:val="Normal"/>
    <w:link w:val="Heading4Char"/>
    <w:uiPriority w:val="9"/>
    <w:unhideWhenUsed/>
    <w:qFormat/>
    <w:rsid w:val="002B186D"/>
    <w:pPr>
      <w:keepNext/>
      <w:keepLines/>
      <w:spacing w:before="4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5685C"/>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C5685C"/>
    <w:pPr>
      <w:tabs>
        <w:tab w:val="center" w:pos="4680"/>
        <w:tab w:val="right" w:pos="9360"/>
      </w:tabs>
    </w:pPr>
    <w:rPr>
      <w:rFonts w:asciiTheme="majorHAnsi" w:hAnsiTheme="majorHAnsi"/>
    </w:rPr>
  </w:style>
  <w:style w:type="character" w:customStyle="1" w:styleId="HeaderChar">
    <w:name w:val="Header Char"/>
    <w:basedOn w:val="DefaultParagraphFont"/>
    <w:link w:val="Header"/>
    <w:uiPriority w:val="99"/>
    <w:rsid w:val="00C5685C"/>
  </w:style>
  <w:style w:type="paragraph" w:styleId="Footer">
    <w:name w:val="footer"/>
    <w:basedOn w:val="Normal"/>
    <w:link w:val="FooterChar"/>
    <w:uiPriority w:val="99"/>
    <w:unhideWhenUsed/>
    <w:rsid w:val="00C5685C"/>
    <w:pPr>
      <w:tabs>
        <w:tab w:val="center" w:pos="4680"/>
        <w:tab w:val="right" w:pos="9360"/>
      </w:tabs>
    </w:pPr>
    <w:rPr>
      <w:rFonts w:asciiTheme="majorHAnsi" w:hAnsiTheme="majorHAnsi"/>
    </w:rPr>
  </w:style>
  <w:style w:type="character" w:customStyle="1" w:styleId="FooterChar">
    <w:name w:val="Footer Char"/>
    <w:basedOn w:val="DefaultParagraphFont"/>
    <w:link w:val="Footer"/>
    <w:uiPriority w:val="99"/>
    <w:rsid w:val="00C5685C"/>
  </w:style>
  <w:style w:type="paragraph" w:styleId="BalloonText">
    <w:name w:val="Balloon Text"/>
    <w:basedOn w:val="Normal"/>
    <w:link w:val="BalloonTextChar"/>
    <w:uiPriority w:val="99"/>
    <w:semiHidden/>
    <w:unhideWhenUsed/>
    <w:rsid w:val="008422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2216"/>
    <w:rPr>
      <w:rFonts w:ascii="Segoe UI" w:hAnsi="Segoe UI" w:cs="Segoe UI"/>
      <w:sz w:val="18"/>
      <w:szCs w:val="18"/>
    </w:rPr>
  </w:style>
  <w:style w:type="character" w:styleId="Hyperlink">
    <w:name w:val="Hyperlink"/>
    <w:basedOn w:val="DefaultParagraphFont"/>
    <w:uiPriority w:val="99"/>
    <w:unhideWhenUsed/>
    <w:rsid w:val="00E055FF"/>
    <w:rPr>
      <w:color w:val="0000FF"/>
      <w:u w:val="single"/>
    </w:rPr>
  </w:style>
  <w:style w:type="character" w:styleId="UnresolvedMention">
    <w:name w:val="Unresolved Mention"/>
    <w:basedOn w:val="DefaultParagraphFont"/>
    <w:uiPriority w:val="99"/>
    <w:semiHidden/>
    <w:unhideWhenUsed/>
    <w:rsid w:val="00F52141"/>
    <w:rPr>
      <w:color w:val="605E5C"/>
      <w:shd w:val="clear" w:color="auto" w:fill="E1DFDD"/>
    </w:rPr>
  </w:style>
  <w:style w:type="paragraph" w:styleId="ListParagraph">
    <w:name w:val="List Paragraph"/>
    <w:basedOn w:val="Normal"/>
    <w:uiPriority w:val="34"/>
    <w:qFormat/>
    <w:rsid w:val="00C84925"/>
    <w:pPr>
      <w:ind w:left="720"/>
      <w:contextualSpacing/>
    </w:pPr>
  </w:style>
  <w:style w:type="character" w:styleId="CommentReference">
    <w:name w:val="annotation reference"/>
    <w:basedOn w:val="DefaultParagraphFont"/>
    <w:uiPriority w:val="99"/>
    <w:semiHidden/>
    <w:unhideWhenUsed/>
    <w:rsid w:val="004973B9"/>
    <w:rPr>
      <w:sz w:val="16"/>
      <w:szCs w:val="16"/>
    </w:rPr>
  </w:style>
  <w:style w:type="paragraph" w:styleId="CommentText">
    <w:name w:val="annotation text"/>
    <w:basedOn w:val="Normal"/>
    <w:link w:val="CommentTextChar"/>
    <w:uiPriority w:val="99"/>
    <w:semiHidden/>
    <w:unhideWhenUsed/>
    <w:rsid w:val="004973B9"/>
    <w:rPr>
      <w:rFonts w:asciiTheme="majorHAnsi" w:hAnsiTheme="majorHAnsi"/>
      <w:sz w:val="20"/>
      <w:szCs w:val="20"/>
    </w:rPr>
  </w:style>
  <w:style w:type="character" w:customStyle="1" w:styleId="CommentTextChar">
    <w:name w:val="Comment Text Char"/>
    <w:basedOn w:val="DefaultParagraphFont"/>
    <w:link w:val="CommentText"/>
    <w:uiPriority w:val="99"/>
    <w:semiHidden/>
    <w:rsid w:val="004973B9"/>
    <w:rPr>
      <w:sz w:val="20"/>
      <w:szCs w:val="20"/>
    </w:rPr>
  </w:style>
  <w:style w:type="paragraph" w:styleId="CommentSubject">
    <w:name w:val="annotation subject"/>
    <w:basedOn w:val="CommentText"/>
    <w:next w:val="CommentText"/>
    <w:link w:val="CommentSubjectChar"/>
    <w:uiPriority w:val="99"/>
    <w:semiHidden/>
    <w:unhideWhenUsed/>
    <w:rsid w:val="004973B9"/>
    <w:rPr>
      <w:b/>
      <w:bCs/>
    </w:rPr>
  </w:style>
  <w:style w:type="character" w:customStyle="1" w:styleId="CommentSubjectChar">
    <w:name w:val="Comment Subject Char"/>
    <w:basedOn w:val="CommentTextChar"/>
    <w:link w:val="CommentSubject"/>
    <w:uiPriority w:val="99"/>
    <w:semiHidden/>
    <w:rsid w:val="004973B9"/>
    <w:rPr>
      <w:b/>
      <w:bCs/>
      <w:sz w:val="20"/>
      <w:szCs w:val="20"/>
    </w:rPr>
  </w:style>
  <w:style w:type="character" w:styleId="FollowedHyperlink">
    <w:name w:val="FollowedHyperlink"/>
    <w:basedOn w:val="DefaultParagraphFont"/>
    <w:uiPriority w:val="99"/>
    <w:semiHidden/>
    <w:unhideWhenUsed/>
    <w:rsid w:val="00D44597"/>
    <w:rPr>
      <w:color w:val="954F72" w:themeColor="followedHyperlink"/>
      <w:u w:val="single"/>
    </w:rPr>
  </w:style>
  <w:style w:type="character" w:customStyle="1" w:styleId="ff2">
    <w:name w:val="ff2"/>
    <w:basedOn w:val="DefaultParagraphFont"/>
    <w:rsid w:val="0033560F"/>
  </w:style>
  <w:style w:type="table" w:styleId="TableGrid">
    <w:name w:val="Table Grid"/>
    <w:basedOn w:val="TableNormal"/>
    <w:uiPriority w:val="39"/>
    <w:rsid w:val="00EC16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1">
    <w:name w:val="Main 1"/>
    <w:basedOn w:val="Default"/>
    <w:link w:val="Main1Char"/>
    <w:rsid w:val="00940FBF"/>
    <w:pPr>
      <w:spacing w:before="200" w:after="100"/>
    </w:pPr>
    <w:rPr>
      <w:b/>
      <w:bCs/>
      <w:color w:val="7A003C"/>
    </w:rPr>
  </w:style>
  <w:style w:type="character" w:customStyle="1" w:styleId="Heading1Char">
    <w:name w:val="Heading 1 Char"/>
    <w:basedOn w:val="DefaultParagraphFont"/>
    <w:link w:val="Heading1"/>
    <w:uiPriority w:val="9"/>
    <w:rsid w:val="00D22DE4"/>
    <w:rPr>
      <w:rFonts w:ascii="Calibri" w:hAnsi="Calibri" w:cs="Calibri"/>
      <w:b/>
      <w:bCs/>
      <w:color w:val="7A003C"/>
      <w:sz w:val="32"/>
      <w:szCs w:val="32"/>
    </w:rPr>
  </w:style>
  <w:style w:type="character" w:customStyle="1" w:styleId="Main1Char">
    <w:name w:val="Main 1 Char"/>
    <w:basedOn w:val="Heading1Char"/>
    <w:link w:val="Main1"/>
    <w:rsid w:val="00940FBF"/>
    <w:rPr>
      <w:rFonts w:ascii="Calibri" w:eastAsiaTheme="majorEastAsia" w:hAnsi="Calibri" w:cs="Calibri"/>
      <w:b w:val="0"/>
      <w:bCs w:val="0"/>
      <w:color w:val="7A003C"/>
      <w:sz w:val="24"/>
      <w:szCs w:val="24"/>
    </w:rPr>
  </w:style>
  <w:style w:type="character" w:customStyle="1" w:styleId="Heading2Char">
    <w:name w:val="Heading 2 Char"/>
    <w:basedOn w:val="DefaultParagraphFont"/>
    <w:link w:val="Heading2"/>
    <w:uiPriority w:val="9"/>
    <w:rsid w:val="00455742"/>
    <w:rPr>
      <w:rFonts w:ascii="Calibri" w:hAnsi="Calibri" w:cs="Calibri"/>
      <w:b/>
      <w:bCs/>
      <w:color w:val="7A003C"/>
      <w:sz w:val="28"/>
    </w:rPr>
  </w:style>
  <w:style w:type="character" w:styleId="PlaceholderText">
    <w:name w:val="Placeholder Text"/>
    <w:basedOn w:val="DefaultParagraphFont"/>
    <w:uiPriority w:val="99"/>
    <w:semiHidden/>
    <w:rsid w:val="00F3332E"/>
    <w:rPr>
      <w:color w:val="808080"/>
    </w:rPr>
  </w:style>
  <w:style w:type="table" w:styleId="PlainTable5">
    <w:name w:val="Plain Table 5"/>
    <w:basedOn w:val="TableNormal"/>
    <w:uiPriority w:val="45"/>
    <w:rsid w:val="00B20CA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5A0BD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rsid w:val="00547CC5"/>
    <w:rPr>
      <w:rFonts w:ascii="Calibri" w:hAnsi="Calibri" w:cs="Calibri"/>
      <w:b/>
      <w:bCs/>
      <w:color w:val="7A003C"/>
      <w:sz w:val="26"/>
    </w:rPr>
  </w:style>
  <w:style w:type="character" w:customStyle="1" w:styleId="Heading4Char">
    <w:name w:val="Heading 4 Char"/>
    <w:basedOn w:val="DefaultParagraphFont"/>
    <w:link w:val="Heading4"/>
    <w:uiPriority w:val="9"/>
    <w:rsid w:val="002B186D"/>
    <w:rPr>
      <w:rFonts w:ascii="Calibri" w:eastAsiaTheme="majorEastAsia" w:hAnsi="Calibri" w:cstheme="majorBidi"/>
      <w:b/>
      <w:iCs/>
      <w:color w:val="000000" w:themeColor="text1"/>
      <w:sz w:val="24"/>
    </w:rPr>
  </w:style>
  <w:style w:type="paragraph" w:customStyle="1" w:styleId="BasicParagraph">
    <w:name w:val="[Basic Paragraph]"/>
    <w:basedOn w:val="Normal"/>
    <w:uiPriority w:val="99"/>
    <w:rsid w:val="00AB7E28"/>
    <w:pPr>
      <w:widowControl w:val="0"/>
      <w:spacing w:line="288" w:lineRule="auto"/>
      <w:textAlignment w:val="center"/>
    </w:pPr>
    <w:rPr>
      <w:rFonts w:ascii="Times-Roman" w:eastAsiaTheme="minorEastAsia" w:hAnsi="Times-Roman" w:cs="Times-Roman"/>
    </w:rPr>
  </w:style>
  <w:style w:type="character" w:customStyle="1" w:styleId="CharacterStyle1">
    <w:name w:val="Character Style 1"/>
    <w:uiPriority w:val="99"/>
    <w:rsid w:val="00AB7E28"/>
    <w:rPr>
      <w:rFonts w:ascii="MyriadPro-Regular" w:hAnsi="MyriadPro-Regular" w:cs="MyriadPro-Regular"/>
      <w:sz w:val="22"/>
      <w:szCs w:val="22"/>
    </w:rPr>
  </w:style>
  <w:style w:type="character" w:customStyle="1" w:styleId="headingone">
    <w:name w:val="heading one"/>
    <w:basedOn w:val="CharacterStyle1"/>
    <w:uiPriority w:val="99"/>
    <w:rsid w:val="00036597"/>
    <w:rPr>
      <w:rFonts w:ascii="MyriadPro-Semibold" w:hAnsi="MyriadPro-Semibold" w:cs="MyriadPro-Semibold"/>
      <w:caps/>
      <w:color w:val="000000"/>
      <w:sz w:val="28"/>
      <w:szCs w:val="28"/>
    </w:rPr>
  </w:style>
  <w:style w:type="paragraph" w:customStyle="1" w:styleId="SpaceOption">
    <w:name w:val="Space Option"/>
    <w:basedOn w:val="NoSpacing"/>
    <w:link w:val="SpaceOptionChar"/>
    <w:qFormat/>
    <w:rsid w:val="00FB3788"/>
    <w:rPr>
      <w:sz w:val="20"/>
    </w:rPr>
  </w:style>
  <w:style w:type="paragraph" w:styleId="NoSpacing">
    <w:name w:val="No Spacing"/>
    <w:link w:val="NoSpacingChar"/>
    <w:uiPriority w:val="1"/>
    <w:rsid w:val="00FF6404"/>
    <w:pPr>
      <w:autoSpaceDE w:val="0"/>
      <w:autoSpaceDN w:val="0"/>
      <w:adjustRightInd w:val="0"/>
      <w:spacing w:after="0" w:line="240" w:lineRule="auto"/>
    </w:pPr>
    <w:rPr>
      <w:rFonts w:ascii="Calibri" w:hAnsi="Calibri" w:cs="Calibri"/>
      <w:color w:val="000000"/>
      <w:sz w:val="24"/>
    </w:rPr>
  </w:style>
  <w:style w:type="character" w:customStyle="1" w:styleId="NoSpacingChar">
    <w:name w:val="No Spacing Char"/>
    <w:basedOn w:val="DefaultParagraphFont"/>
    <w:link w:val="NoSpacing"/>
    <w:uiPriority w:val="1"/>
    <w:rsid w:val="00FF6404"/>
    <w:rPr>
      <w:rFonts w:ascii="Calibri" w:hAnsi="Calibri" w:cs="Calibri"/>
      <w:color w:val="000000"/>
      <w:sz w:val="24"/>
    </w:rPr>
  </w:style>
  <w:style w:type="character" w:customStyle="1" w:styleId="SpaceOptionChar">
    <w:name w:val="Space Option Char"/>
    <w:basedOn w:val="NoSpacingChar"/>
    <w:link w:val="SpaceOption"/>
    <w:rsid w:val="00FB3788"/>
    <w:rPr>
      <w:rFonts w:ascii="Calibri" w:hAnsi="Calibri" w:cs="Calibri"/>
      <w:color w:val="000000"/>
      <w:sz w:val="20"/>
    </w:rPr>
  </w:style>
  <w:style w:type="paragraph" w:customStyle="1" w:styleId="TableParagraph">
    <w:name w:val="Table Paragraph"/>
    <w:basedOn w:val="Normal"/>
    <w:uiPriority w:val="1"/>
    <w:rsid w:val="007A4D8C"/>
    <w:pPr>
      <w:widowControl w:val="0"/>
    </w:pPr>
    <w:rPr>
      <w:rFonts w:asciiTheme="minorHAnsi" w:hAnsiTheme="minorHAnsi" w:cstheme="minorBidi"/>
      <w:sz w:val="22"/>
    </w:rPr>
  </w:style>
  <w:style w:type="paragraph" w:customStyle="1" w:styleId="Univers">
    <w:name w:val="Univers"/>
    <w:basedOn w:val="Normal"/>
    <w:link w:val="UniversChar"/>
    <w:qFormat/>
    <w:rsid w:val="008D5C4F"/>
    <w:pPr>
      <w:spacing w:line="259" w:lineRule="auto"/>
    </w:pPr>
    <w:rPr>
      <w:rFonts w:ascii="Univers Condensed" w:hAnsi="Univers Condensed" w:cstheme="minorBidi"/>
      <w:sz w:val="22"/>
    </w:rPr>
  </w:style>
  <w:style w:type="character" w:customStyle="1" w:styleId="UniversChar">
    <w:name w:val="Univers Char"/>
    <w:basedOn w:val="DefaultParagraphFont"/>
    <w:link w:val="Univers"/>
    <w:rsid w:val="008D5C4F"/>
    <w:rPr>
      <w:rFonts w:ascii="Univers Condensed" w:hAnsi="Univers Condensed"/>
    </w:rPr>
  </w:style>
  <w:style w:type="character" w:customStyle="1" w:styleId="pslongeditbox">
    <w:name w:val="pslongeditbox"/>
    <w:basedOn w:val="DefaultParagraphFont"/>
    <w:rsid w:val="009133B3"/>
  </w:style>
  <w:style w:type="character" w:customStyle="1" w:styleId="pseditboxdisponly">
    <w:name w:val="pseditbox_disponly"/>
    <w:basedOn w:val="DefaultParagraphFont"/>
    <w:rsid w:val="009133B3"/>
  </w:style>
  <w:style w:type="character" w:customStyle="1" w:styleId="a-size-large">
    <w:name w:val="a-size-large"/>
    <w:basedOn w:val="DefaultParagraphFont"/>
    <w:rsid w:val="008949B3"/>
  </w:style>
  <w:style w:type="character" w:customStyle="1" w:styleId="a-size-medium">
    <w:name w:val="a-size-medium"/>
    <w:basedOn w:val="DefaultParagraphFont"/>
    <w:rsid w:val="008949B3"/>
  </w:style>
  <w:style w:type="character" w:customStyle="1" w:styleId="author">
    <w:name w:val="author"/>
    <w:basedOn w:val="DefaultParagraphFont"/>
    <w:rsid w:val="008949B3"/>
  </w:style>
  <w:style w:type="paragraph" w:styleId="NormalWeb">
    <w:name w:val="Normal (Web)"/>
    <w:basedOn w:val="Normal"/>
    <w:uiPriority w:val="99"/>
    <w:unhideWhenUsed/>
    <w:rsid w:val="002D0699"/>
    <w:pPr>
      <w:spacing w:before="100" w:beforeAutospacing="1" w:after="100" w:afterAutospacing="1"/>
    </w:pPr>
  </w:style>
  <w:style w:type="paragraph" w:customStyle="1" w:styleId="ds-markdown-paragraph">
    <w:name w:val="ds-markdown-paragraph"/>
    <w:basedOn w:val="Normal"/>
    <w:rsid w:val="009C127A"/>
    <w:pPr>
      <w:spacing w:before="100" w:beforeAutospacing="1" w:after="100" w:afterAutospacing="1"/>
    </w:pPr>
  </w:style>
  <w:style w:type="character" w:styleId="Strong">
    <w:name w:val="Strong"/>
    <w:basedOn w:val="DefaultParagraphFont"/>
    <w:uiPriority w:val="22"/>
    <w:qFormat/>
    <w:rsid w:val="007427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89002">
      <w:bodyDiv w:val="1"/>
      <w:marLeft w:val="0"/>
      <w:marRight w:val="0"/>
      <w:marTop w:val="0"/>
      <w:marBottom w:val="0"/>
      <w:divBdr>
        <w:top w:val="none" w:sz="0" w:space="0" w:color="auto"/>
        <w:left w:val="none" w:sz="0" w:space="0" w:color="auto"/>
        <w:bottom w:val="none" w:sz="0" w:space="0" w:color="auto"/>
        <w:right w:val="none" w:sz="0" w:space="0" w:color="auto"/>
      </w:divBdr>
    </w:div>
    <w:div w:id="93525679">
      <w:bodyDiv w:val="1"/>
      <w:marLeft w:val="0"/>
      <w:marRight w:val="0"/>
      <w:marTop w:val="0"/>
      <w:marBottom w:val="0"/>
      <w:divBdr>
        <w:top w:val="none" w:sz="0" w:space="0" w:color="auto"/>
        <w:left w:val="none" w:sz="0" w:space="0" w:color="auto"/>
        <w:bottom w:val="none" w:sz="0" w:space="0" w:color="auto"/>
        <w:right w:val="none" w:sz="0" w:space="0" w:color="auto"/>
      </w:divBdr>
      <w:divsChild>
        <w:div w:id="1640108280">
          <w:marLeft w:val="0"/>
          <w:marRight w:val="0"/>
          <w:marTop w:val="0"/>
          <w:marBottom w:val="0"/>
          <w:divBdr>
            <w:top w:val="none" w:sz="0" w:space="0" w:color="auto"/>
            <w:left w:val="none" w:sz="0" w:space="0" w:color="auto"/>
            <w:bottom w:val="none" w:sz="0" w:space="0" w:color="auto"/>
            <w:right w:val="none" w:sz="0" w:space="0" w:color="auto"/>
          </w:divBdr>
          <w:divsChild>
            <w:div w:id="722682237">
              <w:marLeft w:val="0"/>
              <w:marRight w:val="0"/>
              <w:marTop w:val="0"/>
              <w:marBottom w:val="0"/>
              <w:divBdr>
                <w:top w:val="none" w:sz="0" w:space="0" w:color="auto"/>
                <w:left w:val="none" w:sz="0" w:space="0" w:color="auto"/>
                <w:bottom w:val="none" w:sz="0" w:space="0" w:color="auto"/>
                <w:right w:val="none" w:sz="0" w:space="0" w:color="auto"/>
              </w:divBdr>
              <w:divsChild>
                <w:div w:id="78866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0545">
      <w:bodyDiv w:val="1"/>
      <w:marLeft w:val="0"/>
      <w:marRight w:val="0"/>
      <w:marTop w:val="0"/>
      <w:marBottom w:val="0"/>
      <w:divBdr>
        <w:top w:val="none" w:sz="0" w:space="0" w:color="auto"/>
        <w:left w:val="none" w:sz="0" w:space="0" w:color="auto"/>
        <w:bottom w:val="none" w:sz="0" w:space="0" w:color="auto"/>
        <w:right w:val="none" w:sz="0" w:space="0" w:color="auto"/>
      </w:divBdr>
    </w:div>
    <w:div w:id="177820692">
      <w:bodyDiv w:val="1"/>
      <w:marLeft w:val="0"/>
      <w:marRight w:val="0"/>
      <w:marTop w:val="0"/>
      <w:marBottom w:val="0"/>
      <w:divBdr>
        <w:top w:val="none" w:sz="0" w:space="0" w:color="auto"/>
        <w:left w:val="none" w:sz="0" w:space="0" w:color="auto"/>
        <w:bottom w:val="none" w:sz="0" w:space="0" w:color="auto"/>
        <w:right w:val="none" w:sz="0" w:space="0" w:color="auto"/>
      </w:divBdr>
      <w:divsChild>
        <w:div w:id="743995427">
          <w:marLeft w:val="0"/>
          <w:marRight w:val="0"/>
          <w:marTop w:val="0"/>
          <w:marBottom w:val="0"/>
          <w:divBdr>
            <w:top w:val="none" w:sz="0" w:space="0" w:color="auto"/>
            <w:left w:val="none" w:sz="0" w:space="0" w:color="auto"/>
            <w:bottom w:val="none" w:sz="0" w:space="0" w:color="auto"/>
            <w:right w:val="none" w:sz="0" w:space="0" w:color="auto"/>
          </w:divBdr>
          <w:divsChild>
            <w:div w:id="1403412928">
              <w:marLeft w:val="0"/>
              <w:marRight w:val="0"/>
              <w:marTop w:val="0"/>
              <w:marBottom w:val="0"/>
              <w:divBdr>
                <w:top w:val="none" w:sz="0" w:space="0" w:color="auto"/>
                <w:left w:val="none" w:sz="0" w:space="0" w:color="auto"/>
                <w:bottom w:val="none" w:sz="0" w:space="0" w:color="auto"/>
                <w:right w:val="none" w:sz="0" w:space="0" w:color="auto"/>
              </w:divBdr>
            </w:div>
          </w:divsChild>
        </w:div>
        <w:div w:id="1746301305">
          <w:marLeft w:val="0"/>
          <w:marRight w:val="0"/>
          <w:marTop w:val="0"/>
          <w:marBottom w:val="0"/>
          <w:divBdr>
            <w:top w:val="none" w:sz="0" w:space="0" w:color="auto"/>
            <w:left w:val="none" w:sz="0" w:space="0" w:color="auto"/>
            <w:bottom w:val="none" w:sz="0" w:space="0" w:color="auto"/>
            <w:right w:val="none" w:sz="0" w:space="0" w:color="auto"/>
          </w:divBdr>
          <w:divsChild>
            <w:div w:id="14634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8371">
      <w:bodyDiv w:val="1"/>
      <w:marLeft w:val="0"/>
      <w:marRight w:val="0"/>
      <w:marTop w:val="0"/>
      <w:marBottom w:val="0"/>
      <w:divBdr>
        <w:top w:val="none" w:sz="0" w:space="0" w:color="auto"/>
        <w:left w:val="none" w:sz="0" w:space="0" w:color="auto"/>
        <w:bottom w:val="none" w:sz="0" w:space="0" w:color="auto"/>
        <w:right w:val="none" w:sz="0" w:space="0" w:color="auto"/>
      </w:divBdr>
    </w:div>
    <w:div w:id="257104829">
      <w:bodyDiv w:val="1"/>
      <w:marLeft w:val="0"/>
      <w:marRight w:val="0"/>
      <w:marTop w:val="0"/>
      <w:marBottom w:val="0"/>
      <w:divBdr>
        <w:top w:val="none" w:sz="0" w:space="0" w:color="auto"/>
        <w:left w:val="none" w:sz="0" w:space="0" w:color="auto"/>
        <w:bottom w:val="none" w:sz="0" w:space="0" w:color="auto"/>
        <w:right w:val="none" w:sz="0" w:space="0" w:color="auto"/>
      </w:divBdr>
      <w:divsChild>
        <w:div w:id="771323608">
          <w:marLeft w:val="0"/>
          <w:marRight w:val="0"/>
          <w:marTop w:val="0"/>
          <w:marBottom w:val="0"/>
          <w:divBdr>
            <w:top w:val="none" w:sz="0" w:space="0" w:color="auto"/>
            <w:left w:val="none" w:sz="0" w:space="0" w:color="auto"/>
            <w:bottom w:val="none" w:sz="0" w:space="0" w:color="auto"/>
            <w:right w:val="none" w:sz="0" w:space="0" w:color="auto"/>
          </w:divBdr>
        </w:div>
        <w:div w:id="902375613">
          <w:marLeft w:val="0"/>
          <w:marRight w:val="0"/>
          <w:marTop w:val="0"/>
          <w:marBottom w:val="0"/>
          <w:divBdr>
            <w:top w:val="none" w:sz="0" w:space="0" w:color="auto"/>
            <w:left w:val="none" w:sz="0" w:space="0" w:color="auto"/>
            <w:bottom w:val="none" w:sz="0" w:space="0" w:color="auto"/>
            <w:right w:val="none" w:sz="0" w:space="0" w:color="auto"/>
          </w:divBdr>
        </w:div>
        <w:div w:id="961689645">
          <w:marLeft w:val="0"/>
          <w:marRight w:val="0"/>
          <w:marTop w:val="0"/>
          <w:marBottom w:val="0"/>
          <w:divBdr>
            <w:top w:val="none" w:sz="0" w:space="0" w:color="auto"/>
            <w:left w:val="none" w:sz="0" w:space="0" w:color="auto"/>
            <w:bottom w:val="none" w:sz="0" w:space="0" w:color="auto"/>
            <w:right w:val="none" w:sz="0" w:space="0" w:color="auto"/>
          </w:divBdr>
        </w:div>
        <w:div w:id="1145051117">
          <w:marLeft w:val="0"/>
          <w:marRight w:val="0"/>
          <w:marTop w:val="0"/>
          <w:marBottom w:val="0"/>
          <w:divBdr>
            <w:top w:val="none" w:sz="0" w:space="0" w:color="auto"/>
            <w:left w:val="none" w:sz="0" w:space="0" w:color="auto"/>
            <w:bottom w:val="none" w:sz="0" w:space="0" w:color="auto"/>
            <w:right w:val="none" w:sz="0" w:space="0" w:color="auto"/>
          </w:divBdr>
        </w:div>
        <w:div w:id="1610309997">
          <w:marLeft w:val="0"/>
          <w:marRight w:val="0"/>
          <w:marTop w:val="0"/>
          <w:marBottom w:val="0"/>
          <w:divBdr>
            <w:top w:val="none" w:sz="0" w:space="0" w:color="auto"/>
            <w:left w:val="none" w:sz="0" w:space="0" w:color="auto"/>
            <w:bottom w:val="none" w:sz="0" w:space="0" w:color="auto"/>
            <w:right w:val="none" w:sz="0" w:space="0" w:color="auto"/>
          </w:divBdr>
        </w:div>
        <w:div w:id="1932935467">
          <w:marLeft w:val="0"/>
          <w:marRight w:val="0"/>
          <w:marTop w:val="0"/>
          <w:marBottom w:val="0"/>
          <w:divBdr>
            <w:top w:val="none" w:sz="0" w:space="0" w:color="auto"/>
            <w:left w:val="none" w:sz="0" w:space="0" w:color="auto"/>
            <w:bottom w:val="none" w:sz="0" w:space="0" w:color="auto"/>
            <w:right w:val="none" w:sz="0" w:space="0" w:color="auto"/>
          </w:divBdr>
        </w:div>
        <w:div w:id="1980572404">
          <w:marLeft w:val="0"/>
          <w:marRight w:val="0"/>
          <w:marTop w:val="0"/>
          <w:marBottom w:val="0"/>
          <w:divBdr>
            <w:top w:val="none" w:sz="0" w:space="0" w:color="auto"/>
            <w:left w:val="none" w:sz="0" w:space="0" w:color="auto"/>
            <w:bottom w:val="none" w:sz="0" w:space="0" w:color="auto"/>
            <w:right w:val="none" w:sz="0" w:space="0" w:color="auto"/>
          </w:divBdr>
        </w:div>
      </w:divsChild>
    </w:div>
    <w:div w:id="291446563">
      <w:bodyDiv w:val="1"/>
      <w:marLeft w:val="0"/>
      <w:marRight w:val="0"/>
      <w:marTop w:val="0"/>
      <w:marBottom w:val="0"/>
      <w:divBdr>
        <w:top w:val="none" w:sz="0" w:space="0" w:color="auto"/>
        <w:left w:val="none" w:sz="0" w:space="0" w:color="auto"/>
        <w:bottom w:val="none" w:sz="0" w:space="0" w:color="auto"/>
        <w:right w:val="none" w:sz="0" w:space="0" w:color="auto"/>
      </w:divBdr>
      <w:divsChild>
        <w:div w:id="420420342">
          <w:marLeft w:val="0"/>
          <w:marRight w:val="0"/>
          <w:marTop w:val="0"/>
          <w:marBottom w:val="0"/>
          <w:divBdr>
            <w:top w:val="none" w:sz="0" w:space="0" w:color="auto"/>
            <w:left w:val="none" w:sz="0" w:space="0" w:color="auto"/>
            <w:bottom w:val="none" w:sz="0" w:space="0" w:color="auto"/>
            <w:right w:val="none" w:sz="0" w:space="0" w:color="auto"/>
          </w:divBdr>
        </w:div>
        <w:div w:id="1430465883">
          <w:marLeft w:val="0"/>
          <w:marRight w:val="0"/>
          <w:marTop w:val="0"/>
          <w:marBottom w:val="0"/>
          <w:divBdr>
            <w:top w:val="none" w:sz="0" w:space="0" w:color="auto"/>
            <w:left w:val="none" w:sz="0" w:space="0" w:color="auto"/>
            <w:bottom w:val="none" w:sz="0" w:space="0" w:color="auto"/>
            <w:right w:val="none" w:sz="0" w:space="0" w:color="auto"/>
          </w:divBdr>
        </w:div>
        <w:div w:id="2047484701">
          <w:marLeft w:val="0"/>
          <w:marRight w:val="0"/>
          <w:marTop w:val="0"/>
          <w:marBottom w:val="0"/>
          <w:divBdr>
            <w:top w:val="none" w:sz="0" w:space="0" w:color="auto"/>
            <w:left w:val="none" w:sz="0" w:space="0" w:color="auto"/>
            <w:bottom w:val="none" w:sz="0" w:space="0" w:color="auto"/>
            <w:right w:val="none" w:sz="0" w:space="0" w:color="auto"/>
          </w:divBdr>
        </w:div>
      </w:divsChild>
    </w:div>
    <w:div w:id="306861039">
      <w:bodyDiv w:val="1"/>
      <w:marLeft w:val="0"/>
      <w:marRight w:val="0"/>
      <w:marTop w:val="0"/>
      <w:marBottom w:val="0"/>
      <w:divBdr>
        <w:top w:val="none" w:sz="0" w:space="0" w:color="auto"/>
        <w:left w:val="none" w:sz="0" w:space="0" w:color="auto"/>
        <w:bottom w:val="none" w:sz="0" w:space="0" w:color="auto"/>
        <w:right w:val="none" w:sz="0" w:space="0" w:color="auto"/>
      </w:divBdr>
      <w:divsChild>
        <w:div w:id="77144093">
          <w:marLeft w:val="0"/>
          <w:marRight w:val="0"/>
          <w:marTop w:val="0"/>
          <w:marBottom w:val="0"/>
          <w:divBdr>
            <w:top w:val="none" w:sz="0" w:space="0" w:color="auto"/>
            <w:left w:val="none" w:sz="0" w:space="0" w:color="auto"/>
            <w:bottom w:val="none" w:sz="0" w:space="0" w:color="auto"/>
            <w:right w:val="none" w:sz="0" w:space="0" w:color="auto"/>
          </w:divBdr>
          <w:divsChild>
            <w:div w:id="1093403031">
              <w:marLeft w:val="0"/>
              <w:marRight w:val="0"/>
              <w:marTop w:val="0"/>
              <w:marBottom w:val="0"/>
              <w:divBdr>
                <w:top w:val="none" w:sz="0" w:space="0" w:color="auto"/>
                <w:left w:val="none" w:sz="0" w:space="0" w:color="auto"/>
                <w:bottom w:val="none" w:sz="0" w:space="0" w:color="auto"/>
                <w:right w:val="none" w:sz="0" w:space="0" w:color="auto"/>
              </w:divBdr>
              <w:divsChild>
                <w:div w:id="80466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110557">
      <w:bodyDiv w:val="1"/>
      <w:marLeft w:val="0"/>
      <w:marRight w:val="0"/>
      <w:marTop w:val="0"/>
      <w:marBottom w:val="0"/>
      <w:divBdr>
        <w:top w:val="none" w:sz="0" w:space="0" w:color="auto"/>
        <w:left w:val="none" w:sz="0" w:space="0" w:color="auto"/>
        <w:bottom w:val="none" w:sz="0" w:space="0" w:color="auto"/>
        <w:right w:val="none" w:sz="0" w:space="0" w:color="auto"/>
      </w:divBdr>
      <w:divsChild>
        <w:div w:id="157770703">
          <w:marLeft w:val="0"/>
          <w:marRight w:val="0"/>
          <w:marTop w:val="0"/>
          <w:marBottom w:val="0"/>
          <w:divBdr>
            <w:top w:val="none" w:sz="0" w:space="0" w:color="auto"/>
            <w:left w:val="none" w:sz="0" w:space="0" w:color="auto"/>
            <w:bottom w:val="none" w:sz="0" w:space="0" w:color="auto"/>
            <w:right w:val="none" w:sz="0" w:space="0" w:color="auto"/>
          </w:divBdr>
          <w:divsChild>
            <w:div w:id="1692757170">
              <w:marLeft w:val="0"/>
              <w:marRight w:val="0"/>
              <w:marTop w:val="0"/>
              <w:marBottom w:val="0"/>
              <w:divBdr>
                <w:top w:val="none" w:sz="0" w:space="0" w:color="auto"/>
                <w:left w:val="none" w:sz="0" w:space="0" w:color="auto"/>
                <w:bottom w:val="none" w:sz="0" w:space="0" w:color="auto"/>
                <w:right w:val="none" w:sz="0" w:space="0" w:color="auto"/>
              </w:divBdr>
              <w:divsChild>
                <w:div w:id="15253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7184">
      <w:bodyDiv w:val="1"/>
      <w:marLeft w:val="0"/>
      <w:marRight w:val="0"/>
      <w:marTop w:val="0"/>
      <w:marBottom w:val="0"/>
      <w:divBdr>
        <w:top w:val="none" w:sz="0" w:space="0" w:color="auto"/>
        <w:left w:val="none" w:sz="0" w:space="0" w:color="auto"/>
        <w:bottom w:val="none" w:sz="0" w:space="0" w:color="auto"/>
        <w:right w:val="none" w:sz="0" w:space="0" w:color="auto"/>
      </w:divBdr>
      <w:divsChild>
        <w:div w:id="402684755">
          <w:marLeft w:val="0"/>
          <w:marRight w:val="0"/>
          <w:marTop w:val="0"/>
          <w:marBottom w:val="0"/>
          <w:divBdr>
            <w:top w:val="none" w:sz="0" w:space="0" w:color="auto"/>
            <w:left w:val="none" w:sz="0" w:space="0" w:color="auto"/>
            <w:bottom w:val="none" w:sz="0" w:space="0" w:color="auto"/>
            <w:right w:val="none" w:sz="0" w:space="0" w:color="auto"/>
          </w:divBdr>
        </w:div>
        <w:div w:id="1522742854">
          <w:marLeft w:val="0"/>
          <w:marRight w:val="0"/>
          <w:marTop w:val="0"/>
          <w:marBottom w:val="0"/>
          <w:divBdr>
            <w:top w:val="none" w:sz="0" w:space="0" w:color="auto"/>
            <w:left w:val="none" w:sz="0" w:space="0" w:color="auto"/>
            <w:bottom w:val="none" w:sz="0" w:space="0" w:color="auto"/>
            <w:right w:val="none" w:sz="0" w:space="0" w:color="auto"/>
          </w:divBdr>
        </w:div>
      </w:divsChild>
    </w:div>
    <w:div w:id="1032850542">
      <w:bodyDiv w:val="1"/>
      <w:marLeft w:val="0"/>
      <w:marRight w:val="0"/>
      <w:marTop w:val="0"/>
      <w:marBottom w:val="0"/>
      <w:divBdr>
        <w:top w:val="none" w:sz="0" w:space="0" w:color="auto"/>
        <w:left w:val="none" w:sz="0" w:space="0" w:color="auto"/>
        <w:bottom w:val="none" w:sz="0" w:space="0" w:color="auto"/>
        <w:right w:val="none" w:sz="0" w:space="0" w:color="auto"/>
      </w:divBdr>
      <w:divsChild>
        <w:div w:id="1858738229">
          <w:marLeft w:val="0"/>
          <w:marRight w:val="0"/>
          <w:marTop w:val="0"/>
          <w:marBottom w:val="0"/>
          <w:divBdr>
            <w:top w:val="none" w:sz="0" w:space="0" w:color="auto"/>
            <w:left w:val="none" w:sz="0" w:space="0" w:color="auto"/>
            <w:bottom w:val="none" w:sz="0" w:space="0" w:color="auto"/>
            <w:right w:val="none" w:sz="0" w:space="0" w:color="auto"/>
          </w:divBdr>
          <w:divsChild>
            <w:div w:id="262617712">
              <w:marLeft w:val="0"/>
              <w:marRight w:val="0"/>
              <w:marTop w:val="0"/>
              <w:marBottom w:val="0"/>
              <w:divBdr>
                <w:top w:val="none" w:sz="0" w:space="0" w:color="auto"/>
                <w:left w:val="none" w:sz="0" w:space="0" w:color="auto"/>
                <w:bottom w:val="none" w:sz="0" w:space="0" w:color="auto"/>
                <w:right w:val="none" w:sz="0" w:space="0" w:color="auto"/>
              </w:divBdr>
              <w:divsChild>
                <w:div w:id="142464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6123">
      <w:bodyDiv w:val="1"/>
      <w:marLeft w:val="0"/>
      <w:marRight w:val="0"/>
      <w:marTop w:val="0"/>
      <w:marBottom w:val="0"/>
      <w:divBdr>
        <w:top w:val="none" w:sz="0" w:space="0" w:color="auto"/>
        <w:left w:val="none" w:sz="0" w:space="0" w:color="auto"/>
        <w:bottom w:val="none" w:sz="0" w:space="0" w:color="auto"/>
        <w:right w:val="none" w:sz="0" w:space="0" w:color="auto"/>
      </w:divBdr>
      <w:divsChild>
        <w:div w:id="1389262347">
          <w:marLeft w:val="0"/>
          <w:marRight w:val="0"/>
          <w:marTop w:val="0"/>
          <w:marBottom w:val="0"/>
          <w:divBdr>
            <w:top w:val="none" w:sz="0" w:space="0" w:color="auto"/>
            <w:left w:val="none" w:sz="0" w:space="0" w:color="auto"/>
            <w:bottom w:val="none" w:sz="0" w:space="0" w:color="auto"/>
            <w:right w:val="none" w:sz="0" w:space="0" w:color="auto"/>
          </w:divBdr>
          <w:divsChild>
            <w:div w:id="1597252089">
              <w:marLeft w:val="0"/>
              <w:marRight w:val="0"/>
              <w:marTop w:val="0"/>
              <w:marBottom w:val="0"/>
              <w:divBdr>
                <w:top w:val="none" w:sz="0" w:space="0" w:color="auto"/>
                <w:left w:val="none" w:sz="0" w:space="0" w:color="auto"/>
                <w:bottom w:val="none" w:sz="0" w:space="0" w:color="auto"/>
                <w:right w:val="none" w:sz="0" w:space="0" w:color="auto"/>
              </w:divBdr>
              <w:divsChild>
                <w:div w:id="132790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917283">
      <w:bodyDiv w:val="1"/>
      <w:marLeft w:val="0"/>
      <w:marRight w:val="0"/>
      <w:marTop w:val="0"/>
      <w:marBottom w:val="0"/>
      <w:divBdr>
        <w:top w:val="none" w:sz="0" w:space="0" w:color="auto"/>
        <w:left w:val="none" w:sz="0" w:space="0" w:color="auto"/>
        <w:bottom w:val="none" w:sz="0" w:space="0" w:color="auto"/>
        <w:right w:val="none" w:sz="0" w:space="0" w:color="auto"/>
      </w:divBdr>
      <w:divsChild>
        <w:div w:id="253898858">
          <w:marLeft w:val="0"/>
          <w:marRight w:val="0"/>
          <w:marTop w:val="0"/>
          <w:marBottom w:val="0"/>
          <w:divBdr>
            <w:top w:val="none" w:sz="0" w:space="0" w:color="auto"/>
            <w:left w:val="none" w:sz="0" w:space="0" w:color="auto"/>
            <w:bottom w:val="none" w:sz="0" w:space="0" w:color="auto"/>
            <w:right w:val="none" w:sz="0" w:space="0" w:color="auto"/>
          </w:divBdr>
          <w:divsChild>
            <w:div w:id="868834768">
              <w:marLeft w:val="0"/>
              <w:marRight w:val="0"/>
              <w:marTop w:val="0"/>
              <w:marBottom w:val="0"/>
              <w:divBdr>
                <w:top w:val="none" w:sz="0" w:space="0" w:color="auto"/>
                <w:left w:val="none" w:sz="0" w:space="0" w:color="auto"/>
                <w:bottom w:val="none" w:sz="0" w:space="0" w:color="auto"/>
                <w:right w:val="none" w:sz="0" w:space="0" w:color="auto"/>
              </w:divBdr>
              <w:divsChild>
                <w:div w:id="6388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370972">
      <w:bodyDiv w:val="1"/>
      <w:marLeft w:val="0"/>
      <w:marRight w:val="0"/>
      <w:marTop w:val="0"/>
      <w:marBottom w:val="0"/>
      <w:divBdr>
        <w:top w:val="none" w:sz="0" w:space="0" w:color="auto"/>
        <w:left w:val="none" w:sz="0" w:space="0" w:color="auto"/>
        <w:bottom w:val="none" w:sz="0" w:space="0" w:color="auto"/>
        <w:right w:val="none" w:sz="0" w:space="0" w:color="auto"/>
      </w:divBdr>
      <w:divsChild>
        <w:div w:id="1182428293">
          <w:marLeft w:val="0"/>
          <w:marRight w:val="0"/>
          <w:marTop w:val="0"/>
          <w:marBottom w:val="0"/>
          <w:divBdr>
            <w:top w:val="none" w:sz="0" w:space="0" w:color="auto"/>
            <w:left w:val="none" w:sz="0" w:space="0" w:color="auto"/>
            <w:bottom w:val="none" w:sz="0" w:space="0" w:color="auto"/>
            <w:right w:val="none" w:sz="0" w:space="0" w:color="auto"/>
          </w:divBdr>
          <w:divsChild>
            <w:div w:id="1168598232">
              <w:marLeft w:val="0"/>
              <w:marRight w:val="0"/>
              <w:marTop w:val="0"/>
              <w:marBottom w:val="0"/>
              <w:divBdr>
                <w:top w:val="none" w:sz="0" w:space="0" w:color="auto"/>
                <w:left w:val="none" w:sz="0" w:space="0" w:color="auto"/>
                <w:bottom w:val="none" w:sz="0" w:space="0" w:color="auto"/>
                <w:right w:val="none" w:sz="0" w:space="0" w:color="auto"/>
              </w:divBdr>
              <w:divsChild>
                <w:div w:id="85040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10445">
      <w:bodyDiv w:val="1"/>
      <w:marLeft w:val="0"/>
      <w:marRight w:val="0"/>
      <w:marTop w:val="0"/>
      <w:marBottom w:val="0"/>
      <w:divBdr>
        <w:top w:val="none" w:sz="0" w:space="0" w:color="auto"/>
        <w:left w:val="none" w:sz="0" w:space="0" w:color="auto"/>
        <w:bottom w:val="none" w:sz="0" w:space="0" w:color="auto"/>
        <w:right w:val="none" w:sz="0" w:space="0" w:color="auto"/>
      </w:divBdr>
      <w:divsChild>
        <w:div w:id="1070730117">
          <w:marLeft w:val="0"/>
          <w:marRight w:val="0"/>
          <w:marTop w:val="0"/>
          <w:marBottom w:val="0"/>
          <w:divBdr>
            <w:top w:val="none" w:sz="0" w:space="0" w:color="auto"/>
            <w:left w:val="none" w:sz="0" w:space="0" w:color="auto"/>
            <w:bottom w:val="none" w:sz="0" w:space="0" w:color="auto"/>
            <w:right w:val="none" w:sz="0" w:space="0" w:color="auto"/>
          </w:divBdr>
          <w:divsChild>
            <w:div w:id="1009260687">
              <w:marLeft w:val="0"/>
              <w:marRight w:val="0"/>
              <w:marTop w:val="0"/>
              <w:marBottom w:val="0"/>
              <w:divBdr>
                <w:top w:val="none" w:sz="0" w:space="0" w:color="auto"/>
                <w:left w:val="none" w:sz="0" w:space="0" w:color="auto"/>
                <w:bottom w:val="none" w:sz="0" w:space="0" w:color="auto"/>
                <w:right w:val="none" w:sz="0" w:space="0" w:color="auto"/>
              </w:divBdr>
              <w:divsChild>
                <w:div w:id="182334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18341">
      <w:bodyDiv w:val="1"/>
      <w:marLeft w:val="0"/>
      <w:marRight w:val="0"/>
      <w:marTop w:val="0"/>
      <w:marBottom w:val="0"/>
      <w:divBdr>
        <w:top w:val="none" w:sz="0" w:space="0" w:color="auto"/>
        <w:left w:val="none" w:sz="0" w:space="0" w:color="auto"/>
        <w:bottom w:val="none" w:sz="0" w:space="0" w:color="auto"/>
        <w:right w:val="none" w:sz="0" w:space="0" w:color="auto"/>
      </w:divBdr>
    </w:div>
    <w:div w:id="1866283577">
      <w:bodyDiv w:val="1"/>
      <w:marLeft w:val="0"/>
      <w:marRight w:val="0"/>
      <w:marTop w:val="0"/>
      <w:marBottom w:val="0"/>
      <w:divBdr>
        <w:top w:val="none" w:sz="0" w:space="0" w:color="auto"/>
        <w:left w:val="none" w:sz="0" w:space="0" w:color="auto"/>
        <w:bottom w:val="none" w:sz="0" w:space="0" w:color="auto"/>
        <w:right w:val="none" w:sz="0" w:space="0" w:color="auto"/>
      </w:divBdr>
    </w:div>
    <w:div w:id="1989699595">
      <w:bodyDiv w:val="1"/>
      <w:marLeft w:val="0"/>
      <w:marRight w:val="0"/>
      <w:marTop w:val="0"/>
      <w:marBottom w:val="0"/>
      <w:divBdr>
        <w:top w:val="none" w:sz="0" w:space="0" w:color="auto"/>
        <w:left w:val="none" w:sz="0" w:space="0" w:color="auto"/>
        <w:bottom w:val="none" w:sz="0" w:space="0" w:color="auto"/>
        <w:right w:val="none" w:sz="0" w:space="0" w:color="auto"/>
      </w:divBdr>
    </w:div>
    <w:div w:id="1992516580">
      <w:bodyDiv w:val="1"/>
      <w:marLeft w:val="0"/>
      <w:marRight w:val="0"/>
      <w:marTop w:val="0"/>
      <w:marBottom w:val="0"/>
      <w:divBdr>
        <w:top w:val="none" w:sz="0" w:space="0" w:color="auto"/>
        <w:left w:val="none" w:sz="0" w:space="0" w:color="auto"/>
        <w:bottom w:val="none" w:sz="0" w:space="0" w:color="auto"/>
        <w:right w:val="none" w:sz="0" w:space="0" w:color="auto"/>
      </w:divBdr>
      <w:divsChild>
        <w:div w:id="759528400">
          <w:marLeft w:val="0"/>
          <w:marRight w:val="0"/>
          <w:marTop w:val="0"/>
          <w:marBottom w:val="0"/>
          <w:divBdr>
            <w:top w:val="none" w:sz="0" w:space="0" w:color="auto"/>
            <w:left w:val="none" w:sz="0" w:space="0" w:color="auto"/>
            <w:bottom w:val="none" w:sz="0" w:space="0" w:color="auto"/>
            <w:right w:val="none" w:sz="0" w:space="0" w:color="auto"/>
          </w:divBdr>
          <w:divsChild>
            <w:div w:id="914900214">
              <w:marLeft w:val="0"/>
              <w:marRight w:val="0"/>
              <w:marTop w:val="0"/>
              <w:marBottom w:val="0"/>
              <w:divBdr>
                <w:top w:val="none" w:sz="0" w:space="0" w:color="auto"/>
                <w:left w:val="none" w:sz="0" w:space="0" w:color="auto"/>
                <w:bottom w:val="none" w:sz="0" w:space="0" w:color="auto"/>
                <w:right w:val="none" w:sz="0" w:space="0" w:color="auto"/>
              </w:divBdr>
              <w:divsChild>
                <w:div w:id="102760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34749">
      <w:bodyDiv w:val="1"/>
      <w:marLeft w:val="0"/>
      <w:marRight w:val="0"/>
      <w:marTop w:val="0"/>
      <w:marBottom w:val="0"/>
      <w:divBdr>
        <w:top w:val="none" w:sz="0" w:space="0" w:color="auto"/>
        <w:left w:val="none" w:sz="0" w:space="0" w:color="auto"/>
        <w:bottom w:val="none" w:sz="0" w:space="0" w:color="auto"/>
        <w:right w:val="none" w:sz="0" w:space="0" w:color="auto"/>
      </w:divBdr>
      <w:divsChild>
        <w:div w:id="142620632">
          <w:marLeft w:val="0"/>
          <w:marRight w:val="0"/>
          <w:marTop w:val="0"/>
          <w:marBottom w:val="0"/>
          <w:divBdr>
            <w:top w:val="none" w:sz="0" w:space="0" w:color="auto"/>
            <w:left w:val="none" w:sz="0" w:space="0" w:color="auto"/>
            <w:bottom w:val="none" w:sz="0" w:space="0" w:color="auto"/>
            <w:right w:val="none" w:sz="0" w:space="0" w:color="auto"/>
          </w:divBdr>
          <w:divsChild>
            <w:div w:id="1694333013">
              <w:marLeft w:val="0"/>
              <w:marRight w:val="0"/>
              <w:marTop w:val="0"/>
              <w:marBottom w:val="0"/>
              <w:divBdr>
                <w:top w:val="none" w:sz="0" w:space="0" w:color="auto"/>
                <w:left w:val="none" w:sz="0" w:space="0" w:color="auto"/>
                <w:bottom w:val="none" w:sz="0" w:space="0" w:color="auto"/>
                <w:right w:val="none" w:sz="0" w:space="0" w:color="auto"/>
              </w:divBdr>
              <w:divsChild>
                <w:div w:id="16236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82614">
      <w:bodyDiv w:val="1"/>
      <w:marLeft w:val="0"/>
      <w:marRight w:val="0"/>
      <w:marTop w:val="0"/>
      <w:marBottom w:val="0"/>
      <w:divBdr>
        <w:top w:val="none" w:sz="0" w:space="0" w:color="auto"/>
        <w:left w:val="none" w:sz="0" w:space="0" w:color="auto"/>
        <w:bottom w:val="none" w:sz="0" w:space="0" w:color="auto"/>
        <w:right w:val="none" w:sz="0" w:space="0" w:color="auto"/>
      </w:divBdr>
      <w:divsChild>
        <w:div w:id="1773430804">
          <w:marLeft w:val="0"/>
          <w:marRight w:val="0"/>
          <w:marTop w:val="0"/>
          <w:marBottom w:val="0"/>
          <w:divBdr>
            <w:top w:val="none" w:sz="0" w:space="0" w:color="auto"/>
            <w:left w:val="none" w:sz="0" w:space="0" w:color="auto"/>
            <w:bottom w:val="none" w:sz="0" w:space="0" w:color="auto"/>
            <w:right w:val="none" w:sz="0" w:space="0" w:color="auto"/>
          </w:divBdr>
          <w:divsChild>
            <w:div w:id="803692917">
              <w:marLeft w:val="0"/>
              <w:marRight w:val="0"/>
              <w:marTop w:val="0"/>
              <w:marBottom w:val="0"/>
              <w:divBdr>
                <w:top w:val="none" w:sz="0" w:space="0" w:color="auto"/>
                <w:left w:val="none" w:sz="0" w:space="0" w:color="auto"/>
                <w:bottom w:val="none" w:sz="0" w:space="0" w:color="auto"/>
                <w:right w:val="none" w:sz="0" w:space="0" w:color="auto"/>
              </w:divBdr>
              <w:divsChild>
                <w:div w:id="47946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vargashr@mcmater.ca" TargetMode="External"/><Relationship Id="rId18" Type="http://schemas.openxmlformats.org/officeDocument/2006/relationships/hyperlink" Target="https://sas.mcmaster.ca/"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secretariat.mcmaster.ca/app/uploads/Academic-Integrity-Policy-1-1.pdf" TargetMode="External"/><Relationship Id="rId7" Type="http://schemas.openxmlformats.org/officeDocument/2006/relationships/settings" Target="settings.xml"/><Relationship Id="rId12" Type="http://schemas.openxmlformats.org/officeDocument/2006/relationships/hyperlink" Target="mailto:decamara@mcmaster.ca" TargetMode="External"/><Relationship Id="rId17" Type="http://schemas.openxmlformats.org/officeDocument/2006/relationships/hyperlink" Target="https://secretariat.mcmaster.ca/university-policies-procedures-guidelines/msaf-mcmaster-student-absence-form/"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dmol.pub/index.html" TargetMode="External"/><Relationship Id="rId20" Type="http://schemas.openxmlformats.org/officeDocument/2006/relationships/hyperlink" Target="https://secretariat.mcmaster.ca/app/uploads/Academic-Accommodations-Policy.pdf"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argashr@mcmater.ca"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probml.github.io/pml-book/book1.html" TargetMode="External"/><Relationship Id="rId23" Type="http://schemas.openxmlformats.org/officeDocument/2006/relationships/hyperlink" Target="https://secretariat.mcmaster.ca/app/uploads/Code-of-Student-Rights-and-Responsibilities.pdf"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mailto:sas@mcmaster.ca"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mcmaster.ca/academicintegrity/"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bookType xmlns="cac34592-ba10-4c68-91f3-1571646b7caa" xsi:nil="true"/>
    <AppVersion xmlns="cac34592-ba10-4c68-91f3-1571646b7caa" xsi:nil="true"/>
    <Templates xmlns="cac34592-ba10-4c68-91f3-1571646b7caa" xsi:nil="true"/>
    <Self_Registration_Enabled xmlns="cac34592-ba10-4c68-91f3-1571646b7caa" xsi:nil="true"/>
    <FolderType xmlns="cac34592-ba10-4c68-91f3-1571646b7caa" xsi:nil="true"/>
    <Students xmlns="cac34592-ba10-4c68-91f3-1571646b7caa">
      <UserInfo>
        <DisplayName/>
        <AccountId xsi:nil="true"/>
        <AccountType/>
      </UserInfo>
    </Students>
    <Student_Groups xmlns="cac34592-ba10-4c68-91f3-1571646b7caa">
      <UserInfo>
        <DisplayName/>
        <AccountId xsi:nil="true"/>
        <AccountType/>
      </UserInfo>
    </Student_Groups>
    <LMS_Mappings xmlns="cac34592-ba10-4c68-91f3-1571646b7caa" xsi:nil="true"/>
    <Teams_Channel_Section_Location xmlns="cac34592-ba10-4c68-91f3-1571646b7caa" xsi:nil="true"/>
    <Math_Settings xmlns="cac34592-ba10-4c68-91f3-1571646b7caa" xsi:nil="true"/>
    <Invited_Students xmlns="cac34592-ba10-4c68-91f3-1571646b7caa" xsi:nil="true"/>
    <IsNotebookLocked xmlns="cac34592-ba10-4c68-91f3-1571646b7caa" xsi:nil="true"/>
    <Has_Teacher_Only_SectionGroup xmlns="cac34592-ba10-4c68-91f3-1571646b7caa" xsi:nil="true"/>
    <Teachers xmlns="cac34592-ba10-4c68-91f3-1571646b7caa">
      <UserInfo>
        <DisplayName/>
        <AccountId xsi:nil="true"/>
        <AccountType/>
      </UserInfo>
    </Teachers>
    <Distribution_Groups xmlns="cac34592-ba10-4c68-91f3-1571646b7caa" xsi:nil="true"/>
    <TeamsChannelId xmlns="cac34592-ba10-4c68-91f3-1571646b7caa" xsi:nil="true"/>
    <Invited_Teachers xmlns="cac34592-ba10-4c68-91f3-1571646b7caa" xsi:nil="true"/>
    <CultureName xmlns="cac34592-ba10-4c68-91f3-1571646b7caa" xsi:nil="true"/>
    <Owner xmlns="cac34592-ba10-4c68-91f3-1571646b7caa">
      <UserInfo>
        <DisplayName/>
        <AccountId xsi:nil="true"/>
        <AccountType/>
      </UserInfo>
    </Owner>
    <DefaultSectionNames xmlns="cac34592-ba10-4c68-91f3-1571646b7caa" xsi:nil="true"/>
    <Is_Collaboration_Space_Locked xmlns="cac34592-ba10-4c68-91f3-1571646b7ca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2C9F142A4639A42B774C1B586366EB4" ma:contentTypeVersion="34" ma:contentTypeDescription="Create a new document." ma:contentTypeScope="" ma:versionID="dbbdcb7e59d352821ad88df5dda689f6">
  <xsd:schema xmlns:xsd="http://www.w3.org/2001/XMLSchema" xmlns:xs="http://www.w3.org/2001/XMLSchema" xmlns:p="http://schemas.microsoft.com/office/2006/metadata/properties" xmlns:ns3="cac34592-ba10-4c68-91f3-1571646b7caa" xmlns:ns4="90574b35-ae80-45b9-80b6-d0e82567efce" targetNamespace="http://schemas.microsoft.com/office/2006/metadata/properties" ma:root="true" ma:fieldsID="12a9e8fe5857fab3f100f60ef36819b2" ns3:_="" ns4:_="">
    <xsd:import namespace="cac34592-ba10-4c68-91f3-1571646b7caa"/>
    <xsd:import namespace="90574b35-ae80-45b9-80b6-d0e82567efc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3:MediaServiceLocation"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c34592-ba10-4c68-91f3-1571646b7c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74b35-ae80-45b9-80b6-d0e82567efc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7B6D7-DA18-4E18-BC34-05F11054DDDA}">
  <ds:schemaRefs>
    <ds:schemaRef ds:uri="http://schemas.microsoft.com/office/2006/metadata/properties"/>
    <ds:schemaRef ds:uri="http://schemas.microsoft.com/office/infopath/2007/PartnerControls"/>
    <ds:schemaRef ds:uri="cac34592-ba10-4c68-91f3-1571646b7caa"/>
  </ds:schemaRefs>
</ds:datastoreItem>
</file>

<file path=customXml/itemProps2.xml><?xml version="1.0" encoding="utf-8"?>
<ds:datastoreItem xmlns:ds="http://schemas.openxmlformats.org/officeDocument/2006/customXml" ds:itemID="{B9AEC74B-AC3A-47C8-874D-84C2CFAE7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c34592-ba10-4c68-91f3-1571646b7caa"/>
    <ds:schemaRef ds:uri="90574b35-ae80-45b9-80b6-d0e82567ef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1E0196-E7D7-40BE-9369-3D3EA08B0B60}">
  <ds:schemaRefs>
    <ds:schemaRef ds:uri="http://schemas.microsoft.com/sharepoint/v3/contenttype/forms"/>
  </ds:schemaRefs>
</ds:datastoreItem>
</file>

<file path=customXml/itemProps4.xml><?xml version="1.0" encoding="utf-8"?>
<ds:datastoreItem xmlns:ds="http://schemas.openxmlformats.org/officeDocument/2006/customXml" ds:itemID="{98898CBF-EEFE-4A5E-8600-5ED367566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TotalTime>
  <Pages>5</Pages>
  <Words>1641</Words>
  <Characters>8862</Characters>
  <Application>Microsoft Office Word</Application>
  <DocSecurity>0</DocSecurity>
  <Lines>158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10425</CharactersWithSpaces>
  <SharedDoc>false</SharedDoc>
  <HLinks>
    <vt:vector size="66" baseType="variant">
      <vt:variant>
        <vt:i4>2621478</vt:i4>
      </vt:variant>
      <vt:variant>
        <vt:i4>30</vt:i4>
      </vt:variant>
      <vt:variant>
        <vt:i4>0</vt:i4>
      </vt:variant>
      <vt:variant>
        <vt:i4>5</vt:i4>
      </vt:variant>
      <vt:variant>
        <vt:lpwstr>https://secretariat.mcmaster.ca/app/uploads/Code-of-Student-Rights-and-Responsibilities.pdf</vt:lpwstr>
      </vt:variant>
      <vt:variant>
        <vt:lpwstr/>
      </vt:variant>
      <vt:variant>
        <vt:i4>2818175</vt:i4>
      </vt:variant>
      <vt:variant>
        <vt:i4>27</vt:i4>
      </vt:variant>
      <vt:variant>
        <vt:i4>0</vt:i4>
      </vt:variant>
      <vt:variant>
        <vt:i4>5</vt:i4>
      </vt:variant>
      <vt:variant>
        <vt:lpwstr>https://www.mcmaster.ca/academicintegrity/</vt:lpwstr>
      </vt:variant>
      <vt:variant>
        <vt:lpwstr/>
      </vt:variant>
      <vt:variant>
        <vt:i4>5898244</vt:i4>
      </vt:variant>
      <vt:variant>
        <vt:i4>24</vt:i4>
      </vt:variant>
      <vt:variant>
        <vt:i4>0</vt:i4>
      </vt:variant>
      <vt:variant>
        <vt:i4>5</vt:i4>
      </vt:variant>
      <vt:variant>
        <vt:lpwstr>https://secretariat.mcmaster.ca/app/uploads/Academic-Integrity-Policy-1-1.pdf</vt:lpwstr>
      </vt:variant>
      <vt:variant>
        <vt:lpwstr/>
      </vt:variant>
      <vt:variant>
        <vt:i4>2556019</vt:i4>
      </vt:variant>
      <vt:variant>
        <vt:i4>21</vt:i4>
      </vt:variant>
      <vt:variant>
        <vt:i4>0</vt:i4>
      </vt:variant>
      <vt:variant>
        <vt:i4>5</vt:i4>
      </vt:variant>
      <vt:variant>
        <vt:lpwstr>https://secretariat.mcmaster.ca/app/uploads/Academic-Accommodations-Policy.pdf</vt:lpwstr>
      </vt:variant>
      <vt:variant>
        <vt:lpwstr/>
      </vt:variant>
      <vt:variant>
        <vt:i4>3866636</vt:i4>
      </vt:variant>
      <vt:variant>
        <vt:i4>18</vt:i4>
      </vt:variant>
      <vt:variant>
        <vt:i4>0</vt:i4>
      </vt:variant>
      <vt:variant>
        <vt:i4>5</vt:i4>
      </vt:variant>
      <vt:variant>
        <vt:lpwstr>mailto:sas@mcmaster.ca</vt:lpwstr>
      </vt:variant>
      <vt:variant>
        <vt:lpwstr/>
      </vt:variant>
      <vt:variant>
        <vt:i4>1441817</vt:i4>
      </vt:variant>
      <vt:variant>
        <vt:i4>15</vt:i4>
      </vt:variant>
      <vt:variant>
        <vt:i4>0</vt:i4>
      </vt:variant>
      <vt:variant>
        <vt:i4>5</vt:i4>
      </vt:variant>
      <vt:variant>
        <vt:lpwstr>https://sas.mcmaster.ca/</vt:lpwstr>
      </vt:variant>
      <vt:variant>
        <vt:lpwstr/>
      </vt:variant>
      <vt:variant>
        <vt:i4>4194375</vt:i4>
      </vt:variant>
      <vt:variant>
        <vt:i4>12</vt:i4>
      </vt:variant>
      <vt:variant>
        <vt:i4>0</vt:i4>
      </vt:variant>
      <vt:variant>
        <vt:i4>5</vt:i4>
      </vt:variant>
      <vt:variant>
        <vt:lpwstr>https://secretariat.mcmaster.ca/university-policies-procedures-guidelines/msaf-mcmaster-student-absence-form/</vt:lpwstr>
      </vt:variant>
      <vt:variant>
        <vt:lpwstr/>
      </vt:variant>
      <vt:variant>
        <vt:i4>6094966</vt:i4>
      </vt:variant>
      <vt:variant>
        <vt:i4>9</vt:i4>
      </vt:variant>
      <vt:variant>
        <vt:i4>0</vt:i4>
      </vt:variant>
      <vt:variant>
        <vt:i4>5</vt:i4>
      </vt:variant>
      <vt:variant>
        <vt:lpwstr>mailto:decamara@mcmaster.ca</vt:lpwstr>
      </vt:variant>
      <vt:variant>
        <vt:lpwstr/>
      </vt:variant>
      <vt:variant>
        <vt:i4>458792</vt:i4>
      </vt:variant>
      <vt:variant>
        <vt:i4>6</vt:i4>
      </vt:variant>
      <vt:variant>
        <vt:i4>0</vt:i4>
      </vt:variant>
      <vt:variant>
        <vt:i4>5</vt:i4>
      </vt:variant>
      <vt:variant>
        <vt:lpwstr>mailto:vargashr@mcmater.ca</vt:lpwstr>
      </vt:variant>
      <vt:variant>
        <vt:lpwstr/>
      </vt:variant>
      <vt:variant>
        <vt:i4>6094966</vt:i4>
      </vt:variant>
      <vt:variant>
        <vt:i4>3</vt:i4>
      </vt:variant>
      <vt:variant>
        <vt:i4>0</vt:i4>
      </vt:variant>
      <vt:variant>
        <vt:i4>5</vt:i4>
      </vt:variant>
      <vt:variant>
        <vt:lpwstr>mailto:decamara@mcmaster.ca</vt:lpwstr>
      </vt:variant>
      <vt:variant>
        <vt:lpwstr/>
      </vt:variant>
      <vt:variant>
        <vt:i4>458792</vt:i4>
      </vt:variant>
      <vt:variant>
        <vt:i4>0</vt:i4>
      </vt:variant>
      <vt:variant>
        <vt:i4>0</vt:i4>
      </vt:variant>
      <vt:variant>
        <vt:i4>5</vt:i4>
      </vt:variant>
      <vt:variant>
        <vt:lpwstr>mailto:vargashr@mcmater.ca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Darosa, Paulo</dc:creator>
  <cp:keywords/>
  <dc:description/>
  <cp:lastModifiedBy>Rodrigo Alejandro Vargas Hernandez</cp:lastModifiedBy>
  <cp:revision>247</cp:revision>
  <cp:lastPrinted>2025-12-11T17:06:00Z</cp:lastPrinted>
  <dcterms:created xsi:type="dcterms:W3CDTF">2022-06-16T16:30:00Z</dcterms:created>
  <dcterms:modified xsi:type="dcterms:W3CDTF">2025-12-11T17:08:00Z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0x010100A2C9F142A4639A42B774C1B586366EB4</vt:lpwstr>
  </property>
</Properties>
</file>