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bidi w:val="0"/>
        <w:spacing w:before="240" w:after="120"/>
        <w:rPr/>
      </w:pPr>
      <w:r>
        <w:rPr/>
        <w:t>TRABAJO FINAL</w:t>
      </w:r>
    </w:p>
    <w:p>
      <w:pPr>
        <w:pStyle w:val="Heading1"/>
        <w:bidi w:val="0"/>
        <w:ind w:hanging="0" w:start="0"/>
        <w:jc w:val="center"/>
        <w:rPr/>
      </w:pPr>
      <w:r>
        <w:rPr/>
        <w:t>Programación Estática y Laboratorio Web</w:t>
      </w:r>
    </w:p>
    <w:p>
      <w:pPr>
        <w:pStyle w:val="Heading2"/>
        <w:bidi w:val="0"/>
        <w:ind w:hanging="0" w:start="0"/>
        <w:jc w:val="center"/>
        <w:rPr/>
      </w:pPr>
      <w:r>
        <w:rPr/>
      </w:r>
    </w:p>
    <w:p>
      <w:pPr>
        <w:pStyle w:val="BodyText"/>
        <w:bidi w:val="0"/>
        <w:jc w:val="start"/>
        <w:rPr/>
      </w:pPr>
      <w:r>
        <w:rPr/>
        <w:drawing>
          <wp:anchor behindDoc="0" distT="0" distB="0" distL="0" distR="0" simplePos="0" locked="0" layoutInCell="0" allowOverlap="1" relativeHeight="2">
            <wp:simplePos x="0" y="0"/>
            <wp:positionH relativeFrom="column">
              <wp:posOffset>548005</wp:posOffset>
            </wp:positionH>
            <wp:positionV relativeFrom="paragraph">
              <wp:posOffset>17780</wp:posOffset>
            </wp:positionV>
            <wp:extent cx="4836160" cy="4893945"/>
            <wp:effectExtent l="0" t="0" r="0" b="0"/>
            <wp:wrapTopAndBottom/>
            <wp:docPr id="1" name="Imagen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title=""/>
                    <pic:cNvPicPr>
                      <a:picLocks noChangeAspect="1" noChangeArrowheads="1"/>
                    </pic:cNvPicPr>
                  </pic:nvPicPr>
                  <pic:blipFill>
                    <a:blip r:embed="rId2"/>
                    <a:srcRect l="0" t="0" r="1180" b="0"/>
                    <a:stretch>
                      <a:fillRect/>
                    </a:stretch>
                  </pic:blipFill>
                  <pic:spPr bwMode="auto">
                    <a:xfrm>
                      <a:off x="0" y="0"/>
                      <a:ext cx="4836160" cy="4893945"/>
                    </a:xfrm>
                    <a:prstGeom prst="rect">
                      <a:avLst/>
                    </a:prstGeom>
                  </pic:spPr>
                </pic:pic>
              </a:graphicData>
            </a:graphic>
          </wp:anchor>
        </w:drawing>
      </w:r>
    </w:p>
    <w:p>
      <w:pPr>
        <w:pStyle w:val="Normal"/>
        <w:bidi w:val="0"/>
        <w:spacing w:lineRule="auto" w:line="360"/>
        <w:jc w:val="center"/>
        <w:rPr>
          <w:b/>
          <w:bCs/>
        </w:rPr>
      </w:pPr>
      <w:r>
        <w:rPr>
          <w:b/>
          <w:bCs/>
        </w:rPr>
      </w:r>
    </w:p>
    <w:p>
      <w:pPr>
        <w:pStyle w:val="Normal"/>
        <w:bidi w:val="0"/>
        <w:spacing w:lineRule="auto" w:line="360"/>
        <w:jc w:val="start"/>
        <w:rPr>
          <w:b/>
          <w:bCs/>
        </w:rPr>
      </w:pPr>
      <w:r>
        <w:rPr>
          <w:b/>
          <w:bCs/>
        </w:rPr>
        <w:t>Alumno:</w:t>
      </w:r>
      <w:r>
        <w:rPr>
          <w:b w:val="false"/>
          <w:bCs w:val="false"/>
        </w:rPr>
        <w:t xml:space="preserve"> Almonacid Medina, Rodrigo Ulises</w:t>
      </w:r>
    </w:p>
    <w:p>
      <w:pPr>
        <w:pStyle w:val="Normal"/>
        <w:bidi w:val="0"/>
        <w:spacing w:lineRule="auto" w:line="360"/>
        <w:jc w:val="start"/>
        <w:rPr>
          <w:b/>
          <w:bCs/>
        </w:rPr>
      </w:pPr>
      <w:r>
        <w:rPr>
          <w:b/>
          <w:bCs/>
        </w:rPr>
        <w:t>Legajo:</w:t>
      </w:r>
      <w:r>
        <w:rPr>
          <w:b w:val="false"/>
          <w:bCs w:val="false"/>
        </w:rPr>
        <w:t xml:space="preserve"> FAI-4968</w:t>
      </w:r>
    </w:p>
    <w:p>
      <w:pPr>
        <w:pStyle w:val="Normal"/>
        <w:bidi w:val="0"/>
        <w:spacing w:lineRule="auto" w:line="360"/>
        <w:jc w:val="start"/>
        <w:rPr>
          <w:b/>
          <w:bCs/>
        </w:rPr>
      </w:pPr>
      <w:r>
        <w:rPr>
          <w:b/>
          <w:bCs/>
        </w:rPr>
        <w:t>Carrera:</w:t>
      </w:r>
      <w:r>
        <w:rPr>
          <w:b w:val="false"/>
          <w:bCs w:val="false"/>
        </w:rPr>
        <w:t xml:space="preserve"> Tec. Universitaria en Desarrollo Web</w:t>
      </w:r>
    </w:p>
    <w:p>
      <w:pPr>
        <w:pStyle w:val="Normal"/>
        <w:bidi w:val="0"/>
        <w:spacing w:lineRule="auto" w:line="360"/>
        <w:jc w:val="center"/>
        <w:rPr>
          <w:b/>
          <w:bCs/>
        </w:rPr>
      </w:pPr>
      <w:r>
        <w:rPr>
          <w:b/>
          <w:bCs/>
        </w:rPr>
      </w:r>
    </w:p>
    <w:p>
      <w:pPr>
        <w:pStyle w:val="Normal"/>
        <w:bidi w:val="0"/>
        <w:spacing w:lineRule="auto" w:line="360"/>
        <w:jc w:val="center"/>
        <w:rPr>
          <w:b/>
          <w:bCs/>
        </w:rPr>
      </w:pPr>
      <w:r>
        <w:rPr>
          <w:b/>
          <w:bCs/>
        </w:rPr>
      </w:r>
    </w:p>
    <w:p>
      <w:pPr>
        <w:pStyle w:val="Normal"/>
        <w:bidi w:val="0"/>
        <w:spacing w:lineRule="auto" w:line="360"/>
        <w:jc w:val="center"/>
        <w:rPr>
          <w:b/>
          <w:bCs/>
        </w:rPr>
      </w:pPr>
      <w:r>
        <w:rPr>
          <w:b/>
          <w:bCs/>
        </w:rPr>
      </w:r>
    </w:p>
    <w:p>
      <w:pPr>
        <w:pStyle w:val="Normal"/>
        <w:bidi w:val="0"/>
        <w:spacing w:lineRule="auto" w:line="360"/>
        <w:jc w:val="center"/>
        <w:rPr>
          <w:b/>
          <w:bCs/>
        </w:rPr>
      </w:pPr>
      <w:r>
        <w:rPr>
          <w:b/>
          <w:bCs/>
        </w:rPr>
      </w:r>
    </w:p>
    <w:p>
      <w:pPr>
        <w:pStyle w:val="Normal"/>
        <w:bidi w:val="0"/>
        <w:spacing w:lineRule="auto" w:line="360"/>
        <w:jc w:val="center"/>
        <w:rPr>
          <w:b/>
          <w:bCs/>
        </w:rPr>
      </w:pPr>
      <w:r>
        <w:rPr>
          <w:b/>
          <w:bCs/>
        </w:rPr>
      </w:r>
    </w:p>
    <w:p>
      <w:pPr>
        <w:pStyle w:val="Normal"/>
        <w:bidi w:val="0"/>
        <w:spacing w:lineRule="auto" w:line="360"/>
        <w:jc w:val="center"/>
        <w:rPr>
          <w:b/>
          <w:bCs/>
        </w:rPr>
      </w:pPr>
      <w:r>
        <w:rPr>
          <w:b/>
          <w:bCs/>
        </w:rPr>
        <w:t>Presentación y descripción del dominio</w:t>
      </w:r>
    </w:p>
    <w:p>
      <w:pPr>
        <w:pStyle w:val="Normal"/>
        <w:bidi w:val="0"/>
        <w:spacing w:lineRule="auto" w:line="360"/>
        <w:ind w:firstLine="567" w:start="0" w:end="0"/>
        <w:jc w:val="both"/>
        <w:rPr>
          <w:b w:val="false"/>
          <w:bCs w:val="false"/>
        </w:rPr>
      </w:pPr>
      <w:r>
        <w:rPr>
          <w:b w:val="false"/>
          <w:bCs w:val="false"/>
        </w:rPr>
        <w:t xml:space="preserve">Mattekudasai es una empresa </w:t>
      </w:r>
      <w:r>
        <w:rPr>
          <w:b w:val="false"/>
          <w:bCs w:val="false"/>
        </w:rPr>
        <w:t>de servicios</w:t>
      </w:r>
      <w:r>
        <w:rPr>
          <w:b w:val="false"/>
          <w:bCs w:val="false"/>
        </w:rPr>
        <w:t xml:space="preserve"> dedica</w:t>
      </w:r>
      <w:r>
        <w:rPr>
          <w:b w:val="false"/>
          <w:bCs w:val="false"/>
        </w:rPr>
        <w:t>da</w:t>
      </w:r>
      <w:r>
        <w:rPr>
          <w:b w:val="false"/>
          <w:bCs w:val="false"/>
        </w:rPr>
        <w:t xml:space="preserve"> exclusivamente a trabajos </w:t>
      </w:r>
      <w:r>
        <w:rPr>
          <w:b w:val="false"/>
          <w:bCs w:val="false"/>
        </w:rPr>
        <w:t>en</w:t>
      </w:r>
      <w:r>
        <w:rPr>
          <w:b w:val="false"/>
          <w:bCs w:val="false"/>
        </w:rPr>
        <w:t xml:space="preserve"> obra, </w:t>
      </w:r>
      <w:r>
        <w:rPr>
          <w:b w:val="false"/>
          <w:bCs w:val="false"/>
        </w:rPr>
        <w:t>e</w:t>
      </w:r>
      <w:r>
        <w:rPr>
          <w:b w:val="false"/>
          <w:bCs w:val="false"/>
        </w:rPr>
        <w:t>s decir, a pintar casas, departamentos, c</w:t>
      </w:r>
      <w:r>
        <w:rPr>
          <w:b w:val="false"/>
          <w:bCs w:val="false"/>
        </w:rPr>
        <w:t>o</w:t>
      </w:r>
      <w:r>
        <w:rPr>
          <w:b w:val="false"/>
          <w:bCs w:val="false"/>
        </w:rPr>
        <w:t>untr</w:t>
      </w:r>
      <w:r>
        <w:rPr>
          <w:b w:val="false"/>
          <w:bCs w:val="false"/>
        </w:rPr>
        <w:t>y’s,</w:t>
      </w:r>
      <w:r>
        <w:rPr>
          <w:b w:val="false"/>
          <w:bCs w:val="false"/>
        </w:rPr>
        <w:t xml:space="preserve"> etc.</w:t>
      </w:r>
    </w:p>
    <w:p>
      <w:pPr>
        <w:pStyle w:val="Normal"/>
        <w:bidi w:val="0"/>
        <w:spacing w:lineRule="auto" w:line="360"/>
        <w:ind w:firstLine="567" w:start="0" w:end="0"/>
        <w:jc w:val="both"/>
        <w:rPr>
          <w:b w:val="false"/>
          <w:bCs w:val="false"/>
        </w:rPr>
      </w:pPr>
      <w:r>
        <w:rPr>
          <w:b w:val="false"/>
          <w:bCs w:val="false"/>
        </w:rPr>
        <w:t xml:space="preserve">Dicha empresa solicita un sitio web </w:t>
      </w:r>
      <w:r>
        <w:rPr>
          <w:b w:val="false"/>
          <w:bCs w:val="false"/>
        </w:rPr>
        <w:t xml:space="preserve">donde se vean reflejados sus trabajos anteriores </w:t>
      </w:r>
      <w:r>
        <w:rPr>
          <w:b w:val="false"/>
          <w:bCs w:val="false"/>
        </w:rPr>
        <w:t>(</w:t>
      </w:r>
      <w:r>
        <w:rPr>
          <w:b w:val="false"/>
          <w:bCs w:val="false"/>
        </w:rPr>
        <w:t>a modo de referencia</w:t>
      </w:r>
      <w:r>
        <w:rPr>
          <w:b w:val="false"/>
          <w:bCs w:val="false"/>
        </w:rPr>
        <w:t>),</w:t>
      </w:r>
      <w:r>
        <w:rPr>
          <w:b w:val="false"/>
          <w:bCs w:val="false"/>
        </w:rPr>
        <w:t xml:space="preserve"> se describa el trabajo que hacen, el cliente pueda estimar costos de servicio y que tengan a disposición las distintas maneras donde puedan contactarlos.</w:t>
      </w:r>
    </w:p>
    <w:p>
      <w:pPr>
        <w:pStyle w:val="Normal"/>
        <w:bidi w:val="0"/>
        <w:spacing w:lineRule="auto" w:line="360"/>
        <w:ind w:firstLine="567" w:start="0" w:end="0"/>
        <w:jc w:val="both"/>
        <w:rPr>
          <w:b w:val="false"/>
          <w:bCs w:val="false"/>
        </w:rPr>
      </w:pPr>
      <w:r>
        <w:rPr>
          <w:b w:val="false"/>
          <w:bCs w:val="false"/>
        </w:rPr>
        <w:t xml:space="preserve">La página principal tendrá el logo y nombre de la empresa, </w:t>
      </w:r>
      <w:r>
        <w:rPr>
          <w:b w:val="false"/>
          <w:bCs w:val="false"/>
        </w:rPr>
        <w:t>d</w:t>
      </w:r>
      <w:r>
        <w:rPr>
          <w:b w:val="false"/>
          <w:bCs w:val="false"/>
        </w:rPr>
        <w:t>ebajo una tabla con las distintas utilidades a las que podrá acceder.</w:t>
      </w:r>
    </w:p>
    <w:p>
      <w:pPr>
        <w:pStyle w:val="Normal"/>
        <w:bidi w:val="0"/>
        <w:spacing w:lineRule="auto" w:line="360"/>
        <w:ind w:firstLine="567" w:start="0" w:end="0"/>
        <w:jc w:val="both"/>
        <w:rPr>
          <w:b/>
          <w:bCs/>
        </w:rPr>
      </w:pPr>
      <w:r>
        <w:rPr>
          <w:b/>
          <w:bCs/>
        </w:rPr>
        <w:t>Nuestro servicio:</w:t>
      </w:r>
      <w:r>
        <w:rPr>
          <w:b w:val="false"/>
          <w:bCs w:val="false"/>
        </w:rPr>
        <w:t xml:space="preserve"> </w:t>
      </w:r>
      <w:r>
        <w:rPr>
          <w:b w:val="false"/>
          <w:bCs w:val="false"/>
        </w:rPr>
        <w:t>d</w:t>
      </w:r>
      <w:r>
        <w:rPr>
          <w:b w:val="false"/>
          <w:bCs w:val="false"/>
        </w:rPr>
        <w:t>onde se accederá a una descripción detallada del trabajo que se realiza, la manera en que se lleva a cabo y la tecnología (herramientas) que se utilizan.</w:t>
      </w:r>
    </w:p>
    <w:p>
      <w:pPr>
        <w:pStyle w:val="Normal"/>
        <w:bidi w:val="0"/>
        <w:spacing w:lineRule="auto" w:line="360"/>
        <w:ind w:firstLine="567" w:start="0" w:end="0"/>
        <w:jc w:val="both"/>
        <w:rPr>
          <w:b/>
          <w:bCs/>
        </w:rPr>
      </w:pPr>
      <w:r>
        <w:rPr>
          <w:b/>
          <w:bCs/>
        </w:rPr>
        <w:t>Nuestros trabajos:</w:t>
      </w:r>
      <w:r>
        <w:rPr>
          <w:b w:val="false"/>
          <w:bCs w:val="false"/>
        </w:rPr>
        <w:t xml:space="preserve"> aquí podrá acceder a los distintos trabajos realizados por la empresa, donde encontrará una galería de imágenes por cada uno de los servicios prestados.</w:t>
      </w:r>
    </w:p>
    <w:p>
      <w:pPr>
        <w:pStyle w:val="Normal"/>
        <w:bidi w:val="0"/>
        <w:spacing w:lineRule="auto" w:line="360"/>
        <w:ind w:firstLine="567" w:start="0" w:end="0"/>
        <w:jc w:val="both"/>
        <w:rPr>
          <w:b/>
          <w:bCs/>
        </w:rPr>
      </w:pPr>
      <w:r>
        <w:rPr>
          <w:b/>
          <w:bCs/>
        </w:rPr>
        <w:t>Contactanos:</w:t>
      </w:r>
      <w:r>
        <w:rPr>
          <w:b w:val="false"/>
          <w:bCs w:val="false"/>
        </w:rPr>
        <w:t xml:space="preserve"> aquí se podrán ver los datos de contacto para solicitar el servicio.</w:t>
      </w:r>
    </w:p>
    <w:p>
      <w:pPr>
        <w:pStyle w:val="Normal"/>
        <w:bidi w:val="0"/>
        <w:spacing w:lineRule="auto" w:line="360"/>
        <w:ind w:firstLine="567" w:start="0" w:end="0"/>
        <w:jc w:val="both"/>
        <w:rPr>
          <w:b/>
          <w:bCs/>
        </w:rPr>
      </w:pPr>
      <w:r>
        <w:rPr>
          <w:b/>
          <w:bCs/>
        </w:rPr>
        <w:t>Estimador de costos:</w:t>
      </w:r>
      <w:r>
        <w:rPr>
          <w:b w:val="false"/>
          <w:bCs w:val="false"/>
        </w:rPr>
        <w:t xml:space="preserve"> a partir del ingreso de medidas de una pared (o varias paredes), el cliente podrá obtener un estimativo del costo del servicio </w:t>
      </w:r>
      <w:r>
        <w:rPr>
          <w:b w:val="false"/>
          <w:bCs w:val="false"/>
        </w:rPr>
        <w:t>y de la cantidad aproximada de materiales para realizar el trabajo.</w:t>
      </w:r>
    </w:p>
    <w:p>
      <w:pPr>
        <w:pStyle w:val="Normal"/>
        <w:bidi w:val="0"/>
        <w:spacing w:lineRule="auto" w:line="360"/>
        <w:ind w:firstLine="567" w:start="0" w:end="0"/>
        <w:jc w:val="both"/>
        <w:rPr>
          <w:b/>
          <w:bCs/>
        </w:rPr>
      </w:pPr>
      <w:r>
        <w:rPr>
          <w:b/>
          <w:bCs/>
        </w:rPr>
        <w:t>Funcionalidades JavaScript:</w:t>
      </w:r>
    </w:p>
    <w:p>
      <w:pPr>
        <w:pStyle w:val="Normal"/>
        <w:numPr>
          <w:ilvl w:val="0"/>
          <w:numId w:val="2"/>
        </w:numPr>
        <w:bidi w:val="0"/>
        <w:spacing w:lineRule="auto" w:line="360"/>
        <w:jc w:val="both"/>
        <w:rPr>
          <w:b/>
          <w:bCs/>
        </w:rPr>
      </w:pPr>
      <w:r>
        <w:rPr>
          <w:b/>
          <w:bCs/>
        </w:rPr>
        <w:t>Nuestros trabajos:</w:t>
      </w:r>
      <w:r>
        <w:rPr>
          <w:b w:val="false"/>
          <w:bCs w:val="false"/>
        </w:rPr>
        <w:t xml:space="preserve"> al acceder a cada uno de los trabajos </w:t>
      </w:r>
      <w:r>
        <w:rPr>
          <w:b w:val="false"/>
          <w:bCs w:val="false"/>
        </w:rPr>
        <w:t xml:space="preserve">el visitante del sitio podrá acceder a una breve descripción de las tareas realizadas y una galería de imágenes. </w:t>
      </w:r>
      <w:r>
        <w:rPr>
          <w:b w:val="false"/>
          <w:bCs w:val="false"/>
        </w:rPr>
        <w:t xml:space="preserve">Al hacer clic en una imagen, esta </w:t>
      </w:r>
      <w:r>
        <w:rPr>
          <w:b w:val="false"/>
          <w:bCs w:val="false"/>
        </w:rPr>
        <w:t>se amplía y las demás (de la misma galería) se cargan a los costados para navegar entre ellas a modo carrusel.</w:t>
      </w:r>
    </w:p>
    <w:p>
      <w:pPr>
        <w:pStyle w:val="Normal"/>
        <w:numPr>
          <w:ilvl w:val="0"/>
          <w:numId w:val="2"/>
        </w:numPr>
        <w:bidi w:val="0"/>
        <w:spacing w:lineRule="auto" w:line="360"/>
        <w:jc w:val="both"/>
        <w:rPr>
          <w:b/>
          <w:bCs/>
        </w:rPr>
      </w:pPr>
      <w:r>
        <w:rPr>
          <w:b/>
          <w:bCs/>
        </w:rPr>
        <w:t>Estimador de costos:</w:t>
      </w:r>
      <w:r>
        <w:rPr>
          <w:b w:val="false"/>
          <w:bCs w:val="false"/>
        </w:rPr>
        <w:t xml:space="preserve"> calcula los metros cuadrados de una pared a través, permitiendo (en caso de corresponder) descontar aberturas. Con este resultado el estimador devuelve, por un lado, el costo aproximado del servicio, multiplicando los metros cuadrados por el precio del servicio por metro (este dato deberá ser actualizado por el administrador del sitio, dependiendo de los valores de mercado), y por otro la cantidad materiales a utilizar (este dato no se modifica, se precarga una cantidad de materiales por metro cuadrado, y esto se multiplica por el resultado obtenido de la base por la altura).</w:t>
      </w:r>
    </w:p>
    <w:p>
      <w:pPr>
        <w:pStyle w:val="Normal"/>
        <w:bidi w:val="0"/>
        <w:spacing w:lineRule="auto" w:line="360"/>
        <w:ind w:firstLine="567" w:start="0" w:end="0"/>
        <w:jc w:val="start"/>
        <w:rPr>
          <w:b w:val="false"/>
          <w:bCs w:val="false"/>
        </w:rPr>
      </w:pPr>
      <w:r>
        <w:rPr>
          <w:b w:val="false"/>
          <w:bCs w:val="false"/>
        </w:rPr>
        <w:t xml:space="preserve"> </w:t>
      </w:r>
    </w:p>
    <w:p>
      <w:pPr>
        <w:pStyle w:val="Normal"/>
        <w:bidi w:val="0"/>
        <w:spacing w:lineRule="auto" w:line="360"/>
        <w:jc w:val="start"/>
        <w:rPr/>
      </w:pPr>
      <w:r>
        <w:rPr/>
      </w:r>
    </w:p>
    <w:p>
      <w:pPr>
        <w:pStyle w:val="Normal"/>
        <w:bidi w:val="0"/>
        <w:spacing w:lineRule="auto" w:line="360"/>
        <w:jc w:val="start"/>
        <w:rPr/>
      </w:pPr>
      <w:r>
        <w:rPr/>
      </w:r>
    </w:p>
    <w:p>
      <w:pPr>
        <w:pStyle w:val="Normal"/>
        <w:bidi w:val="0"/>
        <w:jc w:val="start"/>
        <w:rPr/>
      </w:pPr>
      <w:r>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Sans">
    <w:altName w:val="Arial"/>
    <w:charset w:val="01" w:characterSet="utf-8"/>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s-E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Devanagari"/>
      <w:color w:val="auto"/>
      <w:kern w:val="2"/>
      <w:sz w:val="24"/>
      <w:szCs w:val="24"/>
      <w:lang w:val="es-ES" w:eastAsia="zh-CN" w:bidi="hi-IN"/>
    </w:rPr>
  </w:style>
  <w:style w:type="paragraph" w:styleId="Heading1">
    <w:name w:val="Heading 1"/>
    <w:basedOn w:val="Ttulo"/>
    <w:next w:val="BodyText"/>
    <w:qFormat/>
    <w:pPr>
      <w:numPr>
        <w:ilvl w:val="0"/>
        <w:numId w:val="1"/>
      </w:numPr>
      <w:spacing w:before="240" w:after="120"/>
      <w:outlineLvl w:val="0"/>
    </w:pPr>
    <w:rPr>
      <w:b/>
      <w:bCs/>
      <w:sz w:val="36"/>
      <w:szCs w:val="36"/>
    </w:rPr>
  </w:style>
  <w:style w:type="paragraph" w:styleId="Heading2">
    <w:name w:val="Heading 2"/>
    <w:basedOn w:val="Ttulo"/>
    <w:next w:val="BodyText"/>
    <w:qFormat/>
    <w:pPr>
      <w:numPr>
        <w:ilvl w:val="1"/>
        <w:numId w:val="1"/>
      </w:numPr>
      <w:spacing w:before="200" w:after="120"/>
      <w:outlineLvl w:val="1"/>
    </w:pPr>
    <w:rPr>
      <w:b/>
      <w:bCs/>
      <w:sz w:val="32"/>
      <w:szCs w:val="32"/>
    </w:rPr>
  </w:style>
  <w:style w:type="character" w:styleId="Bolos">
    <w:name w:val="Bolos"/>
    <w:qFormat/>
    <w:rPr>
      <w:rFonts w:ascii="OpenSymbol" w:hAnsi="OpenSymbol" w:eastAsia="OpenSymbol" w:cs="OpenSymbol"/>
    </w:rPr>
  </w:style>
  <w:style w:type="paragraph" w:styleId="Ttulo">
    <w:name w:val="Título"/>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ndice">
    <w:name w:val="Índice"/>
    <w:basedOn w:val="Normal"/>
    <w:qFormat/>
    <w:pPr>
      <w:suppressLineNumbers/>
    </w:pPr>
    <w:rPr>
      <w:rFonts w:cs="Noto Sans Devanagari"/>
    </w:rPr>
  </w:style>
  <w:style w:type="paragraph" w:styleId="Title">
    <w:name w:val="Title"/>
    <w:basedOn w:val="Ttulo"/>
    <w:next w:val="BodyText"/>
    <w:qFormat/>
    <w:pPr>
      <w:jc w:val="center"/>
    </w:pPr>
    <w:rPr>
      <w:b/>
      <w:bCs/>
      <w:sz w:val="56"/>
      <w:szCs w:val="56"/>
    </w:rPr>
  </w:style>
  <w:style w:type="paragraph" w:styleId="Subtitle">
    <w:name w:val="Subtitle"/>
    <w:basedOn w:val="Ttulo"/>
    <w:next w:val="BodyText"/>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9</TotalTime>
  <Application>LibreOffice/24.2.7.2$Linux_X86_64 LibreOffice_project/420$Build-2</Application>
  <AppVersion>15.0000</AppVersion>
  <Pages>2</Pages>
  <Words>370</Words>
  <Characters>1956</Characters>
  <CharactersWithSpaces>2309</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2025-04-26T19:49:23Z</dcterms:created>
  <dc:creator/>
  <dc:description/>
  <dc:language>es-ES</dc:language>
  <cp:lastModifiedBy/>
  <cp:lastPrinted>2025-04-26T22:38:10Z</cp:lastPrinted>
  <dcterms:modified xsi:type="dcterms:W3CDTF">2025-04-26T22:57:33Z</dcterms:modified>
  <cp:revision>1</cp:revision>
  <dc:subject/>
  <dc:title/>
</cp:coreProperties>
</file>