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2E" w:rsidRPr="002F5BDF" w:rsidRDefault="00F5562E" w:rsidP="00D308A6">
      <w:pPr>
        <w:pStyle w:val="CP-CapaCabecalho"/>
        <w:rPr>
          <w:sz w:val="24"/>
          <w:szCs w:val="24"/>
        </w:rPr>
      </w:pPr>
      <w:r w:rsidRPr="002F5BDF">
        <w:rPr>
          <w:sz w:val="24"/>
          <w:szCs w:val="24"/>
        </w:rPr>
        <w:t xml:space="preserve">Universidade </w:t>
      </w:r>
      <w:r>
        <w:rPr>
          <w:sz w:val="24"/>
          <w:szCs w:val="24"/>
        </w:rPr>
        <w:t>do oeste de santa catarina</w:t>
      </w:r>
      <w:r w:rsidR="00D308A6">
        <w:rPr>
          <w:sz w:val="24"/>
          <w:szCs w:val="24"/>
        </w:rPr>
        <w:t xml:space="preserve"> </w:t>
      </w:r>
      <w:r>
        <w:rPr>
          <w:sz w:val="24"/>
          <w:szCs w:val="24"/>
        </w:rPr>
        <w:t>(unoesc)</w:t>
      </w:r>
    </w:p>
    <w:p w:rsidR="00F5562E" w:rsidRDefault="00F5562E" w:rsidP="00F5562E">
      <w:pPr>
        <w:pStyle w:val="CP-CapaCabecalho"/>
        <w:rPr>
          <w:sz w:val="24"/>
          <w:szCs w:val="24"/>
        </w:rPr>
      </w:pPr>
      <w:r>
        <w:rPr>
          <w:sz w:val="24"/>
          <w:szCs w:val="24"/>
        </w:rPr>
        <w:t>Pós graduação em desenvolvimento web, cloud e dispositivos móveis</w:t>
      </w:r>
    </w:p>
    <w:p w:rsidR="00C1713A" w:rsidRPr="00C1713A" w:rsidRDefault="00C1713A" w:rsidP="00C1713A">
      <w:pPr>
        <w:pStyle w:val="TE-Normal"/>
        <w:rPr>
          <w:b/>
          <w:caps/>
          <w:sz w:val="24"/>
          <w:szCs w:val="24"/>
        </w:rPr>
      </w:pPr>
      <w:r w:rsidRPr="00C1713A">
        <w:rPr>
          <w:b/>
          <w:caps/>
          <w:sz w:val="24"/>
          <w:szCs w:val="24"/>
        </w:rPr>
        <w:t>D</w:t>
      </w:r>
      <w:r>
        <w:rPr>
          <w:b/>
          <w:caps/>
          <w:sz w:val="24"/>
          <w:szCs w:val="24"/>
        </w:rPr>
        <w:t>isciplina de ferramentas de edição e criação de layout</w:t>
      </w: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Default="00F5562E" w:rsidP="00F5562E">
      <w:pPr>
        <w:pStyle w:val="CP-CapaTitulo"/>
        <w:rPr>
          <w:sz w:val="24"/>
          <w:szCs w:val="24"/>
        </w:rPr>
      </w:pPr>
    </w:p>
    <w:p w:rsidR="00F5562E" w:rsidRPr="002F5BDF" w:rsidRDefault="00F5562E" w:rsidP="00F5562E">
      <w:pPr>
        <w:pStyle w:val="CP-CapaTitulo"/>
        <w:rPr>
          <w:sz w:val="24"/>
          <w:szCs w:val="24"/>
        </w:rPr>
      </w:pPr>
      <w:r>
        <w:rPr>
          <w:sz w:val="24"/>
          <w:szCs w:val="24"/>
        </w:rPr>
        <w:t>Design minimalista e design flat</w:t>
      </w:r>
    </w:p>
    <w:p w:rsidR="00F5562E" w:rsidRDefault="00F5562E" w:rsidP="00F5562E">
      <w:pPr>
        <w:pStyle w:val="CP-CapaTitulo"/>
      </w:pPr>
    </w:p>
    <w:p w:rsidR="00F5562E" w:rsidRDefault="00F5562E" w:rsidP="00F5562E">
      <w:pPr>
        <w:pStyle w:val="CP-CapaTitulo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Pr="002F5BDF" w:rsidRDefault="00F5562E" w:rsidP="00F5562E">
      <w:pPr>
        <w:pStyle w:val="CP-CapaNomeAutor"/>
        <w:rPr>
          <w:sz w:val="24"/>
          <w:szCs w:val="24"/>
        </w:rPr>
      </w:pPr>
      <w:r w:rsidRPr="002F5BDF">
        <w:rPr>
          <w:sz w:val="24"/>
          <w:szCs w:val="24"/>
        </w:rPr>
        <w:t>rodrigo angelo valentini</w:t>
      </w: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TE-Normal"/>
      </w:pPr>
    </w:p>
    <w:p w:rsidR="00F5562E" w:rsidRDefault="00F5562E" w:rsidP="00F5562E">
      <w:pPr>
        <w:pStyle w:val="CP-CapaLocaleData"/>
        <w:rPr>
          <w:sz w:val="24"/>
          <w:szCs w:val="24"/>
        </w:rPr>
        <w:sectPr w:rsidR="00F5562E">
          <w:headerReference w:type="default" r:id="rId8"/>
          <w:pgSz w:w="11906" w:h="16838" w:code="9"/>
          <w:pgMar w:top="1701" w:right="1134" w:bottom="1531" w:left="1701" w:header="720" w:footer="720" w:gutter="0"/>
          <w:pgNumType w:fmt="lowerRoman"/>
          <w:cols w:space="720"/>
          <w:noEndnote/>
          <w:titlePg/>
        </w:sectPr>
      </w:pPr>
      <w:r>
        <w:rPr>
          <w:sz w:val="24"/>
          <w:szCs w:val="24"/>
        </w:rPr>
        <w:t>chapecó</w:t>
      </w:r>
      <w:r w:rsidRPr="002F5BDF">
        <w:rPr>
          <w:sz w:val="24"/>
          <w:szCs w:val="24"/>
        </w:rPr>
        <w:t xml:space="preserve">, </w:t>
      </w:r>
      <w:r>
        <w:rPr>
          <w:sz w:val="24"/>
          <w:szCs w:val="24"/>
        </w:rPr>
        <w:t>julho</w:t>
      </w:r>
      <w:r w:rsidRPr="002F5BDF">
        <w:rPr>
          <w:sz w:val="24"/>
          <w:szCs w:val="24"/>
        </w:rPr>
        <w:t xml:space="preserve"> de </w:t>
      </w:r>
      <w:r>
        <w:rPr>
          <w:sz w:val="24"/>
          <w:szCs w:val="24"/>
        </w:rPr>
        <w:t>2016</w:t>
      </w:r>
    </w:p>
    <w:p w:rsidR="00E70C54" w:rsidRDefault="00E70C5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965557" w:rsidRPr="00E70C54" w:rsidRDefault="009F350A" w:rsidP="004268CD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0C54">
        <w:rPr>
          <w:rFonts w:ascii="Times New Roman" w:hAnsi="Times New Roman" w:cs="Times New Roman"/>
          <w:b/>
          <w:color w:val="auto"/>
          <w:sz w:val="28"/>
          <w:szCs w:val="28"/>
        </w:rPr>
        <w:t>Introdução</w:t>
      </w:r>
    </w:p>
    <w:p w:rsidR="00965557" w:rsidRPr="00E70C54" w:rsidRDefault="00965557">
      <w:pPr>
        <w:pStyle w:val="Standard"/>
        <w:rPr>
          <w:rFonts w:ascii="Times New Roman" w:hAnsi="Times New Roman" w:cs="Times New Roman"/>
        </w:rPr>
      </w:pPr>
    </w:p>
    <w:p w:rsidR="00965557" w:rsidRPr="00D308A6" w:rsidRDefault="009F350A" w:rsidP="00A346FB">
      <w:pPr>
        <w:pStyle w:val="Texto"/>
        <w:rPr>
          <w:u w:val="single"/>
        </w:rPr>
      </w:pPr>
      <w:r w:rsidRPr="00E70C54">
        <w:tab/>
        <w:t xml:space="preserve">Atualmente vivemos em um mundo repleto de </w:t>
      </w:r>
      <w:r w:rsidR="00E70C54" w:rsidRPr="00E70C54">
        <w:t>poluição</w:t>
      </w:r>
      <w:r w:rsidRPr="00E70C54">
        <w:t xml:space="preserve"> visual onde empresas tentar chamar a atenção de seus clientes com estratégias desesperadas</w:t>
      </w:r>
      <w:r w:rsidR="00D308A6">
        <w:t xml:space="preserve">. Seja na internet ou fora dela, um design mal elaborado com uma interface difícil do usuário interagir acaba dando um resultado negativo. </w:t>
      </w:r>
    </w:p>
    <w:p w:rsidR="00D308A6" w:rsidRPr="00D308A6" w:rsidRDefault="00D308A6" w:rsidP="00A346FB">
      <w:pPr>
        <w:pStyle w:val="Texto"/>
        <w:rPr>
          <w:u w:val="single"/>
        </w:rPr>
      </w:pPr>
      <w:r>
        <w:t xml:space="preserve">Para melhorar esse aspecto é válido aplicar conceitos de interface limpa e simples, </w:t>
      </w:r>
      <w:r w:rsidR="00C1713A">
        <w:t>as quais são</w:t>
      </w:r>
      <w:r>
        <w:t xml:space="preserve"> abordadas no que se chama de design minimalista e design flat. </w:t>
      </w:r>
    </w:p>
    <w:p w:rsidR="00965557" w:rsidRPr="00E70C54" w:rsidRDefault="009F350A" w:rsidP="00E70C54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0C54">
        <w:rPr>
          <w:rFonts w:ascii="Times New Roman" w:hAnsi="Times New Roman" w:cs="Times New Roman"/>
          <w:b/>
          <w:color w:val="auto"/>
          <w:sz w:val="28"/>
          <w:szCs w:val="28"/>
        </w:rPr>
        <w:t>Design minimalista</w:t>
      </w:r>
    </w:p>
    <w:p w:rsidR="00965557" w:rsidRPr="00E70C54" w:rsidRDefault="00965557">
      <w:pPr>
        <w:pStyle w:val="Standard"/>
        <w:rPr>
          <w:rFonts w:ascii="Times New Roman" w:hAnsi="Times New Roman" w:cs="Times New Roman"/>
        </w:rPr>
      </w:pPr>
    </w:p>
    <w:p w:rsidR="00965557" w:rsidRPr="00E70C54" w:rsidRDefault="009F350A" w:rsidP="00A346FB">
      <w:pPr>
        <w:pStyle w:val="Texto"/>
      </w:pPr>
      <w:r w:rsidRPr="00E70C54">
        <w:t>O design minimalista foi um dos movimentos de design mais importantes do século 20 e início do século 21. Seu conceito consist</w:t>
      </w:r>
      <w:r w:rsidR="00C1713A">
        <w:t xml:space="preserve">e em evitar um design carregado </w:t>
      </w:r>
      <w:r w:rsidRPr="00E70C54">
        <w:t>com muitos elementos que não são necessários.</w:t>
      </w:r>
    </w:p>
    <w:p w:rsidR="00965557" w:rsidRPr="00E70C54" w:rsidRDefault="009F350A" w:rsidP="00A346FB">
      <w:pPr>
        <w:pStyle w:val="Texto"/>
      </w:pPr>
      <w:r w:rsidRPr="00E70C54">
        <w:t xml:space="preserve">O arquiteto Ludwig Mies van der </w:t>
      </w:r>
      <w:proofErr w:type="spellStart"/>
      <w:r w:rsidRPr="00E70C54">
        <w:t>Rohe</w:t>
      </w:r>
      <w:proofErr w:type="spellEnd"/>
      <w:r w:rsidRPr="00E70C54">
        <w:t xml:space="preserve"> definiu o estilo como “menos é mais” e o design </w:t>
      </w:r>
      <w:proofErr w:type="spellStart"/>
      <w:r w:rsidRPr="00E70C54">
        <w:t>Buckminster</w:t>
      </w:r>
      <w:proofErr w:type="spellEnd"/>
      <w:r w:rsidRPr="00E70C54">
        <w:t xml:space="preserve"> </w:t>
      </w:r>
      <w:proofErr w:type="spellStart"/>
      <w:r w:rsidRPr="00E70C54">
        <w:t>Fuller</w:t>
      </w:r>
      <w:proofErr w:type="spellEnd"/>
      <w:r w:rsidRPr="00E70C54">
        <w:t xml:space="preserve"> </w:t>
      </w:r>
      <w:r w:rsidR="00C1713A">
        <w:t xml:space="preserve">definiu </w:t>
      </w:r>
      <w:r w:rsidRPr="00E70C54">
        <w:t>como “fazer mais com menos”. Essas são expressões que sintetizam a essência do minimalismo, uma tendência que prega a maior simplicidade possível.</w:t>
      </w:r>
    </w:p>
    <w:p w:rsidR="00965557" w:rsidRPr="00E70C54" w:rsidRDefault="009F350A" w:rsidP="00A346FB">
      <w:pPr>
        <w:pStyle w:val="Texto"/>
      </w:pPr>
      <w:r w:rsidRPr="00E70C54">
        <w:t xml:space="preserve">O movimento começou </w:t>
      </w:r>
      <w:r w:rsidR="00E70C54" w:rsidRPr="00E70C54">
        <w:t>timidamente</w:t>
      </w:r>
      <w:r w:rsidRPr="00E70C54">
        <w:t xml:space="preserve"> no início do século 19 e foi conquistando espaço até ganhar força nos anos 80 em Londres e Nova York, através da arquitetura. O design minimalista obteve grande influência a partir de um movimento artístico ocorrido na Holanda, entre 1917 e 1930, conhecido como “De </w:t>
      </w:r>
      <w:proofErr w:type="spellStart"/>
      <w:r w:rsidRPr="00E70C54">
        <w:t>Stijl</w:t>
      </w:r>
      <w:proofErr w:type="spellEnd"/>
      <w:r w:rsidRPr="00E70C54">
        <w:t xml:space="preserve">”, que significa “O estilo”, </w:t>
      </w:r>
      <w:r w:rsidR="00E70C54" w:rsidRPr="00E70C54">
        <w:t>que</w:t>
      </w:r>
      <w:r w:rsidRPr="00E70C54">
        <w:t xml:space="preserve"> incluiu vários pintores, escultores, arquitetos e designers. Tinha como base a simplicidade e abstração, reduzindo projetos apenas à sua forma essencial.</w:t>
      </w:r>
    </w:p>
    <w:p w:rsidR="00965557" w:rsidRPr="00E70C54" w:rsidRDefault="009F350A" w:rsidP="00A346FB">
      <w:pPr>
        <w:pStyle w:val="Texto"/>
      </w:pPr>
      <w:r w:rsidRPr="00E70C54">
        <w:t>Características do design minimalista: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Menos é mais: utilizar apenas elementos necessários.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Omitir informações desnecessárias: não inserir elementos desnecessários.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Cada detalhe conta: as informações são vitais.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Cor: usar apenas as cores que interagem bem e criam sensações.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O espaço em branco é vital: não preencher todos os espaços.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Tipografia: fontes simples com um alto nível de legibilidade.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>Alinhamento: um arranjo legível e agradável do conteúdo.</w:t>
      </w:r>
    </w:p>
    <w:p w:rsidR="00965557" w:rsidRPr="00E70C54" w:rsidRDefault="009F350A" w:rsidP="00A346FB">
      <w:pPr>
        <w:pStyle w:val="Texto"/>
        <w:numPr>
          <w:ilvl w:val="0"/>
          <w:numId w:val="5"/>
        </w:numPr>
      </w:pPr>
      <w:r w:rsidRPr="00E70C54">
        <w:t xml:space="preserve">Contraste: maior contraste pode melhorar drasticamente a legibilidade do </w:t>
      </w:r>
      <w:r w:rsidR="00E70C54" w:rsidRPr="00E70C54">
        <w:t>design</w:t>
      </w:r>
      <w:r w:rsidRPr="00E70C54">
        <w:t>.</w:t>
      </w:r>
    </w:p>
    <w:p w:rsidR="00E70C54" w:rsidRPr="00E70C54" w:rsidRDefault="009F350A" w:rsidP="00D55056">
      <w:pPr>
        <w:pStyle w:val="Texto"/>
      </w:pPr>
      <w:r w:rsidRPr="00E70C54">
        <w:t xml:space="preserve">Hoje em dia o conceito pode ser percebido como uma tendência marcando ao nosso redor, seja em sites, embalagens, smartphones. Um bom exemplo de uso do conceito é o Google, </w:t>
      </w:r>
      <w:r w:rsidRPr="00E70C54">
        <w:lastRenderedPageBreak/>
        <w:t xml:space="preserve">que aplicou em seus produtos (Gmail, Drive, Play </w:t>
      </w:r>
      <w:proofErr w:type="spellStart"/>
      <w:r w:rsidRPr="00E70C54">
        <w:t>Store</w:t>
      </w:r>
      <w:proofErr w:type="spellEnd"/>
      <w:r w:rsidRPr="00E70C54">
        <w:t xml:space="preserve"> e outros) o conceito do “Material Design”.</w:t>
      </w:r>
    </w:p>
    <w:p w:rsidR="00965557" w:rsidRPr="00E70C54" w:rsidRDefault="009F350A" w:rsidP="00E70C54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0C54">
        <w:rPr>
          <w:rFonts w:ascii="Times New Roman" w:hAnsi="Times New Roman" w:cs="Times New Roman"/>
          <w:b/>
          <w:color w:val="auto"/>
          <w:sz w:val="28"/>
          <w:szCs w:val="28"/>
        </w:rPr>
        <w:t>Design Flat</w:t>
      </w:r>
    </w:p>
    <w:p w:rsidR="00E70C54" w:rsidRPr="00E70C54" w:rsidRDefault="00E70C54" w:rsidP="00E70C54">
      <w:pPr>
        <w:rPr>
          <w:rFonts w:ascii="Times New Roman" w:hAnsi="Times New Roman" w:cs="Times New Roman"/>
        </w:rPr>
      </w:pPr>
    </w:p>
    <w:p w:rsidR="00965557" w:rsidRPr="00E70C54" w:rsidRDefault="009F350A" w:rsidP="005108CF">
      <w:pPr>
        <w:pStyle w:val="Texto"/>
      </w:pPr>
      <w:r w:rsidRPr="00E70C54">
        <w:t xml:space="preserve">O design flat é uma abordagem de design minimalista que enfatiza a usabilidade e defende a </w:t>
      </w:r>
      <w:r w:rsidR="00E70C54" w:rsidRPr="00E70C54">
        <w:t>simplicidade</w:t>
      </w:r>
      <w:r w:rsidRPr="00E70C54">
        <w:t xml:space="preserve"> e clareza em interfaces. Possui aspecto limpo, espaço aberto, bordas nítidas, cores vibrantes e como principal </w:t>
      </w:r>
      <w:r w:rsidR="00E70C54" w:rsidRPr="00E70C54">
        <w:t>característica</w:t>
      </w:r>
      <w:r w:rsidRPr="00E70C54">
        <w:t xml:space="preserve"> ilustrações planas.</w:t>
      </w:r>
    </w:p>
    <w:p w:rsidR="00965557" w:rsidRPr="00E70C54" w:rsidRDefault="009F350A" w:rsidP="005108CF">
      <w:pPr>
        <w:pStyle w:val="Texto"/>
      </w:pPr>
      <w:r w:rsidRPr="00E70C54">
        <w:t xml:space="preserve">O flat mostrou uma alternativa </w:t>
      </w:r>
      <w:r w:rsidR="00E70C54" w:rsidRPr="00E70C54">
        <w:t>eficiente</w:t>
      </w:r>
      <w:r w:rsidRPr="00E70C54">
        <w:t xml:space="preserve"> com a chegada do design responsivo, pois com a ideia de adaptar o </w:t>
      </w:r>
      <w:r w:rsidR="00E70C54" w:rsidRPr="00E70C54">
        <w:t>conteúdo</w:t>
      </w:r>
      <w:r w:rsidRPr="00E70C54">
        <w:t xml:space="preserve"> para diversos dispositivos, quanto mais simples for o visual, melhor.</w:t>
      </w:r>
    </w:p>
    <w:p w:rsidR="00965557" w:rsidRPr="00E70C54" w:rsidRDefault="009F350A" w:rsidP="005108CF">
      <w:pPr>
        <w:pStyle w:val="Texto"/>
      </w:pPr>
      <w:r w:rsidRPr="00E70C54">
        <w:t>Características do design flat:</w:t>
      </w:r>
    </w:p>
    <w:p w:rsidR="00965557" w:rsidRPr="00E70C54" w:rsidRDefault="009F350A" w:rsidP="00E70C5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0C54">
        <w:rPr>
          <w:rFonts w:ascii="Times New Roman" w:hAnsi="Times New Roman" w:cs="Times New Roman"/>
        </w:rPr>
        <w:t>Utilização de cores sólidas;</w:t>
      </w:r>
    </w:p>
    <w:p w:rsidR="00965557" w:rsidRPr="00E70C54" w:rsidRDefault="009F350A" w:rsidP="00E70C5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0C54">
        <w:rPr>
          <w:rFonts w:ascii="Times New Roman" w:hAnsi="Times New Roman" w:cs="Times New Roman"/>
        </w:rPr>
        <w:t>Tipografia nítida;</w:t>
      </w:r>
    </w:p>
    <w:p w:rsidR="00965557" w:rsidRPr="00E70C54" w:rsidRDefault="009F350A" w:rsidP="00E70C5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0C54">
        <w:rPr>
          <w:rFonts w:ascii="Times New Roman" w:hAnsi="Times New Roman" w:cs="Times New Roman"/>
        </w:rPr>
        <w:t>Contraste bem definido;</w:t>
      </w:r>
    </w:p>
    <w:p w:rsidR="00965557" w:rsidRPr="00E70C54" w:rsidRDefault="009F350A" w:rsidP="00E70C54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70C54">
        <w:rPr>
          <w:rFonts w:ascii="Times New Roman" w:hAnsi="Times New Roman" w:cs="Times New Roman"/>
        </w:rPr>
        <w:t>Espaços em branco exagerados;</w:t>
      </w:r>
    </w:p>
    <w:p w:rsidR="00D55056" w:rsidRDefault="009F350A" w:rsidP="00C1713A">
      <w:pPr>
        <w:pStyle w:val="Texto"/>
      </w:pPr>
      <w:r w:rsidRPr="00E70C54">
        <w:t xml:space="preserve">A Microsoft foi uma das primeiras empresas a aplicar este estilo de forma radical em sua interface no Windows 8. Ao invés de dar vida a um objeto, em uma ilustração realista, o flat identificam o aplicativo através de representações simples, sem a utilização de bordas, gradientes, sombras e reflexos. Outro exemplo de design plano é o Google </w:t>
      </w:r>
      <w:proofErr w:type="spellStart"/>
      <w:r w:rsidRPr="00E70C54">
        <w:t>Now</w:t>
      </w:r>
      <w:proofErr w:type="spellEnd"/>
      <w:r w:rsidRPr="00E70C54">
        <w:t>. Ao invés de separar as informações dentro de ícones estáticos, exibe dados em um cartão de tamanho padrão que é fácil de ler.</w:t>
      </w:r>
    </w:p>
    <w:p w:rsidR="00D55056" w:rsidRDefault="00D55056" w:rsidP="00D55056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5056">
        <w:rPr>
          <w:rFonts w:ascii="Times New Roman" w:hAnsi="Times New Roman" w:cs="Times New Roman"/>
          <w:b/>
          <w:color w:val="auto"/>
          <w:sz w:val="28"/>
          <w:szCs w:val="28"/>
        </w:rPr>
        <w:t>Conclusão</w:t>
      </w:r>
    </w:p>
    <w:p w:rsidR="00D55056" w:rsidRDefault="00D55056" w:rsidP="00D55056"/>
    <w:p w:rsidR="00D55056" w:rsidRDefault="00D55056" w:rsidP="00611E7A">
      <w:pPr>
        <w:pStyle w:val="Texto"/>
      </w:pPr>
      <w:r>
        <w:t xml:space="preserve">Podemos concluir que </w:t>
      </w:r>
      <w:r w:rsidR="00611E7A">
        <w:t>um design simples e de fácil interação é essencial para ganhar destaque sobre as aplicações concorrentes, e quem sai ganhando com isso é tanto a empresa que disponibiliza o serviço com o cliente que utiliza, o qual estando satisfeito com a navegação provavelmente voltará a usar.</w:t>
      </w:r>
      <w:r w:rsidR="00C1713A">
        <w:t xml:space="preserve"> Muitas empresas estão adotando a ideia, muitas de grande porte e conhecidas mundialmente. Enfim, todas seja grande ou pequena, estão sempre buscando acompanhar as tendências no mundo moderno com o objetivo de se destacar no mercado.</w:t>
      </w:r>
    </w:p>
    <w:p w:rsidR="00C1713A" w:rsidRDefault="00C1713A" w:rsidP="00611E7A">
      <w:pPr>
        <w:pStyle w:val="Texto"/>
      </w:pPr>
    </w:p>
    <w:p w:rsidR="00C1713A" w:rsidRDefault="00C1713A" w:rsidP="00611E7A">
      <w:pPr>
        <w:pStyle w:val="Texto"/>
        <w:rPr>
          <w:u w:val="single"/>
        </w:rPr>
      </w:pPr>
    </w:p>
    <w:p w:rsidR="00C1713A" w:rsidRPr="00611E7A" w:rsidRDefault="00C1713A" w:rsidP="00611E7A">
      <w:pPr>
        <w:pStyle w:val="Texto"/>
        <w:rPr>
          <w:u w:val="single"/>
        </w:rPr>
      </w:pPr>
    </w:p>
    <w:p w:rsidR="00965557" w:rsidRDefault="009F350A" w:rsidP="00C1713A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0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Referências</w:t>
      </w:r>
    </w:p>
    <w:p w:rsidR="00C1713A" w:rsidRPr="00C1713A" w:rsidRDefault="00C1713A" w:rsidP="00C1713A">
      <w:bookmarkStart w:id="0" w:name="_GoBack"/>
      <w:bookmarkEnd w:id="0"/>
    </w:p>
    <w:p w:rsidR="00965557" w:rsidRDefault="00D901DD" w:rsidP="00E70C54">
      <w:pPr>
        <w:rPr>
          <w:rFonts w:ascii="Times New Roman" w:hAnsi="Times New Roman" w:cs="Times New Roman"/>
        </w:rPr>
      </w:pPr>
      <w:hyperlink r:id="rId9" w:history="1">
        <w:r w:rsidR="009F350A" w:rsidRPr="00F5562E">
          <w:rPr>
            <w:rFonts w:ascii="Times New Roman" w:hAnsi="Times New Roman" w:cs="Times New Roman"/>
          </w:rPr>
          <w:t>https://www.printi.com.br/blog/design-minimalista-sua-historia-e-dicas-praticas</w:t>
        </w:r>
      </w:hyperlink>
    </w:p>
    <w:p w:rsidR="00F5562E" w:rsidRPr="00F5562E" w:rsidRDefault="00F5562E" w:rsidP="00E70C54">
      <w:pPr>
        <w:rPr>
          <w:rFonts w:ascii="Times New Roman" w:hAnsi="Times New Roman" w:cs="Times New Roman"/>
        </w:rPr>
      </w:pPr>
    </w:p>
    <w:p w:rsidR="00965557" w:rsidRDefault="00D901DD" w:rsidP="00E70C54">
      <w:pPr>
        <w:rPr>
          <w:rFonts w:ascii="Times New Roman" w:hAnsi="Times New Roman" w:cs="Times New Roman"/>
        </w:rPr>
      </w:pPr>
      <w:hyperlink r:id="rId10" w:history="1">
        <w:r w:rsidR="009F350A" w:rsidRPr="00F5562E">
          <w:rPr>
            <w:rFonts w:ascii="Times New Roman" w:hAnsi="Times New Roman" w:cs="Times New Roman"/>
          </w:rPr>
          <w:t>http://ideatore.com.br/?/post/119/o-que-e-design-minimalista/</w:t>
        </w:r>
      </w:hyperlink>
    </w:p>
    <w:p w:rsidR="00F5562E" w:rsidRPr="00F5562E" w:rsidRDefault="00F5562E" w:rsidP="00E70C54">
      <w:pPr>
        <w:rPr>
          <w:rFonts w:ascii="Times New Roman" w:hAnsi="Times New Roman" w:cs="Times New Roman"/>
        </w:rPr>
      </w:pPr>
    </w:p>
    <w:p w:rsidR="00965557" w:rsidRPr="00F5562E" w:rsidRDefault="009F350A" w:rsidP="00E70C54">
      <w:pPr>
        <w:rPr>
          <w:rFonts w:ascii="Times New Roman" w:hAnsi="Times New Roman" w:cs="Times New Roman"/>
        </w:rPr>
      </w:pPr>
      <w:r w:rsidRPr="00F5562E">
        <w:rPr>
          <w:rFonts w:ascii="Times New Roman" w:hAnsi="Times New Roman" w:cs="Times New Roman"/>
        </w:rPr>
        <w:t>https://www.printi.com.br/blog/6-coisas-que-voce-deve-saber-sobre-flat-design</w:t>
      </w:r>
    </w:p>
    <w:p w:rsidR="00965557" w:rsidRPr="00F5562E" w:rsidRDefault="00965557">
      <w:pPr>
        <w:pStyle w:val="Standard"/>
        <w:rPr>
          <w:rFonts w:ascii="Times New Roman" w:hAnsi="Times New Roman" w:cs="Times New Roman"/>
        </w:rPr>
      </w:pPr>
    </w:p>
    <w:sectPr w:rsidR="00965557" w:rsidRPr="00F5562E" w:rsidSect="004268CD">
      <w:pgSz w:w="11906" w:h="16838"/>
      <w:pgMar w:top="1134" w:right="1701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DD" w:rsidRDefault="00D901DD">
      <w:r>
        <w:separator/>
      </w:r>
    </w:p>
  </w:endnote>
  <w:endnote w:type="continuationSeparator" w:id="0">
    <w:p w:rsidR="00D901DD" w:rsidRDefault="00D9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DD" w:rsidRDefault="00D901DD">
      <w:r>
        <w:rPr>
          <w:color w:val="000000"/>
        </w:rPr>
        <w:separator/>
      </w:r>
    </w:p>
  </w:footnote>
  <w:footnote w:type="continuationSeparator" w:id="0">
    <w:p w:rsidR="00D901DD" w:rsidRDefault="00D90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2E" w:rsidRDefault="00F5562E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6E30"/>
    <w:multiLevelType w:val="hybridMultilevel"/>
    <w:tmpl w:val="0A8E3B94"/>
    <w:lvl w:ilvl="0" w:tplc="29122648">
      <w:numFmt w:val="bullet"/>
      <w:lvlText w:val=""/>
      <w:lvlJc w:val="left"/>
      <w:pPr>
        <w:ind w:left="1080" w:hanging="360"/>
      </w:pPr>
      <w:rPr>
        <w:rFonts w:ascii="Symbol" w:eastAsia="Tahom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9D05C0"/>
    <w:multiLevelType w:val="hybridMultilevel"/>
    <w:tmpl w:val="9806BA2A"/>
    <w:lvl w:ilvl="0" w:tplc="7E4A6470">
      <w:numFmt w:val="bullet"/>
      <w:lvlText w:val=""/>
      <w:lvlJc w:val="left"/>
      <w:pPr>
        <w:ind w:left="1080" w:hanging="360"/>
      </w:pPr>
      <w:rPr>
        <w:rFonts w:ascii="Symbol" w:eastAsia="Tahom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415A79"/>
    <w:multiLevelType w:val="hybridMultilevel"/>
    <w:tmpl w:val="76E232B0"/>
    <w:lvl w:ilvl="0" w:tplc="B0623A2E">
      <w:numFmt w:val="bullet"/>
      <w:lvlText w:val=""/>
      <w:lvlJc w:val="left"/>
      <w:pPr>
        <w:ind w:left="1211" w:hanging="360"/>
      </w:pPr>
      <w:rPr>
        <w:rFonts w:ascii="Symbol" w:eastAsia="Tahom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5BA04BF8"/>
    <w:multiLevelType w:val="multilevel"/>
    <w:tmpl w:val="5582EB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730C51E2"/>
    <w:multiLevelType w:val="multilevel"/>
    <w:tmpl w:val="48CC371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57"/>
    <w:rsid w:val="00004D2A"/>
    <w:rsid w:val="004268CD"/>
    <w:rsid w:val="005108CF"/>
    <w:rsid w:val="00611E7A"/>
    <w:rsid w:val="00965557"/>
    <w:rsid w:val="009F350A"/>
    <w:rsid w:val="00A346FB"/>
    <w:rsid w:val="00C1713A"/>
    <w:rsid w:val="00D308A6"/>
    <w:rsid w:val="00D55056"/>
    <w:rsid w:val="00D901DD"/>
    <w:rsid w:val="00DA618E"/>
    <w:rsid w:val="00E70C54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28004-EAE2-410A-A4C6-BEC8BF44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C5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har">
    <w:name w:val="Título 1 Char"/>
    <w:basedOn w:val="Fontepargpadro"/>
    <w:link w:val="Ttulo1"/>
    <w:uiPriority w:val="9"/>
    <w:rsid w:val="00E70C5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customStyle="1" w:styleId="TE-Normal">
    <w:name w:val="TE-Normal"/>
    <w:link w:val="TE-NormalChar"/>
    <w:rsid w:val="00F5562E"/>
    <w:pPr>
      <w:widowControl w:val="0"/>
      <w:suppressAutoHyphens w:val="0"/>
      <w:autoSpaceDN/>
      <w:spacing w:line="360" w:lineRule="auto"/>
      <w:ind w:firstLine="1009"/>
      <w:jc w:val="both"/>
      <w:textAlignment w:val="auto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pt-BR" w:bidi="ar-SA"/>
    </w:rPr>
  </w:style>
  <w:style w:type="paragraph" w:customStyle="1" w:styleId="CP-CapaCabecalho">
    <w:name w:val="CP-CapaCabecalho"/>
    <w:next w:val="TE-Normal"/>
    <w:rsid w:val="00F5562E"/>
    <w:pPr>
      <w:widowControl w:val="0"/>
      <w:suppressAutoHyphens w:val="0"/>
      <w:autoSpaceDN/>
      <w:jc w:val="center"/>
      <w:textAlignment w:val="auto"/>
    </w:pPr>
    <w:rPr>
      <w:rFonts w:ascii="Times New Roman" w:eastAsia="Times New Roman" w:hAnsi="Times New Roman" w:cs="Times New Roman"/>
      <w:b/>
      <w:caps/>
      <w:snapToGrid w:val="0"/>
      <w:kern w:val="0"/>
      <w:sz w:val="26"/>
      <w:szCs w:val="20"/>
      <w:lang w:eastAsia="pt-BR" w:bidi="ar-SA"/>
    </w:rPr>
  </w:style>
  <w:style w:type="paragraph" w:customStyle="1" w:styleId="CP-CapaTitulo">
    <w:name w:val="CP-CapaTitulo"/>
    <w:next w:val="TE-Normal"/>
    <w:rsid w:val="00F5562E"/>
    <w:pPr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aps/>
      <w:snapToGrid w:val="0"/>
      <w:kern w:val="0"/>
      <w:sz w:val="28"/>
      <w:szCs w:val="20"/>
      <w:lang w:eastAsia="pt-BR" w:bidi="ar-SA"/>
    </w:rPr>
  </w:style>
  <w:style w:type="paragraph" w:customStyle="1" w:styleId="CP-CapaNomeAutor">
    <w:name w:val="CP-CapaNomeAutor"/>
    <w:next w:val="TE-Normal"/>
    <w:rsid w:val="00F5562E"/>
    <w:pPr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aps/>
      <w:snapToGrid w:val="0"/>
      <w:kern w:val="0"/>
      <w:sz w:val="26"/>
      <w:szCs w:val="20"/>
      <w:lang w:eastAsia="pt-BR" w:bidi="ar-SA"/>
    </w:rPr>
  </w:style>
  <w:style w:type="paragraph" w:customStyle="1" w:styleId="CP-CapaLocaleData">
    <w:name w:val="CP-CapaLocaleData"/>
    <w:next w:val="TE-Normal"/>
    <w:rsid w:val="00F5562E"/>
    <w:pPr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aps/>
      <w:snapToGrid w:val="0"/>
      <w:kern w:val="0"/>
      <w:sz w:val="26"/>
      <w:szCs w:val="20"/>
      <w:lang w:eastAsia="pt-BR" w:bidi="ar-SA"/>
    </w:rPr>
  </w:style>
  <w:style w:type="paragraph" w:styleId="Cabealho">
    <w:name w:val="header"/>
    <w:basedOn w:val="Normal"/>
    <w:link w:val="CabealhoChar"/>
    <w:rsid w:val="00F5562E"/>
    <w:pPr>
      <w:widowControl w:val="0"/>
      <w:tabs>
        <w:tab w:val="center" w:pos="4535"/>
        <w:tab w:val="right" w:pos="9071"/>
      </w:tabs>
      <w:suppressAutoHyphens w:val="0"/>
      <w:autoSpaceDN/>
      <w:jc w:val="right"/>
      <w:textAlignment w:val="auto"/>
    </w:pPr>
    <w:rPr>
      <w:rFonts w:ascii="Times New Roman" w:eastAsia="Times New Roman" w:hAnsi="Times New Roman" w:cs="Times New Roman"/>
      <w:snapToGrid w:val="0"/>
      <w:kern w:val="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F5562E"/>
    <w:rPr>
      <w:rFonts w:ascii="Times New Roman" w:eastAsia="Times New Roman" w:hAnsi="Times New Roman" w:cs="Times New Roman"/>
      <w:snapToGrid w:val="0"/>
      <w:kern w:val="0"/>
      <w:szCs w:val="20"/>
      <w:lang w:eastAsia="pt-BR" w:bidi="ar-SA"/>
    </w:rPr>
  </w:style>
  <w:style w:type="character" w:styleId="Nmerodepgina">
    <w:name w:val="page number"/>
    <w:basedOn w:val="Fontepargpadro"/>
    <w:rsid w:val="00F5562E"/>
  </w:style>
  <w:style w:type="character" w:customStyle="1" w:styleId="TE-NormalChar">
    <w:name w:val="TE-Normal Char"/>
    <w:basedOn w:val="Fontepargpadro"/>
    <w:link w:val="TE-Normal"/>
    <w:rsid w:val="00F5562E"/>
    <w:rPr>
      <w:rFonts w:ascii="Times New Roman" w:eastAsia="Times New Roman" w:hAnsi="Times New Roman" w:cs="Times New Roman"/>
      <w:snapToGrid w:val="0"/>
      <w:kern w:val="0"/>
      <w:sz w:val="26"/>
      <w:szCs w:val="20"/>
      <w:lang w:eastAsia="pt-BR" w:bidi="ar-SA"/>
    </w:rPr>
  </w:style>
  <w:style w:type="paragraph" w:styleId="Rodap">
    <w:name w:val="footer"/>
    <w:basedOn w:val="Normal"/>
    <w:link w:val="RodapChar"/>
    <w:uiPriority w:val="99"/>
    <w:unhideWhenUsed/>
    <w:rsid w:val="00F5562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5562E"/>
    <w:rPr>
      <w:rFonts w:cs="Mangal"/>
      <w:szCs w:val="21"/>
    </w:rPr>
  </w:style>
  <w:style w:type="paragraph" w:customStyle="1" w:styleId="Texto">
    <w:name w:val="Texto"/>
    <w:basedOn w:val="Standard"/>
    <w:link w:val="TextoChar"/>
    <w:qFormat/>
    <w:rsid w:val="00A346FB"/>
    <w:pPr>
      <w:spacing w:line="360" w:lineRule="auto"/>
      <w:ind w:firstLine="851"/>
      <w:jc w:val="both"/>
    </w:pPr>
    <w:rPr>
      <w:rFonts w:ascii="Times New Roman" w:hAnsi="Times New Roman" w:cs="Times New Roman"/>
    </w:rPr>
  </w:style>
  <w:style w:type="character" w:customStyle="1" w:styleId="StandardChar">
    <w:name w:val="Standard Char"/>
    <w:basedOn w:val="Fontepargpadro"/>
    <w:link w:val="Standard"/>
    <w:rsid w:val="00A346FB"/>
  </w:style>
  <w:style w:type="character" w:customStyle="1" w:styleId="TextoChar">
    <w:name w:val="Texto Char"/>
    <w:basedOn w:val="StandardChar"/>
    <w:link w:val="Texto"/>
    <w:rsid w:val="00A346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deatore.com.br/?/post/119/o-que-e-design-minimalis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nti.com.br/blog/design-minimalista-sua-historia-e-dicas-pratic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F24-7976-4954-BC1C-48EF129C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Angelo</dc:creator>
  <cp:lastModifiedBy>Rodrigo Angelo</cp:lastModifiedBy>
  <cp:revision>11</cp:revision>
  <dcterms:created xsi:type="dcterms:W3CDTF">2016-07-13T23:01:00Z</dcterms:created>
  <dcterms:modified xsi:type="dcterms:W3CDTF">2016-07-15T01:05:00Z</dcterms:modified>
</cp:coreProperties>
</file>