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Agente 1060 Contexto do produto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que será ofertado pelo Agente da 1060 tem a missão de Resolver o problema de comunicação das empresas com seus clientes, via whatsapp. O Agente Sdr funciona 24 horas por dia, e é totalmente personalizado com as informações, produtos e regras de negócio das empresas dos clientes.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Detalhes do Produto: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e Configuração do Agente: O cliente deve fornecer ao agente todas as informações pertinentes ao objetivo do atendimento do Agente daquele cliente. Todos os materiais e referências também. O desenvolvimento e configuração do agente tem um prazo previsto de 15 dias pra ser publicado. O Valor da implementação e implantação do Agente no whatsapp das empresas dos clientes é de 3 mil reais.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Manutenção do Agente: A manutenção do agente se dá de forma transparente ao cliente e fica pelo valor de 400 reais mensais.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https://1060brand.com/</w:t>
        </w:r>
      </w:hyperlink>
      <w:r w:rsidDel="00000000" w:rsidR="00000000" w:rsidRPr="00000000">
        <w:rPr>
          <w:sz w:val="24"/>
          <w:szCs w:val="24"/>
          <w:rtl w:val="0"/>
        </w:rPr>
        <w:t xml:space="preserve">  Com referências relacionadas ao trabalho com marketing digital e design que é feito pela empresa.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https://www.instagram.com/1060brand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Facebook: https://www.facebook.com/1060brand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youtube:  https://www.youtube.com/@1060brand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060brand.com/" TargetMode="External"/><Relationship Id="rId7" Type="http://schemas.openxmlformats.org/officeDocument/2006/relationships/hyperlink" Target="https://www.instagram.com/1060br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