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A1185C">
        <w:rPr>
          <w:rFonts w:ascii="Garamond" w:hAnsi="Garamond"/>
          <w:smallCaps/>
          <w:sz w:val="24"/>
          <w:szCs w:val="24"/>
        </w:rPr>
        <w:t>Nro_Contrato</w:t>
      </w:r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4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928BD" w14:paraId="41DE5908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29DB2C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65EAA625" w14:textId="670C615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75F4BC7E" w14:textId="2DFB05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1928BD" w14:paraId="5BCB5582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12739A4B" w14:textId="229C4AD3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3CE21A04" w14:textId="01AEE98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490CE418" w14:textId="1640006C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Total_Segunda</w:t>
            </w:r>
          </w:p>
        </w:tc>
        <w:tc>
          <w:tcPr>
            <w:tcW w:w="1644" w:type="dxa"/>
            <w:vAlign w:val="center"/>
          </w:tcPr>
          <w:p w14:paraId="0E9741FE" w14:textId="12108C2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Saldo_Primera</w:t>
            </w:r>
          </w:p>
        </w:tc>
      </w:tr>
      <w:tr w:rsidR="00A5710B" w14:paraId="4FF36DFE" w14:textId="77777777" w:rsidTr="001928BD">
        <w:trPr>
          <w:trHeight w:val="454"/>
        </w:trPr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0C40C1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8"/>
          <w:szCs w:val="24"/>
          <w:lang w:val="es-ES"/>
        </w:rPr>
      </w:pPr>
    </w:p>
    <w:p w14:paraId="0BEA1465" w14:textId="77777777" w:rsidR="00814FFD" w:rsidRDefault="00814FFD" w:rsidP="00814FFD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>nombre_director</w:t>
      </w:r>
    </w:p>
    <w:p w14:paraId="2E1D2781" w14:textId="77777777" w:rsidR="00814FFD" w:rsidRDefault="00814FFD" w:rsidP="00814FFD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cargo_director</w:t>
      </w:r>
    </w:p>
    <w:p w14:paraId="76680F77" w14:textId="77777777" w:rsidR="009B0199" w:rsidRDefault="009B0199" w:rsidP="009B0199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CC0B4" w14:textId="77777777" w:rsidR="002B1711" w:rsidRDefault="002B1711" w:rsidP="00C85EDB">
      <w:pPr>
        <w:spacing w:after="0" w:line="240" w:lineRule="auto"/>
      </w:pPr>
      <w:r>
        <w:separator/>
      </w:r>
    </w:p>
  </w:endnote>
  <w:endnote w:type="continuationSeparator" w:id="0">
    <w:p w14:paraId="0AB0862B" w14:textId="77777777" w:rsidR="002B1711" w:rsidRDefault="002B1711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99348" w14:textId="77777777" w:rsidR="002B1711" w:rsidRDefault="002B1711" w:rsidP="00C85EDB">
      <w:pPr>
        <w:spacing w:after="0" w:line="240" w:lineRule="auto"/>
      </w:pPr>
      <w:r>
        <w:separator/>
      </w:r>
    </w:p>
  </w:footnote>
  <w:footnote w:type="continuationSeparator" w:id="0">
    <w:p w14:paraId="53599ABB" w14:textId="77777777" w:rsidR="002B1711" w:rsidRDefault="002B1711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DB"/>
    <w:rsid w:val="000043C4"/>
    <w:rsid w:val="000A5CE0"/>
    <w:rsid w:val="000C40C1"/>
    <w:rsid w:val="000C605B"/>
    <w:rsid w:val="00191494"/>
    <w:rsid w:val="001928BD"/>
    <w:rsid w:val="001C4255"/>
    <w:rsid w:val="002619D4"/>
    <w:rsid w:val="002B1711"/>
    <w:rsid w:val="003474AC"/>
    <w:rsid w:val="0039631A"/>
    <w:rsid w:val="003B5E9F"/>
    <w:rsid w:val="00420890"/>
    <w:rsid w:val="00427485"/>
    <w:rsid w:val="004F7C8E"/>
    <w:rsid w:val="006F5C12"/>
    <w:rsid w:val="00712D1B"/>
    <w:rsid w:val="00756BA0"/>
    <w:rsid w:val="007C5D93"/>
    <w:rsid w:val="00814FFD"/>
    <w:rsid w:val="0081723B"/>
    <w:rsid w:val="00851F60"/>
    <w:rsid w:val="0085629F"/>
    <w:rsid w:val="00966CCB"/>
    <w:rsid w:val="009A61D1"/>
    <w:rsid w:val="009B0199"/>
    <w:rsid w:val="00A1185C"/>
    <w:rsid w:val="00A5710B"/>
    <w:rsid w:val="00B53C2C"/>
    <w:rsid w:val="00C84C9E"/>
    <w:rsid w:val="00C85EDB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0043C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0043C4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2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89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 Procesos</cp:lastModifiedBy>
  <cp:revision>16</cp:revision>
  <dcterms:created xsi:type="dcterms:W3CDTF">2025-03-11T17:15:00Z</dcterms:created>
  <dcterms:modified xsi:type="dcterms:W3CDTF">2025-11-04T13:45:00Z</dcterms:modified>
</cp:coreProperties>
</file>