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B619" w14:textId="77777777" w:rsidR="00420890" w:rsidRDefault="00420890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6A7993C7" w14:textId="77777777" w:rsidR="00420890" w:rsidRDefault="00420890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55272A0F" w14:textId="77777777" w:rsidR="00C85ED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>Control de avance de pagos del</w:t>
      </w:r>
    </w:p>
    <w:p w14:paraId="5A856973" w14:textId="71DD2CA9" w:rsidR="00966CC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 xml:space="preserve">contrato de locación de servicios </w:t>
      </w:r>
      <w:r w:rsidR="0081723B" w:rsidRPr="00C85EDB">
        <w:rPr>
          <w:rFonts w:ascii="Garamond" w:hAnsi="Garamond"/>
          <w:smallCaps/>
          <w:sz w:val="24"/>
          <w:szCs w:val="24"/>
        </w:rPr>
        <w:t>N.</w:t>
      </w:r>
      <w:r w:rsidR="0081723B">
        <w:rPr>
          <w:rFonts w:ascii="Garamond" w:hAnsi="Garamond"/>
          <w:smallCaps/>
          <w:sz w:val="24"/>
          <w:szCs w:val="24"/>
        </w:rPr>
        <w:t xml:space="preserve">º </w:t>
      </w:r>
      <w:r w:rsidR="003A2E6C">
        <w:rPr>
          <w:rFonts w:ascii="Garamond" w:hAnsi="Garamond"/>
          <w:smallCaps/>
          <w:sz w:val="24"/>
          <w:szCs w:val="24"/>
        </w:rPr>
        <w:t>numero_contrato</w:t>
      </w:r>
      <w:r w:rsidRPr="00C85EDB">
        <w:rPr>
          <w:rFonts w:ascii="Garamond" w:hAnsi="Garamond"/>
          <w:smallCaps/>
          <w:sz w:val="24"/>
          <w:szCs w:val="24"/>
        </w:rPr>
        <w:t>/UNMSM -FLCH/202</w:t>
      </w:r>
      <w:r w:rsidR="003D3F9B">
        <w:rPr>
          <w:rFonts w:ascii="Garamond" w:hAnsi="Garamond"/>
          <w:smallCaps/>
          <w:sz w:val="24"/>
          <w:szCs w:val="24"/>
        </w:rPr>
        <w:t>6</w:t>
      </w:r>
    </w:p>
    <w:p w14:paraId="4B2B3F1D" w14:textId="77777777" w:rsidR="00C85ED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5521094F" w14:textId="2457B467" w:rsid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 xml:space="preserve">orden de servicio </w:t>
      </w:r>
      <w:r w:rsidR="00A5710B" w:rsidRPr="00C85EDB">
        <w:rPr>
          <w:rFonts w:ascii="Garamond" w:hAnsi="Garamond"/>
          <w:smallCaps/>
          <w:sz w:val="24"/>
          <w:szCs w:val="24"/>
        </w:rPr>
        <w:t>N.º</w:t>
      </w:r>
      <w:r w:rsidRPr="00C85EDB">
        <w:rPr>
          <w:rFonts w:ascii="Garamond" w:hAnsi="Garamond"/>
          <w:smallCaps/>
          <w:sz w:val="24"/>
          <w:szCs w:val="24"/>
        </w:rPr>
        <w:t xml:space="preserve"> </w:t>
      </w:r>
      <w:r w:rsidR="00A1185C">
        <w:rPr>
          <w:rFonts w:ascii="Garamond" w:hAnsi="Garamond"/>
          <w:smallCaps/>
          <w:sz w:val="24"/>
          <w:szCs w:val="24"/>
        </w:rPr>
        <w:t>_________</w:t>
      </w:r>
    </w:p>
    <w:p w14:paraId="6F6F0A5E" w14:textId="482A7FD2" w:rsidR="00420890" w:rsidRPr="00C85EDB" w:rsidRDefault="00420890" w:rsidP="00420890">
      <w:pPr>
        <w:jc w:val="center"/>
        <w:rPr>
          <w:rFonts w:ascii="Garamond" w:hAnsi="Garamond"/>
          <w:smallCaps/>
          <w:sz w:val="24"/>
          <w:szCs w:val="24"/>
        </w:rPr>
      </w:pPr>
      <w:r w:rsidRPr="00420890">
        <w:rPr>
          <w:rFonts w:ascii="Garamond" w:hAnsi="Garamond"/>
          <w:smallCaps/>
          <w:sz w:val="24"/>
          <w:szCs w:val="24"/>
        </w:rPr>
        <w:t xml:space="preserve">Servicio de dictado de clases virtuales y diseño de exámenes de </w:t>
      </w:r>
      <w:r w:rsidR="00A1185C">
        <w:rPr>
          <w:rFonts w:ascii="Garamond" w:hAnsi="Garamond"/>
          <w:smallCaps/>
          <w:sz w:val="24"/>
          <w:szCs w:val="24"/>
        </w:rPr>
        <w:t>Idioma_Docente</w:t>
      </w:r>
      <w:r>
        <w:rPr>
          <w:rFonts w:ascii="Garamond" w:hAnsi="Garamond"/>
          <w:smallCaps/>
          <w:sz w:val="24"/>
          <w:szCs w:val="24"/>
        </w:rPr>
        <w:t xml:space="preserve">, en el Centro de Idiomas </w:t>
      </w:r>
      <w:r w:rsidRPr="00420890">
        <w:rPr>
          <w:rFonts w:ascii="Garamond" w:hAnsi="Garamond"/>
          <w:smallCaps/>
          <w:sz w:val="24"/>
          <w:szCs w:val="24"/>
        </w:rPr>
        <w:t>de la Faculta</w:t>
      </w:r>
      <w:r>
        <w:rPr>
          <w:rFonts w:ascii="Garamond" w:hAnsi="Garamond"/>
          <w:smallCaps/>
          <w:sz w:val="24"/>
          <w:szCs w:val="24"/>
        </w:rPr>
        <w:t>d de Letras y Ciencias Humanas</w:t>
      </w:r>
    </w:p>
    <w:p w14:paraId="11ED9CDB" w14:textId="77777777" w:rsidR="00C85EDB" w:rsidRDefault="00C85EDB" w:rsidP="00C85EDB">
      <w:pPr>
        <w:jc w:val="center"/>
        <w:rPr>
          <w:rFonts w:ascii="Garamond" w:hAnsi="Garamond"/>
          <w:sz w:val="24"/>
          <w:szCs w:val="24"/>
        </w:rPr>
      </w:pPr>
    </w:p>
    <w:tbl>
      <w:tblPr>
        <w:tblStyle w:val="Tablaconcuadrcula"/>
        <w:tblW w:w="9499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135"/>
        <w:gridCol w:w="1985"/>
        <w:gridCol w:w="3126"/>
        <w:gridCol w:w="1609"/>
        <w:gridCol w:w="1644"/>
      </w:tblGrid>
      <w:tr w:rsidR="00C85EDB" w14:paraId="1DD5B05A" w14:textId="77777777" w:rsidTr="007C423C">
        <w:trPr>
          <w:trHeight w:val="454"/>
        </w:trPr>
        <w:tc>
          <w:tcPr>
            <w:tcW w:w="113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A735D4" w14:textId="58E85F9D" w:rsidR="00C85EDB" w:rsidRDefault="00A1185C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N.º</w:t>
            </w:r>
            <w:r w:rsidR="00C85EDB">
              <w:rPr>
                <w:rFonts w:ascii="Garamond" w:hAnsi="Garamond"/>
                <w:sz w:val="24"/>
                <w:szCs w:val="24"/>
              </w:rPr>
              <w:t xml:space="preserve"> Armadas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C8EFAB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Locador</w:t>
            </w:r>
          </w:p>
        </w:tc>
        <w:tc>
          <w:tcPr>
            <w:tcW w:w="312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9F2AF1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Oficio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3F45C2" w14:textId="1D2F12E3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 w:rsidRPr="0C973038">
              <w:rPr>
                <w:rFonts w:ascii="Garamond" w:hAnsi="Garamond"/>
                <w:sz w:val="24"/>
                <w:szCs w:val="24"/>
              </w:rPr>
              <w:t>Subtotal</w:t>
            </w:r>
          </w:p>
        </w:tc>
        <w:tc>
          <w:tcPr>
            <w:tcW w:w="1644" w:type="dxa"/>
            <w:shd w:val="clear" w:color="auto" w:fill="F2F2F2" w:themeFill="background1" w:themeFillShade="F2"/>
            <w:vAlign w:val="center"/>
          </w:tcPr>
          <w:p w14:paraId="6663CDA9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Total</w:t>
            </w:r>
          </w:p>
        </w:tc>
      </w:tr>
      <w:tr w:rsidR="001928BD" w14:paraId="41DE5908" w14:textId="77777777" w:rsidTr="007C423C">
        <w:trPr>
          <w:trHeight w:val="454"/>
        </w:trPr>
        <w:tc>
          <w:tcPr>
            <w:tcW w:w="1135" w:type="dxa"/>
            <w:tcBorders>
              <w:bottom w:val="single" w:sz="4" w:space="0" w:color="auto"/>
            </w:tcBorders>
            <w:vAlign w:val="center"/>
          </w:tcPr>
          <w:p w14:paraId="29DB2C03" w14:textId="77777777" w:rsidR="001928BD" w:rsidRPr="00CA1FE9" w:rsidRDefault="001928BD" w:rsidP="00C85EDB">
            <w:pPr>
              <w:rPr>
                <w:rFonts w:ascii="Garamond" w:hAnsi="Garamond"/>
              </w:rPr>
            </w:pPr>
            <w:r w:rsidRPr="00CA1FE9">
              <w:rPr>
                <w:rFonts w:ascii="Garamond" w:hAnsi="Garamond"/>
              </w:rPr>
              <w:t>1</w:t>
            </w:r>
          </w:p>
        </w:tc>
        <w:tc>
          <w:tcPr>
            <w:tcW w:w="1985" w:type="dxa"/>
            <w:vMerge w:val="restart"/>
            <w:vAlign w:val="center"/>
          </w:tcPr>
          <w:p w14:paraId="58343539" w14:textId="4FBAD287" w:rsidR="001928BD" w:rsidRPr="00CA1FE9" w:rsidRDefault="001928BD" w:rsidP="00C85EDB">
            <w:pPr>
              <w:rPr>
                <w:rFonts w:ascii="Garamond" w:hAnsi="Garamond"/>
              </w:rPr>
            </w:pPr>
            <w:r w:rsidRPr="00CA1FE9">
              <w:rPr>
                <w:rFonts w:ascii="Garamond" w:hAnsi="Garamond"/>
              </w:rPr>
              <w:t>Nombre_Docente</w:t>
            </w:r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65EAA625" w14:textId="5FC81440" w:rsidR="001928BD" w:rsidRPr="00CA1FE9" w:rsidRDefault="001928BD" w:rsidP="00C85EDB">
            <w:pPr>
              <w:rPr>
                <w:rFonts w:ascii="Garamond" w:hAnsi="Garamond"/>
              </w:rPr>
            </w:pPr>
            <w:r w:rsidRPr="00CA1FE9">
              <w:rPr>
                <w:rFonts w:ascii="Garamond" w:hAnsi="Garamond"/>
              </w:rPr>
              <w:t>N.º ______-</w:t>
            </w:r>
            <w:r w:rsidR="003D3F9B" w:rsidRPr="00CA1FE9">
              <w:rPr>
                <w:rFonts w:ascii="Garamond" w:hAnsi="Garamond"/>
              </w:rPr>
              <w:t>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75F4BC7E" w14:textId="2DFB0540" w:rsidR="001928BD" w:rsidRPr="00CA1FE9" w:rsidRDefault="001928BD" w:rsidP="00C85EDB">
            <w:pPr>
              <w:rPr>
                <w:rFonts w:ascii="Garamond" w:hAnsi="Garamond"/>
              </w:rPr>
            </w:pPr>
            <w:r w:rsidRPr="00CA1FE9">
              <w:rPr>
                <w:rFonts w:ascii="Garamond" w:hAnsi="Garamond"/>
              </w:rPr>
              <w:t>Total_Primera</w:t>
            </w:r>
          </w:p>
        </w:tc>
        <w:tc>
          <w:tcPr>
            <w:tcW w:w="1644" w:type="dxa"/>
            <w:vAlign w:val="center"/>
          </w:tcPr>
          <w:p w14:paraId="48F032EC" w14:textId="50408710" w:rsidR="001928BD" w:rsidRPr="00CA1FE9" w:rsidRDefault="001928BD" w:rsidP="00C85EDB">
            <w:pPr>
              <w:rPr>
                <w:rFonts w:ascii="Garamond" w:hAnsi="Garamond"/>
              </w:rPr>
            </w:pPr>
            <w:r w:rsidRPr="00CA1FE9">
              <w:rPr>
                <w:rFonts w:ascii="Garamond" w:hAnsi="Garamond"/>
              </w:rPr>
              <w:t>Monto_Total</w:t>
            </w:r>
          </w:p>
        </w:tc>
      </w:tr>
      <w:tr w:rsidR="001928BD" w14:paraId="5BCB5582" w14:textId="77777777" w:rsidTr="007C423C">
        <w:trPr>
          <w:trHeight w:val="454"/>
        </w:trPr>
        <w:tc>
          <w:tcPr>
            <w:tcW w:w="1135" w:type="dxa"/>
            <w:tcBorders>
              <w:bottom w:val="single" w:sz="4" w:space="0" w:color="auto"/>
            </w:tcBorders>
            <w:vAlign w:val="center"/>
          </w:tcPr>
          <w:p w14:paraId="12739A4B" w14:textId="229C4AD3" w:rsidR="001928BD" w:rsidRPr="00CA1FE9" w:rsidRDefault="001928BD" w:rsidP="00C85EDB">
            <w:pPr>
              <w:rPr>
                <w:rFonts w:ascii="Garamond" w:hAnsi="Garamond"/>
              </w:rPr>
            </w:pPr>
            <w:r w:rsidRPr="00CA1FE9">
              <w:rPr>
                <w:rFonts w:ascii="Garamond" w:hAnsi="Garamond"/>
              </w:rPr>
              <w:t>2</w:t>
            </w:r>
          </w:p>
        </w:tc>
        <w:tc>
          <w:tcPr>
            <w:tcW w:w="1985" w:type="dxa"/>
            <w:vMerge/>
            <w:vAlign w:val="center"/>
          </w:tcPr>
          <w:p w14:paraId="77F2E903" w14:textId="77777777" w:rsidR="001928BD" w:rsidRPr="00CA1FE9" w:rsidRDefault="001928BD" w:rsidP="00C85EDB">
            <w:pPr>
              <w:rPr>
                <w:rFonts w:ascii="Garamond" w:hAnsi="Garamond"/>
              </w:rPr>
            </w:pPr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3CE21A04" w14:textId="54D5E909" w:rsidR="001928BD" w:rsidRPr="00CA1FE9" w:rsidRDefault="001928BD" w:rsidP="00C85EDB">
            <w:pPr>
              <w:rPr>
                <w:rFonts w:ascii="Garamond" w:hAnsi="Garamond"/>
              </w:rPr>
            </w:pPr>
            <w:r w:rsidRPr="00CA1FE9">
              <w:rPr>
                <w:rFonts w:ascii="Garamond" w:hAnsi="Garamond"/>
              </w:rPr>
              <w:t>N.º ______-</w:t>
            </w:r>
            <w:r w:rsidR="003D3F9B" w:rsidRPr="00CA1FE9">
              <w:rPr>
                <w:rFonts w:ascii="Garamond" w:hAnsi="Garamond"/>
              </w:rPr>
              <w:t>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490CE418" w14:textId="1640006C" w:rsidR="001928BD" w:rsidRPr="00CA1FE9" w:rsidRDefault="001928BD" w:rsidP="00C85EDB">
            <w:pPr>
              <w:rPr>
                <w:rFonts w:ascii="Garamond" w:hAnsi="Garamond"/>
              </w:rPr>
            </w:pPr>
            <w:r w:rsidRPr="00CA1FE9">
              <w:rPr>
                <w:rFonts w:ascii="Garamond" w:hAnsi="Garamond"/>
              </w:rPr>
              <w:t>Total_Segunda</w:t>
            </w:r>
          </w:p>
        </w:tc>
        <w:tc>
          <w:tcPr>
            <w:tcW w:w="1644" w:type="dxa"/>
            <w:vAlign w:val="center"/>
          </w:tcPr>
          <w:p w14:paraId="0E9741FE" w14:textId="12108C27" w:rsidR="001928BD" w:rsidRPr="00CA1FE9" w:rsidRDefault="001928BD" w:rsidP="00C85EDB">
            <w:pPr>
              <w:rPr>
                <w:rFonts w:ascii="Garamond" w:hAnsi="Garamond"/>
              </w:rPr>
            </w:pPr>
            <w:r w:rsidRPr="00CA1FE9">
              <w:rPr>
                <w:rFonts w:ascii="Garamond" w:hAnsi="Garamond"/>
              </w:rPr>
              <w:t>Saldo_Primera</w:t>
            </w:r>
          </w:p>
        </w:tc>
      </w:tr>
      <w:tr w:rsidR="00A5710B" w14:paraId="4FF36DFE" w14:textId="77777777" w:rsidTr="007C423C">
        <w:trPr>
          <w:trHeight w:val="454"/>
        </w:trPr>
        <w:tc>
          <w:tcPr>
            <w:tcW w:w="113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0A64D2" w14:textId="77777777" w:rsidR="00A5710B" w:rsidRPr="00CA1FE9" w:rsidRDefault="00A5710B" w:rsidP="00A5710B">
            <w:pPr>
              <w:rPr>
                <w:rFonts w:ascii="Garamond" w:hAnsi="Garamond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CA88C1" w14:textId="77777777" w:rsidR="00A5710B" w:rsidRPr="00CA1FE9" w:rsidRDefault="00A5710B" w:rsidP="00A5710B">
            <w:pPr>
              <w:rPr>
                <w:rFonts w:ascii="Garamond" w:hAnsi="Garamond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3ED445B" w14:textId="77777777" w:rsidR="00A5710B" w:rsidRPr="00CA1FE9" w:rsidRDefault="00A5710B" w:rsidP="00A5710B">
            <w:pPr>
              <w:rPr>
                <w:rFonts w:ascii="Garamond" w:hAnsi="Garamond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6434A5" w14:textId="77777777" w:rsidR="00A5710B" w:rsidRPr="00CA1FE9" w:rsidRDefault="00A5710B" w:rsidP="00A5710B">
            <w:pPr>
              <w:rPr>
                <w:rFonts w:ascii="Garamond" w:hAnsi="Garamond"/>
                <w:b/>
              </w:rPr>
            </w:pPr>
            <w:r w:rsidRPr="00CA1FE9">
              <w:rPr>
                <w:rFonts w:ascii="Garamond" w:hAnsi="Garamond"/>
                <w:b/>
              </w:rPr>
              <w:t>Saldo</w:t>
            </w:r>
          </w:p>
        </w:tc>
        <w:tc>
          <w:tcPr>
            <w:tcW w:w="1644" w:type="dxa"/>
            <w:vAlign w:val="center"/>
          </w:tcPr>
          <w:p w14:paraId="0F4472C3" w14:textId="7A7C0609" w:rsidR="00A5710B" w:rsidRPr="00CA1FE9" w:rsidRDefault="000E0581" w:rsidP="00A5710B">
            <w:pPr>
              <w:rPr>
                <w:rFonts w:ascii="Garamond" w:hAnsi="Garamond"/>
              </w:rPr>
            </w:pPr>
            <w:r w:rsidRPr="00CA1FE9">
              <w:rPr>
                <w:rFonts w:ascii="Garamond" w:hAnsi="Garamond"/>
              </w:rPr>
              <w:t>Saldo_Segunda</w:t>
            </w:r>
          </w:p>
        </w:tc>
      </w:tr>
    </w:tbl>
    <w:p w14:paraId="48CF8A3B" w14:textId="77777777" w:rsidR="00C85EDB" w:rsidRDefault="00C85EDB" w:rsidP="00C85EDB">
      <w:pPr>
        <w:jc w:val="center"/>
        <w:rPr>
          <w:rFonts w:ascii="Garamond" w:hAnsi="Garamond"/>
          <w:sz w:val="24"/>
          <w:szCs w:val="24"/>
        </w:rPr>
      </w:pPr>
    </w:p>
    <w:p w14:paraId="5CF6D4EB" w14:textId="77777777" w:rsidR="00420890" w:rsidRDefault="00420890" w:rsidP="00C85EDB">
      <w:pPr>
        <w:jc w:val="center"/>
        <w:rPr>
          <w:rFonts w:ascii="Garamond" w:hAnsi="Garamond"/>
          <w:sz w:val="24"/>
          <w:szCs w:val="24"/>
        </w:rPr>
      </w:pPr>
    </w:p>
    <w:p w14:paraId="04533343" w14:textId="77777777" w:rsidR="00C85EDB" w:rsidRDefault="00C85EDB" w:rsidP="00C85ED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Atentamente, </w:t>
      </w:r>
    </w:p>
    <w:p w14:paraId="06E2366F" w14:textId="77777777" w:rsidR="00420890" w:rsidRDefault="00420890" w:rsidP="00C85EDB">
      <w:pPr>
        <w:rPr>
          <w:rFonts w:ascii="Garamond" w:hAnsi="Garamond"/>
          <w:sz w:val="24"/>
          <w:szCs w:val="24"/>
        </w:rPr>
      </w:pPr>
    </w:p>
    <w:p w14:paraId="2F4EF06E" w14:textId="77777777" w:rsidR="00420890" w:rsidRDefault="00420890" w:rsidP="00C85EDB">
      <w:pPr>
        <w:rPr>
          <w:rFonts w:ascii="Garamond" w:hAnsi="Garamond"/>
          <w:sz w:val="24"/>
          <w:szCs w:val="24"/>
        </w:rPr>
      </w:pPr>
    </w:p>
    <w:p w14:paraId="026A76F8" w14:textId="77777777" w:rsidR="00420890" w:rsidRPr="000C40C1" w:rsidRDefault="00420890" w:rsidP="00420890">
      <w:pPr>
        <w:widowControl w:val="0"/>
        <w:autoSpaceDE w:val="0"/>
        <w:autoSpaceDN w:val="0"/>
        <w:spacing w:after="0" w:line="240" w:lineRule="auto"/>
        <w:rPr>
          <w:rFonts w:ascii="Garamond" w:eastAsia="Arial MT" w:hAnsi="Garamond" w:cs="Arial MT"/>
          <w:sz w:val="28"/>
          <w:szCs w:val="24"/>
          <w:lang w:val="es-ES"/>
        </w:rPr>
      </w:pPr>
    </w:p>
    <w:p w14:paraId="0B8B7E3F" w14:textId="77777777" w:rsidR="0038243A" w:rsidRPr="0038243A" w:rsidRDefault="0038243A" w:rsidP="0038243A">
      <w:pPr>
        <w:pStyle w:val="Textoindependiente"/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 w:rsidRPr="0038243A">
        <w:rPr>
          <w:rFonts w:ascii="Garamond" w:hAnsi="Garamond"/>
          <w:b/>
          <w:sz w:val="24"/>
          <w:szCs w:val="24"/>
        </w:rPr>
        <w:t>Dr. Guillaume Yannick Serge Oisel</w:t>
      </w:r>
    </w:p>
    <w:p w14:paraId="304CEB4C" w14:textId="6B14ECE2" w:rsidR="00420890" w:rsidRPr="00C85EDB" w:rsidRDefault="0038243A" w:rsidP="0009582B">
      <w:pPr>
        <w:pStyle w:val="Textoindependiente"/>
        <w:spacing w:line="276" w:lineRule="auto"/>
        <w:jc w:val="center"/>
        <w:rPr>
          <w:rFonts w:ascii="Garamond" w:hAnsi="Garamond"/>
          <w:sz w:val="24"/>
          <w:szCs w:val="24"/>
        </w:rPr>
      </w:pPr>
      <w:r w:rsidRPr="0038243A">
        <w:rPr>
          <w:rFonts w:ascii="Garamond" w:hAnsi="Garamond"/>
          <w:sz w:val="24"/>
          <w:szCs w:val="24"/>
        </w:rPr>
        <w:t>Director Ejecutivo del Centro de Idiomas de la UNMSM</w:t>
      </w:r>
    </w:p>
    <w:sectPr w:rsidR="00420890" w:rsidRPr="00C85EDB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E29FA" w14:textId="77777777" w:rsidR="007C7988" w:rsidRDefault="007C7988" w:rsidP="00C85EDB">
      <w:pPr>
        <w:spacing w:after="0" w:line="240" w:lineRule="auto"/>
      </w:pPr>
      <w:r>
        <w:separator/>
      </w:r>
    </w:p>
  </w:endnote>
  <w:endnote w:type="continuationSeparator" w:id="0">
    <w:p w14:paraId="1F7F47F4" w14:textId="77777777" w:rsidR="007C7988" w:rsidRDefault="007C7988" w:rsidP="00C85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26FE1" w14:textId="77777777" w:rsidR="007C7988" w:rsidRDefault="007C7988" w:rsidP="00C85EDB">
      <w:pPr>
        <w:spacing w:after="0" w:line="240" w:lineRule="auto"/>
      </w:pPr>
      <w:r>
        <w:separator/>
      </w:r>
    </w:p>
  </w:footnote>
  <w:footnote w:type="continuationSeparator" w:id="0">
    <w:p w14:paraId="56D718DE" w14:textId="77777777" w:rsidR="007C7988" w:rsidRDefault="007C7988" w:rsidP="00C85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944A" w14:textId="77777777" w:rsidR="00C85EDB" w:rsidRDefault="00C85EDB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48AB1E6F" wp14:editId="67BB6ED3">
          <wp:simplePos x="0" y="0"/>
          <wp:positionH relativeFrom="column">
            <wp:posOffset>4850931</wp:posOffset>
          </wp:positionH>
          <wp:positionV relativeFrom="paragraph">
            <wp:posOffset>-171754</wp:posOffset>
          </wp:positionV>
          <wp:extent cx="1078865" cy="469265"/>
          <wp:effectExtent l="0" t="0" r="6985" b="698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EDB"/>
    <w:rsid w:val="000043C4"/>
    <w:rsid w:val="00050F37"/>
    <w:rsid w:val="0009582B"/>
    <w:rsid w:val="000A5CE0"/>
    <w:rsid w:val="000C40C1"/>
    <w:rsid w:val="000C605B"/>
    <w:rsid w:val="000E0581"/>
    <w:rsid w:val="00115D62"/>
    <w:rsid w:val="00120700"/>
    <w:rsid w:val="00191494"/>
    <w:rsid w:val="001928BD"/>
    <w:rsid w:val="001C4255"/>
    <w:rsid w:val="001E2268"/>
    <w:rsid w:val="0022162B"/>
    <w:rsid w:val="002619D4"/>
    <w:rsid w:val="002B1711"/>
    <w:rsid w:val="003474AC"/>
    <w:rsid w:val="0038243A"/>
    <w:rsid w:val="0039631A"/>
    <w:rsid w:val="003A2E6C"/>
    <w:rsid w:val="003B5E9F"/>
    <w:rsid w:val="003D3F9B"/>
    <w:rsid w:val="00420890"/>
    <w:rsid w:val="00427485"/>
    <w:rsid w:val="004F7C8E"/>
    <w:rsid w:val="005962CC"/>
    <w:rsid w:val="006D17FD"/>
    <w:rsid w:val="006F5C12"/>
    <w:rsid w:val="00712D1B"/>
    <w:rsid w:val="00756BA0"/>
    <w:rsid w:val="007C423C"/>
    <w:rsid w:val="007C5D93"/>
    <w:rsid w:val="007C7988"/>
    <w:rsid w:val="00814FFD"/>
    <w:rsid w:val="0081723B"/>
    <w:rsid w:val="00851F60"/>
    <w:rsid w:val="0085629F"/>
    <w:rsid w:val="00966CCB"/>
    <w:rsid w:val="009A4955"/>
    <w:rsid w:val="009A61D1"/>
    <w:rsid w:val="009B0199"/>
    <w:rsid w:val="00A1185C"/>
    <w:rsid w:val="00A13E08"/>
    <w:rsid w:val="00A5710B"/>
    <w:rsid w:val="00AD1FD5"/>
    <w:rsid w:val="00AE366F"/>
    <w:rsid w:val="00B53C2C"/>
    <w:rsid w:val="00C03B38"/>
    <w:rsid w:val="00C84C9E"/>
    <w:rsid w:val="00C85EDB"/>
    <w:rsid w:val="00CA1FE9"/>
    <w:rsid w:val="00E46F69"/>
    <w:rsid w:val="00E84558"/>
    <w:rsid w:val="00EB6C68"/>
    <w:rsid w:val="00EC4419"/>
    <w:rsid w:val="00EE028C"/>
    <w:rsid w:val="0C97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3F895F"/>
  <w15:chartTrackingRefBased/>
  <w15:docId w15:val="{720AC7F6-94AD-4856-ABE8-16F453A5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5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5EDB"/>
  </w:style>
  <w:style w:type="paragraph" w:styleId="Piedepgina">
    <w:name w:val="footer"/>
    <w:basedOn w:val="Normal"/>
    <w:link w:val="PiedepginaCar"/>
    <w:uiPriority w:val="99"/>
    <w:unhideWhenUsed/>
    <w:rsid w:val="00C85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5EDB"/>
  </w:style>
  <w:style w:type="table" w:styleId="Tablaconcuadrcula">
    <w:name w:val="Table Grid"/>
    <w:basedOn w:val="Tablanormal"/>
    <w:uiPriority w:val="39"/>
    <w:rsid w:val="00C85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unhideWhenUsed/>
    <w:qFormat/>
    <w:rsid w:val="000043C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043C4"/>
    <w:rPr>
      <w:rFonts w:ascii="Arial MT" w:eastAsia="Arial MT" w:hAnsi="Arial MT" w:cs="Arial MT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93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Contratado 13 FLCH</dc:creator>
  <cp:keywords/>
  <dc:description/>
  <cp:lastModifiedBy>Oficina Procesos</cp:lastModifiedBy>
  <cp:revision>24</cp:revision>
  <dcterms:created xsi:type="dcterms:W3CDTF">2025-03-11T17:15:00Z</dcterms:created>
  <dcterms:modified xsi:type="dcterms:W3CDTF">2026-06-15T15:33:00Z</dcterms:modified>
</cp:coreProperties>
</file>