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1C10B8" w14:textId="1E6FA084" w:rsidR="00A236CC" w:rsidRPr="00E61918" w:rsidRDefault="000816C8" w:rsidP="003E2FA2">
      <w:pPr>
        <w:pStyle w:val="Ttulo"/>
        <w:ind w:left="0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-2025-DGICEID-D-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77777777" w:rsidR="00316503" w:rsidRPr="00E61918" w:rsidRDefault="000816C8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 w:rsidRPr="00E61918">
        <w:rPr>
          <w:rFonts w:ascii="Garamond" w:hAnsi="Garamond"/>
          <w:b/>
          <w:sz w:val="24"/>
          <w:szCs w:val="24"/>
        </w:rPr>
        <w:t>Alicia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Pacheco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Morales</w:t>
      </w:r>
    </w:p>
    <w:p w14:paraId="13A4B34E" w14:textId="77777777" w:rsidR="00316503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Directora administrativa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62F9D24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 xml:space="preserve">servicios </w:t>
      </w:r>
      <w:proofErr w:type="spellStart"/>
      <w:r w:rsidRPr="00E61918">
        <w:rPr>
          <w:rFonts w:ascii="Garamond" w:hAnsi="Garamond"/>
        </w:rPr>
        <w:t>N.°</w:t>
      </w:r>
      <w:r w:rsidR="00F02480" w:rsidRPr="00E61918">
        <w:rPr>
          <w:rFonts w:ascii="Garamond" w:hAnsi="Garamond"/>
          <w:b/>
          <w:bCs/>
        </w:rPr>
        <w:t>Nro_Contrato</w:t>
      </w:r>
      <w:proofErr w:type="spellEnd"/>
      <w:r w:rsidRPr="00E61918">
        <w:rPr>
          <w:rFonts w:ascii="Garamond" w:hAnsi="Garamond"/>
        </w:rPr>
        <w:t>/UNMSM-FLCH/2025-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142587CD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descripcion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monto_subtotal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monto por hora: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categoria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bajo la modalidad </w:t>
      </w:r>
      <w:proofErr w:type="spellStart"/>
      <w:r w:rsidR="006E2DC1">
        <w:rPr>
          <w:rFonts w:ascii="Garamond" w:eastAsia="Arial MT" w:hAnsi="Garamond" w:cs="Arial"/>
          <w:spacing w:val="1"/>
        </w:rPr>
        <w:t>modalidad_servicio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proofErr w:type="spellStart"/>
      <w:r w:rsidR="00417B45" w:rsidRPr="00B67C42">
        <w:rPr>
          <w:rFonts w:ascii="Garamond" w:eastAsia="Arial MT" w:hAnsi="Garamond" w:cs="Arial"/>
          <w:spacing w:val="1"/>
        </w:rPr>
        <w:t>numero_armada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Atentamente,</w:t>
      </w:r>
    </w:p>
    <w:p w14:paraId="0F71D7D0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D71038E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3A232E2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086C8D7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DD3B78C" w14:textId="77777777" w:rsidR="00A236CC" w:rsidRPr="00E61918" w:rsidRDefault="00A236CC" w:rsidP="003E2FA2">
      <w:pPr>
        <w:pStyle w:val="Textoindependiente"/>
        <w:spacing w:before="241"/>
        <w:rPr>
          <w:rFonts w:ascii="Garamond" w:hAnsi="Garamond"/>
        </w:rPr>
      </w:pPr>
    </w:p>
    <w:p w14:paraId="607BE02B" w14:textId="77777777" w:rsidR="00CB226F" w:rsidRDefault="00CB226F" w:rsidP="00CB226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 xml:space="preserve">Dr. Guillaume </w:t>
      </w:r>
      <w:proofErr w:type="spellStart"/>
      <w:r>
        <w:rPr>
          <w:rFonts w:ascii="Garamond" w:hAnsi="Garamond"/>
          <w:b/>
          <w:szCs w:val="22"/>
        </w:rPr>
        <w:t>Yannick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Serge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Oisel</w:t>
      </w:r>
      <w:proofErr w:type="spellEnd"/>
    </w:p>
    <w:p w14:paraId="0B53AC96" w14:textId="77777777" w:rsidR="00CB226F" w:rsidRDefault="00CB226F" w:rsidP="00CB226F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Director de la Dirección Académica</w:t>
      </w:r>
    </w:p>
    <w:p w14:paraId="2410BD9A" w14:textId="77777777" w:rsidR="00CB226F" w:rsidRDefault="00CB226F" w:rsidP="00CB226F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Centro de Idiomas de la UNMSM</w:t>
      </w:r>
    </w:p>
    <w:p w14:paraId="7D248F75" w14:textId="4B505C7E" w:rsidR="00A236CC" w:rsidRPr="00E61918" w:rsidRDefault="00A236CC" w:rsidP="005447C5">
      <w:pPr>
        <w:spacing w:line="274" w:lineRule="exact"/>
        <w:jc w:val="center"/>
        <w:rPr>
          <w:rFonts w:ascii="Garamond" w:hAnsi="Garamond"/>
        </w:rPr>
      </w:pPr>
      <w:bookmarkStart w:id="0" w:name="_GoBack"/>
      <w:bookmarkEnd w:id="0"/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5B466A" w14:textId="77777777" w:rsidR="00D97D2D" w:rsidRDefault="00D97D2D" w:rsidP="00316503">
      <w:r>
        <w:separator/>
      </w:r>
    </w:p>
  </w:endnote>
  <w:endnote w:type="continuationSeparator" w:id="0">
    <w:p w14:paraId="26CB9A93" w14:textId="77777777" w:rsidR="00D97D2D" w:rsidRDefault="00D97D2D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654103" w14:textId="77777777" w:rsidR="00D97D2D" w:rsidRDefault="00D97D2D" w:rsidP="00316503">
      <w:r>
        <w:separator/>
      </w:r>
    </w:p>
  </w:footnote>
  <w:footnote w:type="continuationSeparator" w:id="0">
    <w:p w14:paraId="72945D24" w14:textId="77777777" w:rsidR="00D97D2D" w:rsidRDefault="00D97D2D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236CC"/>
    <w:rsid w:val="0001536B"/>
    <w:rsid w:val="00067BD0"/>
    <w:rsid w:val="000816C8"/>
    <w:rsid w:val="000C3833"/>
    <w:rsid w:val="000E1A04"/>
    <w:rsid w:val="00105F01"/>
    <w:rsid w:val="0015712D"/>
    <w:rsid w:val="00265EFA"/>
    <w:rsid w:val="00311DF7"/>
    <w:rsid w:val="00316503"/>
    <w:rsid w:val="00353F7D"/>
    <w:rsid w:val="00380220"/>
    <w:rsid w:val="00383050"/>
    <w:rsid w:val="003A0924"/>
    <w:rsid w:val="003D3D45"/>
    <w:rsid w:val="003E2FA2"/>
    <w:rsid w:val="00417B45"/>
    <w:rsid w:val="0049504E"/>
    <w:rsid w:val="004F2628"/>
    <w:rsid w:val="005447C5"/>
    <w:rsid w:val="005C4A15"/>
    <w:rsid w:val="00640785"/>
    <w:rsid w:val="0066126E"/>
    <w:rsid w:val="006E2DC1"/>
    <w:rsid w:val="00734203"/>
    <w:rsid w:val="00801B71"/>
    <w:rsid w:val="00871FB0"/>
    <w:rsid w:val="00874245"/>
    <w:rsid w:val="008D71D1"/>
    <w:rsid w:val="00957121"/>
    <w:rsid w:val="00981EBD"/>
    <w:rsid w:val="009E1D36"/>
    <w:rsid w:val="00A236CC"/>
    <w:rsid w:val="00A31FBB"/>
    <w:rsid w:val="00A80F5D"/>
    <w:rsid w:val="00AB3334"/>
    <w:rsid w:val="00AB3D16"/>
    <w:rsid w:val="00B67C42"/>
    <w:rsid w:val="00BD5DF9"/>
    <w:rsid w:val="00CB226F"/>
    <w:rsid w:val="00CB5DC7"/>
    <w:rsid w:val="00D112FB"/>
    <w:rsid w:val="00D97D2D"/>
    <w:rsid w:val="00DA5732"/>
    <w:rsid w:val="00E4301C"/>
    <w:rsid w:val="00E61918"/>
    <w:rsid w:val="00E67752"/>
    <w:rsid w:val="00EB6C68"/>
    <w:rsid w:val="00F02480"/>
    <w:rsid w:val="00F04FEA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124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Oficinas Fac. Letras y Ciencias Humanas</cp:lastModifiedBy>
  <cp:revision>31</cp:revision>
  <dcterms:created xsi:type="dcterms:W3CDTF">2025-05-21T15:13:00Z</dcterms:created>
  <dcterms:modified xsi:type="dcterms:W3CDTF">2025-09-09T13:06:00Z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