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B0784E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B0784E">
        <w:rPr>
          <w:rFonts w:ascii="Garamond" w:hAnsi="Garamond"/>
          <w:b/>
        </w:rPr>
        <w:t>TÉRMINOS DE REFERENCIA</w:t>
      </w:r>
    </w:p>
    <w:p w14:paraId="66DFAAFF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B0784E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ÁREA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97AD5">
        <w:rPr>
          <w:rFonts w:ascii="Garamond" w:hAnsi="Garamond"/>
          <w:sz w:val="20"/>
        </w:rPr>
        <w:t>Centro</w:t>
      </w:r>
      <w:r w:rsidRPr="00697AD5">
        <w:rPr>
          <w:rFonts w:ascii="Garamond" w:hAnsi="Garamond"/>
          <w:spacing w:val="-10"/>
          <w:sz w:val="20"/>
        </w:rPr>
        <w:t xml:space="preserve"> </w:t>
      </w:r>
      <w:r w:rsidRPr="00697AD5">
        <w:rPr>
          <w:rFonts w:ascii="Garamond" w:hAnsi="Garamond"/>
          <w:sz w:val="20"/>
        </w:rPr>
        <w:t>de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Idiomas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Pr="00697AD5">
        <w:rPr>
          <w:rFonts w:ascii="Garamond" w:hAnsi="Garamond"/>
          <w:sz w:val="20"/>
        </w:rPr>
        <w:t>–</w:t>
      </w:r>
      <w:r w:rsidRPr="00697AD5">
        <w:rPr>
          <w:rFonts w:ascii="Garamond" w:hAnsi="Garamond"/>
          <w:spacing w:val="-13"/>
          <w:sz w:val="20"/>
        </w:rPr>
        <w:t xml:space="preserve"> </w:t>
      </w:r>
      <w:r w:rsidRPr="00697AD5">
        <w:rPr>
          <w:rFonts w:ascii="Garamond" w:hAnsi="Garamond"/>
          <w:sz w:val="20"/>
        </w:rPr>
        <w:t>FLCH-</w:t>
      </w:r>
      <w:r w:rsidR="009C6789" w:rsidRPr="00697AD5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OBJETO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7C1E73BA" w:rsidR="0062364C" w:rsidRPr="00697AD5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bCs w:val="0"/>
          <w:szCs w:val="22"/>
        </w:rPr>
        <w:t>descripcion</w:t>
      </w:r>
      <w:r w:rsidR="00586E2A" w:rsidRPr="00697AD5">
        <w:rPr>
          <w:rFonts w:ascii="Garamond" w:hAnsi="Garamond"/>
          <w:b w:val="0"/>
          <w:szCs w:val="22"/>
        </w:rPr>
        <w:t>,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en</w:t>
      </w:r>
      <w:r w:rsidR="00586E2A"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97AD5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B0784E">
        <w:rPr>
          <w:rFonts w:ascii="Garamond" w:hAnsi="Garamond"/>
          <w:spacing w:val="-2"/>
          <w:sz w:val="22"/>
          <w:szCs w:val="22"/>
        </w:rPr>
        <w:t>FINALIDAD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97AD5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97AD5">
        <w:rPr>
          <w:rFonts w:ascii="Garamond" w:hAnsi="Garamond"/>
          <w:spacing w:val="-2"/>
          <w:szCs w:val="22"/>
        </w:rPr>
        <w:t>Desarrollar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gestión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académica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del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Centro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9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Idiomas</w:t>
      </w:r>
      <w:r w:rsidRPr="00697AD5">
        <w:rPr>
          <w:rFonts w:ascii="Garamond" w:hAnsi="Garamond"/>
          <w:spacing w:val="-3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la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Facultad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de</w:t>
      </w:r>
      <w:r w:rsidRPr="00697AD5">
        <w:rPr>
          <w:rFonts w:ascii="Garamond" w:hAnsi="Garamond"/>
          <w:spacing w:val="-11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Letras</w:t>
      </w:r>
      <w:r w:rsidRPr="00697AD5">
        <w:rPr>
          <w:rFonts w:ascii="Garamond" w:hAnsi="Garamond"/>
          <w:spacing w:val="-4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y</w:t>
      </w:r>
      <w:r w:rsidRPr="00697AD5">
        <w:rPr>
          <w:rFonts w:ascii="Garamond" w:hAnsi="Garamond"/>
          <w:spacing w:val="-12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Ciencias</w:t>
      </w:r>
      <w:r w:rsidRPr="00697AD5">
        <w:rPr>
          <w:rFonts w:ascii="Garamond" w:hAnsi="Garamond"/>
          <w:spacing w:val="-10"/>
          <w:szCs w:val="22"/>
        </w:rPr>
        <w:t xml:space="preserve"> </w:t>
      </w:r>
      <w:r w:rsidRPr="00697AD5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B0784E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2323F653" w:rsidR="0062364C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PERFIL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REQUERIDO:</w:t>
      </w:r>
      <w:r w:rsidRPr="00B0784E">
        <w:rPr>
          <w:rFonts w:ascii="Garamond" w:hAnsi="Garamond"/>
          <w:spacing w:val="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CATEGORÍA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pacing w:val="-5"/>
          <w:sz w:val="22"/>
          <w:szCs w:val="22"/>
        </w:rPr>
        <w:t>“</w:t>
      </w:r>
      <w:r w:rsidR="00FF22D6" w:rsidRPr="00B0784E">
        <w:rPr>
          <w:rFonts w:ascii="Garamond" w:hAnsi="Garamond"/>
          <w:spacing w:val="-5"/>
          <w:sz w:val="22"/>
          <w:szCs w:val="22"/>
        </w:rPr>
        <w:t>C</w:t>
      </w:r>
      <w:r w:rsidRPr="00B0784E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653"/>
      </w:tblGrid>
      <w:tr w:rsidR="00FA1252" w:rsidRPr="00B0784E" w14:paraId="0D9762F8" w14:textId="77777777" w:rsidTr="00053FCE">
        <w:trPr>
          <w:trHeight w:val="393"/>
        </w:trPr>
        <w:tc>
          <w:tcPr>
            <w:tcW w:w="2561" w:type="dxa"/>
            <w:vAlign w:val="center"/>
          </w:tcPr>
          <w:p w14:paraId="60F50D41" w14:textId="77777777" w:rsidR="00FA1252" w:rsidRPr="00B0784E" w:rsidRDefault="00FA1252" w:rsidP="00053FCE">
            <w:pPr>
              <w:pStyle w:val="TableParagraph"/>
              <w:spacing w:line="193" w:lineRule="exact"/>
              <w:ind w:left="0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6653" w:type="dxa"/>
            <w:vAlign w:val="center"/>
          </w:tcPr>
          <w:p w14:paraId="340A637C" w14:textId="77777777" w:rsidR="00FA1252" w:rsidRPr="00B0784E" w:rsidRDefault="00FA1252" w:rsidP="00EF19E7">
            <w:pPr>
              <w:pStyle w:val="TableParagraph"/>
              <w:spacing w:line="193" w:lineRule="exact"/>
              <w:jc w:val="center"/>
              <w:rPr>
                <w:rFonts w:ascii="Garamond" w:hAnsi="Garamond"/>
                <w:b/>
              </w:rPr>
            </w:pPr>
            <w:r w:rsidRPr="00B0784E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FA1252" w:rsidRPr="00B0784E" w14:paraId="7F34591F" w14:textId="77777777" w:rsidTr="00B0784E">
        <w:trPr>
          <w:trHeight w:val="724"/>
        </w:trPr>
        <w:tc>
          <w:tcPr>
            <w:tcW w:w="2561" w:type="dxa"/>
            <w:vAlign w:val="center"/>
          </w:tcPr>
          <w:p w14:paraId="03BC6C2F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Formación</w:t>
            </w:r>
            <w:r w:rsidRPr="00697AD5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6653" w:type="dxa"/>
            <w:vAlign w:val="center"/>
          </w:tcPr>
          <w:p w14:paraId="6E8F015E" w14:textId="369413FD" w:rsidR="00FA1252" w:rsidRPr="00697AD5" w:rsidRDefault="00EF19E7" w:rsidP="00EF19E7">
            <w:pPr>
              <w:pStyle w:val="TableParagraph"/>
              <w:spacing w:before="1"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Bachilleres e Institutos de Idiomas. Certificado de estudios de idiomas del nivel B2 o Certificado Internacional o Certificación Emitida por Ministerio de Educación, Ministerio de Cultura o sus equivalentes en el territorio nacional</w:t>
            </w:r>
            <w:r w:rsidR="009D0759" w:rsidRPr="00697AD5">
              <w:rPr>
                <w:rFonts w:ascii="Garamond" w:hAnsi="Garamond"/>
                <w:sz w:val="20"/>
              </w:rPr>
              <w:t xml:space="preserve">, en idioma </w:t>
            </w:r>
            <w:r w:rsidR="008E46FB" w:rsidRPr="00697AD5">
              <w:rPr>
                <w:rFonts w:ascii="Garamond" w:hAnsi="Garamond"/>
                <w:sz w:val="20"/>
              </w:rPr>
              <w:t>extranjero</w:t>
            </w:r>
            <w:r w:rsidR="009D0759" w:rsidRPr="00697AD5">
              <w:rPr>
                <w:rFonts w:ascii="Garamond" w:hAnsi="Garamond"/>
                <w:sz w:val="20"/>
              </w:rPr>
              <w:t xml:space="preserve"> u originario</w:t>
            </w:r>
            <w:r w:rsidRPr="00697AD5">
              <w:rPr>
                <w:rFonts w:ascii="Garamond" w:hAnsi="Garamond"/>
                <w:sz w:val="20"/>
              </w:rPr>
              <w:t>. Curso de Metodología de la enseñanza e idiomas o equivalentes.</w:t>
            </w:r>
          </w:p>
        </w:tc>
      </w:tr>
      <w:tr w:rsidR="00FA1252" w:rsidRPr="00B0784E" w14:paraId="03736F28" w14:textId="77777777" w:rsidTr="00B0784E">
        <w:trPr>
          <w:trHeight w:val="563"/>
        </w:trPr>
        <w:tc>
          <w:tcPr>
            <w:tcW w:w="2561" w:type="dxa"/>
            <w:vAlign w:val="center"/>
          </w:tcPr>
          <w:p w14:paraId="164C02B6" w14:textId="77777777" w:rsidR="00FA1252" w:rsidRPr="00697AD5" w:rsidRDefault="00FA1252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6653" w:type="dxa"/>
            <w:vAlign w:val="center"/>
          </w:tcPr>
          <w:p w14:paraId="7D10AABF" w14:textId="77777777" w:rsidR="00FA1252" w:rsidRPr="00697AD5" w:rsidRDefault="00FA1252" w:rsidP="00C96304">
            <w:pPr>
              <w:pStyle w:val="TableParagraph"/>
              <w:spacing w:line="247" w:lineRule="auto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w w:val="105"/>
                <w:sz w:val="20"/>
              </w:rPr>
              <w:t>Experiencia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laboral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</w:t>
            </w:r>
            <w:r w:rsidRPr="00697AD5">
              <w:rPr>
                <w:rFonts w:ascii="Garamond" w:hAnsi="Garamond"/>
                <w:spacing w:val="3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1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año</w:t>
            </w:r>
            <w:r w:rsidRPr="00697AD5">
              <w:rPr>
                <w:rFonts w:ascii="Garamond" w:hAnsi="Garamond"/>
                <w:spacing w:val="33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como</w:t>
            </w:r>
            <w:r w:rsidRPr="00697AD5">
              <w:rPr>
                <w:rFonts w:ascii="Garamond" w:hAnsi="Garamond"/>
                <w:spacing w:val="37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docente</w:t>
            </w:r>
            <w:r w:rsidRPr="00697AD5">
              <w:rPr>
                <w:rFonts w:ascii="Garamond" w:hAnsi="Garamond"/>
                <w:spacing w:val="36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en</w:t>
            </w:r>
            <w:r w:rsidRPr="00697AD5">
              <w:rPr>
                <w:rFonts w:ascii="Garamond" w:hAnsi="Garamond"/>
                <w:spacing w:val="39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la enseñanza</w:t>
            </w:r>
            <w:r w:rsidRPr="00697AD5">
              <w:rPr>
                <w:rFonts w:ascii="Garamond" w:hAnsi="Garamond"/>
                <w:spacing w:val="-5"/>
                <w:w w:val="105"/>
                <w:sz w:val="20"/>
              </w:rPr>
              <w:t xml:space="preserve"> </w:t>
            </w:r>
            <w:r w:rsidRPr="00697AD5">
              <w:rPr>
                <w:rFonts w:ascii="Garamond" w:hAnsi="Garamond"/>
                <w:w w:val="105"/>
                <w:sz w:val="20"/>
              </w:rPr>
              <w:t>de idiomas extranjero o lengua nativa.</w:t>
            </w:r>
          </w:p>
        </w:tc>
      </w:tr>
      <w:tr w:rsidR="00FA1252" w:rsidRPr="00B0784E" w14:paraId="6415D066" w14:textId="77777777" w:rsidTr="00B0784E">
        <w:trPr>
          <w:trHeight w:val="405"/>
        </w:trPr>
        <w:tc>
          <w:tcPr>
            <w:tcW w:w="2561" w:type="dxa"/>
            <w:vAlign w:val="center"/>
          </w:tcPr>
          <w:p w14:paraId="7E7BF81E" w14:textId="77777777" w:rsidR="00FA1252" w:rsidRPr="00697AD5" w:rsidRDefault="00FA1252" w:rsidP="00C96304">
            <w:pPr>
              <w:pStyle w:val="TableParagraph"/>
              <w:spacing w:before="1"/>
              <w:ind w:left="105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Otros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requisitos</w:t>
            </w:r>
            <w:r w:rsidRPr="00697AD5">
              <w:rPr>
                <w:rFonts w:ascii="Garamond" w:hAnsi="Garamond"/>
                <w:spacing w:val="2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6653" w:type="dxa"/>
            <w:vAlign w:val="center"/>
          </w:tcPr>
          <w:p w14:paraId="74EA85A4" w14:textId="77777777" w:rsidR="00FA1252" w:rsidRPr="00697AD5" w:rsidRDefault="00FA1252" w:rsidP="00C96304">
            <w:pPr>
              <w:pStyle w:val="TableParagraph"/>
              <w:spacing w:before="1"/>
              <w:rPr>
                <w:rFonts w:ascii="Garamond" w:hAnsi="Garamond"/>
                <w:sz w:val="20"/>
              </w:rPr>
            </w:pPr>
            <w:r w:rsidRPr="00697AD5">
              <w:rPr>
                <w:rFonts w:ascii="Garamond" w:hAnsi="Garamond"/>
                <w:sz w:val="20"/>
              </w:rPr>
              <w:t>Talleres</w:t>
            </w:r>
            <w:r w:rsidRPr="00697AD5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de</w:t>
            </w:r>
            <w:r w:rsidRPr="00697AD5">
              <w:rPr>
                <w:rFonts w:ascii="Garamond" w:hAnsi="Garamond"/>
                <w:spacing w:val="13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actualización</w:t>
            </w:r>
            <w:r w:rsidRPr="00697AD5">
              <w:rPr>
                <w:rFonts w:ascii="Garamond" w:hAnsi="Garamond"/>
                <w:spacing w:val="14"/>
                <w:sz w:val="20"/>
              </w:rPr>
              <w:t xml:space="preserve"> </w:t>
            </w:r>
            <w:r w:rsidRPr="00697AD5">
              <w:rPr>
                <w:rFonts w:ascii="Garamond" w:hAnsi="Garamond"/>
                <w:sz w:val="20"/>
              </w:rPr>
              <w:t>y</w:t>
            </w:r>
            <w:r w:rsidRPr="00697AD5">
              <w:rPr>
                <w:rFonts w:ascii="Garamond" w:hAnsi="Garamond"/>
                <w:spacing w:val="18"/>
                <w:sz w:val="20"/>
              </w:rPr>
              <w:t xml:space="preserve"> </w:t>
            </w:r>
            <w:r w:rsidRPr="00697AD5">
              <w:rPr>
                <w:rFonts w:ascii="Garamond" w:hAnsi="Garamond"/>
                <w:spacing w:val="-2"/>
                <w:sz w:val="20"/>
              </w:rPr>
              <w:t>perfeccionamiento.</w:t>
            </w:r>
          </w:p>
        </w:tc>
      </w:tr>
    </w:tbl>
    <w:p w14:paraId="14350CE1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B0784E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B0784E">
        <w:rPr>
          <w:rFonts w:ascii="Garamond" w:hAnsi="Garamond"/>
          <w:b/>
          <w:spacing w:val="-2"/>
        </w:rPr>
        <w:t>ACTIVIDADES A</w:t>
      </w:r>
      <w:r w:rsidRPr="00B0784E">
        <w:rPr>
          <w:rFonts w:ascii="Garamond" w:hAnsi="Garamond"/>
          <w:b/>
          <w:spacing w:val="-8"/>
        </w:rPr>
        <w:t xml:space="preserve"> </w:t>
      </w:r>
      <w:r w:rsidRPr="00B0784E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97AD5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97AD5">
        <w:rPr>
          <w:rFonts w:ascii="Garamond" w:hAnsi="Garamond"/>
          <w:sz w:val="20"/>
        </w:rPr>
        <w:t>Dictar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reparar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las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clases,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pacing w:val="-9"/>
          <w:sz w:val="20"/>
        </w:rPr>
        <w:t>e</w:t>
      </w:r>
      <w:r w:rsidRPr="00697AD5">
        <w:rPr>
          <w:rFonts w:ascii="Garamond" w:hAnsi="Garamond"/>
          <w:sz w:val="20"/>
        </w:rPr>
        <w:t>valuar</w:t>
      </w:r>
      <w:r w:rsidRPr="00697AD5">
        <w:rPr>
          <w:rFonts w:ascii="Garamond" w:hAnsi="Garamond"/>
          <w:spacing w:val="-3"/>
          <w:sz w:val="20"/>
        </w:rPr>
        <w:t xml:space="preserve"> </w:t>
      </w:r>
      <w:r w:rsidRPr="00697AD5">
        <w:rPr>
          <w:rFonts w:ascii="Garamond" w:hAnsi="Garamond"/>
          <w:sz w:val="20"/>
        </w:rPr>
        <w:t>a</w:t>
      </w:r>
      <w:r w:rsidRPr="00697AD5">
        <w:rPr>
          <w:rFonts w:ascii="Garamond" w:hAnsi="Garamond"/>
          <w:spacing w:val="-7"/>
          <w:sz w:val="20"/>
        </w:rPr>
        <w:t xml:space="preserve"> </w:t>
      </w:r>
      <w:r w:rsidRPr="00697AD5">
        <w:rPr>
          <w:rFonts w:ascii="Garamond" w:hAnsi="Garamond"/>
          <w:sz w:val="20"/>
        </w:rPr>
        <w:t>los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Pr="00697AD5">
        <w:rPr>
          <w:rFonts w:ascii="Garamond" w:hAnsi="Garamond"/>
          <w:sz w:val="20"/>
        </w:rPr>
        <w:t>alumnos,</w:t>
      </w:r>
      <w:r w:rsidRPr="00697AD5">
        <w:rPr>
          <w:rFonts w:ascii="Garamond" w:hAnsi="Garamond"/>
          <w:spacing w:val="-9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d</w:t>
      </w:r>
      <w:r w:rsidRPr="00697AD5">
        <w:rPr>
          <w:rFonts w:ascii="Garamond" w:hAnsi="Garamond"/>
          <w:sz w:val="20"/>
        </w:rPr>
        <w:t>iseñar</w:t>
      </w:r>
      <w:r w:rsidRPr="00697AD5">
        <w:rPr>
          <w:rFonts w:ascii="Garamond" w:hAnsi="Garamond"/>
          <w:spacing w:val="-5"/>
          <w:sz w:val="20"/>
        </w:rPr>
        <w:t xml:space="preserve"> </w:t>
      </w:r>
      <w:r w:rsidR="00BB04EA" w:rsidRPr="00697AD5">
        <w:rPr>
          <w:rFonts w:ascii="Garamond" w:hAnsi="Garamond"/>
          <w:sz w:val="20"/>
        </w:rPr>
        <w:t>e</w:t>
      </w:r>
      <w:r w:rsidRPr="00697AD5">
        <w:rPr>
          <w:rFonts w:ascii="Garamond" w:hAnsi="Garamond"/>
          <w:sz w:val="20"/>
        </w:rPr>
        <w:t>xámenes,</w:t>
      </w:r>
      <w:r w:rsidRPr="00697AD5">
        <w:rPr>
          <w:rFonts w:ascii="Garamond" w:hAnsi="Garamond"/>
          <w:spacing w:val="-4"/>
          <w:sz w:val="20"/>
        </w:rPr>
        <w:t xml:space="preserve"> </w:t>
      </w:r>
      <w:r w:rsidRPr="00697AD5">
        <w:rPr>
          <w:rFonts w:ascii="Garamond" w:hAnsi="Garamond"/>
          <w:sz w:val="20"/>
        </w:rPr>
        <w:t>entregar</w:t>
      </w:r>
      <w:r w:rsidRPr="00697AD5">
        <w:rPr>
          <w:rFonts w:ascii="Garamond" w:hAnsi="Garamond"/>
          <w:spacing w:val="-8"/>
          <w:sz w:val="20"/>
        </w:rPr>
        <w:t xml:space="preserve"> </w:t>
      </w:r>
      <w:r w:rsidRPr="00697AD5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697AD5">
        <w:rPr>
          <w:rFonts w:ascii="Garamond" w:hAnsi="Garamond"/>
          <w:sz w:val="20"/>
        </w:rPr>
        <w:t>p</w:t>
      </w:r>
      <w:r w:rsidRPr="00697AD5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B0784E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MODALIDAD</w:t>
      </w:r>
      <w:r w:rsidRPr="00B0784E">
        <w:rPr>
          <w:rFonts w:ascii="Garamond" w:hAnsi="Garamond"/>
          <w:spacing w:val="-6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3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1229FFF9" w:rsidR="0062364C" w:rsidRPr="00697AD5" w:rsidRDefault="00924D76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>
        <w:rPr>
          <w:rFonts w:ascii="Garamond" w:hAnsi="Garamond"/>
          <w:b w:val="0"/>
          <w:spacing w:val="-2"/>
          <w:szCs w:val="22"/>
        </w:rPr>
        <w:t>modalidad</w:t>
      </w:r>
      <w:r>
        <w:rPr>
          <w:rFonts w:ascii="Garamond" w:hAnsi="Garamond"/>
          <w:b w:val="0"/>
          <w:spacing w:val="-2"/>
          <w:szCs w:val="22"/>
        </w:rPr>
        <w:softHyphen/>
      </w:r>
      <w:r>
        <w:rPr>
          <w:rFonts w:ascii="Garamond" w:hAnsi="Garamond"/>
          <w:b w:val="0"/>
          <w:spacing w:val="-2"/>
          <w:szCs w:val="22"/>
        </w:rPr>
        <w:softHyphen/>
        <w:t>_servicio</w:t>
      </w:r>
    </w:p>
    <w:p w14:paraId="4C2BBADD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4" w:name="VII._LUGAR_DE_PRESTACIÓN_DEL_SERVICIO:"/>
      <w:bookmarkEnd w:id="4"/>
      <w:r w:rsidRPr="00B0784E">
        <w:rPr>
          <w:rFonts w:ascii="Garamond" w:hAnsi="Garamond"/>
          <w:sz w:val="22"/>
          <w:szCs w:val="22"/>
        </w:rPr>
        <w:t>LUGAR</w:t>
      </w:r>
      <w:r w:rsidRPr="00B0784E">
        <w:rPr>
          <w:rFonts w:ascii="Garamond" w:hAnsi="Garamond"/>
          <w:spacing w:val="-16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PRESTACIÓN</w:t>
      </w:r>
      <w:r w:rsidRPr="00B0784E">
        <w:rPr>
          <w:rFonts w:ascii="Garamond" w:hAnsi="Garamond"/>
          <w:spacing w:val="-11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10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  <w:bookmarkStart w:id="5" w:name="VIII._PLAZO_DEL_SERVICIO:"/>
      <w:bookmarkEnd w:id="5"/>
    </w:p>
    <w:p w14:paraId="2A35FF8F" w14:textId="77777777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UNMSM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FLCH</w:t>
      </w:r>
      <w:r w:rsidRPr="00697AD5">
        <w:rPr>
          <w:rFonts w:ascii="Garamond" w:hAnsi="Garamond"/>
          <w:b w:val="0"/>
          <w:spacing w:val="-7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Centro</w:t>
      </w:r>
      <w:r w:rsidRPr="00697AD5">
        <w:rPr>
          <w:rFonts w:ascii="Garamond" w:hAnsi="Garamond"/>
          <w:b w:val="0"/>
          <w:spacing w:val="-5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z w:val="22"/>
          <w:szCs w:val="22"/>
        </w:rPr>
        <w:t>PLAZO</w:t>
      </w:r>
      <w:r w:rsidRPr="00B0784E">
        <w:rPr>
          <w:rFonts w:ascii="Garamond" w:hAnsi="Garamond"/>
          <w:spacing w:val="-13"/>
          <w:sz w:val="22"/>
          <w:szCs w:val="22"/>
        </w:rPr>
        <w:t xml:space="preserve"> </w:t>
      </w:r>
      <w:r w:rsidRPr="00B0784E">
        <w:rPr>
          <w:rFonts w:ascii="Garamond" w:hAnsi="Garamond"/>
          <w:sz w:val="22"/>
          <w:szCs w:val="22"/>
        </w:rPr>
        <w:t>DEL</w:t>
      </w:r>
      <w:r w:rsidRPr="00B0784E">
        <w:rPr>
          <w:rFonts w:ascii="Garamond" w:hAnsi="Garamond"/>
          <w:spacing w:val="-7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Hasta</w:t>
      </w:r>
      <w:r w:rsidRPr="00697AD5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8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días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6" w:name="IX._MONTO_REFERENCIAL:"/>
      <w:bookmarkEnd w:id="6"/>
      <w:r w:rsidRPr="00B0784E">
        <w:rPr>
          <w:rFonts w:ascii="Garamond" w:hAnsi="Garamond"/>
          <w:sz w:val="22"/>
          <w:szCs w:val="22"/>
        </w:rPr>
        <w:t>MONTO</w:t>
      </w:r>
      <w:r w:rsidRPr="00B0784E">
        <w:rPr>
          <w:rFonts w:ascii="Garamond" w:hAnsi="Garamond"/>
          <w:spacing w:val="-12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REFERENCIAL:</w:t>
      </w:r>
    </w:p>
    <w:p w14:paraId="75479DED" w14:textId="4B7B98EF" w:rsidR="00DA53C8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>Monto</w:t>
      </w:r>
      <w:r w:rsidRPr="00697AD5">
        <w:rPr>
          <w:rFonts w:ascii="Garamond" w:hAnsi="Garamond"/>
          <w:b w:val="0"/>
          <w:spacing w:val="-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 xml:space="preserve">hora: </w:t>
      </w:r>
      <w:proofErr w:type="spellStart"/>
      <w:r w:rsidRPr="00697AD5">
        <w:rPr>
          <w:rFonts w:ascii="Garamond" w:hAnsi="Garamond"/>
          <w:b w:val="0"/>
          <w:szCs w:val="22"/>
        </w:rPr>
        <w:t>categoria</w:t>
      </w:r>
      <w:proofErr w:type="spellEnd"/>
    </w:p>
    <w:p w14:paraId="5B30A897" w14:textId="739596C0" w:rsidR="0062364C" w:rsidRPr="00697AD5" w:rsidRDefault="00DA53C8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97AD5">
        <w:rPr>
          <w:rFonts w:ascii="Garamond" w:hAnsi="Garamond"/>
          <w:b w:val="0"/>
          <w:szCs w:val="22"/>
        </w:rPr>
        <w:t xml:space="preserve">Monto del servicio: </w:t>
      </w:r>
      <w:proofErr w:type="spellStart"/>
      <w:r w:rsidR="00670A2D" w:rsidRPr="00697AD5">
        <w:rPr>
          <w:rFonts w:ascii="Garamond" w:hAnsi="Garamond"/>
          <w:b w:val="0"/>
          <w:szCs w:val="22"/>
        </w:rPr>
        <w:t>monto_subtotal</w:t>
      </w:r>
      <w:proofErr w:type="spellEnd"/>
      <w:r w:rsidR="00586E2A" w:rsidRPr="00697AD5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B0784E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B0784E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B0784E">
        <w:rPr>
          <w:rFonts w:ascii="Garamond" w:hAnsi="Garamond"/>
          <w:spacing w:val="-2"/>
          <w:sz w:val="22"/>
          <w:szCs w:val="22"/>
        </w:rPr>
        <w:t>CONFORMIDAD</w:t>
      </w:r>
      <w:r w:rsidRPr="00B0784E">
        <w:rPr>
          <w:rFonts w:ascii="Garamond" w:hAnsi="Garamond"/>
          <w:spacing w:val="-4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DEL</w:t>
      </w:r>
      <w:r w:rsidRPr="00B0784E">
        <w:rPr>
          <w:rFonts w:ascii="Garamond" w:hAnsi="Garamond"/>
          <w:spacing w:val="-1"/>
          <w:sz w:val="22"/>
          <w:szCs w:val="22"/>
        </w:rPr>
        <w:t xml:space="preserve"> </w:t>
      </w:r>
      <w:r w:rsidRPr="00B0784E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3D088EA1" w:rsidR="009C6789" w:rsidRPr="00697AD5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97AD5">
        <w:rPr>
          <w:rFonts w:ascii="Garamond" w:hAnsi="Garamond"/>
          <w:b w:val="0"/>
          <w:szCs w:val="22"/>
        </w:rPr>
        <w:t>La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conformidad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servicio</w:t>
      </w:r>
      <w:r w:rsidRPr="00697AD5">
        <w:rPr>
          <w:rFonts w:ascii="Garamond" w:hAnsi="Garamond"/>
          <w:b w:val="0"/>
          <w:spacing w:val="-10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será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brindada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por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97AD5">
        <w:rPr>
          <w:rFonts w:ascii="Garamond" w:hAnsi="Garamond"/>
          <w:b w:val="0"/>
          <w:szCs w:val="22"/>
        </w:rPr>
        <w:t>d</w:t>
      </w:r>
      <w:r w:rsidRPr="00697AD5">
        <w:rPr>
          <w:rFonts w:ascii="Garamond" w:hAnsi="Garamond"/>
          <w:b w:val="0"/>
          <w:szCs w:val="22"/>
        </w:rPr>
        <w:t>irector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</w:t>
      </w:r>
      <w:r w:rsidRPr="00697AD5">
        <w:rPr>
          <w:rFonts w:ascii="Garamond" w:hAnsi="Garamond"/>
          <w:b w:val="0"/>
          <w:spacing w:val="-12"/>
          <w:szCs w:val="22"/>
        </w:rPr>
        <w:t xml:space="preserve"> </w:t>
      </w:r>
      <w:r w:rsidR="00B0784E" w:rsidRPr="00697AD5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97AD5">
        <w:rPr>
          <w:rFonts w:ascii="Garamond" w:hAnsi="Garamond"/>
          <w:b w:val="0"/>
          <w:spacing w:val="-12"/>
          <w:szCs w:val="22"/>
        </w:rPr>
        <w:t xml:space="preserve">Dirección </w:t>
      </w:r>
      <w:r w:rsidR="002449A8">
        <w:rPr>
          <w:rFonts w:ascii="Garamond" w:hAnsi="Garamond"/>
          <w:b w:val="0"/>
          <w:spacing w:val="-12"/>
          <w:szCs w:val="22"/>
        </w:rPr>
        <w:t>Académica</w:t>
      </w:r>
      <w:r w:rsidRPr="00697AD5">
        <w:rPr>
          <w:rFonts w:ascii="Garamond" w:hAnsi="Garamond"/>
          <w:b w:val="0"/>
          <w:spacing w:val="-8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del</w:t>
      </w:r>
      <w:r w:rsidRPr="00697AD5">
        <w:rPr>
          <w:rFonts w:ascii="Garamond" w:hAnsi="Garamond"/>
          <w:b w:val="0"/>
          <w:spacing w:val="-13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CEID</w:t>
      </w:r>
      <w:r w:rsidRPr="00697AD5">
        <w:rPr>
          <w:rFonts w:ascii="Garamond" w:hAnsi="Garamond"/>
          <w:b w:val="0"/>
          <w:spacing w:val="-9"/>
          <w:szCs w:val="22"/>
        </w:rPr>
        <w:t xml:space="preserve"> </w:t>
      </w:r>
      <w:r w:rsidRPr="00697AD5">
        <w:rPr>
          <w:rFonts w:ascii="Garamond" w:hAnsi="Garamond"/>
          <w:b w:val="0"/>
          <w:szCs w:val="22"/>
        </w:rPr>
        <w:t>–</w:t>
      </w:r>
      <w:r w:rsidRPr="00697AD5">
        <w:rPr>
          <w:rFonts w:ascii="Garamond" w:hAnsi="Garamond"/>
          <w:b w:val="0"/>
          <w:spacing w:val="-14"/>
          <w:szCs w:val="22"/>
        </w:rPr>
        <w:t xml:space="preserve"> </w:t>
      </w:r>
      <w:r w:rsidRPr="00697AD5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2EFA1950" w14:textId="77777777" w:rsidR="00053FCE" w:rsidRPr="00B0784E" w:rsidRDefault="00053FCE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B0784E" w:rsidRDefault="009C6789" w:rsidP="00FB6A56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24005686" w14:textId="2E31870F" w:rsidR="00310607" w:rsidRPr="00310607" w:rsidRDefault="002449A8" w:rsidP="00310607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</w:t>
      </w:r>
      <w:bookmarkStart w:id="7" w:name="_GoBack"/>
      <w:bookmarkEnd w:id="7"/>
      <w:r>
        <w:rPr>
          <w:rFonts w:ascii="Garamond" w:hAnsi="Garamond"/>
          <w:b/>
          <w:sz w:val="24"/>
          <w:szCs w:val="22"/>
        </w:rPr>
        <w:t>G</w:t>
      </w:r>
      <w:r w:rsidR="00310607" w:rsidRPr="00310607">
        <w:rPr>
          <w:rFonts w:ascii="Garamond" w:hAnsi="Garamond"/>
          <w:b/>
          <w:sz w:val="24"/>
          <w:szCs w:val="22"/>
        </w:rPr>
        <w:t>u</w:t>
      </w:r>
      <w:r>
        <w:rPr>
          <w:rFonts w:ascii="Garamond" w:hAnsi="Garamond"/>
          <w:b/>
          <w:sz w:val="24"/>
          <w:szCs w:val="22"/>
        </w:rPr>
        <w:t>i</w:t>
      </w:r>
      <w:r w:rsidR="00310607" w:rsidRPr="00310607">
        <w:rPr>
          <w:rFonts w:ascii="Garamond" w:hAnsi="Garamond"/>
          <w:b/>
          <w:sz w:val="24"/>
          <w:szCs w:val="22"/>
        </w:rPr>
        <w:t>llaume</w:t>
      </w:r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 w:rsidR="00310607" w:rsidRPr="00310607">
        <w:rPr>
          <w:rFonts w:ascii="Garamond" w:hAnsi="Garamond"/>
          <w:b/>
          <w:sz w:val="24"/>
          <w:szCs w:val="22"/>
        </w:rPr>
        <w:t xml:space="preserve"> </w:t>
      </w:r>
      <w:proofErr w:type="spellStart"/>
      <w:r w:rsidR="00310607" w:rsidRPr="00310607"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3C0409FA" w14:textId="77777777" w:rsidR="00310607" w:rsidRPr="00310607" w:rsidRDefault="00310607" w:rsidP="00310607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 w:rsidRPr="00310607">
        <w:rPr>
          <w:rFonts w:ascii="Garamond" w:hAnsi="Garamond"/>
          <w:sz w:val="24"/>
          <w:szCs w:val="22"/>
        </w:rPr>
        <w:t>Director de la Dirección Académica</w:t>
      </w:r>
    </w:p>
    <w:p w14:paraId="241A6F8F" w14:textId="423C94BA" w:rsidR="0062364C" w:rsidRPr="00310607" w:rsidRDefault="00310607" w:rsidP="00310607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 w:rsidRPr="00310607">
        <w:rPr>
          <w:rFonts w:ascii="Garamond" w:hAnsi="Garamond"/>
          <w:sz w:val="24"/>
          <w:szCs w:val="22"/>
        </w:rPr>
        <w:t>Centro de Idiomas de la UNMSM</w:t>
      </w:r>
    </w:p>
    <w:sectPr w:rsidR="0062364C" w:rsidRPr="00310607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8C4E77" w14:textId="77777777" w:rsidR="00AC2B99" w:rsidRDefault="00AC2B99" w:rsidP="006720F7">
      <w:r>
        <w:separator/>
      </w:r>
    </w:p>
  </w:endnote>
  <w:endnote w:type="continuationSeparator" w:id="0">
    <w:p w14:paraId="548EE318" w14:textId="77777777" w:rsidR="00AC2B99" w:rsidRDefault="00AC2B99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8E9322" w14:textId="77777777" w:rsidR="00AC2B99" w:rsidRDefault="00AC2B99" w:rsidP="006720F7">
      <w:r>
        <w:separator/>
      </w:r>
    </w:p>
  </w:footnote>
  <w:footnote w:type="continuationSeparator" w:id="0">
    <w:p w14:paraId="01291F11" w14:textId="77777777" w:rsidR="00AC2B99" w:rsidRDefault="00AC2B99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53FCE"/>
    <w:rsid w:val="000E5C11"/>
    <w:rsid w:val="002449A8"/>
    <w:rsid w:val="002C4DDE"/>
    <w:rsid w:val="00310607"/>
    <w:rsid w:val="00372355"/>
    <w:rsid w:val="003B06AF"/>
    <w:rsid w:val="003F2A70"/>
    <w:rsid w:val="004C1167"/>
    <w:rsid w:val="004F511F"/>
    <w:rsid w:val="00502684"/>
    <w:rsid w:val="00553045"/>
    <w:rsid w:val="00586E2A"/>
    <w:rsid w:val="0062364C"/>
    <w:rsid w:val="00670A2D"/>
    <w:rsid w:val="006720F7"/>
    <w:rsid w:val="00697AD5"/>
    <w:rsid w:val="006A16C1"/>
    <w:rsid w:val="006E7698"/>
    <w:rsid w:val="006F1A04"/>
    <w:rsid w:val="00806A43"/>
    <w:rsid w:val="008E46FB"/>
    <w:rsid w:val="00924D76"/>
    <w:rsid w:val="00966452"/>
    <w:rsid w:val="009C6789"/>
    <w:rsid w:val="009D0759"/>
    <w:rsid w:val="009D38E8"/>
    <w:rsid w:val="00A210B3"/>
    <w:rsid w:val="00A863C1"/>
    <w:rsid w:val="00AB5C02"/>
    <w:rsid w:val="00AC0AFF"/>
    <w:rsid w:val="00AC18F9"/>
    <w:rsid w:val="00AC2B99"/>
    <w:rsid w:val="00B0784E"/>
    <w:rsid w:val="00BB04EA"/>
    <w:rsid w:val="00C93D03"/>
    <w:rsid w:val="00CB4B23"/>
    <w:rsid w:val="00CC7EBD"/>
    <w:rsid w:val="00CF0E90"/>
    <w:rsid w:val="00D1590F"/>
    <w:rsid w:val="00DA3FE2"/>
    <w:rsid w:val="00DA53C8"/>
    <w:rsid w:val="00DD3689"/>
    <w:rsid w:val="00E76CE9"/>
    <w:rsid w:val="00E81C4C"/>
    <w:rsid w:val="00ED036B"/>
    <w:rsid w:val="00EF19E7"/>
    <w:rsid w:val="00F3061E"/>
    <w:rsid w:val="00F375A9"/>
    <w:rsid w:val="00F66DA2"/>
    <w:rsid w:val="00FA1252"/>
    <w:rsid w:val="00FB6A56"/>
    <w:rsid w:val="00FF2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722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236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19</cp:revision>
  <dcterms:created xsi:type="dcterms:W3CDTF">2025-02-20T15:37:00Z</dcterms:created>
  <dcterms:modified xsi:type="dcterms:W3CDTF">2025-09-09T13:03:00Z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