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right"/>
        <w:rPr>
          <w:rFonts w:ascii="Arial" w:hAnsi="Arial" w:cs="Arial"/>
          <w:sz w:val="20"/>
        </w:rPr>
      </w:pPr>
      <w:r>
        <w:rPr>
          <w:rFonts w:cs="Arial" w:ascii="Arial" w:hAnsi="Arial"/>
          <w:sz w:val="20"/>
        </w:rPr>
        <w:drawing>
          <wp:anchor behindDoc="0" distT="0" distB="0" distL="0" distR="0" simplePos="0" locked="0" layoutInCell="1" allowOverlap="1" relativeHeight="7">
            <wp:simplePos x="0" y="0"/>
            <wp:positionH relativeFrom="column">
              <wp:posOffset>4378325</wp:posOffset>
            </wp:positionH>
            <wp:positionV relativeFrom="paragraph">
              <wp:posOffset>-265430</wp:posOffset>
            </wp:positionV>
            <wp:extent cx="1365250" cy="492760"/>
            <wp:effectExtent l="0" t="0" r="0" b="0"/>
            <wp:wrapNone/>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a:picLocks noChangeAspect="1" noChangeArrowheads="1"/>
                    </pic:cNvPicPr>
                  </pic:nvPicPr>
                  <pic:blipFill>
                    <a:blip r:embed="rId2"/>
                    <a:stretch>
                      <a:fillRect/>
                    </a:stretch>
                  </pic:blipFill>
                  <pic:spPr bwMode="auto">
                    <a:xfrm>
                      <a:off x="0" y="0"/>
                      <a:ext cx="1365250" cy="492760"/>
                    </a:xfrm>
                    <a:prstGeom prst="rect">
                      <a:avLst/>
                    </a:prstGeom>
                  </pic:spPr>
                </pic:pic>
              </a:graphicData>
            </a:graphic>
          </wp:anchor>
        </w:drawing>
        <w:drawing>
          <wp:anchor behindDoc="0" distT="0" distB="0" distL="0" distR="0" simplePos="0" locked="0" layoutInCell="1" allowOverlap="1" relativeHeight="8">
            <wp:simplePos x="0" y="0"/>
            <wp:positionH relativeFrom="column">
              <wp:posOffset>23495</wp:posOffset>
            </wp:positionH>
            <wp:positionV relativeFrom="paragraph">
              <wp:posOffset>-240030</wp:posOffset>
            </wp:positionV>
            <wp:extent cx="986790" cy="635635"/>
            <wp:effectExtent l="0" t="0" r="0" b="0"/>
            <wp:wrapNone/>
            <wp:docPr id="2" name="Picture 7" descr="http://mastersid.univ-rouen.fr/images/logoS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http://mastersid.univ-rouen.fr/images/logoSID.jpg"/>
                    <pic:cNvPicPr>
                      <a:picLocks noChangeAspect="1" noChangeArrowheads="1"/>
                    </pic:cNvPicPr>
                  </pic:nvPicPr>
                  <pic:blipFill>
                    <a:blip r:embed="rId3"/>
                    <a:stretch>
                      <a:fillRect/>
                    </a:stretch>
                  </pic:blipFill>
                  <pic:spPr bwMode="auto">
                    <a:xfrm>
                      <a:off x="0" y="0"/>
                      <a:ext cx="986790" cy="635635"/>
                    </a:xfrm>
                    <a:prstGeom prst="rect">
                      <a:avLst/>
                    </a:prstGeom>
                  </pic:spPr>
                </pic:pic>
              </a:graphicData>
            </a:graphic>
          </wp:anchor>
        </w:drawing>
      </w:r>
    </w:p>
    <w:p>
      <w:pPr>
        <w:pStyle w:val="Standard"/>
        <w:jc w:val="right"/>
        <w:rPr>
          <w:rFonts w:ascii="Arial" w:hAnsi="Arial" w:cs="Arial"/>
          <w:sz w:val="20"/>
        </w:rPr>
      </w:pPr>
      <w:r>
        <w:rPr>
          <w:rFonts w:cs="Arial" w:ascii="Arial" w:hAnsi="Arial"/>
          <w:sz w:val="20"/>
        </w:rPr>
      </w:r>
    </w:p>
    <w:p>
      <w:pPr>
        <w:pStyle w:val="Standard"/>
        <w:rPr>
          <w:lang w:val="pt-BR"/>
        </w:rPr>
      </w:pPr>
      <w:r>
        <w:rPr>
          <w:rFonts w:cs="Arial" w:ascii="Arial" w:hAnsi="Arial"/>
          <w:sz w:val="20"/>
        </w:rPr>
        <w:tab/>
        <w:tab/>
        <w:tab/>
        <w:tab/>
        <w:tab/>
        <w:tab/>
      </w:r>
      <w:r>
        <w:rPr>
          <w:rFonts w:cs="Arial" w:ascii="Arial" w:hAnsi="Arial"/>
          <w:sz w:val="20"/>
          <w:lang w:val="pt-BR"/>
        </w:rPr>
        <w:t xml:space="preserve">          </w:t>
        <w:tab/>
        <w:tab/>
      </w:r>
      <w:r>
        <w:rPr>
          <w:rFonts w:cs="Arial" w:ascii="Arial" w:hAnsi="Arial"/>
          <w:b/>
          <w:bCs/>
          <w:sz w:val="20"/>
          <w:lang w:val="pt-BR"/>
        </w:rPr>
        <w:t xml:space="preserve">Nom : COELHO FERNANDES                   </w:t>
      </w:r>
    </w:p>
    <w:p>
      <w:pPr>
        <w:pStyle w:val="Heading1"/>
        <w:rPr>
          <w:lang w:val="pt-BR"/>
        </w:rPr>
      </w:pPr>
      <w:r>
        <w:rPr>
          <w:rFonts w:cs="Arial" w:ascii="Arial" w:hAnsi="Arial"/>
          <w:b w:val="false"/>
          <w:bCs w:val="false"/>
          <w:sz w:val="20"/>
          <w:lang w:val="pt-BR"/>
        </w:rPr>
        <w:t>Master 2 SD</w:t>
      </w:r>
      <w:r>
        <w:rPr>
          <w:rFonts w:cs="Arial" w:ascii="Arial" w:hAnsi="Arial"/>
          <w:sz w:val="20"/>
          <w:lang w:val="pt-BR"/>
        </w:rPr>
        <w:tab/>
        <w:tab/>
        <w:tab/>
        <w:tab/>
        <w:tab/>
        <w:tab/>
        <w:tab/>
        <w:t>Prénom : Rodrigo César</w:t>
      </w:r>
    </w:p>
    <w:p>
      <w:pPr>
        <w:pStyle w:val="Heading1"/>
        <w:rPr>
          <w:rFonts w:ascii="Arial" w:hAnsi="Arial" w:cs="Arial"/>
          <w:b w:val="false"/>
          <w:bCs w:val="false"/>
          <w:sz w:val="20"/>
          <w:lang w:val="pt-BR"/>
        </w:rPr>
      </w:pPr>
      <w:r>
        <w:rPr>
          <w:rFonts w:cs="Arial" w:ascii="Arial" w:hAnsi="Arial"/>
          <w:b w:val="false"/>
          <w:bCs w:val="false"/>
          <w:sz w:val="20"/>
          <w:lang w:val="pt-BR"/>
        </w:rPr>
      </w:r>
    </w:p>
    <w:p>
      <w:pPr>
        <w:pStyle w:val="Standard"/>
        <w:rPr>
          <w:rFonts w:ascii="Arial" w:hAnsi="Arial" w:cs="Arial"/>
          <w:b/>
          <w:bCs/>
          <w:lang w:val="en-US"/>
        </w:rPr>
      </w:pPr>
      <w:r>
        <w:rPr>
          <w:rFonts w:cs="Arial" w:ascii="Arial" w:hAnsi="Arial"/>
          <w:b/>
          <w:bCs/>
          <w:lang w:val="en-US"/>
        </w:rPr>
        <w:t>Machine Learning in Sequences</w:t>
      </w:r>
    </w:p>
    <w:p>
      <w:pPr>
        <w:pStyle w:val="Standard"/>
        <w:rPr>
          <w:rFonts w:ascii="Arial" w:hAnsi="Arial" w:cs="Arial"/>
          <w:b/>
          <w:bCs/>
          <w:lang w:val="en-US"/>
        </w:rPr>
      </w:pPr>
      <w:r>
        <w:rPr>
          <w:rFonts w:cs="Arial" w:ascii="Arial" w:hAnsi="Arial"/>
          <w:b/>
          <w:bCs/>
          <w:lang w:val="en-US"/>
        </w:rPr>
      </w:r>
    </w:p>
    <w:p>
      <w:pPr>
        <w:pStyle w:val="Standard"/>
        <w:jc w:val="center"/>
        <w:rPr>
          <w:rFonts w:ascii="Arial" w:hAnsi="Arial" w:cs="Arial"/>
          <w:lang w:val="en-US"/>
        </w:rPr>
      </w:pPr>
      <w:r>
        <w:rPr>
          <w:rFonts w:cs="Arial" w:ascii="Arial" w:hAnsi="Arial"/>
          <w:lang w:val="en-US"/>
        </w:rPr>
      </w:r>
    </w:p>
    <w:p>
      <w:pPr>
        <w:pStyle w:val="Standard"/>
        <w:jc w:val="center"/>
        <w:rPr>
          <w:rFonts w:ascii="Arial" w:hAnsi="Arial" w:cs="Arial"/>
          <w:lang w:val="en-US"/>
        </w:rPr>
      </w:pPr>
      <w:r>
        <w:rPr>
          <w:rFonts w:cs="Arial" w:ascii="Arial" w:hAnsi="Arial"/>
          <w:lang w:val="en-US"/>
        </w:rPr>
        <w:t>Séance de TP 1 </w:t>
      </w:r>
    </w:p>
    <w:p>
      <w:pPr>
        <w:pStyle w:val="Standard"/>
        <w:jc w:val="center"/>
        <w:rPr>
          <w:rFonts w:ascii="Arial" w:hAnsi="Arial" w:cs="Arial"/>
          <w:b/>
          <w:bCs/>
        </w:rPr>
      </w:pPr>
      <w:r>
        <w:rPr>
          <w:rFonts w:cs="Arial" w:ascii="Arial" w:hAnsi="Arial"/>
          <w:b/>
          <w:bCs/>
        </w:rPr>
        <w:t>Hidden Markov Models (HMM) are generative models</w:t>
      </w:r>
    </w:p>
    <w:p>
      <w:pPr>
        <w:pStyle w:val="Standard"/>
        <w:jc w:val="center"/>
        <w:rPr>
          <w:rFonts w:ascii="Arial" w:hAnsi="Arial" w:cs="Arial"/>
          <w:u w:val="single"/>
        </w:rPr>
      </w:pPr>
      <w:r>
        <w:rPr>
          <w:rFonts w:cs="Arial" w:ascii="Arial" w:hAnsi="Arial"/>
          <w:u w:val="single"/>
        </w:rPr>
        <w:tab/>
        <w:tab/>
        <w:tab/>
      </w:r>
    </w:p>
    <w:p>
      <w:pPr>
        <w:pStyle w:val="Standard"/>
        <w:jc w:val="both"/>
        <w:rPr>
          <w:rFonts w:ascii="Arial" w:hAnsi="Arial" w:cs="Arial"/>
          <w:b/>
          <w:bCs/>
        </w:rPr>
      </w:pPr>
      <w:r>
        <w:rPr>
          <w:rFonts w:cs="Arial" w:ascii="Arial" w:hAnsi="Arial"/>
          <w:b/>
          <w:bCs/>
        </w:rPr>
      </w:r>
    </w:p>
    <w:p>
      <w:pPr>
        <w:pStyle w:val="ListParagraph"/>
        <w:numPr>
          <w:ilvl w:val="0"/>
          <w:numId w:val="14"/>
        </w:numPr>
        <w:spacing w:lineRule="auto" w:line="360"/>
        <w:jc w:val="both"/>
        <w:rPr>
          <w:rFonts w:ascii="Arial" w:hAnsi="Arial" w:cs="Arial"/>
          <w:b/>
          <w:bCs/>
          <w:iCs/>
          <w:lang w:val="en-US"/>
        </w:rPr>
      </w:pPr>
      <w:r>
        <w:rPr>
          <w:rFonts w:cs="Arial" w:ascii="Arial" w:hAnsi="Arial"/>
          <w:b/>
          <w:bCs/>
          <w:iCs/>
          <w:lang w:val="en-US"/>
        </w:rPr>
        <w:t>Generate synthetic data with the trained HMM</w:t>
      </w:r>
    </w:p>
    <w:p>
      <w:pPr>
        <w:pStyle w:val="ListParagraph"/>
        <w:numPr>
          <w:ilvl w:val="1"/>
          <w:numId w:val="15"/>
        </w:numPr>
        <w:spacing w:lineRule="auto" w:line="360"/>
        <w:jc w:val="both"/>
        <w:rPr>
          <w:rFonts w:ascii="Arial" w:hAnsi="Arial" w:cs="Arial"/>
          <w:iCs/>
          <w:lang w:val="en-US"/>
        </w:rPr>
      </w:pPr>
      <w:r>
        <w:rPr>
          <w:rFonts w:cs="Arial" w:ascii="Arial" w:hAnsi="Arial"/>
          <w:iCs/>
          <w:lang w:val="en-US"/>
        </w:rPr>
        <w:t>Write a method that exploits the generative Hidden Markov Model property to generate synthetic digits images of size 28 x 28. The trained models are made available in a specific folder following the naming</w:t>
      </w:r>
    </w:p>
    <w:p>
      <w:pPr>
        <w:pStyle w:val="Normal"/>
        <w:widowControl/>
        <w:shd w:val="clear" w:color="auto" w:fill="292D3E"/>
        <w:suppressAutoHyphens w:val="false"/>
        <w:spacing w:lineRule="atLeast" w:line="285"/>
        <w:textAlignment w:val="auto"/>
        <w:rPr>
          <w:rFonts w:ascii="Consolas" w:hAnsi="Consolas" w:eastAsia="Times New Roman" w:cs="Times New Roman"/>
          <w:color w:val="C792EA"/>
          <w:sz w:val="21"/>
          <w:szCs w:val="21"/>
          <w:lang w:val="en-US" w:eastAsia="fr-FR"/>
        </w:rPr>
      </w:pPr>
      <w:r>
        <w:rPr>
          <w:rFonts w:eastAsia="Times New Roman" w:cs="Times New Roman" w:ascii="Consolas" w:hAnsi="Consolas"/>
          <w:color w:val="C792EA"/>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C792EA"/>
          <w:sz w:val="21"/>
          <w:szCs w:val="21"/>
          <w:lang w:val="en-US" w:eastAsia="fr-FR"/>
        </w:rPr>
        <w:t xml:space="preserve"> </w:t>
      </w:r>
      <w:r>
        <w:rPr>
          <w:rFonts w:eastAsia="Times New Roman" w:cs="Times New Roman" w:ascii="Consolas" w:hAnsi="Consolas"/>
          <w:color w:val="C792EA"/>
          <w:sz w:val="21"/>
          <w:szCs w:val="21"/>
          <w:lang w:val="en-US" w:eastAsia="fr-FR"/>
        </w:rPr>
        <w:t>def</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val="en-US" w:eastAsia="fr-FR"/>
        </w:rPr>
        <w:t>GenerateSamples</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89DDFF"/>
          <w:sz w:val="21"/>
          <w:szCs w:val="21"/>
          <w:lang w:val="en-US" w:eastAsia="fr-FR"/>
        </w:rPr>
        <w:t>self</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N_samples</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length</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Initialize arrays to store generated states and observations.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seq_states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zeros</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(N_samples, length,)</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dtype</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FFCB6B"/>
          <w:sz w:val="21"/>
          <w:szCs w:val="21"/>
          <w:lang w:val="en-US" w:eastAsia="fr-FR"/>
        </w:rPr>
        <w:t>int</w:t>
      </w:r>
      <w:r>
        <w:rPr>
          <w:rFonts w:eastAsia="Times New Roman" w:cs="Times New Roman" w:ascii="Consolas" w:hAnsi="Consolas"/>
          <w:color w:val="BFC7D5"/>
          <w:sz w:val="21"/>
          <w:szCs w:val="21"/>
          <w:lang w:val="en-US" w:eastAsia="fr-FR"/>
        </w:rPr>
        <w: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seq_observations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zeros</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(N_samples, length)</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dtype</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FFCB6B"/>
          <w:sz w:val="21"/>
          <w:szCs w:val="21"/>
          <w:lang w:val="en-US" w:eastAsia="fr-FR"/>
        </w:rPr>
        <w:t>int</w:t>
      </w:r>
      <w:r>
        <w:rPr>
          <w:rFonts w:eastAsia="Times New Roman" w:cs="Times New Roman" w:ascii="Consolas" w:hAnsi="Consolas"/>
          <w:color w:val="BFC7D5"/>
          <w:sz w:val="21"/>
          <w:szCs w:val="21"/>
          <w:lang w:val="en-US" w:eastAsia="fr-FR"/>
        </w:rPr>
        <w: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Create a random number generator using numpy's default RNG</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generator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np.random.</w:t>
      </w:r>
      <w:r>
        <w:rPr>
          <w:rFonts w:eastAsia="Times New Roman" w:cs="Times New Roman" w:ascii="Consolas" w:hAnsi="Consolas"/>
          <w:color w:val="B2CCD6"/>
          <w:sz w:val="21"/>
          <w:szCs w:val="21"/>
          <w:lang w:val="en-US" w:eastAsia="fr-FR"/>
        </w:rPr>
        <w:t>default_rng</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Intervals_A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roll</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np.</w:t>
      </w:r>
      <w:r>
        <w:rPr>
          <w:rFonts w:eastAsia="Times New Roman" w:cs="Times New Roman" w:ascii="Consolas" w:hAnsi="Consolas"/>
          <w:color w:val="B2CCD6"/>
          <w:sz w:val="21"/>
          <w:szCs w:val="21"/>
          <w:lang w:val="en-US" w:eastAsia="fr-FR"/>
        </w:rPr>
        <w:t>cumsum</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np.</w:t>
      </w:r>
      <w:r>
        <w:rPr>
          <w:rFonts w:eastAsia="Times New Roman" w:cs="Times New Roman" w:ascii="Consolas" w:hAnsi="Consolas"/>
          <w:color w:val="B2CCD6"/>
          <w:sz w:val="21"/>
          <w:szCs w:val="21"/>
          <w:lang w:val="en-US" w:eastAsia="fr-FR"/>
        </w:rPr>
        <w:t>exp</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7986E7"/>
          <w:sz w:val="21"/>
          <w:szCs w:val="21"/>
          <w:lang w:val="en-US" w:eastAsia="fr-FR"/>
        </w:rPr>
        <w:t>.log_A</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axis</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Intervals_A[:, </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Set the first column of Intervals_A to 0</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Intervals_B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roll</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np.</w:t>
      </w:r>
      <w:r>
        <w:rPr>
          <w:rFonts w:eastAsia="Times New Roman" w:cs="Times New Roman" w:ascii="Consolas" w:hAnsi="Consolas"/>
          <w:color w:val="B2CCD6"/>
          <w:sz w:val="21"/>
          <w:szCs w:val="21"/>
          <w:lang w:val="en-US" w:eastAsia="fr-FR"/>
        </w:rPr>
        <w:t>cumsum</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np.</w:t>
      </w:r>
      <w:r>
        <w:rPr>
          <w:rFonts w:eastAsia="Times New Roman" w:cs="Times New Roman" w:ascii="Consolas" w:hAnsi="Consolas"/>
          <w:color w:val="B2CCD6"/>
          <w:sz w:val="21"/>
          <w:szCs w:val="21"/>
          <w:lang w:val="en-US" w:eastAsia="fr-FR"/>
        </w:rPr>
        <w:t>exp</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7986E7"/>
          <w:sz w:val="21"/>
          <w:szCs w:val="21"/>
          <w:lang w:val="en-US" w:eastAsia="fr-FR"/>
        </w:rPr>
        <w:t>.log_B</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axis</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Intervals_B[:, </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Set the first column of Intervals_B to 0</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n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Sample counter</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Loop over the desired number of samples (N_samples)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while</w:t>
      </w:r>
      <w:r>
        <w:rPr>
          <w:rFonts w:eastAsia="Times New Roman" w:cs="Times New Roman" w:ascii="Consolas" w:hAnsi="Consolas"/>
          <w:color w:val="BFC7D5"/>
          <w:sz w:val="21"/>
          <w:szCs w:val="21"/>
          <w:lang w:val="en-US" w:eastAsia="fr-FR"/>
        </w:rPr>
        <w:t xml:space="preserve"> n </w:t>
      </w:r>
      <w:r>
        <w:rPr>
          <w:rFonts w:eastAsia="Times New Roman" w:cs="Times New Roman" w:ascii="Consolas" w:hAnsi="Consolas"/>
          <w:color w:val="C792EA"/>
          <w:sz w:val="21"/>
          <w:szCs w:val="21"/>
          <w:lang w:val="en-US" w:eastAsia="fr-FR"/>
        </w:rPr>
        <w:t>&lt;</w:t>
      </w:r>
      <w:r>
        <w:rPr>
          <w:rFonts w:eastAsia="Times New Roman" w:cs="Times New Roman" w:ascii="Consolas" w:hAnsi="Consolas"/>
          <w:color w:val="BFC7D5"/>
          <w:sz w:val="21"/>
          <w:szCs w:val="21"/>
          <w:lang w:val="en-US" w:eastAsia="fr-FR"/>
        </w:rPr>
        <w:t xml:space="preserve"> N_samples: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Generate an array of random numbers for the state sequence.</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draw_state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generator.</w:t>
      </w:r>
      <w:r>
        <w:rPr>
          <w:rFonts w:eastAsia="Times New Roman" w:cs="Times New Roman" w:ascii="Consolas" w:hAnsi="Consolas"/>
          <w:color w:val="B2CCD6"/>
          <w:sz w:val="21"/>
          <w:szCs w:val="21"/>
          <w:lang w:val="en-US" w:eastAsia="fr-FR"/>
        </w:rPr>
        <w:t>random</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(length</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Loop over the time steps to generate the states.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t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length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Get the cumulative distribution (CDF) for the previous state</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pt-BR"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pt-BR" w:eastAsia="fr-FR"/>
        </w:rPr>
        <w:t xml:space="preserve">I </w:t>
      </w:r>
      <w:r>
        <w:rPr>
          <w:rFonts w:eastAsia="Times New Roman" w:cs="Times New Roman" w:ascii="Consolas" w:hAnsi="Consolas"/>
          <w:color w:val="C792EA"/>
          <w:sz w:val="21"/>
          <w:szCs w:val="21"/>
          <w:lang w:val="pt-BR" w:eastAsia="fr-FR"/>
        </w:rPr>
        <w:t>=</w:t>
      </w:r>
      <w:r>
        <w:rPr>
          <w:rFonts w:eastAsia="Times New Roman" w:cs="Times New Roman" w:ascii="Consolas" w:hAnsi="Consolas"/>
          <w:color w:val="BFC7D5"/>
          <w:sz w:val="21"/>
          <w:szCs w:val="21"/>
          <w:lang w:val="pt-BR" w:eastAsia="fr-FR"/>
        </w:rPr>
        <w:t xml:space="preserve"> Intervals_A[seq_states[n, t </w:t>
      </w:r>
      <w:r>
        <w:rPr>
          <w:rFonts w:eastAsia="Times New Roman" w:cs="Times New Roman" w:ascii="Consolas" w:hAnsi="Consolas"/>
          <w:color w:val="89DDFF"/>
          <w:sz w:val="21"/>
          <w:szCs w:val="21"/>
          <w:lang w:val="pt-BR" w:eastAsia="fr-FR"/>
        </w:rPr>
        <w:t>-</w:t>
      </w:r>
      <w:r>
        <w:rPr>
          <w:rFonts w:eastAsia="Times New Roman" w:cs="Times New Roman" w:ascii="Consolas" w:hAnsi="Consolas"/>
          <w:color w:val="BFC7D5"/>
          <w:sz w:val="21"/>
          <w:szCs w:val="21"/>
          <w:lang w:val="pt-BR" w:eastAsia="fr-FR"/>
        </w:rPr>
        <w:t xml:space="preserve"> </w:t>
      </w:r>
      <w:r>
        <w:rPr>
          <w:rFonts w:eastAsia="Times New Roman" w:cs="Times New Roman" w:ascii="Consolas" w:hAnsi="Consolas"/>
          <w:color w:val="F78C6C"/>
          <w:sz w:val="21"/>
          <w:szCs w:val="21"/>
          <w:lang w:val="pt-BR" w:eastAsia="fr-FR"/>
        </w:rPr>
        <w:t>1</w:t>
      </w:r>
      <w:r>
        <w:rPr>
          <w:rFonts w:eastAsia="Times New Roman" w:cs="Times New Roman" w:ascii="Consolas" w:hAnsi="Consolas"/>
          <w:color w:val="BFC7D5"/>
          <w:sz w:val="21"/>
          <w:szCs w:val="21"/>
          <w:lang w:val="pt-BR" w:eastAsia="fr-FR"/>
        </w:rPr>
        <w:t>], :]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pt-BR" w:eastAsia="fr-FR"/>
        </w:rPr>
        <w:t xml:space="preserve">            </w:t>
      </w:r>
      <w:r>
        <w:rPr>
          <w:rFonts w:eastAsia="Times New Roman" w:cs="Times New Roman" w:ascii="Consolas" w:hAnsi="Consolas"/>
          <w:color w:val="BFC7D5"/>
          <w:sz w:val="21"/>
          <w:szCs w:val="21"/>
          <w:lang w:val="en-US" w:eastAsia="fr-FR"/>
        </w:rPr>
        <w:t xml:space="preserve">test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I[I </w:t>
      </w:r>
      <w:r>
        <w:rPr>
          <w:rFonts w:eastAsia="Times New Roman" w:cs="Times New Roman" w:ascii="Consolas" w:hAnsi="Consolas"/>
          <w:color w:val="C792EA"/>
          <w:sz w:val="21"/>
          <w:szCs w:val="21"/>
          <w:lang w:val="en-US" w:eastAsia="fr-FR"/>
        </w:rPr>
        <w:t>&lt;</w:t>
      </w:r>
      <w:r>
        <w:rPr>
          <w:rFonts w:eastAsia="Times New Roman" w:cs="Times New Roman" w:ascii="Consolas" w:hAnsi="Consolas"/>
          <w:color w:val="BFC7D5"/>
          <w:sz w:val="21"/>
          <w:szCs w:val="21"/>
          <w:lang w:val="en-US" w:eastAsia="fr-FR"/>
        </w:rPr>
        <w:t xml:space="preserve"> draw_state[t]]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seq_states[n, t]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size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test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if</w:t>
      </w:r>
      <w:r>
        <w:rPr>
          <w:rFonts w:eastAsia="Times New Roman" w:cs="Times New Roman" w:ascii="Consolas" w:hAnsi="Consolas"/>
          <w:color w:val="BFC7D5"/>
          <w:sz w:val="21"/>
          <w:szCs w:val="21"/>
          <w:lang w:val="en-US" w:eastAsia="fr-FR"/>
        </w:rPr>
        <w:t xml:space="preserve"> seq_states[n, length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2</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&gt;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 xml:space="preserve">.n_states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3</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697098"/>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seq_states[n, length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 xml:space="preserve">.n_states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Generate observations based on the final states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draw_obs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generator.</w:t>
      </w:r>
      <w:r>
        <w:rPr>
          <w:rFonts w:eastAsia="Times New Roman" w:cs="Times New Roman" w:ascii="Consolas" w:hAnsi="Consolas"/>
          <w:color w:val="B2CCD6"/>
          <w:sz w:val="21"/>
          <w:szCs w:val="21"/>
          <w:lang w:val="en-US" w:eastAsia="fr-FR"/>
        </w:rPr>
        <w:t>random</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(length,)</w:t>
      </w:r>
      <w:r>
        <w:rPr>
          <w:rFonts w:eastAsia="Times New Roman" w:cs="Times New Roman" w:ascii="Consolas" w:hAnsi="Consolas"/>
          <w:color w:val="BFC7D5"/>
          <w:sz w:val="21"/>
          <w:szCs w:val="21"/>
          <w:lang w:val="en-US" w:eastAsia="fr-FR"/>
        </w:rPr>
        <w: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t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 xml:space="preserve">length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I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Intervals_B[seq_states[n, t], :]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test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I[I </w:t>
      </w:r>
      <w:r>
        <w:rPr>
          <w:rFonts w:eastAsia="Times New Roman" w:cs="Times New Roman" w:ascii="Consolas" w:hAnsi="Consolas"/>
          <w:color w:val="C792EA"/>
          <w:sz w:val="21"/>
          <w:szCs w:val="21"/>
          <w:lang w:val="en-US" w:eastAsia="fr-FR"/>
        </w:rPr>
        <w:t>&lt;</w:t>
      </w:r>
      <w:r>
        <w:rPr>
          <w:rFonts w:eastAsia="Times New Roman" w:cs="Times New Roman" w:ascii="Consolas" w:hAnsi="Consolas"/>
          <w:color w:val="BFC7D5"/>
          <w:sz w:val="21"/>
          <w:szCs w:val="21"/>
          <w:lang w:val="en-US" w:eastAsia="fr-FR"/>
        </w:rPr>
        <w:t xml:space="preserve"> draw_obs[t]]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Set the observation for this time step</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seq_observations[n, t]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size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test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Increment the sample counter</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n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Return the generated sequences of states and observations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eastAsia="fr-FR"/>
        </w:rPr>
        <w:t>return</w:t>
      </w:r>
      <w:r>
        <w:rPr>
          <w:rFonts w:eastAsia="Times New Roman" w:cs="Times New Roman" w:ascii="Consolas" w:hAnsi="Consolas"/>
          <w:color w:val="BFC7D5"/>
          <w:sz w:val="21"/>
          <w:szCs w:val="21"/>
          <w:lang w:eastAsia="fr-FR"/>
        </w:rPr>
        <w:t xml:space="preserve"> seq_states, seq_observations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r>
    </w:p>
    <w:p>
      <w:pPr>
        <w:pStyle w:val="Standard"/>
        <w:spacing w:lineRule="auto" w:line="360"/>
        <w:jc w:val="both"/>
        <w:rPr>
          <w:rFonts w:ascii="Arial" w:hAnsi="Arial" w:cs="Arial"/>
          <w:iCs/>
          <w:lang w:val="en-US"/>
        </w:rPr>
      </w:pPr>
      <w:r>
        <w:rPr>
          <w:rFonts w:cs="Arial" w:ascii="Arial" w:hAnsi="Arial"/>
          <w:iCs/>
          <w:lang w:val="en-US"/>
        </w:rPr>
      </w:r>
    </w:p>
    <w:p>
      <w:pPr>
        <w:pStyle w:val="ListParagraph"/>
        <w:numPr>
          <w:ilvl w:val="1"/>
          <w:numId w:val="16"/>
        </w:numPr>
        <w:spacing w:lineRule="auto" w:line="360"/>
        <w:jc w:val="both"/>
        <w:rPr>
          <w:rFonts w:ascii="Arial" w:hAnsi="Arial" w:cs="Arial"/>
          <w:iCs/>
          <w:lang w:val="en-US"/>
        </w:rPr>
      </w:pPr>
      <w:r>
        <w:rPr>
          <w:rFonts w:cs="Arial" w:ascii="Arial" w:hAnsi="Arial"/>
          <w:iCs/>
          <w:lang w:val="en-US"/>
        </w:rPr>
        <w:t>How do you find the quality of the generated samples?</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drawing>
          <wp:anchor behindDoc="0" distT="0" distB="0" distL="114300" distR="0" simplePos="0" locked="0" layoutInCell="0" allowOverlap="1" relativeHeight="2">
            <wp:simplePos x="0" y="0"/>
            <wp:positionH relativeFrom="margin">
              <wp:align>right</wp:align>
            </wp:positionH>
            <wp:positionV relativeFrom="paragraph">
              <wp:posOffset>207010</wp:posOffset>
            </wp:positionV>
            <wp:extent cx="5760720" cy="837565"/>
            <wp:effectExtent l="0" t="0" r="0" b="0"/>
            <wp:wrapTopAndBottom/>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760720" cy="837565"/>
                    </a:xfrm>
                    <a:prstGeom prst="rect">
                      <a:avLst/>
                    </a:prstGeom>
                  </pic:spPr>
                </pic:pic>
              </a:graphicData>
            </a:graphic>
          </wp:anchor>
        </w:drawing>
      </w:r>
      <w:r>
        <w:rPr>
          <w:rFonts w:cs="Arial" w:ascii="Arial" w:hAnsi="Arial"/>
          <w:iCs/>
        </w:rPr>
        <w:t>n_clusters = 100, n_states = 15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t xml:space="preserve">n_clusters = 100, </w:t>
      </w:r>
      <w:r>
        <w:drawing>
          <wp:anchor behindDoc="0" distT="0" distB="0" distL="114300" distR="0" simplePos="0" locked="0" layoutInCell="0" allowOverlap="1" relativeHeight="4">
            <wp:simplePos x="0" y="0"/>
            <wp:positionH relativeFrom="margin">
              <wp:align>right</wp:align>
            </wp:positionH>
            <wp:positionV relativeFrom="paragraph">
              <wp:posOffset>283210</wp:posOffset>
            </wp:positionV>
            <wp:extent cx="5760720" cy="849630"/>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760720" cy="849630"/>
                    </a:xfrm>
                    <a:prstGeom prst="rect">
                      <a:avLst/>
                    </a:prstGeom>
                  </pic:spPr>
                </pic:pic>
              </a:graphicData>
            </a:graphic>
          </wp:anchor>
        </w:drawing>
      </w:r>
      <w:r>
        <w:rPr>
          <w:rFonts w:cs="Arial" w:ascii="Arial" w:hAnsi="Arial"/>
          <w:iCs/>
        </w:rPr>
        <w:t>n_states = 10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t>n_clusters = 100, n_states = 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drawing>
          <wp:anchor behindDoc="0" distT="0" distB="0" distL="114300" distR="114300" simplePos="0" locked="0" layoutInCell="0" allowOverlap="1" relativeHeight="5">
            <wp:simplePos x="0" y="0"/>
            <wp:positionH relativeFrom="column">
              <wp:align>center</wp:align>
            </wp:positionH>
            <wp:positionV relativeFrom="paragraph">
              <wp:posOffset>635</wp:posOffset>
            </wp:positionV>
            <wp:extent cx="5760720" cy="849630"/>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0720" cy="849630"/>
                    </a:xfrm>
                    <a:prstGeom prst="rect">
                      <a:avLst/>
                    </a:prstGeom>
                  </pic:spPr>
                </pic:pic>
              </a:graphicData>
            </a:graphic>
          </wp:anchor>
        </w:drawing>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t>n_clusters = 50, n_states = 15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drawing>
          <wp:anchor behindDoc="0" distT="0" distB="0" distL="114300" distR="114300" simplePos="0" locked="0" layoutInCell="0" allowOverlap="1" relativeHeight="3">
            <wp:simplePos x="0" y="0"/>
            <wp:positionH relativeFrom="column">
              <wp:posOffset>8890</wp:posOffset>
            </wp:positionH>
            <wp:positionV relativeFrom="paragraph">
              <wp:posOffset>-1905</wp:posOffset>
            </wp:positionV>
            <wp:extent cx="5760720" cy="849630"/>
            <wp:effectExtent l="0" t="0" r="0" b="0"/>
            <wp:wrapTopAndBottom/>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760720" cy="849630"/>
                    </a:xfrm>
                    <a:prstGeom prst="rect">
                      <a:avLst/>
                    </a:prstGeom>
                  </pic:spPr>
                </pic:pic>
              </a:graphicData>
            </a:graphic>
          </wp:anchor>
        </w:drawing>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rPr>
        <w:t>n_clusters = 50, n_states = 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drawing>
          <wp:anchor behindDoc="0" distT="0" distB="0" distL="114300" distR="114300" simplePos="0" locked="0" layoutInCell="0" allowOverlap="1" relativeHeight="6">
            <wp:simplePos x="0" y="0"/>
            <wp:positionH relativeFrom="column">
              <wp:align>center</wp:align>
            </wp:positionH>
            <wp:positionV relativeFrom="paragraph">
              <wp:posOffset>635</wp:posOffset>
            </wp:positionV>
            <wp:extent cx="5760720" cy="83820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760720" cy="838200"/>
                    </a:xfrm>
                    <a:prstGeom prst="rect">
                      <a:avLst/>
                    </a:prstGeom>
                  </pic:spPr>
                </pic:pic>
              </a:graphicData>
            </a:graphic>
          </wp:anchor>
        </w:drawing>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t>We can see from the generated sequence of images that examples with a smaller number of clusters and states present lower sample quality. This translates into representations with a different morphology than the expected digits, or incomplete or fractured representations.</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t>Increasing the number of states allows the HM to model more complex patterns, but it also appears to increase the constraints of the generation condition, resulting in the generation of gaps or constant horizontal lines instead of digits.</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pt-BR"/>
        </w:rPr>
      </w:pPr>
      <w:r>
        <w:rPr>
          <w:rFonts w:cs="Arial" w:ascii="Arial" w:hAnsi="Arial"/>
          <w:iCs/>
          <w:lang w:val="pt-BR"/>
        </w:rPr>
      </w:r>
    </w:p>
    <w:p>
      <w:pPr>
        <w:pStyle w:val="Standard"/>
        <w:spacing w:lineRule="auto" w:line="360"/>
        <w:jc w:val="both"/>
        <w:rPr>
          <w:rFonts w:ascii="Arial" w:hAnsi="Arial" w:cs="Arial"/>
          <w:iCs/>
          <w:lang w:val="pt-BR"/>
        </w:rPr>
      </w:pPr>
      <w:r>
        <w:rPr>
          <w:rFonts w:cs="Arial" w:ascii="Arial" w:hAnsi="Arial"/>
          <w:iCs/>
          <w:lang w:val="pt-BR"/>
        </w:rPr>
      </w:r>
    </w:p>
    <w:p>
      <w:pPr>
        <w:pStyle w:val="ListParagraph"/>
        <w:numPr>
          <w:ilvl w:val="1"/>
          <w:numId w:val="17"/>
        </w:numPr>
        <w:spacing w:lineRule="auto" w:line="360"/>
        <w:jc w:val="both"/>
        <w:rPr>
          <w:rFonts w:ascii="Arial" w:hAnsi="Arial" w:cs="Arial"/>
          <w:iCs/>
          <w:lang w:val="en-US"/>
        </w:rPr>
      </w:pPr>
      <w:r>
        <w:rPr>
          <w:rFonts w:cs="Arial" w:ascii="Arial" w:hAnsi="Arial"/>
          <w:iCs/>
          <w:lang w:val="en-US"/>
        </w:rPr>
        <w:t>How would you qualify the imperfection of the generated data ?</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 xml:space="preserve">The samples generated present structural imperfections (fragmentation and distortion) in its formation for all the parameters tested. Additionally, for models trained with a lower value of states, some noise can be seen on the images. </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spacing w:lineRule="auto" w:line="360"/>
        <w:jc w:val="both"/>
        <w:rPr>
          <w:rFonts w:ascii="Arial" w:hAnsi="Arial" w:cs="Arial"/>
          <w:iCs/>
          <w:lang w:val="en-US"/>
        </w:rPr>
      </w:pPr>
      <w:r>
        <w:rPr>
          <w:rFonts w:cs="Arial" w:ascii="Arial" w:hAnsi="Arial"/>
          <w:iCs/>
          <w:lang w:val="en-US"/>
        </w:rPr>
      </w:r>
    </w:p>
    <w:p>
      <w:pPr>
        <w:pStyle w:val="ListParagraph"/>
        <w:numPr>
          <w:ilvl w:val="1"/>
          <w:numId w:val="18"/>
        </w:numPr>
        <w:spacing w:lineRule="auto" w:line="360"/>
        <w:jc w:val="both"/>
        <w:rPr>
          <w:rFonts w:ascii="Arial" w:hAnsi="Arial" w:cs="Arial"/>
          <w:iCs/>
          <w:lang w:val="en-US"/>
        </w:rPr>
      </w:pPr>
      <w:r>
        <w:rPr>
          <w:rFonts w:cs="Arial" w:ascii="Arial" w:hAnsi="Arial"/>
          <w:iCs/>
          <w:lang w:val="en-US"/>
        </w:rPr>
        <w:t>What could be the reasons of the quality observed?</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The low-cluster seems to limit the generating function where insufficient data forces the model to approximate complex shapes with inadequate representations, leading to fragmented outputs.</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Also, higher values of states appears to make the sampling condition harder to satisfy, resulting in either repetitive horizontal patterns (when few sequences meet the condition) or blank images (when none do).</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spacing w:lineRule="auto" w:line="360"/>
        <w:jc w:val="both"/>
        <w:rPr>
          <w:rFonts w:ascii="Arial" w:hAnsi="Arial" w:cs="Arial"/>
          <w:iCs/>
          <w:lang w:val="en-US"/>
        </w:rPr>
      </w:pPr>
      <w:r>
        <w:rPr>
          <w:rFonts w:cs="Arial" w:ascii="Arial" w:hAnsi="Arial"/>
          <w:iCs/>
          <w:lang w:val="en-US"/>
        </w:rPr>
      </w:r>
    </w:p>
    <w:p>
      <w:pPr>
        <w:pStyle w:val="ListParagraph"/>
        <w:numPr>
          <w:ilvl w:val="0"/>
          <w:numId w:val="19"/>
        </w:numPr>
        <w:spacing w:lineRule="auto" w:line="360"/>
        <w:jc w:val="both"/>
        <w:rPr>
          <w:rFonts w:ascii="Arial" w:hAnsi="Arial" w:cs="Arial"/>
          <w:b/>
          <w:bCs/>
          <w:iCs/>
          <w:lang w:val="en-US"/>
        </w:rPr>
      </w:pPr>
      <w:r>
        <w:rPr>
          <w:rFonts w:cs="Arial" w:ascii="Arial" w:hAnsi="Arial"/>
          <w:b/>
          <w:bCs/>
          <w:iCs/>
          <w:lang w:val="en-US"/>
        </w:rPr>
        <w:t>Classify the synthetic data using Viterbi</w:t>
      </w:r>
    </w:p>
    <w:p>
      <w:pPr>
        <w:pStyle w:val="ListParagraph"/>
        <w:numPr>
          <w:ilvl w:val="1"/>
          <w:numId w:val="20"/>
        </w:numPr>
        <w:spacing w:lineRule="auto" w:line="360"/>
        <w:jc w:val="both"/>
        <w:rPr>
          <w:rFonts w:ascii="Arial" w:hAnsi="Arial" w:cs="Arial"/>
          <w:i/>
          <w:i/>
          <w:lang w:val="en-US"/>
        </w:rPr>
      </w:pPr>
      <w:r>
        <w:rPr>
          <w:rFonts w:cs="Arial" w:ascii="Arial" w:hAnsi="Arial"/>
          <w:i/>
          <w:lang w:val="en-US"/>
        </w:rPr>
        <w:t>Write a method that computes the log likelihood of the best hidden state path using the Viterbi algorithm, using the following interface.</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def</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val="en-US" w:eastAsia="fr-FR"/>
        </w:rPr>
        <w:t>Viterbi</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89DDFF"/>
          <w:sz w:val="21"/>
          <w:szCs w:val="21"/>
          <w:lang w:val="en-US" w:eastAsia="fr-FR"/>
        </w:rPr>
        <w:t>self</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9DDFF"/>
          <w:sz w:val="21"/>
          <w:szCs w:val="21"/>
          <w:lang w:val="en-US" w:eastAsia="fr-FR"/>
        </w:rPr>
        <w:t>obs_seq</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eastAsia="fr-FR"/>
        </w:rPr>
        <w:t xml:space="preserve">T </w:t>
      </w:r>
      <w:r>
        <w:rPr>
          <w:rFonts w:eastAsia="Times New Roman" w:cs="Times New Roman" w:ascii="Consolas" w:hAnsi="Consolas"/>
          <w:color w:val="C792EA"/>
          <w:sz w:val="21"/>
          <w:szCs w:val="21"/>
          <w:lang w:eastAsia="fr-FR"/>
        </w:rPr>
        <w:t>=</w:t>
      </w:r>
      <w:r>
        <w:rPr>
          <w:rFonts w:eastAsia="Times New Roman" w:cs="Times New Roman" w:ascii="Consolas" w:hAnsi="Consolas"/>
          <w:color w:val="BFC7D5"/>
          <w:sz w:val="21"/>
          <w:szCs w:val="21"/>
          <w:lang w:eastAsia="fr-FR"/>
        </w:rPr>
        <w:t xml:space="preserve"> obs_seq.shape[</w:t>
      </w:r>
      <w:r>
        <w:rPr>
          <w:rFonts w:eastAsia="Times New Roman" w:cs="Times New Roman" w:ascii="Consolas" w:hAnsi="Consolas"/>
          <w:color w:val="F78C6C"/>
          <w:sz w:val="21"/>
          <w:szCs w:val="21"/>
          <w:lang w:eastAsia="fr-FR"/>
        </w:rPr>
        <w:t>0</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t xml:space="preserve">        </w:t>
      </w:r>
      <w:r>
        <w:rPr>
          <w:rFonts w:eastAsia="Times New Roman" w:cs="Times New Roman" w:ascii="Consolas" w:hAnsi="Consolas"/>
          <w:color w:val="BFC7D5"/>
          <w:sz w:val="21"/>
          <w:szCs w:val="21"/>
          <w:lang w:eastAsia="fr-FR"/>
        </w:rPr>
        <w:t xml:space="preserve">Viterbi_lattice </w:t>
      </w:r>
      <w:r>
        <w:rPr>
          <w:rFonts w:eastAsia="Times New Roman" w:cs="Times New Roman" w:ascii="Consolas" w:hAnsi="Consolas"/>
          <w:color w:val="C792EA"/>
          <w:sz w:val="21"/>
          <w:szCs w:val="21"/>
          <w:lang w:eastAsia="fr-FR"/>
        </w:rPr>
        <w:t>=</w:t>
      </w:r>
      <w:r>
        <w:rPr>
          <w:rFonts w:eastAsia="Times New Roman" w:cs="Times New Roman" w:ascii="Consolas" w:hAnsi="Consolas"/>
          <w:color w:val="BFC7D5"/>
          <w:sz w:val="21"/>
          <w:szCs w:val="21"/>
          <w:lang w:eastAsia="fr-FR"/>
        </w:rPr>
        <w:t xml:space="preserve"> np.</w:t>
      </w:r>
      <w:r>
        <w:rPr>
          <w:rFonts w:eastAsia="Times New Roman" w:cs="Times New Roman" w:ascii="Consolas" w:hAnsi="Consolas"/>
          <w:color w:val="B2CCD6"/>
          <w:sz w:val="21"/>
          <w:szCs w:val="21"/>
          <w:lang w:eastAsia="fr-FR"/>
        </w:rPr>
        <w:t>zeros</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(T,</w:t>
      </w:r>
      <w:r>
        <w:rPr>
          <w:rFonts w:eastAsia="Times New Roman" w:cs="Times New Roman" w:ascii="Consolas" w:hAnsi="Consolas"/>
          <w:color w:val="8EACE3"/>
          <w:sz w:val="21"/>
          <w:szCs w:val="21"/>
          <w:lang w:eastAsia="fr-FR"/>
        </w:rPr>
        <w:t>self</w:t>
      </w:r>
      <w:r>
        <w:rPr>
          <w:rFonts w:eastAsia="Times New Roman" w:cs="Times New Roman" w:ascii="Consolas" w:hAnsi="Consolas"/>
          <w:color w:val="7986E7"/>
          <w:sz w:val="21"/>
          <w:szCs w:val="21"/>
          <w:lang w:eastAsia="fr-FR"/>
        </w:rPr>
        <w:t>.n_states)</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eastAsia="fr-FR"/>
        </w:rPr>
        <w:t xml:space="preserve">        </w:t>
      </w:r>
      <w:r>
        <w:rPr>
          <w:rFonts w:eastAsia="Times New Roman" w:cs="Times New Roman" w:ascii="Consolas" w:hAnsi="Consolas"/>
          <w:color w:val="BFC7D5"/>
          <w:sz w:val="21"/>
          <w:szCs w:val="21"/>
          <w:lang w:val="en-US" w:eastAsia="fr-FR"/>
        </w:rPr>
        <w:t xml:space="preserve">work_buffer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zeros</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7986E7"/>
          <w:sz w:val="21"/>
          <w:szCs w:val="21"/>
          <w:lang w:val="en-US" w:eastAsia="fr-FR"/>
        </w:rPr>
        <w:t>.n_states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Viterbi_lattice[</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 xml:space="preserve">.log_Pi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.log_B[:,obs_seq[</w:t>
      </w:r>
      <w:r>
        <w:rPr>
          <w:rFonts w:eastAsia="Times New Roman" w:cs="Times New Roman" w:ascii="Consolas" w:hAnsi="Consolas"/>
          <w:color w:val="F78C6C"/>
          <w:sz w:val="21"/>
          <w:szCs w:val="21"/>
          <w:lang w:val="en-US" w:eastAsia="fr-FR"/>
        </w:rPr>
        <w:t>0</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t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j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7986E7"/>
          <w:sz w:val="21"/>
          <w:szCs w:val="21"/>
          <w:lang w:val="en-US" w:eastAsia="fr-FR"/>
        </w:rPr>
        <w:t>.n_states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work_buffer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Viterbi_lattice[t</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.log_A[:,j]</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Viterbi_lattice[t,j]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max</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work_buffer</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de-DE"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de-DE" w:eastAsia="fr-FR"/>
        </w:rPr>
        <w:t>self</w:t>
      </w:r>
      <w:r>
        <w:rPr>
          <w:rFonts w:eastAsia="Times New Roman" w:cs="Times New Roman" w:ascii="Consolas" w:hAnsi="Consolas"/>
          <w:color w:val="BFC7D5"/>
          <w:sz w:val="21"/>
          <w:szCs w:val="21"/>
          <w:lang w:val="de-DE" w:eastAsia="fr-FR"/>
        </w:rPr>
        <w:t>.log_B[j,obs_seq[t]]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de-DE" w:eastAsia="fr-FR"/>
        </w:rPr>
      </w:pPr>
      <w:r>
        <w:rPr>
          <w:rFonts w:eastAsia="Times New Roman" w:cs="Times New Roman" w:ascii="Consolas" w:hAnsi="Consolas"/>
          <w:color w:val="BFC7D5"/>
          <w:sz w:val="21"/>
          <w:szCs w:val="21"/>
          <w:lang w:val="de-DE"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de-DE" w:eastAsia="fr-FR"/>
        </w:rPr>
        <w:t xml:space="preserve">        </w:t>
      </w:r>
      <w:r>
        <w:rPr>
          <w:rFonts w:eastAsia="Times New Roman" w:cs="Times New Roman" w:ascii="Consolas" w:hAnsi="Consolas"/>
          <w:color w:val="BFC7D5"/>
          <w:sz w:val="21"/>
          <w:szCs w:val="21"/>
          <w:lang w:val="en-US" w:eastAsia="fr-FR"/>
        </w:rPr>
        <w:t>Viterbi_lattice[T</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EACE3"/>
          <w:sz w:val="21"/>
          <w:szCs w:val="21"/>
          <w:lang w:val="en-US" w:eastAsia="fr-FR"/>
        </w:rPr>
        <w:t>self</w:t>
      </w:r>
      <w:r>
        <w:rPr>
          <w:rFonts w:eastAsia="Times New Roman" w:cs="Times New Roman" w:ascii="Consolas" w:hAnsi="Consolas"/>
          <w:color w:val="BFC7D5"/>
          <w:sz w:val="21"/>
          <w:szCs w:val="21"/>
          <w:lang w:val="en-US" w:eastAsia="fr-FR"/>
        </w:rPr>
        <w:t>.log_Pf</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val="en-US" w:eastAsia="fr-FR"/>
        </w:rPr>
        <w:t>LL_best_path</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max</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Viterbi_lattice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T</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F78C6C"/>
          <w:sz w:val="21"/>
          <w:szCs w:val="21"/>
          <w:lang w:val="en-US" w:eastAsia="fr-FR"/>
        </w:rPr>
        <w:t>1</w:t>
      </w:r>
      <w:r>
        <w:rPr>
          <w:rFonts w:eastAsia="Times New Roman" w:cs="Times New Roman" w:ascii="Consolas" w:hAnsi="Consolas"/>
          <w:color w:val="7986E7"/>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return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val="en-US" w:eastAsia="fr-FR"/>
        </w:rPr>
        <w:t>LL_best_path</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ListParagraph"/>
        <w:spacing w:lineRule="auto" w:line="360"/>
        <w:ind w:left="0"/>
        <w:jc w:val="both"/>
        <w:rPr>
          <w:lang w:val="en-US"/>
        </w:rPr>
      </w:pPr>
      <w:r>
        <w:rPr>
          <w:lang w:val="en-US"/>
        </w:rPr>
      </w:r>
    </w:p>
    <w:p>
      <w:pPr>
        <w:pStyle w:val="ListParagraph"/>
        <w:numPr>
          <w:ilvl w:val="1"/>
          <w:numId w:val="21"/>
        </w:numPr>
        <w:spacing w:lineRule="auto" w:line="360"/>
        <w:jc w:val="both"/>
        <w:rPr>
          <w:rFonts w:ascii="Arial" w:hAnsi="Arial" w:cs="Arial"/>
          <w:i/>
          <w:i/>
          <w:lang w:val="en-US"/>
        </w:rPr>
      </w:pPr>
      <w:r>
        <w:rPr>
          <w:rFonts w:cs="Arial" w:ascii="Arial" w:hAnsi="Arial"/>
          <w:i/>
          <w:lang w:val="en-US"/>
        </w:rPr>
        <w:t>Then, compute the 10 log likelihood scores of the ten models for each generated observation sequence and vote for the best model that can be associated.</w:t>
      </w:r>
    </w:p>
    <w:p>
      <w:pPr>
        <w:pStyle w:val="Normal"/>
        <w:widowControl/>
        <w:shd w:val="clear" w:color="auto" w:fill="292D3E"/>
        <w:suppressAutoHyphens w:val="false"/>
        <w:spacing w:lineRule="atLeast" w:line="285"/>
        <w:textAlignment w:val="auto"/>
        <w:rPr>
          <w:rFonts w:ascii="Consolas" w:hAnsi="Consolas" w:eastAsia="Times New Roman" w:cs="Times New Roman"/>
          <w:color w:val="697098"/>
          <w:sz w:val="21"/>
          <w:szCs w:val="21"/>
          <w:lang w:val="en-US" w:eastAsia="fr-FR"/>
        </w:rPr>
      </w:pPr>
      <w:r>
        <w:rPr>
          <w:rFonts w:eastAsia="Times New Roman" w:cs="Times New Roman" w:ascii="Consolas" w:hAnsi="Consolas"/>
          <w:color w:val="697098"/>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Compute Loglikelihood of the best path with Viterbi</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c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N_classes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eastAsia="fr-FR"/>
        </w:rPr>
        <w:t>LL_scores</w:t>
      </w:r>
      <w:r>
        <w:rPr>
          <w:rFonts w:eastAsia="Times New Roman" w:cs="Times New Roman" w:ascii="Consolas" w:hAnsi="Consolas"/>
          <w:color w:val="BFC7D5"/>
          <w:sz w:val="21"/>
          <w:szCs w:val="21"/>
          <w:lang w:eastAsia="fr-FR"/>
        </w:rPr>
        <w:t xml:space="preserve">[c] </w:t>
      </w:r>
      <w:r>
        <w:rPr>
          <w:rFonts w:eastAsia="Times New Roman" w:cs="Times New Roman" w:ascii="Consolas" w:hAnsi="Consolas"/>
          <w:color w:val="C792EA"/>
          <w:sz w:val="21"/>
          <w:szCs w:val="21"/>
          <w:lang w:eastAsia="fr-FR"/>
        </w:rPr>
        <w:t>=</w:t>
      </w:r>
      <w:r>
        <w:rPr>
          <w:rFonts w:eastAsia="Times New Roman" w:cs="Times New Roman" w:ascii="Consolas" w:hAnsi="Consolas"/>
          <w:color w:val="BFC7D5"/>
          <w:sz w:val="21"/>
          <w:szCs w:val="21"/>
          <w:lang w:eastAsia="fr-FR"/>
        </w:rPr>
        <w:t xml:space="preserve"> models[c].</w:t>
      </w:r>
      <w:r>
        <w:rPr>
          <w:rFonts w:eastAsia="Times New Roman" w:cs="Times New Roman" w:ascii="Consolas" w:hAnsi="Consolas"/>
          <w:color w:val="B2CCD6"/>
          <w:sz w:val="21"/>
          <w:szCs w:val="21"/>
          <w:lang w:eastAsia="fr-FR"/>
        </w:rPr>
        <w:t>Viterbi</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seq_observations</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sample</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eastAsia="fr-FR"/>
        </w:rPr>
        <w:t xml:space="preserve">        </w:t>
      </w:r>
      <w:r>
        <w:rPr>
          <w:rFonts w:eastAsia="Times New Roman" w:cs="Times New Roman" w:ascii="Consolas" w:hAnsi="Consolas"/>
          <w:color w:val="BFC7D5"/>
          <w:sz w:val="21"/>
          <w:szCs w:val="21"/>
          <w:lang w:val="en-US" w:eastAsia="fr-FR"/>
        </w:rPr>
        <w:t xml:space="preserve">predicted_class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argmax</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2AAFF"/>
          <w:sz w:val="21"/>
          <w:szCs w:val="21"/>
          <w:lang w:val="en-US" w:eastAsia="fr-FR"/>
        </w:rPr>
        <w:t>LL_scores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F78C6C"/>
          <w:sz w:val="21"/>
          <w:szCs w:val="21"/>
          <w:lang w:val="en-US" w:eastAsia="fr-FR"/>
        </w:rPr>
        <w:t>\n</w:t>
      </w:r>
      <w:r>
        <w:rPr>
          <w:rFonts w:eastAsia="Times New Roman" w:cs="Times New Roman" w:ascii="Consolas" w:hAnsi="Consolas"/>
          <w:color w:val="C3E88D"/>
          <w:sz w:val="21"/>
          <w:szCs w:val="21"/>
          <w:lang w:val="en-US" w:eastAsia="fr-FR"/>
        </w:rPr>
        <w:t>LL_scores</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82AAFF"/>
          <w:sz w:val="21"/>
          <w:szCs w:val="21"/>
          <w:lang w:val="en-US" w:eastAsia="fr-FR"/>
        </w:rPr>
        <w:t>LL_scores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D9F5DD"/>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Classse:</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classe</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meilleur model :</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predicted_class</w:t>
      </w:r>
      <w:r>
        <w:rPr>
          <w:rFonts w:eastAsia="Times New Roman" w:cs="Times New Roman" w:ascii="Consolas" w:hAnsi="Consolas"/>
          <w:color w:val="D9F5DD"/>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D9F5DD"/>
          <w:sz w:val="21"/>
          <w:szCs w:val="21"/>
          <w:lang w:val="en-US" w:eastAsia="fr-FR"/>
        </w:rPr>
        <w:t xml:space="preserve">                                                    </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LL:</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np.</w:t>
      </w:r>
      <w:r>
        <w:rPr>
          <w:rFonts w:eastAsia="Times New Roman" w:cs="Times New Roman" w:ascii="Consolas" w:hAnsi="Consolas"/>
          <w:color w:val="B2CCD6"/>
          <w:sz w:val="21"/>
          <w:szCs w:val="21"/>
          <w:lang w:val="en-US" w:eastAsia="fr-FR"/>
        </w:rPr>
        <w:t>max</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2AAFF"/>
          <w:sz w:val="21"/>
          <w:szCs w:val="21"/>
          <w:lang w:val="en-US" w:eastAsia="fr-FR"/>
        </w:rPr>
        <w:t>LL_scores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
          <w:i/>
          <w:iCs/>
          <w:lang w:val="en-US"/>
        </w:rPr>
      </w:pPr>
      <w:r>
        <w:rPr>
          <w:rFonts w:cs="Arial" w:ascii="Arial" w:hAnsi="Arial"/>
          <w:i/>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color w:val="000000"/>
        </w:rPr>
      </w:pPr>
      <w:r>
        <w:rPr>
          <w:rFonts w:cs="Arial" w:ascii="Arial" w:hAnsi="Arial"/>
          <w:i/>
          <w:iCs/>
          <w:color w:val="000000"/>
          <w:lang w:val="en-US"/>
        </w:rPr>
        <w:t>LL_scores [-4776.61714264   -67.69040838  -687.57522496 -1859.70987002</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color w:val="000000"/>
        </w:rPr>
      </w:pPr>
      <w:r>
        <w:rPr>
          <w:rFonts w:cs="Arial" w:ascii="Arial" w:hAnsi="Arial"/>
          <w:i/>
          <w:iCs/>
          <w:color w:val="000000"/>
          <w:lang w:val="en-US"/>
        </w:rPr>
        <w:t xml:space="preserve">   </w:t>
      </w:r>
      <w:r>
        <w:rPr>
          <w:rFonts w:cs="Arial" w:ascii="Arial" w:hAnsi="Arial"/>
          <w:i/>
          <w:iCs/>
          <w:color w:val="000000"/>
          <w:lang w:val="en-US"/>
        </w:rPr>
        <w:t>-94.16917776  -247.07016951  -154.938093    -345.03269836 -1444.36220553    -659.7670265 ]</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color w:val="000000"/>
        </w:rPr>
      </w:pPr>
      <w:r>
        <w:rPr>
          <w:rFonts w:cs="Arial" w:ascii="Arial" w:hAnsi="Arial"/>
          <w:i/>
          <w:iCs/>
          <w:color w:val="000000"/>
          <w:lang w:val="en-US"/>
        </w:rPr>
        <w:t xml:space="preserve">Classse: 3 </w:t>
      </w:r>
      <w:r>
        <w:rPr>
          <w:rFonts w:cs="Arial" w:ascii="Arial" w:hAnsi="Arial"/>
          <w:b/>
          <w:bCs/>
          <w:i/>
          <w:iCs/>
          <w:color w:val="000000"/>
          <w:lang w:val="en-US"/>
        </w:rPr>
        <w:t xml:space="preserve">meilleur model : 1 </w:t>
      </w:r>
      <w:r>
        <w:rPr>
          <w:rFonts w:cs="Arial" w:ascii="Arial" w:hAnsi="Arial"/>
          <w:i/>
          <w:iCs/>
          <w:color w:val="000000"/>
          <w:lang w:val="en-US"/>
        </w:rPr>
        <w:t>LL: -67.6904083816359</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
          <w:i/>
          <w:iCs/>
          <w:color w:val="000000"/>
          <w:lang w:val="en-US"/>
        </w:rPr>
      </w:pPr>
      <w:r>
        <w:rPr>
          <w:rFonts w:cs="Arial" w:ascii="Arial" w:hAnsi="Arial"/>
          <w:i/>
          <w:iCs/>
          <w:color w:val="000000"/>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color w:val="000000"/>
        </w:rPr>
      </w:pPr>
      <w:r>
        <w:rPr>
          <w:rFonts w:cs="Arial" w:ascii="Arial" w:hAnsi="Arial"/>
          <w:i/>
          <w:iCs/>
          <w:color w:val="000000"/>
          <w:lang w:val="en-US"/>
        </w:rPr>
        <w:t>LL_scores [-247.54012338 -109.79209826  -78.36262733  -47.32686062 -242.40422409 -85.21376578 -220.69829217 -132.90200088  -96.29928267 -125.95582334]</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color w:val="000000"/>
        </w:rPr>
      </w:pPr>
      <w:r>
        <w:rPr>
          <w:rFonts w:cs="Arial" w:ascii="Arial" w:hAnsi="Arial"/>
          <w:i/>
          <w:iCs/>
          <w:color w:val="000000"/>
          <w:lang w:val="en-US"/>
        </w:rPr>
        <w:t xml:space="preserve">Classse: 3 </w:t>
      </w:r>
      <w:r>
        <w:rPr>
          <w:rFonts w:cs="Arial" w:ascii="Arial" w:hAnsi="Arial"/>
          <w:b/>
          <w:bCs/>
          <w:i/>
          <w:iCs/>
          <w:color w:val="000000"/>
          <w:lang w:val="en-US"/>
        </w:rPr>
        <w:t xml:space="preserve">meilleur model : 3 </w:t>
      </w:r>
      <w:r>
        <w:rPr>
          <w:rFonts w:cs="Arial" w:ascii="Arial" w:hAnsi="Arial"/>
          <w:i/>
          <w:iCs/>
          <w:color w:val="000000"/>
          <w:lang w:val="en-US"/>
        </w:rPr>
        <w:t>LL: -47.326860617289775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
          <w:i/>
          <w:iCs/>
          <w:color w:val="000000"/>
          <w:lang w:val="en-US"/>
        </w:rPr>
      </w:pPr>
      <w:r>
        <w:rPr>
          <w:rFonts w:cs="Arial" w:ascii="Arial" w:hAnsi="Arial"/>
          <w:i/>
          <w:iCs/>
          <w:color w:val="000000"/>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 xml:space="preserve">We can see that the function is able to calculate the 10 log likelihood scores of each class for every digit in sample and choose the highest value as the predicted class. </w:t>
      </w:r>
      <w:r>
        <w:rPr>
          <w:rFonts w:cs="Arial" w:ascii="Arial" w:hAnsi="Arial"/>
          <w:iCs/>
          <w:lang w:val="en-US"/>
        </w:rPr>
        <w:t xml:space="preserve">The first result is the misclassification of an empty digit, while the second one is a good classification of a digit with satisfatory quality. </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
          <w:i/>
          <w:iCs/>
          <w:lang w:val="en-US"/>
        </w:rPr>
      </w:pPr>
      <w:r>
        <w:rPr>
          <w:rFonts w:cs="Arial" w:ascii="Arial" w:hAnsi="Arial"/>
          <w:i/>
          <w:iCs/>
          <w:lang w:val="en-US"/>
        </w:rPr>
      </w:r>
    </w:p>
    <w:p>
      <w:pPr>
        <w:pStyle w:val="ListParagraph"/>
        <w:spacing w:lineRule="auto" w:line="360"/>
        <w:jc w:val="both"/>
        <w:rPr>
          <w:rFonts w:ascii="Arial" w:hAnsi="Arial" w:cs="Arial"/>
          <w:i/>
          <w:i/>
          <w:lang w:val="en-US"/>
        </w:rPr>
      </w:pPr>
      <w:r>
        <w:rPr>
          <w:rFonts w:cs="Arial" w:ascii="Arial" w:hAnsi="Arial"/>
          <w:i/>
          <w:lang w:val="en-US"/>
        </w:rPr>
      </w:r>
    </w:p>
    <w:p>
      <w:pPr>
        <w:pStyle w:val="ListParagraph"/>
        <w:numPr>
          <w:ilvl w:val="1"/>
          <w:numId w:val="22"/>
        </w:numPr>
        <w:spacing w:lineRule="auto" w:line="360"/>
        <w:jc w:val="both"/>
        <w:rPr>
          <w:rFonts w:ascii="Arial" w:hAnsi="Arial" w:cs="Arial"/>
          <w:i/>
          <w:i/>
          <w:lang w:val="en-US"/>
        </w:rPr>
      </w:pPr>
      <w:r>
        <w:rPr>
          <w:rFonts w:cs="Arial" w:ascii="Arial" w:hAnsi="Arial"/>
          <w:i/>
          <w:lang w:val="en-US"/>
        </w:rPr>
        <w:t>Compute the Character Recognition Rate (CRR) and the Character Error Rate (CER) over the generated data.</w:t>
      </w:r>
    </w:p>
    <w:p>
      <w:pPr>
        <w:pStyle w:val="Normal"/>
        <w:widowControl/>
        <w:shd w:val="clear" w:color="auto" w:fill="292D3E"/>
        <w:suppressAutoHyphens w:val="false"/>
        <w:spacing w:lineRule="atLeast" w:line="285"/>
        <w:textAlignment w:val="auto"/>
        <w:rPr>
          <w:rFonts w:ascii="Consolas" w:hAnsi="Consolas" w:eastAsia="Times New Roman" w:cs="Times New Roman"/>
          <w:i/>
          <w:i/>
          <w:iCs/>
          <w:color w:val="C792EA"/>
          <w:sz w:val="21"/>
          <w:szCs w:val="21"/>
          <w:lang w:val="en-US" w:eastAsia="fr-FR"/>
        </w:rPr>
      </w:pPr>
      <w:r>
        <w:rPr>
          <w:rFonts w:eastAsia="Times New Roman" w:cs="Times New Roman" w:ascii="Consolas" w:hAnsi="Consolas"/>
          <w:i/>
          <w:iCs/>
          <w:color w:val="C792EA"/>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i/>
          <w:iCs/>
          <w:color w:val="C792EA"/>
          <w:sz w:val="21"/>
          <w:szCs w:val="21"/>
          <w:lang w:val="en-US" w:eastAsia="fr-FR"/>
        </w:rPr>
        <w:t xml:space="preserve">        </w:t>
      </w:r>
      <w:r>
        <w:rPr>
          <w:rFonts w:eastAsia="Times New Roman" w:cs="Times New Roman" w:ascii="Consolas" w:hAnsi="Consolas"/>
          <w:i/>
          <w:iCs/>
          <w:color w:val="C792EA"/>
          <w:sz w:val="21"/>
          <w:szCs w:val="21"/>
          <w:lang w:val="en-US" w:eastAsia="fr-FR"/>
        </w:rPr>
        <w:t>if</w:t>
      </w:r>
      <w:r>
        <w:rPr>
          <w:rFonts w:eastAsia="Times New Roman" w:cs="Times New Roman" w:ascii="Consolas" w:hAnsi="Consolas"/>
          <w:color w:val="BFC7D5"/>
          <w:sz w:val="21"/>
          <w:szCs w:val="21"/>
          <w:lang w:val="en-US" w:eastAsia="fr-FR"/>
        </w:rPr>
        <w:t xml:space="preserve"> predicted_class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classe:</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correct_characters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Increase the number of characters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pt-BR"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pt-BR" w:eastAsia="fr-FR"/>
        </w:rPr>
        <w:t xml:space="preserve">total_characters </w:t>
      </w:r>
      <w:r>
        <w:rPr>
          <w:rFonts w:eastAsia="Times New Roman" w:cs="Times New Roman" w:ascii="Consolas" w:hAnsi="Consolas"/>
          <w:color w:val="C792EA"/>
          <w:sz w:val="21"/>
          <w:szCs w:val="21"/>
          <w:lang w:val="pt-BR" w:eastAsia="fr-FR"/>
        </w:rPr>
        <w:t>+=</w:t>
      </w:r>
      <w:r>
        <w:rPr>
          <w:rFonts w:eastAsia="Times New Roman" w:cs="Times New Roman" w:ascii="Consolas" w:hAnsi="Consolas"/>
          <w:color w:val="BFC7D5"/>
          <w:sz w:val="21"/>
          <w:szCs w:val="21"/>
          <w:lang w:val="pt-BR" w:eastAsia="fr-FR"/>
        </w:rPr>
        <w:t xml:space="preserve"> </w:t>
      </w:r>
      <w:r>
        <w:rPr>
          <w:rFonts w:eastAsia="Times New Roman" w:cs="Times New Roman" w:ascii="Consolas" w:hAnsi="Consolas"/>
          <w:color w:val="F78C6C"/>
          <w:sz w:val="21"/>
          <w:szCs w:val="21"/>
          <w:lang w:val="pt-BR"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pt-BR" w:eastAsia="fr-FR"/>
        </w:rPr>
      </w:pPr>
      <w:r>
        <w:rPr>
          <w:rFonts w:eastAsia="Times New Roman" w:cs="Times New Roman" w:ascii="Consolas" w:hAnsi="Consolas"/>
          <w:color w:val="BFC7D5"/>
          <w:sz w:val="21"/>
          <w:szCs w:val="21"/>
          <w:lang w:val="pt-BR"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Check if the class prediction is incorrect to calculate the CER</w:t>
      </w:r>
    </w:p>
    <w:p>
      <w:pPr>
        <w:pStyle w:val="Normal"/>
        <w:widowControl/>
        <w:shd w:val="clear" w:color="auto" w:fill="292D3E"/>
        <w:suppressAutoHyphens w:val="false"/>
        <w:spacing w:lineRule="atLeast" w:line="285"/>
        <w:textAlignment w:val="auto"/>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if</w:t>
      </w:r>
      <w:r>
        <w:rPr>
          <w:rFonts w:eastAsia="Times New Roman" w:cs="Times New Roman" w:ascii="Consolas" w:hAnsi="Consolas"/>
          <w:color w:val="BFC7D5"/>
          <w:sz w:val="21"/>
          <w:szCs w:val="21"/>
          <w:lang w:val="en-US" w:eastAsia="fr-FR"/>
        </w:rPr>
        <w:t xml:space="preserve"> predicted_class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classe:</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total_errors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2AAFF"/>
          <w:sz w:val="21"/>
          <w:szCs w:val="21"/>
          <w:lang w:val="en-US" w:eastAsia="fr-FR"/>
        </w:rPr>
        <w:t xml:space="preserve"> </w:t>
      </w:r>
      <w:r>
        <w:rPr>
          <w:rFonts w:eastAsia="Times New Roman" w:cs="Times New Roman" w:ascii="Consolas" w:hAnsi="Consolas"/>
          <w:color w:val="82AAFF"/>
          <w:sz w:val="21"/>
          <w:szCs w:val="21"/>
          <w:lang w:val="en-US" w:eastAsia="fr-FR"/>
        </w:rPr>
        <w:t>CRR</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correct_characters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total_characters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2AAFF"/>
          <w:sz w:val="21"/>
          <w:szCs w:val="21"/>
          <w:lang w:val="en-US" w:eastAsia="fr-FR"/>
        </w:rPr>
        <w:t xml:space="preserve"> </w:t>
      </w:r>
      <w:r>
        <w:rPr>
          <w:rFonts w:eastAsia="Times New Roman" w:cs="Times New Roman" w:ascii="Consolas" w:hAnsi="Consolas"/>
          <w:color w:val="82AAFF"/>
          <w:sz w:val="21"/>
          <w:szCs w:val="21"/>
          <w:lang w:val="en-US" w:eastAsia="fr-FR"/>
        </w:rPr>
        <w:t>CER</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total_errors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total_characters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 xml:space="preserve"> </w:t>
      </w: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C792EA"/>
          <w:sz w:val="21"/>
          <w:szCs w:val="21"/>
          <w:lang w:val="en-US" w:eastAsia="fr-FR"/>
        </w:rPr>
        <w:t>f</w:t>
      </w:r>
      <w:r>
        <w:rPr>
          <w:rFonts w:eastAsia="Times New Roman" w:cs="Times New Roman" w:ascii="Consolas" w:hAnsi="Consolas"/>
          <w:color w:val="C3E88D"/>
          <w:sz w:val="21"/>
          <w:szCs w:val="21"/>
          <w:lang w:val="en-US" w:eastAsia="fr-FR"/>
        </w:rPr>
        <w:t xml:space="preserve">"Character Recognition Rate (CRR): </w:t>
      </w:r>
      <w:r>
        <w:rPr>
          <w:rFonts w:eastAsia="Times New Roman" w:cs="Times New Roman" w:ascii="Consolas" w:hAnsi="Consolas"/>
          <w:color w:val="82AAFF"/>
          <w:sz w:val="21"/>
          <w:szCs w:val="21"/>
          <w:lang w:val="en-US" w:eastAsia="fr-FR"/>
        </w:rPr>
        <w:t>{CRR</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100</w:t>
      </w:r>
      <w:r>
        <w:rPr>
          <w:rFonts w:eastAsia="Times New Roman" w:cs="Times New Roman" w:ascii="Consolas" w:hAnsi="Consolas"/>
          <w:color w:val="C792EA"/>
          <w:sz w:val="21"/>
          <w:szCs w:val="21"/>
          <w:lang w:val="en-US" w:eastAsia="fr-FR"/>
        </w:rPr>
        <w:t>:.2f</w:t>
      </w:r>
      <w:r>
        <w:rPr>
          <w:rFonts w:eastAsia="Times New Roman" w:cs="Times New Roman" w:ascii="Consolas" w:hAnsi="Consolas"/>
          <w:color w:val="82AAFF"/>
          <w:sz w:val="21"/>
          <w:szCs w:val="21"/>
          <w:lang w:val="en-US" w:eastAsia="fr-FR"/>
        </w:rPr>
        <w:t>}</w:t>
      </w:r>
      <w:r>
        <w:rPr>
          <w:rFonts w:eastAsia="Times New Roman" w:cs="Times New Roman" w:ascii="Consolas" w:hAnsi="Consolas"/>
          <w:color w:val="C3E88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 xml:space="preserve"> </w:t>
      </w: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C792EA"/>
          <w:sz w:val="21"/>
          <w:szCs w:val="21"/>
          <w:lang w:val="en-US" w:eastAsia="fr-FR"/>
        </w:rPr>
        <w:t>f</w:t>
      </w:r>
      <w:r>
        <w:rPr>
          <w:rFonts w:eastAsia="Times New Roman" w:cs="Times New Roman" w:ascii="Consolas" w:hAnsi="Consolas"/>
          <w:color w:val="C3E88D"/>
          <w:sz w:val="21"/>
          <w:szCs w:val="21"/>
          <w:lang w:val="en-US" w:eastAsia="fr-FR"/>
        </w:rPr>
        <w:t xml:space="preserve">"Character Error Rate (CER): </w:t>
      </w:r>
      <w:r>
        <w:rPr>
          <w:rFonts w:eastAsia="Times New Roman" w:cs="Times New Roman" w:ascii="Consolas" w:hAnsi="Consolas"/>
          <w:color w:val="82AAFF"/>
          <w:sz w:val="21"/>
          <w:szCs w:val="21"/>
          <w:lang w:val="en-US" w:eastAsia="fr-FR"/>
        </w:rPr>
        <w:t>{CER</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100</w:t>
      </w:r>
      <w:r>
        <w:rPr>
          <w:rFonts w:eastAsia="Times New Roman" w:cs="Times New Roman" w:ascii="Consolas" w:hAnsi="Consolas"/>
          <w:color w:val="C792EA"/>
          <w:sz w:val="21"/>
          <w:szCs w:val="21"/>
          <w:lang w:val="en-US" w:eastAsia="fr-FR"/>
        </w:rPr>
        <w:t>:.2f</w:t>
      </w:r>
      <w:r>
        <w:rPr>
          <w:rFonts w:eastAsia="Times New Roman" w:cs="Times New Roman" w:ascii="Consolas" w:hAnsi="Consolas"/>
          <w:color w:val="82AAFF"/>
          <w:sz w:val="21"/>
          <w:szCs w:val="21"/>
          <w:lang w:val="en-US" w:eastAsia="fr-FR"/>
        </w:rPr>
        <w:t>}</w:t>
      </w:r>
      <w:r>
        <w:rPr>
          <w:rFonts w:eastAsia="Times New Roman" w:cs="Times New Roman" w:ascii="Consolas" w:hAnsi="Consolas"/>
          <w:color w:val="C3E88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lang w:val="en-US"/>
        </w:rPr>
        <w:t>n_clusters = 100, n_states = 15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Recognition Rate (CRR): 91.00%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Error Rate (CER): 9.00%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lang w:val="en-US"/>
        </w:rPr>
        <w:t>n_clusters = 100, n_states = 10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Recognition Rate (CRR): 84.00%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Error Rate (CER): 16.00%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lang w:val="en-US"/>
        </w:rPr>
        <w:t>n_clusters = 100, n_states = 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Recognition Rate (CRR): 89.00%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Error Rate (CER): 11.00%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lang w:val="en-US"/>
        </w:rPr>
        <w:t>n_clusters = 50, n_states = 15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Recognition Rate (CRR): 14.00%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Error Rate (CER): 86.00%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rPr>
      </w:pPr>
      <w:r>
        <w:rPr>
          <w:rFonts w:cs="Arial" w:ascii="Arial" w:hAnsi="Arial"/>
          <w:iCs/>
          <w:lang w:val="en-US"/>
        </w:rPr>
        <w:t>n_clusters = 50, n_states = 5</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Recognition Rate (CRR): 39.00%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Character Error Rate (CER): 61.00%</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Fonts w:cs="Arial" w:ascii="Arial" w:hAnsi="Arial"/>
          <w:iCs/>
          <w:lang w:val="en-US"/>
        </w:rPr>
        <w:t>As</w:t>
      </w:r>
      <w:r>
        <w:rPr>
          <w:rFonts w:cs="Arial" w:ascii="Arial" w:hAnsi="Arial"/>
          <w:iCs/>
          <w:lang w:val="en-US"/>
        </w:rPr>
        <w:t xml:space="preserve"> expected, </w:t>
      </w:r>
      <w:r>
        <w:rPr>
          <w:rFonts w:cs="Arial" w:ascii="Arial" w:hAnsi="Arial"/>
          <w:iCs/>
          <w:lang w:val="en-US"/>
        </w:rPr>
        <w:t xml:space="preserve">the Viterbi performed better in samples generated with a higher number of states, since they present a better quality. It is important to mention that </w:t>
      </w:r>
      <w:r>
        <w:rPr>
          <w:rFonts w:cs="Arial" w:ascii="Arial" w:hAnsi="Arial"/>
          <w:iCs/>
          <w:lang w:val="en-US"/>
        </w:rPr>
        <w:t xml:space="preserve">the samples that </w:t>
      </w:r>
      <w:r>
        <w:rPr>
          <w:rFonts w:cs="Arial" w:ascii="Arial" w:hAnsi="Arial"/>
          <w:iCs/>
          <w:lang w:val="en-US"/>
        </w:rPr>
        <w:t xml:space="preserve">consist in empty spaces </w:t>
      </w:r>
      <w:r>
        <w:rPr>
          <w:rFonts w:cs="Arial" w:ascii="Arial" w:hAnsi="Arial"/>
          <w:iCs/>
          <w:lang w:val="en-US"/>
        </w:rPr>
        <w:t>or horizontal lines are the greatest cause of misclassification.</w:t>
      </w:r>
    </w:p>
    <w:p>
      <w:pPr>
        <w:pStyle w:val="ListParagraph"/>
        <w:pBdr>
          <w:top w:val="single" w:sz="4" w:space="1" w:color="000000"/>
          <w:left w:val="single" w:sz="4" w:space="4" w:color="000000"/>
          <w:bottom w:val="single" w:sz="4" w:space="1" w:color="000000"/>
          <w:right w:val="single" w:sz="4" w:space="4" w:color="000000"/>
        </w:pBdr>
        <w:spacing w:lineRule="auto" w:line="360"/>
        <w:ind w:left="0"/>
        <w:jc w:val="both"/>
        <w:rPr>
          <w:rFonts w:ascii="Arial" w:hAnsi="Arial" w:cs="Arial"/>
          <w:iCs/>
          <w:lang w:val="en-US"/>
        </w:rPr>
      </w:pPr>
      <w:r>
        <w:rPr/>
      </w:r>
    </w:p>
    <w:p>
      <w:pPr>
        <w:pStyle w:val="ListParagraph"/>
        <w:spacing w:lineRule="auto" w:line="360"/>
        <w:jc w:val="both"/>
        <w:rPr>
          <w:rFonts w:ascii="Arial" w:hAnsi="Arial" w:cs="Arial"/>
          <w:iCs/>
          <w:lang w:val="en-US"/>
        </w:rPr>
      </w:pPr>
      <w:r>
        <w:rPr>
          <w:rFonts w:cs="Arial" w:ascii="Arial" w:hAnsi="Arial"/>
          <w:iCs/>
          <w:lang w:val="en-US"/>
        </w:rPr>
      </w:r>
    </w:p>
    <w:p>
      <w:pPr>
        <w:pStyle w:val="ListParagraph"/>
        <w:numPr>
          <w:ilvl w:val="0"/>
          <w:numId w:val="23"/>
        </w:numPr>
        <w:spacing w:lineRule="auto" w:line="360"/>
        <w:jc w:val="both"/>
        <w:rPr>
          <w:rFonts w:ascii="Arial" w:hAnsi="Arial" w:cs="Arial"/>
          <w:b/>
          <w:bCs/>
          <w:iCs/>
          <w:lang w:val="en-US"/>
        </w:rPr>
      </w:pPr>
      <w:r>
        <w:rPr>
          <w:rFonts w:cs="Arial" w:ascii="Arial" w:hAnsi="Arial"/>
          <w:b/>
          <w:bCs/>
          <w:iCs/>
          <w:lang w:val="en-US"/>
        </w:rPr>
        <w:t>Classify the real data using Viterbi</w:t>
      </w:r>
    </w:p>
    <w:p>
      <w:pPr>
        <w:pStyle w:val="ListParagraph"/>
        <w:spacing w:lineRule="auto" w:line="360"/>
        <w:jc w:val="both"/>
        <w:rPr>
          <w:rFonts w:ascii="Arial" w:hAnsi="Arial" w:cs="Arial"/>
          <w:b/>
          <w:bCs/>
          <w:iCs/>
          <w:lang w:val="en-US"/>
        </w:rPr>
      </w:pPr>
      <w:r>
        <w:rPr>
          <w:rFonts w:cs="Arial" w:ascii="Arial" w:hAnsi="Arial"/>
          <w:b/>
          <w:bCs/>
          <w:iCs/>
          <w:lang w:val="en-US"/>
        </w:rPr>
      </w:r>
    </w:p>
    <w:p>
      <w:pPr>
        <w:pStyle w:val="ListParagraph"/>
        <w:numPr>
          <w:ilvl w:val="1"/>
          <w:numId w:val="24"/>
        </w:numPr>
        <w:spacing w:lineRule="auto" w:line="360"/>
        <w:jc w:val="both"/>
        <w:rPr>
          <w:rFonts w:ascii="Arial" w:hAnsi="Arial" w:cs="Arial"/>
          <w:i/>
          <w:i/>
        </w:rPr>
      </w:pPr>
      <w:r>
        <w:rPr>
          <w:rFonts w:cs="Arial" w:ascii="Arial" w:hAnsi="Arial"/>
          <w:i/>
          <w:lang w:val="en-US"/>
        </w:rPr>
        <w:t xml:space="preserve">Use the MNIST test dataset to test the recognition performance on the real data. </w:t>
      </w:r>
      <w:r>
        <w:rPr>
          <w:rFonts w:cs="Arial" w:ascii="Arial" w:hAnsi="Arial"/>
          <w:i/>
        </w:rPr>
        <w:t>Compute the CRR and the CER.</w:t>
      </w:r>
    </w:p>
    <w:p>
      <w:pPr>
        <w:pStyle w:val="Normal"/>
        <w:widowControl/>
        <w:shd w:val="clear" w:color="auto" w:fill="292D3E"/>
        <w:suppressAutoHyphens w:val="false"/>
        <w:spacing w:lineRule="atLeast" w:line="285"/>
        <w:textAlignment w:val="auto"/>
        <w:rPr>
          <w:rFonts w:ascii="Consolas" w:hAnsi="Consolas" w:eastAsia="Times New Roman" w:cs="Times New Roman"/>
          <w:color w:val="697098"/>
          <w:sz w:val="21"/>
          <w:szCs w:val="21"/>
          <w:lang w:eastAsia="fr-FR"/>
        </w:rPr>
      </w:pPr>
      <w:r>
        <w:rPr>
          <w:rFonts w:eastAsia="Times New Roman" w:cs="Times New Roman" w:ascii="Consolas" w:hAnsi="Consolas"/>
          <w:color w:val="697098"/>
          <w:sz w:val="21"/>
          <w:szCs w:val="21"/>
          <w:lang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Evaluate on MNIST test data</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Evaluating on MNIST test data...</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true_labels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D9F5DD"/>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predicted_labels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D9F5DD"/>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total_test_characters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min</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1000</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len</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X_test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correct_test_characters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0</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total_test_errors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0</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2AAFF"/>
          <w:sz w:val="21"/>
          <w:szCs w:val="21"/>
          <w:lang w:val="en-US" w:eastAsia="fr-FR"/>
        </w:rPr>
        <w:t>LL_scores_test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zeros</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(N_classes,)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i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2CCD6"/>
          <w:sz w:val="21"/>
          <w:szCs w:val="21"/>
          <w:lang w:val="en-US" w:eastAsia="fr-FR"/>
        </w:rPr>
        <w:t>tqdm</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9DDFF"/>
          <w:sz w:val="21"/>
          <w:szCs w:val="21"/>
          <w:lang w:val="en-US" w:eastAsia="fr-FR"/>
        </w:rPr>
        <w:t>min</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1000</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len</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X_test</w:t>
      </w:r>
      <w:r>
        <w:rPr>
          <w:rFonts w:eastAsia="Times New Roman" w:cs="Times New Roman" w:ascii="Consolas" w:hAnsi="Consolas"/>
          <w:color w:val="BFC7D5"/>
          <w:sz w:val="21"/>
          <w:szCs w:val="21"/>
          <w:lang w:val="en-US" w:eastAsia="fr-FR"/>
        </w:rPr>
        <w:t>)))):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Limit to 1000 samples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observation_sequence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X_test_discrete[i]</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true_class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y_test[i]</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Compute log-likelihood for each class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for</w:t>
      </w:r>
      <w:r>
        <w:rPr>
          <w:rFonts w:eastAsia="Times New Roman" w:cs="Times New Roman" w:ascii="Consolas" w:hAnsi="Consolas"/>
          <w:color w:val="BFC7D5"/>
          <w:sz w:val="21"/>
          <w:szCs w:val="21"/>
          <w:lang w:val="en-US" w:eastAsia="fr-FR"/>
        </w:rPr>
        <w:t xml:space="preserve"> c </w:t>
      </w:r>
      <w:r>
        <w:rPr>
          <w:rFonts w:eastAsia="Times New Roman" w:cs="Times New Roman" w:ascii="Consolas" w:hAnsi="Consolas"/>
          <w:i/>
          <w:iCs/>
          <w:color w:val="C792EA"/>
          <w:sz w:val="21"/>
          <w:szCs w:val="21"/>
          <w:lang w:val="en-US" w:eastAsia="fr-FR"/>
        </w:rPr>
        <w:t>in</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N_classes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82AAFF"/>
          <w:sz w:val="21"/>
          <w:szCs w:val="21"/>
          <w:lang w:val="en-US" w:eastAsia="fr-FR"/>
        </w:rPr>
        <w:t>LL_scores_test</w:t>
      </w:r>
      <w:r>
        <w:rPr>
          <w:rFonts w:eastAsia="Times New Roman" w:cs="Times New Roman" w:ascii="Consolas" w:hAnsi="Consolas"/>
          <w:color w:val="BFC7D5"/>
          <w:sz w:val="21"/>
          <w:szCs w:val="21"/>
          <w:lang w:val="en-US" w:eastAsia="fr-FR"/>
        </w:rPr>
        <w:t xml:space="preserve">[c]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models[c].</w:t>
      </w:r>
      <w:r>
        <w:rPr>
          <w:rFonts w:eastAsia="Times New Roman" w:cs="Times New Roman" w:ascii="Consolas" w:hAnsi="Consolas"/>
          <w:color w:val="B2CCD6"/>
          <w:sz w:val="21"/>
          <w:szCs w:val="21"/>
          <w:lang w:val="en-US" w:eastAsia="fr-FR"/>
        </w:rPr>
        <w:t>Viterbi</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observation_sequence</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predicted_class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np.</w:t>
      </w:r>
      <w:r>
        <w:rPr>
          <w:rFonts w:eastAsia="Times New Roman" w:cs="Times New Roman" w:ascii="Consolas" w:hAnsi="Consolas"/>
          <w:color w:val="B2CCD6"/>
          <w:sz w:val="21"/>
          <w:szCs w:val="21"/>
          <w:lang w:val="en-US" w:eastAsia="fr-FR"/>
        </w:rPr>
        <w:t>argmax</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82AAFF"/>
          <w:sz w:val="21"/>
          <w:szCs w:val="21"/>
          <w:lang w:val="en-US" w:eastAsia="fr-FR"/>
        </w:rPr>
        <w:t>LL_scores_test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true_labels.</w:t>
      </w:r>
      <w:r>
        <w:rPr>
          <w:rFonts w:eastAsia="Times New Roman" w:cs="Times New Roman" w:ascii="Consolas" w:hAnsi="Consolas"/>
          <w:color w:val="B2CCD6"/>
          <w:sz w:val="21"/>
          <w:szCs w:val="21"/>
          <w:lang w:val="en-US" w:eastAsia="fr-FR"/>
        </w:rPr>
        <w:t>append</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true_class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predicted_labels.</w:t>
      </w:r>
      <w:r>
        <w:rPr>
          <w:rFonts w:eastAsia="Times New Roman" w:cs="Times New Roman" w:ascii="Consolas" w:hAnsi="Consolas"/>
          <w:color w:val="B2CCD6"/>
          <w:sz w:val="21"/>
          <w:szCs w:val="21"/>
          <w:lang w:val="en-US" w:eastAsia="fr-FR"/>
        </w:rPr>
        <w:t>append</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predicted_class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if</w:t>
      </w:r>
      <w:r>
        <w:rPr>
          <w:rFonts w:eastAsia="Times New Roman" w:cs="Times New Roman" w:ascii="Consolas" w:hAnsi="Consolas"/>
          <w:color w:val="BFC7D5"/>
          <w:sz w:val="21"/>
          <w:szCs w:val="21"/>
          <w:lang w:val="en-US" w:eastAsia="fr-FR"/>
        </w:rPr>
        <w:t xml:space="preserve"> predicted_class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true_class: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correct_test_characters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i/>
          <w:iCs/>
          <w:color w:val="C792EA"/>
          <w:sz w:val="21"/>
          <w:szCs w:val="21"/>
          <w:lang w:val="en-US" w:eastAsia="fr-FR"/>
        </w:rPr>
        <w:t>else</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BFC7D5"/>
          <w:sz w:val="21"/>
          <w:szCs w:val="21"/>
          <w:lang w:val="en-US" w:eastAsia="fr-FR"/>
        </w:rPr>
        <w:t xml:space="preserve">total_test_errors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F78C6C"/>
          <w:sz w:val="21"/>
          <w:szCs w:val="21"/>
          <w:lang w:val="en-US" w:eastAsia="fr-FR"/>
        </w:rPr>
        <w:t>1</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697098"/>
          <w:sz w:val="21"/>
          <w:szCs w:val="21"/>
          <w:lang w:val="en-US" w:eastAsia="fr-FR"/>
        </w:rPr>
        <w:t>#</w:t>
      </w:r>
      <w:r>
        <w:rPr>
          <w:rFonts w:eastAsia="Times New Roman" w:cs="Times New Roman" w:ascii="Consolas" w:hAnsi="Consolas"/>
          <w:i/>
          <w:iCs/>
          <w:color w:val="697098"/>
          <w:sz w:val="21"/>
          <w:szCs w:val="21"/>
          <w:lang w:val="en-US" w:eastAsia="fr-FR"/>
        </w:rPr>
        <w:t xml:space="preserve"> Calculate CRR and CER for test data</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2AAFF"/>
          <w:sz w:val="21"/>
          <w:szCs w:val="21"/>
          <w:lang w:val="en-US" w:eastAsia="fr-FR"/>
        </w:rPr>
        <w:t>CRR_test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correct_test_characters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total_test_characters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2AAFF"/>
          <w:sz w:val="21"/>
          <w:szCs w:val="21"/>
          <w:lang w:val="en-US" w:eastAsia="fr-FR"/>
        </w:rPr>
        <w:t>CER_test</w:t>
      </w:r>
      <w:r>
        <w:rPr>
          <w:rFonts w:eastAsia="Times New Roman" w:cs="Times New Roman" w:ascii="Consolas" w:hAnsi="Consolas"/>
          <w:color w:val="BFC7D5"/>
          <w:sz w:val="21"/>
          <w:szCs w:val="21"/>
          <w:lang w:val="en-US" w:eastAsia="fr-FR"/>
        </w:rPr>
        <w:t xml:space="preserve"> </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BFC7D5"/>
          <w:sz w:val="21"/>
          <w:szCs w:val="21"/>
          <w:lang w:val="en-US" w:eastAsia="fr-FR"/>
        </w:rPr>
        <w:t xml:space="preserve"> total_test_errors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BFC7D5"/>
          <w:sz w:val="21"/>
          <w:szCs w:val="21"/>
          <w:lang w:val="en-US" w:eastAsia="fr-FR"/>
        </w:rPr>
        <w:t xml:space="preserve"> total_test_characters</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C792EA"/>
          <w:sz w:val="21"/>
          <w:szCs w:val="21"/>
          <w:lang w:val="en-US" w:eastAsia="fr-FR"/>
        </w:rPr>
        <w:t>f</w:t>
      </w:r>
      <w:r>
        <w:rPr>
          <w:rFonts w:eastAsia="Times New Roman" w:cs="Times New Roman" w:ascii="Consolas" w:hAnsi="Consolas"/>
          <w:color w:val="C3E88D"/>
          <w:sz w:val="21"/>
          <w:szCs w:val="21"/>
          <w:lang w:val="en-US" w:eastAsia="fr-FR"/>
        </w:rPr>
        <w:t>"</w:t>
      </w:r>
      <w:r>
        <w:rPr>
          <w:rFonts w:eastAsia="Times New Roman" w:cs="Times New Roman" w:ascii="Consolas" w:hAnsi="Consolas"/>
          <w:color w:val="F78C6C"/>
          <w:sz w:val="21"/>
          <w:szCs w:val="21"/>
          <w:lang w:val="en-US" w:eastAsia="fr-FR"/>
        </w:rPr>
        <w:t>\n</w:t>
      </w:r>
      <w:r>
        <w:rPr>
          <w:rFonts w:eastAsia="Times New Roman" w:cs="Times New Roman" w:ascii="Consolas" w:hAnsi="Consolas"/>
          <w:color w:val="C3E88D"/>
          <w:sz w:val="21"/>
          <w:szCs w:val="21"/>
          <w:lang w:val="en-US" w:eastAsia="fr-FR"/>
        </w:rPr>
        <w:t>MNIST Test Results:"</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C792EA"/>
          <w:sz w:val="21"/>
          <w:szCs w:val="21"/>
          <w:lang w:val="en-US" w:eastAsia="fr-FR"/>
        </w:rPr>
        <w:t>f</w:t>
      </w:r>
      <w:r>
        <w:rPr>
          <w:rFonts w:eastAsia="Times New Roman" w:cs="Times New Roman" w:ascii="Consolas" w:hAnsi="Consolas"/>
          <w:color w:val="C3E88D"/>
          <w:sz w:val="21"/>
          <w:szCs w:val="21"/>
          <w:lang w:val="en-US" w:eastAsia="fr-FR"/>
        </w:rPr>
        <w:t xml:space="preserve">"Character Recognition Rate (CRR): </w:t>
      </w:r>
      <w:r>
        <w:rPr>
          <w:rFonts w:eastAsia="Times New Roman" w:cs="Times New Roman" w:ascii="Consolas" w:hAnsi="Consolas"/>
          <w:color w:val="82AAFF"/>
          <w:sz w:val="21"/>
          <w:szCs w:val="21"/>
          <w:lang w:val="en-US" w:eastAsia="fr-FR"/>
        </w:rPr>
        <w:t>{CRR_test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100</w:t>
      </w:r>
      <w:r>
        <w:rPr>
          <w:rFonts w:eastAsia="Times New Roman" w:cs="Times New Roman" w:ascii="Consolas" w:hAnsi="Consolas"/>
          <w:color w:val="C792EA"/>
          <w:sz w:val="21"/>
          <w:szCs w:val="21"/>
          <w:lang w:val="en-US" w:eastAsia="fr-FR"/>
        </w:rPr>
        <w:t>:.2f</w:t>
      </w:r>
      <w:r>
        <w:rPr>
          <w:rFonts w:eastAsia="Times New Roman" w:cs="Times New Roman" w:ascii="Consolas" w:hAnsi="Consolas"/>
          <w:color w:val="82AAFF"/>
          <w:sz w:val="21"/>
          <w:szCs w:val="21"/>
          <w:lang w:val="en-US" w:eastAsia="fr-FR"/>
        </w:rPr>
        <w:t>}</w:t>
      </w:r>
      <w:r>
        <w:rPr>
          <w:rFonts w:eastAsia="Times New Roman" w:cs="Times New Roman" w:ascii="Consolas" w:hAnsi="Consolas"/>
          <w:color w:val="C3E88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89DDFF"/>
          <w:sz w:val="21"/>
          <w:szCs w:val="21"/>
          <w:lang w:val="en-US" w:eastAsia="fr-FR"/>
        </w:rPr>
        <w:t>print</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C792EA"/>
          <w:sz w:val="21"/>
          <w:szCs w:val="21"/>
          <w:lang w:val="en-US" w:eastAsia="fr-FR"/>
        </w:rPr>
        <w:t>f</w:t>
      </w:r>
      <w:r>
        <w:rPr>
          <w:rFonts w:eastAsia="Times New Roman" w:cs="Times New Roman" w:ascii="Consolas" w:hAnsi="Consolas"/>
          <w:color w:val="C3E88D"/>
          <w:sz w:val="21"/>
          <w:szCs w:val="21"/>
          <w:lang w:val="en-US" w:eastAsia="fr-FR"/>
        </w:rPr>
        <w:t xml:space="preserve">"Character Error Rate (CER): </w:t>
      </w:r>
      <w:r>
        <w:rPr>
          <w:rFonts w:eastAsia="Times New Roman" w:cs="Times New Roman" w:ascii="Consolas" w:hAnsi="Consolas"/>
          <w:color w:val="82AAFF"/>
          <w:sz w:val="21"/>
          <w:szCs w:val="21"/>
          <w:lang w:val="en-US" w:eastAsia="fr-FR"/>
        </w:rPr>
        <w:t>{CER_test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89DDFF"/>
          <w:sz w:val="21"/>
          <w:szCs w:val="21"/>
          <w:lang w:val="en-US" w:eastAsia="fr-FR"/>
        </w:rPr>
        <w:t>*</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100</w:t>
      </w:r>
      <w:r>
        <w:rPr>
          <w:rFonts w:eastAsia="Times New Roman" w:cs="Times New Roman" w:ascii="Consolas" w:hAnsi="Consolas"/>
          <w:color w:val="C792EA"/>
          <w:sz w:val="21"/>
          <w:szCs w:val="21"/>
          <w:lang w:val="en-US" w:eastAsia="fr-FR"/>
        </w:rPr>
        <w:t>:.2f</w:t>
      </w:r>
      <w:r>
        <w:rPr>
          <w:rFonts w:eastAsia="Times New Roman" w:cs="Times New Roman" w:ascii="Consolas" w:hAnsi="Consolas"/>
          <w:color w:val="82AAFF"/>
          <w:sz w:val="21"/>
          <w:szCs w:val="21"/>
          <w:lang w:val="en-US" w:eastAsia="fr-FR"/>
        </w:rPr>
        <w:t>}</w:t>
      </w:r>
      <w:r>
        <w:rPr>
          <w:rFonts w:eastAsia="Times New Roman" w:cs="Times New Roman" w:ascii="Consolas" w:hAnsi="Consolas"/>
          <w:color w:val="C3E88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697098"/>
          <w:sz w:val="21"/>
          <w:szCs w:val="21"/>
          <w:lang w:eastAsia="fr-FR"/>
        </w:rPr>
        <w:t>#</w:t>
      </w:r>
      <w:r>
        <w:rPr>
          <w:rFonts w:eastAsia="Times New Roman" w:cs="Times New Roman" w:ascii="Consolas" w:hAnsi="Consolas"/>
          <w:i/>
          <w:iCs/>
          <w:color w:val="697098"/>
          <w:sz w:val="21"/>
          <w:szCs w:val="21"/>
          <w:lang w:eastAsia="fr-FR"/>
        </w:rPr>
        <w:t xml:space="preserve"> Create confusion matrix</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89DDFF"/>
          <w:sz w:val="21"/>
          <w:szCs w:val="21"/>
          <w:lang w:eastAsia="fr-FR"/>
        </w:rPr>
        <w:t>print</w:t>
      </w:r>
      <w:r>
        <w:rPr>
          <w:rFonts w:eastAsia="Times New Roman" w:cs="Times New Roman" w:ascii="Consolas" w:hAnsi="Consolas"/>
          <w:color w:val="BFC7D5"/>
          <w:sz w:val="21"/>
          <w:szCs w:val="21"/>
          <w:lang w:eastAsia="fr-FR"/>
        </w:rPr>
        <w:t>(</w:t>
      </w:r>
      <w:r>
        <w:rPr>
          <w:rFonts w:eastAsia="Times New Roman" w:cs="Times New Roman" w:ascii="Consolas" w:hAnsi="Consolas"/>
          <w:color w:val="D9F5DD"/>
          <w:sz w:val="21"/>
          <w:szCs w:val="21"/>
          <w:lang w:eastAsia="fr-FR"/>
        </w:rPr>
        <w:t>"</w:t>
      </w:r>
      <w:r>
        <w:rPr>
          <w:rFonts w:eastAsia="Times New Roman" w:cs="Times New Roman" w:ascii="Consolas" w:hAnsi="Consolas"/>
          <w:color w:val="F78C6C"/>
          <w:sz w:val="21"/>
          <w:szCs w:val="21"/>
          <w:lang w:eastAsia="fr-FR"/>
        </w:rPr>
        <w:t>\n</w:t>
      </w:r>
      <w:r>
        <w:rPr>
          <w:rFonts w:eastAsia="Times New Roman" w:cs="Times New Roman" w:ascii="Consolas" w:hAnsi="Consolas"/>
          <w:color w:val="C3E88D"/>
          <w:sz w:val="21"/>
          <w:szCs w:val="21"/>
          <w:lang w:eastAsia="fr-FR"/>
        </w:rPr>
        <w:t>Confusion Matrix:</w:t>
      </w:r>
      <w:r>
        <w:rPr>
          <w:rFonts w:eastAsia="Times New Roman" w:cs="Times New Roman" w:ascii="Consolas" w:hAnsi="Consolas"/>
          <w:color w:val="D9F5DD"/>
          <w:sz w:val="21"/>
          <w:szCs w:val="21"/>
          <w:lang w:eastAsia="fr-FR"/>
        </w:rPr>
        <w:t>"</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t xml:space="preserve">cm </w:t>
      </w:r>
      <w:r>
        <w:rPr>
          <w:rFonts w:eastAsia="Times New Roman" w:cs="Times New Roman" w:ascii="Consolas" w:hAnsi="Consolas"/>
          <w:color w:val="C792EA"/>
          <w:sz w:val="21"/>
          <w:szCs w:val="21"/>
          <w:lang w:eastAsia="fr-FR"/>
        </w:rPr>
        <w:t>=</w:t>
      </w:r>
      <w:r>
        <w:rPr>
          <w:rFonts w:eastAsia="Times New Roman" w:cs="Times New Roman" w:ascii="Consolas" w:hAnsi="Consolas"/>
          <w:color w:val="BFC7D5"/>
          <w:sz w:val="21"/>
          <w:szCs w:val="21"/>
          <w:lang w:eastAsia="fr-FR"/>
        </w:rPr>
        <w:t xml:space="preserve"> </w:t>
      </w:r>
      <w:r>
        <w:rPr>
          <w:rFonts w:eastAsia="Times New Roman" w:cs="Times New Roman" w:ascii="Consolas" w:hAnsi="Consolas"/>
          <w:color w:val="B2CCD6"/>
          <w:sz w:val="21"/>
          <w:szCs w:val="21"/>
          <w:lang w:eastAsia="fr-FR"/>
        </w:rPr>
        <w:t>confusion_matrix</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true_labels</w:t>
      </w:r>
      <w:r>
        <w:rPr>
          <w:rFonts w:eastAsia="Times New Roman" w:cs="Times New Roman" w:ascii="Consolas" w:hAnsi="Consolas"/>
          <w:color w:val="D9F5DD"/>
          <w:sz w:val="21"/>
          <w:szCs w:val="21"/>
          <w:lang w:eastAsia="fr-FR"/>
        </w:rPr>
        <w:t>,</w:t>
      </w:r>
      <w:r>
        <w:rPr>
          <w:rFonts w:eastAsia="Times New Roman" w:cs="Times New Roman" w:ascii="Consolas" w:hAnsi="Consolas"/>
          <w:color w:val="7986E7"/>
          <w:sz w:val="21"/>
          <w:szCs w:val="21"/>
          <w:lang w:eastAsia="fr-FR"/>
        </w:rPr>
        <w:t xml:space="preserve"> predicted_labels</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89DDFF"/>
          <w:sz w:val="21"/>
          <w:szCs w:val="21"/>
          <w:lang w:eastAsia="fr-FR"/>
        </w:rPr>
        <w:t>print</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cm</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697098"/>
          <w:sz w:val="21"/>
          <w:szCs w:val="21"/>
          <w:lang w:eastAsia="fr-FR"/>
        </w:rPr>
        <w:t>#</w:t>
      </w:r>
      <w:r>
        <w:rPr>
          <w:rFonts w:eastAsia="Times New Roman" w:cs="Times New Roman" w:ascii="Consolas" w:hAnsi="Consolas"/>
          <w:i/>
          <w:iCs/>
          <w:color w:val="697098"/>
          <w:sz w:val="21"/>
          <w:szCs w:val="21"/>
          <w:lang w:eastAsia="fr-FR"/>
        </w:rPr>
        <w:t xml:space="preserve"> Plot confusion matrix</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plt.</w:t>
      </w:r>
      <w:r>
        <w:rPr>
          <w:rFonts w:eastAsia="Times New Roman" w:cs="Times New Roman" w:ascii="Consolas" w:hAnsi="Consolas"/>
          <w:color w:val="B2CCD6"/>
          <w:sz w:val="21"/>
          <w:szCs w:val="21"/>
          <w:lang w:val="en-US" w:eastAsia="fr-FR"/>
        </w:rPr>
        <w:t>figure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figsize</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7986E7"/>
          <w:sz w:val="21"/>
          <w:szCs w:val="21"/>
          <w:lang w:val="en-US" w:eastAsia="fr-FR"/>
        </w:rPr>
        <w:t>(</w:t>
      </w:r>
      <w:r>
        <w:rPr>
          <w:rFonts w:eastAsia="Times New Roman" w:cs="Times New Roman" w:ascii="Consolas" w:hAnsi="Consolas"/>
          <w:color w:val="F78C6C"/>
          <w:sz w:val="21"/>
          <w:szCs w:val="21"/>
          <w:lang w:val="en-US" w:eastAsia="fr-FR"/>
        </w:rPr>
        <w:t>10</w:t>
      </w: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F78C6C"/>
          <w:sz w:val="21"/>
          <w:szCs w:val="21"/>
          <w:lang w:val="en-US" w:eastAsia="fr-FR"/>
        </w:rPr>
        <w:t>8</w:t>
      </w:r>
      <w:r>
        <w:rPr>
          <w:rFonts w:eastAsia="Times New Roman" w:cs="Times New Roman" w:ascii="Consolas" w:hAnsi="Consolas"/>
          <w:color w:val="7986E7"/>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sns.</w:t>
      </w:r>
      <w:r>
        <w:rPr>
          <w:rFonts w:eastAsia="Times New Roman" w:cs="Times New Roman" w:ascii="Consolas" w:hAnsi="Consolas"/>
          <w:color w:val="B2CCD6"/>
          <w:sz w:val="21"/>
          <w:szCs w:val="21"/>
          <w:lang w:val="en-US" w:eastAsia="fr-FR"/>
        </w:rPr>
        <w:t>heatmap</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7986E7"/>
          <w:sz w:val="21"/>
          <w:szCs w:val="21"/>
          <w:lang w:val="en-US" w:eastAsia="fr-FR"/>
        </w:rPr>
        <w:t>cm</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annot</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FF5874"/>
          <w:sz w:val="21"/>
          <w:szCs w:val="21"/>
          <w:lang w:val="en-US" w:eastAsia="fr-FR"/>
        </w:rPr>
        <w:t>True</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fmt</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d</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cmap</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Blues</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7986E7"/>
          <w:sz w:val="21"/>
          <w:szCs w:val="21"/>
          <w:lang w:val="en-US" w:eastAsia="fr-FR"/>
        </w:rPr>
        <w:t xml:space="preserve">            </w:t>
      </w:r>
      <w:r>
        <w:rPr>
          <w:rFonts w:eastAsia="Times New Roman" w:cs="Times New Roman" w:ascii="Consolas" w:hAnsi="Consolas"/>
          <w:color w:val="7986E7"/>
          <w:sz w:val="21"/>
          <w:szCs w:val="21"/>
          <w:lang w:val="en-US" w:eastAsia="fr-FR"/>
        </w:rPr>
        <w:t>xticklabels</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10</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7986E7"/>
          <w:sz w:val="21"/>
          <w:szCs w:val="21"/>
          <w:lang w:val="en-US" w:eastAsia="fr-FR"/>
        </w:rPr>
        <w:t xml:space="preserve"> yticklabels</w:t>
      </w:r>
      <w:r>
        <w:rPr>
          <w:rFonts w:eastAsia="Times New Roman" w:cs="Times New Roman" w:ascii="Consolas" w:hAnsi="Consolas"/>
          <w:color w:val="C792EA"/>
          <w:sz w:val="21"/>
          <w:szCs w:val="21"/>
          <w:lang w:val="en-US" w:eastAsia="fr-FR"/>
        </w:rPr>
        <w:t>=</w:t>
      </w:r>
      <w:r>
        <w:rPr>
          <w:rFonts w:eastAsia="Times New Roman" w:cs="Times New Roman" w:ascii="Consolas" w:hAnsi="Consolas"/>
          <w:color w:val="89DDFF"/>
          <w:sz w:val="21"/>
          <w:szCs w:val="21"/>
          <w:lang w:val="en-US" w:eastAsia="fr-FR"/>
        </w:rPr>
        <w:t>range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F78C6C"/>
          <w:sz w:val="21"/>
          <w:szCs w:val="21"/>
          <w:lang w:val="en-US" w:eastAsia="fr-FR"/>
        </w:rPr>
        <w:t>10</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plt.</w:t>
      </w:r>
      <w:r>
        <w:rPr>
          <w:rFonts w:eastAsia="Times New Roman" w:cs="Times New Roman" w:ascii="Consolas" w:hAnsi="Consolas"/>
          <w:color w:val="B2CCD6"/>
          <w:sz w:val="21"/>
          <w:szCs w:val="21"/>
          <w:lang w:val="en-US" w:eastAsia="fr-FR"/>
        </w:rPr>
        <w:t>title</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Confusion Matrix for MNIST Test Predictions</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plt.</w:t>
      </w:r>
      <w:r>
        <w:rPr>
          <w:rFonts w:eastAsia="Times New Roman" w:cs="Times New Roman" w:ascii="Consolas" w:hAnsi="Consolas"/>
          <w:color w:val="B2CCD6"/>
          <w:sz w:val="21"/>
          <w:szCs w:val="21"/>
          <w:lang w:val="en-US" w:eastAsia="fr-FR"/>
        </w:rPr>
        <w:t>xlabel</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Predicted Label</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plt.</w:t>
      </w:r>
      <w:r>
        <w:rPr>
          <w:rFonts w:eastAsia="Times New Roman" w:cs="Times New Roman" w:ascii="Consolas" w:hAnsi="Consolas"/>
          <w:color w:val="B2CCD6"/>
          <w:sz w:val="21"/>
          <w:szCs w:val="21"/>
          <w:lang w:val="en-US" w:eastAsia="fr-FR"/>
        </w:rPr>
        <w:t>ylabel</w:t>
      </w:r>
      <w:r>
        <w:rPr>
          <w:rFonts w:eastAsia="Times New Roman" w:cs="Times New Roman" w:ascii="Consolas" w:hAnsi="Consolas"/>
          <w:color w:val="BFC7D5"/>
          <w:sz w:val="21"/>
          <w:szCs w:val="21"/>
          <w:lang w:val="en-US" w:eastAsia="fr-FR"/>
        </w:rPr>
        <w:t>(</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C3E88D"/>
          <w:sz w:val="21"/>
          <w:szCs w:val="21"/>
          <w:lang w:val="en-US" w:eastAsia="fr-FR"/>
        </w:rPr>
        <w:t>True Label</w:t>
      </w:r>
      <w:r>
        <w:rPr>
          <w:rFonts w:eastAsia="Times New Roman" w:cs="Times New Roman" w:ascii="Consolas" w:hAnsi="Consolas"/>
          <w:color w:val="D9F5DD"/>
          <w:sz w:val="21"/>
          <w:szCs w:val="21"/>
          <w:lang w:val="en-US" w:eastAsia="fr-FR"/>
        </w:rPr>
        <w: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val="en-US" w:eastAsia="fr-FR"/>
        </w:rPr>
      </w:pPr>
      <w:r>
        <w:rPr>
          <w:rFonts w:eastAsia="Times New Roman" w:cs="Times New Roman" w:ascii="Consolas" w:hAnsi="Consolas"/>
          <w:color w:val="BFC7D5"/>
          <w:sz w:val="21"/>
          <w:szCs w:val="21"/>
          <w:lang w:val="en-US" w:eastAsia="fr-FR"/>
        </w:rPr>
        <w:t>plt.</w:t>
      </w:r>
      <w:r>
        <w:rPr>
          <w:rFonts w:eastAsia="Times New Roman" w:cs="Times New Roman" w:ascii="Consolas" w:hAnsi="Consolas"/>
          <w:color w:val="B2CCD6"/>
          <w:sz w:val="21"/>
          <w:szCs w:val="21"/>
          <w:lang w:val="en-US" w:eastAsia="fr-FR"/>
        </w:rPr>
        <w:t>tight_layout</w:t>
      </w:r>
      <w:r>
        <w:rPr>
          <w:rFonts w:eastAsia="Times New Roman" w:cs="Times New Roman" w:ascii="Consolas" w:hAnsi="Consolas"/>
          <w:color w:val="BFC7D5"/>
          <w:sz w:val="21"/>
          <w:szCs w:val="21"/>
          <w:lang w:val="en-US"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t>plt.</w:t>
      </w:r>
      <w:r>
        <w:rPr>
          <w:rFonts w:eastAsia="Times New Roman" w:cs="Times New Roman" w:ascii="Consolas" w:hAnsi="Consolas"/>
          <w:color w:val="B2CCD6"/>
          <w:sz w:val="21"/>
          <w:szCs w:val="21"/>
          <w:lang w:eastAsia="fr-FR"/>
        </w:rPr>
        <w:t>savefig</w:t>
      </w:r>
      <w:r>
        <w:rPr>
          <w:rFonts w:eastAsia="Times New Roman" w:cs="Times New Roman" w:ascii="Consolas" w:hAnsi="Consolas"/>
          <w:color w:val="BFC7D5"/>
          <w:sz w:val="21"/>
          <w:szCs w:val="21"/>
          <w:lang w:eastAsia="fr-FR"/>
        </w:rPr>
        <w:t>(</w:t>
      </w:r>
      <w:r>
        <w:rPr>
          <w:rFonts w:eastAsia="Times New Roman" w:cs="Times New Roman" w:ascii="Consolas" w:hAnsi="Consolas"/>
          <w:color w:val="D9F5DD"/>
          <w:sz w:val="21"/>
          <w:szCs w:val="21"/>
          <w:lang w:eastAsia="fr-FR"/>
        </w:rPr>
        <w:t>'</w:t>
      </w:r>
      <w:r>
        <w:rPr>
          <w:rFonts w:eastAsia="Times New Roman" w:cs="Times New Roman" w:ascii="Consolas" w:hAnsi="Consolas"/>
          <w:color w:val="C3E88D"/>
          <w:sz w:val="21"/>
          <w:szCs w:val="21"/>
          <w:lang w:eastAsia="fr-FR"/>
        </w:rPr>
        <w:t>confusion_matrix_mnist.png</w:t>
      </w:r>
      <w:r>
        <w:rPr>
          <w:rFonts w:eastAsia="Times New Roman" w:cs="Times New Roman" w:ascii="Consolas" w:hAnsi="Consolas"/>
          <w:color w:val="D9F5DD"/>
          <w:sz w:val="21"/>
          <w:szCs w:val="21"/>
          <w:lang w:eastAsia="fr-FR"/>
        </w:rPr>
        <w:t>'</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t>plt.</w:t>
      </w:r>
      <w:r>
        <w:rPr>
          <w:rFonts w:eastAsia="Times New Roman" w:cs="Times New Roman" w:ascii="Consolas" w:hAnsi="Consolas"/>
          <w:color w:val="B2CCD6"/>
          <w:sz w:val="21"/>
          <w:szCs w:val="21"/>
          <w:lang w:eastAsia="fr-FR"/>
        </w:rPr>
        <w:t>show</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697098"/>
          <w:sz w:val="21"/>
          <w:szCs w:val="21"/>
          <w:lang w:eastAsia="fr-FR"/>
        </w:rPr>
        <w:t>#</w:t>
      </w:r>
      <w:r>
        <w:rPr>
          <w:rFonts w:eastAsia="Times New Roman" w:cs="Times New Roman" w:ascii="Consolas" w:hAnsi="Consolas"/>
          <w:i/>
          <w:iCs/>
          <w:color w:val="697098"/>
          <w:sz w:val="21"/>
          <w:szCs w:val="21"/>
          <w:lang w:eastAsia="fr-FR"/>
        </w:rPr>
        <w:t xml:space="preserve"> Print classification report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89DDFF"/>
          <w:sz w:val="21"/>
          <w:szCs w:val="21"/>
          <w:lang w:eastAsia="fr-FR"/>
        </w:rPr>
        <w:t>print</w:t>
      </w:r>
      <w:r>
        <w:rPr>
          <w:rFonts w:eastAsia="Times New Roman" w:cs="Times New Roman" w:ascii="Consolas" w:hAnsi="Consolas"/>
          <w:color w:val="BFC7D5"/>
          <w:sz w:val="21"/>
          <w:szCs w:val="21"/>
          <w:lang w:eastAsia="fr-FR"/>
        </w:rPr>
        <w:t>(</w:t>
      </w:r>
      <w:r>
        <w:rPr>
          <w:rFonts w:eastAsia="Times New Roman" w:cs="Times New Roman" w:ascii="Consolas" w:hAnsi="Consolas"/>
          <w:color w:val="D9F5DD"/>
          <w:sz w:val="21"/>
          <w:szCs w:val="21"/>
          <w:lang w:eastAsia="fr-FR"/>
        </w:rPr>
        <w:t>"</w:t>
      </w:r>
      <w:r>
        <w:rPr>
          <w:rFonts w:eastAsia="Times New Roman" w:cs="Times New Roman" w:ascii="Consolas" w:hAnsi="Consolas"/>
          <w:color w:val="F78C6C"/>
          <w:sz w:val="21"/>
          <w:szCs w:val="21"/>
          <w:lang w:eastAsia="fr-FR"/>
        </w:rPr>
        <w:t>\n</w:t>
      </w:r>
      <w:r>
        <w:rPr>
          <w:rFonts w:eastAsia="Times New Roman" w:cs="Times New Roman" w:ascii="Consolas" w:hAnsi="Consolas"/>
          <w:color w:val="C3E88D"/>
          <w:sz w:val="21"/>
          <w:szCs w:val="21"/>
          <w:lang w:eastAsia="fr-FR"/>
        </w:rPr>
        <w:t>Classification Report:</w:t>
      </w:r>
      <w:r>
        <w:rPr>
          <w:rFonts w:eastAsia="Times New Roman" w:cs="Times New Roman" w:ascii="Consolas" w:hAnsi="Consolas"/>
          <w:color w:val="D9F5DD"/>
          <w:sz w:val="21"/>
          <w:szCs w:val="21"/>
          <w:lang w:eastAsia="fr-FR"/>
        </w:rPr>
        <w:t>"</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89DDFF"/>
          <w:sz w:val="21"/>
          <w:szCs w:val="21"/>
          <w:lang w:eastAsia="fr-FR"/>
        </w:rPr>
        <w:t>print</w:t>
      </w:r>
      <w:r>
        <w:rPr>
          <w:rFonts w:eastAsia="Times New Roman" w:cs="Times New Roman" w:ascii="Consolas" w:hAnsi="Consolas"/>
          <w:color w:val="BFC7D5"/>
          <w:sz w:val="21"/>
          <w:szCs w:val="21"/>
          <w:lang w:eastAsia="fr-FR"/>
        </w:rPr>
        <w:t>(</w:t>
      </w:r>
      <w:r>
        <w:rPr>
          <w:rFonts w:eastAsia="Times New Roman" w:cs="Times New Roman" w:ascii="Consolas" w:hAnsi="Consolas"/>
          <w:color w:val="B2CCD6"/>
          <w:sz w:val="21"/>
          <w:szCs w:val="21"/>
          <w:lang w:eastAsia="fr-FR"/>
        </w:rPr>
        <w:t>classification_report</w:t>
      </w:r>
      <w:r>
        <w:rPr>
          <w:rFonts w:eastAsia="Times New Roman" w:cs="Times New Roman" w:ascii="Consolas" w:hAnsi="Consolas"/>
          <w:color w:val="BFC7D5"/>
          <w:sz w:val="21"/>
          <w:szCs w:val="21"/>
          <w:lang w:eastAsia="fr-FR"/>
        </w:rPr>
        <w:t>(</w:t>
      </w:r>
      <w:r>
        <w:rPr>
          <w:rFonts w:eastAsia="Times New Roman" w:cs="Times New Roman" w:ascii="Consolas" w:hAnsi="Consolas"/>
          <w:color w:val="7986E7"/>
          <w:sz w:val="21"/>
          <w:szCs w:val="21"/>
          <w:lang w:eastAsia="fr-FR"/>
        </w:rPr>
        <w:t>true_labels</w:t>
      </w:r>
      <w:r>
        <w:rPr>
          <w:rFonts w:eastAsia="Times New Roman" w:cs="Times New Roman" w:ascii="Consolas" w:hAnsi="Consolas"/>
          <w:color w:val="D9F5DD"/>
          <w:sz w:val="21"/>
          <w:szCs w:val="21"/>
          <w:lang w:eastAsia="fr-FR"/>
        </w:rPr>
        <w:t>,</w:t>
      </w:r>
      <w:r>
        <w:rPr>
          <w:rFonts w:eastAsia="Times New Roman" w:cs="Times New Roman" w:ascii="Consolas" w:hAnsi="Consolas"/>
          <w:color w:val="7986E7"/>
          <w:sz w:val="21"/>
          <w:szCs w:val="21"/>
          <w:lang w:eastAsia="fr-FR"/>
        </w:rPr>
        <w:t xml:space="preserve"> predicted_labels</w:t>
      </w:r>
      <w:r>
        <w:rPr>
          <w:rFonts w:eastAsia="Times New Roman" w:cs="Times New Roman" w:ascii="Consolas" w:hAnsi="Consolas"/>
          <w:color w:val="D9F5DD"/>
          <w:sz w:val="21"/>
          <w:szCs w:val="21"/>
          <w:lang w:eastAsia="fr-FR"/>
        </w:rPr>
        <w:t>,</w:t>
      </w:r>
      <w:r>
        <w:rPr>
          <w:rFonts w:eastAsia="Times New Roman" w:cs="Times New Roman" w:ascii="Consolas" w:hAnsi="Consolas"/>
          <w:color w:val="7986E7"/>
          <w:sz w:val="21"/>
          <w:szCs w:val="21"/>
          <w:lang w:eastAsia="fr-FR"/>
        </w:rPr>
        <w:t xml:space="preserve"> digits</w:t>
      </w:r>
      <w:r>
        <w:rPr>
          <w:rFonts w:eastAsia="Times New Roman" w:cs="Times New Roman" w:ascii="Consolas" w:hAnsi="Consolas"/>
          <w:color w:val="C792EA"/>
          <w:sz w:val="21"/>
          <w:szCs w:val="21"/>
          <w:lang w:eastAsia="fr-FR"/>
        </w:rPr>
        <w:t>=</w:t>
      </w:r>
      <w:r>
        <w:rPr>
          <w:rFonts w:eastAsia="Times New Roman" w:cs="Times New Roman" w:ascii="Consolas" w:hAnsi="Consolas"/>
          <w:color w:val="F78C6C"/>
          <w:sz w:val="21"/>
          <w:szCs w:val="21"/>
          <w:lang w:eastAsia="fr-FR"/>
        </w:rPr>
        <w:t>4</w:t>
      </w:r>
      <w:r>
        <w:rPr>
          <w:rFonts w:eastAsia="Times New Roman" w:cs="Times New Roman" w:ascii="Consolas" w:hAnsi="Consolas"/>
          <w:color w:val="BFC7D5"/>
          <w:sz w:val="21"/>
          <w:szCs w:val="21"/>
          <w:lang w:eastAsia="fr-FR"/>
        </w:rPr>
        <w:t>))</w:t>
      </w:r>
    </w:p>
    <w:p>
      <w:pPr>
        <w:pStyle w:val="Normal"/>
        <w:widowControl/>
        <w:shd w:val="clear" w:color="auto" w:fill="292D3E"/>
        <w:suppressAutoHyphens w:val="false"/>
        <w:spacing w:lineRule="atLeast" w:line="285"/>
        <w:textAlignment w:val="auto"/>
        <w:rPr>
          <w:rFonts w:ascii="Consolas" w:hAnsi="Consolas" w:eastAsia="Times New Roman" w:cs="Times New Roman"/>
          <w:color w:val="BFC7D5"/>
          <w:sz w:val="21"/>
          <w:szCs w:val="21"/>
          <w:lang w:eastAsia="fr-FR"/>
        </w:rPr>
      </w:pPr>
      <w:r>
        <w:rPr>
          <w:rFonts w:eastAsia="Times New Roman" w:cs="Times New Roman" w:ascii="Consolas" w:hAnsi="Consolas"/>
          <w:color w:val="BFC7D5"/>
          <w:sz w:val="21"/>
          <w:szCs w:val="21"/>
          <w:lang w:eastAsia="fr-FR"/>
        </w:rPr>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rPr>
      </w:pPr>
      <w:r>
        <w:rPr>
          <w:rFonts w:cs="Arial" w:ascii="Arial" w:hAnsi="Arial"/>
          <w:iCs/>
        </w:rPr>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rPr>
      </w:pPr>
      <w:r>
        <w:rPr>
          <w:rFonts w:cs="Arial" w:ascii="Arial" w:hAnsi="Arial"/>
          <w:iCs/>
        </w:rPr>
        <w:t>MNIST Test Dataset - Character Recognition Rate (CRR): 11.35%</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t>MNIST Test Dataset - Character Error Rate (CER): 88.65%</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drawing>
          <wp:anchor behindDoc="0" distT="0" distB="0" distL="0" distR="0" simplePos="0" locked="0" layoutInCell="0" allowOverlap="1" relativeHeight="9">
            <wp:simplePos x="0" y="0"/>
            <wp:positionH relativeFrom="column">
              <wp:posOffset>796925</wp:posOffset>
            </wp:positionH>
            <wp:positionV relativeFrom="paragraph">
              <wp:posOffset>121285</wp:posOffset>
            </wp:positionV>
            <wp:extent cx="4305300" cy="3444240"/>
            <wp:effectExtent l="0" t="0" r="0" b="0"/>
            <wp:wrapTopAndBottom/>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4305300" cy="3444240"/>
                    </a:xfrm>
                    <a:prstGeom prst="rect">
                      <a:avLst/>
                    </a:prstGeom>
                  </pic:spPr>
                </pic:pic>
              </a:graphicData>
            </a:graphic>
          </wp:anchor>
        </w:drawing>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t>We can see that the results of the classification of real data is close to the ones using generated data, this shows that the model is consistent in his classifications. The confusion matrix shows good performance, with most digits being recognized correctly. The main confusions appear to be between similar-looking digits (4 and 9 for example), which is expected.</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r>
    </w:p>
    <w:p>
      <w:pPr>
        <w:pStyle w:val="Standard"/>
        <w:spacing w:lineRule="auto" w:line="360"/>
        <w:jc w:val="both"/>
        <w:rPr>
          <w:rFonts w:ascii="Arial" w:hAnsi="Arial" w:cs="Arial"/>
          <w:b/>
          <w:bCs/>
          <w:iCs/>
          <w:lang w:val="en-US"/>
        </w:rPr>
      </w:pPr>
      <w:r>
        <w:rPr>
          <w:rFonts w:cs="Arial" w:ascii="Arial" w:hAnsi="Arial"/>
          <w:b/>
          <w:bCs/>
          <w:iCs/>
          <w:lang w:val="en-US"/>
        </w:rPr>
      </w:r>
    </w:p>
    <w:p>
      <w:pPr>
        <w:pStyle w:val="Standard"/>
        <w:numPr>
          <w:ilvl w:val="1"/>
          <w:numId w:val="25"/>
        </w:numPr>
        <w:spacing w:lineRule="auto" w:line="360"/>
        <w:jc w:val="both"/>
        <w:rPr>
          <w:rFonts w:ascii="Arial" w:hAnsi="Arial" w:cs="Arial"/>
          <w:i/>
          <w:i/>
          <w:lang w:val="en-US"/>
        </w:rPr>
      </w:pPr>
      <w:r>
        <w:rPr>
          <w:rFonts w:cs="Arial" w:ascii="Arial" w:hAnsi="Arial"/>
          <w:i/>
          <w:lang w:val="en-US"/>
        </w:rPr>
        <w:t>Is Viterbi a good classification method ?</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t>Based on the experimental results obtained from both synthetic and real MNIST test data, the Viterbi algorithm demonstrates strong performance as a classification method for digit recognition using Hidden Markov Models (HMMs), but modern deep learning approaches may achieve higher accuracy rates.</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t>Also, Viterbi's performance is heavily dependent on the quality of the underlying HMM parameters. Poorly trained models will yield suboptimal classification regardless of the decoding algorithm.</w:t>
      </w:r>
    </w:p>
    <w:p>
      <w:pPr>
        <w:pStyle w:val="Standard"/>
        <w:pBdr>
          <w:top w:val="single" w:sz="4" w:space="1" w:color="000000"/>
          <w:left w:val="single" w:sz="4" w:space="4" w:color="000000"/>
          <w:bottom w:val="single" w:sz="4" w:space="1" w:color="000000"/>
          <w:right w:val="single" w:sz="4" w:space="4" w:color="000000"/>
        </w:pBdr>
        <w:spacing w:lineRule="auto" w:line="360"/>
        <w:jc w:val="both"/>
        <w:rPr>
          <w:rFonts w:ascii="Arial" w:hAnsi="Arial" w:cs="Arial"/>
          <w:iCs/>
          <w:lang w:val="en-US"/>
        </w:rPr>
      </w:pPr>
      <w:r>
        <w:rPr>
          <w:rFonts w:cs="Arial" w:ascii="Arial" w:hAnsi="Arial"/>
          <w:iCs/>
          <w:lang w:val="en-US"/>
        </w:rPr>
      </w:r>
    </w:p>
    <w:p>
      <w:pPr>
        <w:pStyle w:val="Standard"/>
        <w:spacing w:lineRule="auto" w:line="360"/>
        <w:jc w:val="both"/>
        <w:rPr>
          <w:rFonts w:ascii="Arial" w:hAnsi="Arial" w:cs="Arial"/>
          <w:b/>
          <w:bCs/>
          <w:iCs/>
          <w:lang w:val="en-US"/>
        </w:rPr>
      </w:pPr>
      <w:r>
        <w:rPr>
          <w:rFonts w:cs="Arial" w:ascii="Arial" w:hAnsi="Arial"/>
          <w:b/>
          <w:bCs/>
          <w:iCs/>
          <w:lang w:val="en-US"/>
        </w:rPr>
      </w:r>
    </w:p>
    <w:p>
      <w:pPr>
        <w:pStyle w:val="Standard"/>
        <w:spacing w:lineRule="auto" w:line="360"/>
        <w:jc w:val="both"/>
        <w:rPr>
          <w:lang w:val="en-US"/>
        </w:rPr>
      </w:pPr>
      <w:r>
        <w:rPr>
          <w:lang w:val="en-US"/>
        </w:rPr>
      </w:r>
    </w:p>
    <w:p>
      <w:pPr>
        <w:pStyle w:val="Standard"/>
        <w:spacing w:lineRule="auto" w:line="360"/>
        <w:jc w:val="both"/>
        <w:rPr>
          <w:lang w:val="en-US"/>
        </w:rPr>
      </w:pPr>
      <w:r>
        <w:rPr>
          <w:lang w:val="en-US"/>
        </w:rPr>
      </w:r>
    </w:p>
    <w:p>
      <w:pPr>
        <w:pStyle w:val="Standard"/>
        <w:spacing w:lineRule="auto" w:line="360"/>
        <w:jc w:val="both"/>
        <w:rPr>
          <w:lang w:val="en-US"/>
        </w:rPr>
      </w:pPr>
      <w:r>
        <w:rPr>
          <w:lang w:val="en-US"/>
        </w:rPr>
      </w:r>
    </w:p>
    <w:p>
      <w:pPr>
        <w:pStyle w:val="Standard"/>
        <w:spacing w:lineRule="auto" w:line="360"/>
        <w:jc w:val="both"/>
        <w:rPr>
          <w:lang w:val="en-US"/>
        </w:rPr>
      </w:pPr>
      <w:r>
        <w:rPr>
          <w:lang w:val="en-US"/>
        </w:rPr>
      </w:r>
    </w:p>
    <w:p>
      <w:pPr>
        <w:pStyle w:val="Standard"/>
        <w:spacing w:lineRule="auto" w:line="360"/>
        <w:jc w:val="both"/>
        <w:rPr>
          <w:lang w:val="en-US"/>
        </w:rPr>
      </w:pPr>
      <w:r>
        <w:rPr>
          <w:lang w:val="en-US"/>
        </w:rPr>
      </w:r>
    </w:p>
    <w:p>
      <w:pPr>
        <w:pStyle w:val="Standard"/>
        <w:spacing w:lineRule="auto" w:line="360"/>
        <w:jc w:val="both"/>
        <w:rPr>
          <w:lang w:val="en-US"/>
        </w:rPr>
      </w:pPr>
      <w:r>
        <w:rPr>
          <w:lang w:val="en-US"/>
        </w:rPr>
      </w:r>
    </w:p>
    <w:p>
      <w:pPr>
        <w:pStyle w:val="Standard"/>
        <w:spacing w:lineRule="auto" w:line="360"/>
        <w:jc w:val="both"/>
        <w:rPr>
          <w:lang w:val="en-US"/>
        </w:rPr>
      </w:pPr>
      <w:r>
        <w:rPr/>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startOverride w:val="1"/>
    </w:lvlOverride>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bering>
</file>

<file path=word/settings.xml><?xml version="1.0" encoding="utf-8"?>
<w:settings xmlns:w="http://schemas.openxmlformats.org/wordprocessingml/2006/main">
  <w:zoom w:percent="11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Calibri" w:hAnsi="Calibri" w:eastAsia="Calibri" w:cs="DejaVu Sans"/>
      <w:color w:val="auto"/>
      <w:kern w:val="0"/>
      <w:sz w:val="24"/>
      <w:szCs w:val="24"/>
      <w:lang w:val="fr-FR" w:eastAsia="en-US" w:bidi="ar-SA"/>
    </w:rPr>
  </w:style>
  <w:style w:type="paragraph" w:styleId="Heading1">
    <w:name w:val="Heading 1"/>
    <w:basedOn w:val="Standard"/>
    <w:next w:val="Standard"/>
    <w:uiPriority w:val="9"/>
    <w:qFormat/>
    <w:pPr>
      <w:keepNext w:val="true"/>
      <w:outlineLvl w:val="0"/>
    </w:pPr>
    <w:rPr>
      <w:b/>
      <w:bCs/>
    </w:rPr>
  </w:style>
  <w:style w:type="character" w:styleId="DefaultParagraphFont" w:default="1">
    <w:name w:val="Default Paragraph Font"/>
    <w:uiPriority w:val="1"/>
    <w:unhideWhenUsed/>
    <w:qFormat/>
    <w:rPr/>
  </w:style>
  <w:style w:type="character" w:styleId="Titre1Car" w:customStyle="1">
    <w:name w:val="Titre 1 Car"/>
    <w:basedOn w:val="DefaultParagraphFont"/>
    <w:qFormat/>
    <w:rPr>
      <w:rFonts w:ascii="Times New Roman" w:hAnsi="Times New Roman" w:eastAsia="Times New Roman" w:cs="Times New Roman"/>
      <w:b/>
      <w:bCs/>
      <w:lang w:eastAsia="ar-SA"/>
    </w:rPr>
  </w:style>
  <w:style w:type="character" w:styleId="PlaceholderText">
    <w:name w:val="Placeholder Text"/>
    <w:basedOn w:val="DefaultParagraphFont"/>
    <w:qFormat/>
    <w:rPr>
      <w:color w:val="808080"/>
    </w:rPr>
  </w:style>
  <w:style w:type="character" w:styleId="NotedebasdepageCar" w:customStyle="1">
    <w:name w:val="Note de bas de page Car"/>
    <w:basedOn w:val="DefaultParagraphFont"/>
    <w:qFormat/>
    <w:rPr>
      <w:rFonts w:ascii="Times New Roman" w:hAnsi="Times New Roman" w:eastAsia="Times New Roman" w:cs="Times New Roman"/>
      <w:sz w:val="20"/>
      <w:szCs w:val="20"/>
      <w:lang w:eastAsia="ar-SA"/>
    </w:rPr>
  </w:style>
  <w:style w:type="character" w:styleId="FootnoteSymbol" w:customStyle="1">
    <w:name w:val="Footnote Symbol"/>
    <w:basedOn w:val="DefaultParagraphFont"/>
    <w:qFormat/>
    <w:rPr>
      <w:vertAlign w:val="superscript"/>
    </w:rPr>
  </w:style>
  <w:style w:type="character" w:styleId="Caractresdenotedebasdepage" w:customStyle="1">
    <w:name w:val="Caractères de note de bas de page"/>
    <w:qFormat/>
    <w:rPr>
      <w:vertAlign w:val="superscript"/>
    </w:rPr>
  </w:style>
  <w:style w:type="character" w:styleId="FootnoteReference">
    <w:name w:val="Footnote Reference"/>
    <w:rPr>
      <w:vertAlign w:val="superscript"/>
    </w:rPr>
  </w:style>
  <w:style w:type="character" w:styleId="HTMLCite">
    <w:name w:val="HTML Cite"/>
    <w:basedOn w:val="DefaultParagraphFont"/>
    <w:qFormat/>
    <w:rPr>
      <w:i/>
      <w:iCs/>
    </w:rPr>
  </w:style>
  <w:style w:type="character" w:styleId="Emphasis">
    <w:name w:val="Emphasis"/>
    <w:basedOn w:val="DefaultParagraphFont"/>
    <w:qFormat/>
    <w:rPr>
      <w:i/>
      <w:iCs/>
    </w:rPr>
  </w:style>
  <w:style w:type="character" w:styleId="Puces" w:customStyle="1">
    <w:name w:val="Puces"/>
    <w:qFormat/>
    <w:rPr>
      <w:rFonts w:ascii="OpenSymbol" w:hAnsi="OpenSymbol" w:eastAsia="OpenSymbol" w:cs="OpenSymbol"/>
    </w:rPr>
  </w:style>
  <w:style w:type="character" w:styleId="Textesource" w:customStyle="1">
    <w:name w:val="Texte source"/>
    <w:qFormat/>
    <w:rPr>
      <w:rFonts w:ascii="Liberation Mono" w:hAnsi="Liberation Mono" w:eastAsia="Liberation Mono" w:cs="Liberation Mono"/>
    </w:rPr>
  </w:style>
  <w:style w:type="character" w:styleId="Caractresdenumrotation" w:customStyle="1">
    <w:name w:val="Caractères de numérotation"/>
    <w:qFormat/>
    <w:rPr/>
  </w:style>
  <w:style w:type="paragraph" w:styleId="Titre" w:customStyle="1">
    <w:name w:val="Titre"/>
    <w:basedOn w:val="Standard"/>
    <w:next w:val="Textbody"/>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Standard"/>
    <w:qFormat/>
    <w:pPr>
      <w:suppressLineNumbers/>
      <w:spacing w:before="120" w:after="120"/>
    </w:pPr>
    <w:rPr>
      <w:rFonts w:cs="Lohit Devanagari"/>
      <w:i/>
      <w:iCs/>
    </w:rPr>
  </w:style>
  <w:style w:type="paragraph" w:styleId="Index" w:customStyle="1">
    <w:name w:val="Index"/>
    <w:basedOn w:val="Standard"/>
    <w:qFormat/>
    <w:pPr>
      <w:suppressLineNumbers/>
    </w:pPr>
    <w:rPr>
      <w:rFonts w:cs="Lohit Devanagari"/>
    </w:rPr>
  </w:style>
  <w:style w:type="paragraph" w:styleId="Standard" w:customStyle="1">
    <w:name w:val="Standard"/>
    <w:qFormat/>
    <w:pPr>
      <w:widowControl/>
      <w:suppressAutoHyphens w:val="true"/>
      <w:bidi w:val="0"/>
      <w:spacing w:before="0" w:after="0"/>
      <w:jc w:val="left"/>
      <w:textAlignment w:val="baseline"/>
    </w:pPr>
    <w:rPr>
      <w:rFonts w:ascii="Times New Roman" w:hAnsi="Times New Roman" w:eastAsia="Times New Roman" w:cs="Times New Roman"/>
      <w:color w:val="auto"/>
      <w:kern w:val="0"/>
      <w:sz w:val="24"/>
      <w:szCs w:val="24"/>
      <w:lang w:val="fr-FR" w:eastAsia="ar-SA" w:bidi="ar-SA"/>
    </w:rPr>
  </w:style>
  <w:style w:type="paragraph" w:styleId="Textbody" w:customStyle="1">
    <w:name w:val="Text body"/>
    <w:basedOn w:val="Standard"/>
    <w:qFormat/>
    <w:pPr>
      <w:spacing w:lineRule="auto" w:line="276" w:before="0" w:after="140"/>
    </w:pPr>
    <w:rPr/>
  </w:style>
  <w:style w:type="paragraph" w:styleId="ListParagraph">
    <w:name w:val="List Paragraph"/>
    <w:basedOn w:val="Standard"/>
    <w:qFormat/>
    <w:pPr>
      <w:ind w:left="720"/>
    </w:pPr>
    <w:rPr/>
  </w:style>
  <w:style w:type="paragraph" w:styleId="NormalWeb">
    <w:name w:val="Normal (Web)"/>
    <w:basedOn w:val="Standard"/>
    <w:qFormat/>
    <w:pPr>
      <w:suppressAutoHyphens w:val="false"/>
      <w:spacing w:before="280" w:after="280"/>
    </w:pPr>
    <w:rPr>
      <w:lang w:eastAsia="fr-FR"/>
    </w:rPr>
  </w:style>
  <w:style w:type="paragraph" w:styleId="Footnote" w:customStyle="1">
    <w:name w:val="Footnote"/>
    <w:basedOn w:val="Standard"/>
    <w:qFormat/>
    <w:pPr/>
    <w:rPr>
      <w:sz w:val="20"/>
      <w:szCs w:val="20"/>
    </w:rPr>
  </w:style>
  <w:style w:type="paragraph" w:styleId="Texteprformat">
    <w:name w:val="Texte préformaté"/>
    <w:basedOn w:val="Normal"/>
    <w:qFormat/>
    <w:pPr>
      <w:spacing w:before="0" w:after="0"/>
    </w:pPr>
    <w:rPr>
      <w:rFonts w:ascii="Liberation Mono" w:hAnsi="Liberation Mono" w:eastAsia="Liberation Mono" w:cs="Liberation Mono"/>
      <w:sz w:val="20"/>
      <w:szCs w:val="20"/>
    </w:rPr>
  </w:style>
  <w:style w:type="numbering" w:styleId="Pasdeliste" w:default="1">
    <w:name w:val="Pas de liste"/>
    <w:uiPriority w:val="99"/>
    <w:semiHidden/>
    <w:unhideWhenUsed/>
    <w:qFormat/>
  </w:style>
  <w:style w:type="numbering" w:styleId="Listeactuelle1" w:customStyle="1">
    <w:name w:val="Liste actuelle1"/>
    <w:qFormat/>
  </w:style>
  <w:style w:type="numbering" w:styleId="Listeactuelle2" w:customStyle="1">
    <w:name w:val="Liste actuelle2"/>
    <w:qFormat/>
  </w:style>
  <w:style w:type="numbering" w:styleId="Listeactuelle3" w:customStyle="1">
    <w:name w:val="Liste actuelle3"/>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9</Pages>
  <Words>1284</Words>
  <Characters>8085</Characters>
  <CharactersWithSpaces>10018</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2025-09-20T12:40:00Z</dcterms:created>
  <dc:creator>Thierry PAQUET</dc:creator>
  <dc:description/>
  <dc:language>fr-FR</dc:language>
  <cp:lastModifiedBy/>
  <cp:lastPrinted>2022-11-10T07:42:00Z</cp:lastPrinted>
  <dcterms:modified xsi:type="dcterms:W3CDTF">2025-09-23T14:05:57Z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