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E0D4" w14:textId="77777777" w:rsidR="000C16A6" w:rsidRDefault="002F5B9D">
      <w:pPr>
        <w:pStyle w:val="Standard"/>
        <w:jc w:val="right"/>
        <w:rPr>
          <w:rFonts w:ascii="Arial" w:hAnsi="Arial" w:cs="Arial"/>
          <w:sz w:val="20"/>
        </w:rPr>
      </w:pPr>
      <w:r>
        <w:rPr>
          <w:rFonts w:ascii="Arial" w:hAnsi="Arial" w:cs="Arial"/>
          <w:noProof/>
          <w:sz w:val="20"/>
        </w:rPr>
        <w:drawing>
          <wp:anchor distT="0" distB="0" distL="114300" distR="114300" simplePos="0" relativeHeight="251658240" behindDoc="0" locked="0" layoutInCell="1" allowOverlap="1" wp14:anchorId="4039E0D4" wp14:editId="4039E0D5">
            <wp:simplePos x="0" y="0"/>
            <wp:positionH relativeFrom="column">
              <wp:posOffset>4378320</wp:posOffset>
            </wp:positionH>
            <wp:positionV relativeFrom="paragraph">
              <wp:posOffset>-265320</wp:posOffset>
            </wp:positionV>
            <wp:extent cx="1365120" cy="492840"/>
            <wp:effectExtent l="0" t="0" r="6480" b="2460"/>
            <wp:wrapNone/>
            <wp:docPr id="744071694" name="Image 1"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365120" cy="492840"/>
                    </a:xfrm>
                    <a:prstGeom prst="rect">
                      <a:avLst/>
                    </a:prstGeom>
                    <a:noFill/>
                    <a:ln>
                      <a:noFill/>
                      <a:prstDash/>
                    </a:ln>
                  </pic:spPr>
                </pic:pic>
              </a:graphicData>
            </a:graphic>
          </wp:anchor>
        </w:drawing>
      </w:r>
      <w:r>
        <w:rPr>
          <w:rFonts w:ascii="Arial" w:hAnsi="Arial" w:cs="Arial"/>
          <w:noProof/>
          <w:sz w:val="20"/>
        </w:rPr>
        <w:drawing>
          <wp:anchor distT="0" distB="0" distL="114300" distR="114300" simplePos="0" relativeHeight="251659264" behindDoc="0" locked="0" layoutInCell="1" allowOverlap="1" wp14:anchorId="4039E0D6" wp14:editId="4039E0D7">
            <wp:simplePos x="0" y="0"/>
            <wp:positionH relativeFrom="column">
              <wp:posOffset>23400</wp:posOffset>
            </wp:positionH>
            <wp:positionV relativeFrom="paragraph">
              <wp:posOffset>-240120</wp:posOffset>
            </wp:positionV>
            <wp:extent cx="986760" cy="635760"/>
            <wp:effectExtent l="0" t="0" r="3840" b="0"/>
            <wp:wrapNone/>
            <wp:docPr id="337306280" name="Picture 7" descr="http://mastersid.univ-rouen.fr/images/logoSID.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86760" cy="635760"/>
                    </a:xfrm>
                    <a:prstGeom prst="rect">
                      <a:avLst/>
                    </a:prstGeom>
                    <a:noFill/>
                    <a:ln>
                      <a:noFill/>
                      <a:prstDash/>
                    </a:ln>
                  </pic:spPr>
                </pic:pic>
              </a:graphicData>
            </a:graphic>
          </wp:anchor>
        </w:drawing>
      </w:r>
    </w:p>
    <w:p w14:paraId="4039E0D5" w14:textId="77777777" w:rsidR="000C16A6" w:rsidRDefault="000C16A6">
      <w:pPr>
        <w:pStyle w:val="Standard"/>
        <w:jc w:val="right"/>
        <w:rPr>
          <w:rFonts w:ascii="Arial" w:hAnsi="Arial" w:cs="Arial"/>
          <w:sz w:val="20"/>
        </w:rPr>
      </w:pPr>
    </w:p>
    <w:p w14:paraId="4039E0D6" w14:textId="77777777" w:rsidR="000C16A6" w:rsidRPr="00997FDA" w:rsidRDefault="002F5B9D">
      <w:pPr>
        <w:pStyle w:val="Standard"/>
        <w:rPr>
          <w:lang w:val="pt-BR"/>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997FDA">
        <w:rPr>
          <w:rFonts w:ascii="Arial" w:hAnsi="Arial" w:cs="Arial"/>
          <w:sz w:val="20"/>
          <w:lang w:val="pt-BR"/>
        </w:rPr>
        <w:t xml:space="preserve">          </w:t>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b/>
          <w:bCs/>
          <w:sz w:val="20"/>
          <w:lang w:val="pt-BR"/>
        </w:rPr>
        <w:t xml:space="preserve">Nom : COELHO FERNANDES                   </w:t>
      </w:r>
    </w:p>
    <w:p w14:paraId="4039E0D7" w14:textId="77777777" w:rsidR="000C16A6" w:rsidRPr="00997FDA" w:rsidRDefault="002F5B9D">
      <w:pPr>
        <w:pStyle w:val="Titre1"/>
        <w:rPr>
          <w:lang w:val="pt-BR"/>
        </w:rPr>
      </w:pPr>
      <w:r w:rsidRPr="00997FDA">
        <w:rPr>
          <w:rFonts w:ascii="Arial" w:hAnsi="Arial" w:cs="Arial"/>
          <w:b w:val="0"/>
          <w:bCs w:val="0"/>
          <w:sz w:val="20"/>
          <w:lang w:val="pt-BR"/>
        </w:rPr>
        <w:t>Master 2 SD</w:t>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sz w:val="20"/>
          <w:lang w:val="pt-BR"/>
        </w:rPr>
        <w:tab/>
      </w:r>
      <w:r w:rsidRPr="00997FDA">
        <w:rPr>
          <w:rFonts w:ascii="Arial" w:hAnsi="Arial" w:cs="Arial"/>
          <w:sz w:val="20"/>
          <w:lang w:val="pt-BR"/>
        </w:rPr>
        <w:tab/>
        <w:t>Prénom : Rodrigo César</w:t>
      </w:r>
    </w:p>
    <w:p w14:paraId="4039E0D8" w14:textId="77777777" w:rsidR="000C16A6" w:rsidRPr="00997FDA" w:rsidRDefault="000C16A6">
      <w:pPr>
        <w:pStyle w:val="Titre1"/>
        <w:rPr>
          <w:rFonts w:ascii="Arial" w:hAnsi="Arial" w:cs="Arial"/>
          <w:b w:val="0"/>
          <w:bCs w:val="0"/>
          <w:sz w:val="20"/>
          <w:lang w:val="pt-BR"/>
        </w:rPr>
      </w:pPr>
    </w:p>
    <w:p w14:paraId="4039E0D9" w14:textId="77777777" w:rsidR="000C16A6" w:rsidRPr="00997FDA" w:rsidRDefault="002F5B9D">
      <w:pPr>
        <w:pStyle w:val="Standard"/>
        <w:rPr>
          <w:rFonts w:ascii="Arial" w:hAnsi="Arial" w:cs="Arial"/>
          <w:b/>
          <w:bCs/>
          <w:lang w:val="en-US"/>
        </w:rPr>
      </w:pPr>
      <w:r w:rsidRPr="00997FDA">
        <w:rPr>
          <w:rFonts w:ascii="Arial" w:hAnsi="Arial" w:cs="Arial"/>
          <w:b/>
          <w:bCs/>
          <w:lang w:val="en-US"/>
        </w:rPr>
        <w:t>Machine Learning in Sequences</w:t>
      </w:r>
    </w:p>
    <w:p w14:paraId="4039E0DA" w14:textId="77777777" w:rsidR="000C16A6" w:rsidRPr="00997FDA" w:rsidRDefault="000C16A6">
      <w:pPr>
        <w:pStyle w:val="Standard"/>
        <w:rPr>
          <w:rFonts w:ascii="Arial" w:hAnsi="Arial" w:cs="Arial"/>
          <w:b/>
          <w:bCs/>
          <w:lang w:val="en-US"/>
        </w:rPr>
      </w:pPr>
    </w:p>
    <w:p w14:paraId="4039E0DB" w14:textId="77777777" w:rsidR="000C16A6" w:rsidRPr="00997FDA" w:rsidRDefault="000C16A6">
      <w:pPr>
        <w:pStyle w:val="Standard"/>
        <w:jc w:val="center"/>
        <w:rPr>
          <w:rFonts w:ascii="Arial" w:hAnsi="Arial" w:cs="Arial"/>
          <w:lang w:val="en-US"/>
        </w:rPr>
      </w:pPr>
    </w:p>
    <w:p w14:paraId="4039E0DC" w14:textId="4C0AD3E2" w:rsidR="000C16A6" w:rsidRPr="00997FDA" w:rsidRDefault="002F5B9D">
      <w:pPr>
        <w:pStyle w:val="Standard"/>
        <w:jc w:val="center"/>
        <w:rPr>
          <w:rFonts w:ascii="Arial" w:hAnsi="Arial" w:cs="Arial"/>
          <w:lang w:val="en-US"/>
        </w:rPr>
      </w:pPr>
      <w:r w:rsidRPr="00997FDA">
        <w:rPr>
          <w:rFonts w:ascii="Arial" w:hAnsi="Arial" w:cs="Arial"/>
          <w:lang w:val="en-US"/>
        </w:rPr>
        <w:t xml:space="preserve">Séance de TP </w:t>
      </w:r>
      <w:r w:rsidR="00854EF8">
        <w:rPr>
          <w:rFonts w:ascii="Arial" w:hAnsi="Arial" w:cs="Arial"/>
          <w:lang w:val="en-US"/>
        </w:rPr>
        <w:t>4</w:t>
      </w:r>
    </w:p>
    <w:p w14:paraId="4039E0DD" w14:textId="3686EF32" w:rsidR="000C16A6" w:rsidRPr="00854EF8" w:rsidRDefault="00854EF8">
      <w:pPr>
        <w:pStyle w:val="Standard"/>
        <w:jc w:val="center"/>
        <w:rPr>
          <w:rFonts w:ascii="Arial" w:hAnsi="Arial" w:cs="Arial"/>
          <w:b/>
          <w:bCs/>
          <w:lang w:val="en-US"/>
        </w:rPr>
      </w:pPr>
      <w:r w:rsidRPr="00854EF8">
        <w:rPr>
          <w:rFonts w:ascii="Arial" w:hAnsi="Arial" w:cs="Arial"/>
          <w:b/>
          <w:bCs/>
          <w:lang w:val="en-US"/>
        </w:rPr>
        <w:t>Embedded Training NN, RNN and CNN with the CTC Loss</w:t>
      </w:r>
    </w:p>
    <w:p w14:paraId="4039E0DE" w14:textId="77777777" w:rsidR="000C16A6" w:rsidRPr="00854EF8" w:rsidRDefault="002F5B9D">
      <w:pPr>
        <w:pStyle w:val="Standard"/>
        <w:jc w:val="center"/>
        <w:rPr>
          <w:rFonts w:ascii="Arial" w:hAnsi="Arial" w:cs="Arial"/>
          <w:u w:val="single"/>
          <w:lang w:val="en-US"/>
        </w:rPr>
      </w:pPr>
      <w:r w:rsidRPr="00854EF8">
        <w:rPr>
          <w:rFonts w:ascii="Arial" w:hAnsi="Arial" w:cs="Arial"/>
          <w:u w:val="single"/>
          <w:lang w:val="en-US"/>
        </w:rPr>
        <w:tab/>
      </w:r>
      <w:r w:rsidRPr="00854EF8">
        <w:rPr>
          <w:rFonts w:ascii="Arial" w:hAnsi="Arial" w:cs="Arial"/>
          <w:u w:val="single"/>
          <w:lang w:val="en-US"/>
        </w:rPr>
        <w:tab/>
      </w:r>
      <w:r w:rsidRPr="00854EF8">
        <w:rPr>
          <w:rFonts w:ascii="Arial" w:hAnsi="Arial" w:cs="Arial"/>
          <w:u w:val="single"/>
          <w:lang w:val="en-US"/>
        </w:rPr>
        <w:tab/>
      </w:r>
    </w:p>
    <w:p w14:paraId="4039E0DF" w14:textId="77777777" w:rsidR="000C16A6" w:rsidRPr="00854EF8" w:rsidRDefault="000C16A6">
      <w:pPr>
        <w:pStyle w:val="Standard"/>
        <w:jc w:val="both"/>
        <w:rPr>
          <w:rFonts w:ascii="Arial" w:hAnsi="Arial" w:cs="Arial"/>
          <w:b/>
          <w:bCs/>
          <w:lang w:val="en-US"/>
        </w:rPr>
      </w:pPr>
    </w:p>
    <w:p w14:paraId="4039E0E0" w14:textId="5FC99068" w:rsidR="000C16A6" w:rsidRPr="00997FDA" w:rsidRDefault="00AE6BF8">
      <w:pPr>
        <w:pStyle w:val="Paragraphedeliste"/>
        <w:numPr>
          <w:ilvl w:val="0"/>
          <w:numId w:val="40"/>
        </w:numPr>
        <w:spacing w:line="360" w:lineRule="auto"/>
        <w:jc w:val="both"/>
        <w:rPr>
          <w:rFonts w:ascii="Arial" w:hAnsi="Arial" w:cs="Arial"/>
          <w:b/>
          <w:bCs/>
          <w:iCs/>
          <w:lang w:val="en-US"/>
        </w:rPr>
      </w:pPr>
      <w:r w:rsidRPr="00AE6BF8">
        <w:rPr>
          <w:rFonts w:ascii="Arial" w:hAnsi="Arial" w:cs="Arial"/>
          <w:b/>
          <w:bCs/>
          <w:iCs/>
          <w:lang w:val="en-US"/>
        </w:rPr>
        <w:t xml:space="preserve">Preparing data with </w:t>
      </w:r>
      <w:proofErr w:type="spellStart"/>
      <w:r w:rsidRPr="00AE6BF8">
        <w:rPr>
          <w:rFonts w:ascii="Arial" w:hAnsi="Arial" w:cs="Arial"/>
          <w:b/>
          <w:bCs/>
          <w:iCs/>
          <w:lang w:val="en-US"/>
        </w:rPr>
        <w:t>pytorch</w:t>
      </w:r>
      <w:proofErr w:type="spellEnd"/>
    </w:p>
    <w:p w14:paraId="4039E0E2" w14:textId="33D3F4EE" w:rsidR="000C16A6" w:rsidRPr="00A7173B" w:rsidRDefault="004F76AB" w:rsidP="00997FDA">
      <w:pPr>
        <w:pStyle w:val="Paragraphedeliste"/>
        <w:numPr>
          <w:ilvl w:val="1"/>
          <w:numId w:val="35"/>
        </w:numPr>
        <w:spacing w:line="360" w:lineRule="auto"/>
        <w:jc w:val="both"/>
        <w:rPr>
          <w:rFonts w:ascii="Arial" w:hAnsi="Arial" w:cs="Arial"/>
          <w:b/>
          <w:bCs/>
          <w:iCs/>
        </w:rPr>
      </w:pPr>
      <w:r w:rsidRPr="00A7173B">
        <w:rPr>
          <w:rFonts w:ascii="Arial" w:hAnsi="Arial" w:cs="Arial"/>
          <w:b/>
          <w:bCs/>
          <w:iCs/>
        </w:rPr>
        <w:t>Question 1</w:t>
      </w:r>
      <w:r w:rsidR="00A7173B" w:rsidRPr="00A7173B">
        <w:rPr>
          <w:rFonts w:ascii="Arial" w:hAnsi="Arial" w:cs="Arial"/>
          <w:b/>
          <w:bCs/>
          <w:iCs/>
        </w:rPr>
        <w:t xml:space="preserve"> : </w:t>
      </w:r>
      <w:r w:rsidR="00AE6BF8" w:rsidRPr="00A7173B">
        <w:rPr>
          <w:rFonts w:ascii="Arial" w:hAnsi="Arial" w:cs="Arial"/>
          <w:b/>
          <w:bCs/>
          <w:iCs/>
        </w:rPr>
        <w:t xml:space="preserve">Que réalise la fonction </w:t>
      </w:r>
      <w:proofErr w:type="spellStart"/>
      <w:r w:rsidR="00AE6BF8" w:rsidRPr="00A7173B">
        <w:rPr>
          <w:rFonts w:ascii="Arial" w:hAnsi="Arial" w:cs="Arial"/>
          <w:b/>
          <w:bCs/>
          <w:iCs/>
        </w:rPr>
        <w:t>pad_collate</w:t>
      </w:r>
      <w:proofErr w:type="spellEnd"/>
      <w:r w:rsidR="00AE6BF8" w:rsidRPr="00A7173B">
        <w:rPr>
          <w:rFonts w:ascii="Arial" w:hAnsi="Arial" w:cs="Arial"/>
          <w:b/>
          <w:bCs/>
          <w:iCs/>
        </w:rPr>
        <w:t xml:space="preserve"> ?</w:t>
      </w:r>
    </w:p>
    <w:p w14:paraId="2E627995" w14:textId="77777777" w:rsidR="00D27FAD" w:rsidRDefault="00D27FAD" w:rsidP="00D27FAD">
      <w:pPr>
        <w:spacing w:line="360" w:lineRule="auto"/>
        <w:jc w:val="both"/>
        <w:rPr>
          <w:rFonts w:ascii="Arial" w:hAnsi="Arial" w:cs="Arial"/>
          <w:iCs/>
        </w:rPr>
      </w:pPr>
    </w:p>
    <w:p w14:paraId="1EB4CFC8" w14:textId="77777777" w:rsidR="00D27FAD" w:rsidRPr="00A7173B" w:rsidRDefault="00D27FAD" w:rsidP="00D27FAD">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p>
    <w:p w14:paraId="49A5047F" w14:textId="77777777" w:rsidR="007C2DEC" w:rsidRDefault="00D27FAD" w:rsidP="00D27FAD">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D27FAD">
        <w:rPr>
          <w:rFonts w:ascii="Arial" w:hAnsi="Arial" w:cs="Arial"/>
          <w:iCs/>
          <w:lang w:val="en-US"/>
        </w:rPr>
        <w:t>This function is the method used to perform padding on the sequences so that they have the same dimensions. The function receives the training batch and returns four elements.</w:t>
      </w:r>
      <w:r w:rsidRPr="00D27FAD">
        <w:rPr>
          <w:rFonts w:ascii="Arial" w:hAnsi="Arial" w:cs="Arial"/>
          <w:iCs/>
          <w:lang w:val="en-US"/>
        </w:rPr>
        <w:br/>
      </w:r>
    </w:p>
    <w:p w14:paraId="7C5F0FCD" w14:textId="2600FC74" w:rsidR="007C2DEC" w:rsidRDefault="007C2DEC" w:rsidP="00D27FAD">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Pr>
          <w:bCs/>
          <w:noProof/>
          <w:lang w:val="pt-BR"/>
        </w:rPr>
        <w:drawing>
          <wp:anchor distT="0" distB="0" distL="0" distR="0" simplePos="0" relativeHeight="251662336" behindDoc="0" locked="0" layoutInCell="0" allowOverlap="1" wp14:anchorId="5C146447" wp14:editId="6C85D16F">
            <wp:simplePos x="0" y="0"/>
            <wp:positionH relativeFrom="column">
              <wp:posOffset>2864485</wp:posOffset>
            </wp:positionH>
            <wp:positionV relativeFrom="paragraph">
              <wp:posOffset>1184910</wp:posOffset>
            </wp:positionV>
            <wp:extent cx="2160270" cy="7023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rcRect l="6877" t="32538" r="9289" b="31217"/>
                    <a:stretch>
                      <a:fillRect/>
                    </a:stretch>
                  </pic:blipFill>
                  <pic:spPr bwMode="auto">
                    <a:xfrm>
                      <a:off x="0" y="0"/>
                      <a:ext cx="2160270" cy="702310"/>
                    </a:xfrm>
                    <a:prstGeom prst="rect">
                      <a:avLst/>
                    </a:prstGeom>
                  </pic:spPr>
                </pic:pic>
              </a:graphicData>
            </a:graphic>
          </wp:anchor>
        </w:drawing>
      </w:r>
      <w:r>
        <w:rPr>
          <w:bCs/>
          <w:noProof/>
          <w:lang w:val="pt-BR"/>
        </w:rPr>
        <w:drawing>
          <wp:anchor distT="0" distB="0" distL="0" distR="0" simplePos="0" relativeHeight="251661312" behindDoc="0" locked="0" layoutInCell="0" allowOverlap="1" wp14:anchorId="7A89CBF9" wp14:editId="23021555">
            <wp:simplePos x="0" y="0"/>
            <wp:positionH relativeFrom="column">
              <wp:posOffset>704850</wp:posOffset>
            </wp:positionH>
            <wp:positionV relativeFrom="paragraph">
              <wp:posOffset>1192530</wp:posOffset>
            </wp:positionV>
            <wp:extent cx="2160270" cy="69469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0"/>
                    <a:srcRect l="7413" t="32423" r="8563" b="31455"/>
                    <a:stretch>
                      <a:fillRect/>
                    </a:stretch>
                  </pic:blipFill>
                  <pic:spPr bwMode="auto">
                    <a:xfrm>
                      <a:off x="0" y="0"/>
                      <a:ext cx="2160270" cy="694690"/>
                    </a:xfrm>
                    <a:prstGeom prst="rect">
                      <a:avLst/>
                    </a:prstGeom>
                  </pic:spPr>
                </pic:pic>
              </a:graphicData>
            </a:graphic>
          </wp:anchor>
        </w:drawing>
      </w:r>
      <w:r w:rsidR="00D27FAD" w:rsidRPr="00D27FAD">
        <w:rPr>
          <w:rFonts w:ascii="Arial" w:hAnsi="Arial" w:cs="Arial"/>
          <w:iCs/>
          <w:lang w:val="en-US"/>
        </w:rPr>
        <w:t>The first two outputs are tensors containing all the examples with the same dimension, after performing a padding operation to adjust their sizes, and the same procedure is applied to their corresponding GTs. Below we can see an example of two sequences of different lengths adjusted to the same width using padding.</w:t>
      </w:r>
    </w:p>
    <w:p w14:paraId="3FB926EF" w14:textId="249AE9C1" w:rsidR="007C2DEC" w:rsidRDefault="00D27FAD" w:rsidP="00D27FAD">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D27FAD">
        <w:rPr>
          <w:rFonts w:ascii="Arial" w:hAnsi="Arial" w:cs="Arial"/>
          <w:iCs/>
          <w:lang w:val="en-US"/>
        </w:rPr>
        <w:br/>
        <w:t xml:space="preserve">The outputs have different dimensions for the examples and the GT, being of dimensions </w:t>
      </w:r>
      <w:proofErr w:type="spellStart"/>
      <w:r w:rsidRPr="007C2DEC">
        <w:rPr>
          <w:rFonts w:ascii="Arial" w:hAnsi="Arial" w:cs="Arial"/>
          <w:iCs/>
          <w:lang w:val="en-US"/>
        </w:rPr>
        <w:t>B×T×i</w:t>
      </w:r>
      <w:proofErr w:type="spellEnd"/>
      <w:r w:rsidRPr="007C2DEC">
        <w:rPr>
          <w:rFonts w:ascii="Arial" w:hAnsi="Arial" w:cs="Arial"/>
          <w:iCs/>
          <w:lang w:val="en-US"/>
        </w:rPr>
        <w:t xml:space="preserve"> and </w:t>
      </w:r>
      <w:proofErr w:type="spellStart"/>
      <w:r w:rsidRPr="007C2DEC">
        <w:rPr>
          <w:rFonts w:ascii="Arial" w:hAnsi="Arial" w:cs="Arial"/>
          <w:iCs/>
          <w:lang w:val="en-US"/>
        </w:rPr>
        <w:t>T×B×i</w:t>
      </w:r>
      <w:proofErr w:type="spellEnd"/>
      <w:r w:rsidRPr="007C2DEC">
        <w:rPr>
          <w:rFonts w:ascii="Arial" w:hAnsi="Arial" w:cs="Arial"/>
          <w:iCs/>
          <w:lang w:val="en-US"/>
        </w:rPr>
        <w:t>, respectively, where B is the batch size (the number of elements in the sequences), T is</w:t>
      </w:r>
      <w:r w:rsidRPr="00D27FAD">
        <w:rPr>
          <w:rFonts w:ascii="Arial" w:hAnsi="Arial" w:cs="Arial"/>
          <w:iCs/>
          <w:lang w:val="en-US"/>
        </w:rPr>
        <w:t xml:space="preserve"> the length of the longest sequence, and </w:t>
      </w:r>
      <w:proofErr w:type="spellStart"/>
      <w:r w:rsidRPr="00D27FAD">
        <w:rPr>
          <w:rFonts w:ascii="Arial" w:hAnsi="Arial" w:cs="Arial"/>
          <w:b/>
          <w:bCs/>
          <w:iCs/>
          <w:lang w:val="en-US"/>
        </w:rPr>
        <w:t>i</w:t>
      </w:r>
      <w:proofErr w:type="spellEnd"/>
      <w:r w:rsidRPr="00D27FAD">
        <w:rPr>
          <w:rFonts w:ascii="Arial" w:hAnsi="Arial" w:cs="Arial"/>
          <w:iCs/>
          <w:lang w:val="en-US"/>
        </w:rPr>
        <w:t xml:space="preserve"> represents any number of dimensions.</w:t>
      </w:r>
    </w:p>
    <w:p w14:paraId="5AD81685" w14:textId="004705E1" w:rsidR="00D27FAD" w:rsidRPr="00997FDA" w:rsidRDefault="00D27FAD" w:rsidP="00D27FAD">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D27FAD">
        <w:rPr>
          <w:rFonts w:ascii="Arial" w:hAnsi="Arial" w:cs="Arial"/>
          <w:iCs/>
          <w:lang w:val="en-US"/>
        </w:rPr>
        <w:br/>
        <w:t>The other two returned elements are tensors containing the lengths of all examples and their GTs. These lengths are used in the loss computation since it must be calculated according to the original lengths, not the adjusted ones after padding.</w:t>
      </w:r>
    </w:p>
    <w:p w14:paraId="565BE6DF" w14:textId="77777777" w:rsidR="00D27FAD" w:rsidRPr="00D27FAD" w:rsidRDefault="00D27FAD" w:rsidP="00D27FAD">
      <w:pPr>
        <w:spacing w:line="360" w:lineRule="auto"/>
        <w:jc w:val="both"/>
        <w:rPr>
          <w:rFonts w:ascii="Arial" w:hAnsi="Arial" w:cs="Arial"/>
          <w:iCs/>
          <w:lang w:val="en-US"/>
        </w:rPr>
      </w:pPr>
    </w:p>
    <w:p w14:paraId="4039E11B" w14:textId="77777777" w:rsidR="000C16A6" w:rsidRPr="00997FDA" w:rsidRDefault="000C16A6">
      <w:pPr>
        <w:pStyle w:val="Standard"/>
        <w:spacing w:line="360" w:lineRule="auto"/>
        <w:jc w:val="both"/>
        <w:rPr>
          <w:rFonts w:ascii="Arial" w:hAnsi="Arial" w:cs="Arial"/>
          <w:iCs/>
          <w:lang w:val="en-US"/>
        </w:rPr>
      </w:pPr>
    </w:p>
    <w:p w14:paraId="027C3098" w14:textId="4D3185C0" w:rsidR="00A7173B" w:rsidRPr="00A7173B" w:rsidRDefault="00A7173B" w:rsidP="00A7173B">
      <w:pPr>
        <w:pStyle w:val="Paragraphedeliste"/>
        <w:numPr>
          <w:ilvl w:val="1"/>
          <w:numId w:val="35"/>
        </w:numPr>
        <w:spacing w:line="360" w:lineRule="auto"/>
        <w:jc w:val="both"/>
        <w:rPr>
          <w:rFonts w:ascii="Arial" w:hAnsi="Arial" w:cs="Arial"/>
          <w:b/>
          <w:bCs/>
          <w:iCs/>
        </w:rPr>
      </w:pPr>
      <w:r w:rsidRPr="00A7173B">
        <w:rPr>
          <w:rFonts w:ascii="Arial" w:hAnsi="Arial" w:cs="Arial"/>
          <w:b/>
          <w:bCs/>
          <w:iCs/>
        </w:rPr>
        <w:lastRenderedPageBreak/>
        <w:t>Question 2 : Que réalisent les lignes de code suivantes ? Expliquer l’organisation des données dans un lot.</w:t>
      </w:r>
    </w:p>
    <w:p w14:paraId="7160E991"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for batch in (</w:t>
      </w:r>
      <w:proofErr w:type="spellStart"/>
      <w:r>
        <w:rPr>
          <w:rFonts w:ascii="Courier New" w:hAnsi="Courier New" w:cs="Courier New"/>
          <w:bCs/>
          <w:sz w:val="20"/>
          <w:szCs w:val="20"/>
          <w:lang w:val="en-US"/>
        </w:rPr>
        <w:t>train_dataloader</w:t>
      </w:r>
      <w:proofErr w:type="spellEnd"/>
      <w:r>
        <w:rPr>
          <w:rFonts w:ascii="Courier New" w:hAnsi="Courier New" w:cs="Courier New"/>
          <w:bCs/>
          <w:sz w:val="20"/>
          <w:szCs w:val="20"/>
          <w:lang w:val="en-US"/>
        </w:rPr>
        <w:t>):</w:t>
      </w:r>
    </w:p>
    <w:p w14:paraId="2DED6248"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for </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 xml:space="preserve"> in range(5):</w:t>
      </w:r>
    </w:p>
    <w:p w14:paraId="06E01F47"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plt.imshow</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np.flip</w:t>
      </w:r>
      <w:proofErr w:type="spellEnd"/>
      <w:r>
        <w:rPr>
          <w:rFonts w:ascii="Courier New" w:hAnsi="Courier New" w:cs="Courier New"/>
          <w:bCs/>
          <w:sz w:val="20"/>
          <w:szCs w:val="20"/>
          <w:lang w:val="en-US"/>
        </w:rPr>
        <w:t>(batch[0][:,</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numpy</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T,axis</w:t>
      </w:r>
      <w:proofErr w:type="spellEnd"/>
      <w:r>
        <w:rPr>
          <w:rFonts w:ascii="Courier New" w:hAnsi="Courier New" w:cs="Courier New"/>
          <w:bCs/>
          <w:sz w:val="20"/>
          <w:szCs w:val="20"/>
          <w:lang w:val="en-US"/>
        </w:rPr>
        <w:t xml:space="preserve">=0), </w:t>
      </w:r>
      <w:proofErr w:type="spellStart"/>
      <w:r>
        <w:rPr>
          <w:rFonts w:ascii="Courier New" w:hAnsi="Courier New" w:cs="Courier New"/>
          <w:bCs/>
          <w:sz w:val="20"/>
          <w:szCs w:val="20"/>
          <w:lang w:val="en-US"/>
        </w:rPr>
        <w:t>cmap</w:t>
      </w:r>
      <w:proofErr w:type="spellEnd"/>
      <w:r>
        <w:rPr>
          <w:rFonts w:ascii="Courier New" w:hAnsi="Courier New" w:cs="Courier New"/>
          <w:bCs/>
          <w:sz w:val="20"/>
          <w:szCs w:val="20"/>
          <w:lang w:val="en-US"/>
        </w:rPr>
        <w:t>='gray')</w:t>
      </w:r>
    </w:p>
    <w:p w14:paraId="5F1CA655"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plt.title</w:t>
      </w:r>
      <w:proofErr w:type="spellEnd"/>
      <w:r>
        <w:rPr>
          <w:rFonts w:ascii="Courier New" w:hAnsi="Courier New" w:cs="Courier New"/>
          <w:bCs/>
          <w:sz w:val="20"/>
          <w:szCs w:val="20"/>
          <w:lang w:val="en-US"/>
        </w:rPr>
        <w:t>(batch[1][</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w:t>
      </w:r>
    </w:p>
    <w:p w14:paraId="6925E5EA"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plt.show</w:t>
      </w:r>
      <w:proofErr w:type="spellEnd"/>
      <w:r>
        <w:rPr>
          <w:rFonts w:ascii="Courier New" w:hAnsi="Courier New" w:cs="Courier New"/>
          <w:bCs/>
          <w:sz w:val="20"/>
          <w:szCs w:val="20"/>
          <w:lang w:val="en-US"/>
        </w:rPr>
        <w:t xml:space="preserve">()    </w:t>
      </w:r>
    </w:p>
    <w:p w14:paraId="6DF23672" w14:textId="77777777" w:rsidR="00A7173B"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
    <w:p w14:paraId="001F9799" w14:textId="77777777" w:rsidR="00A7173B" w:rsidRPr="00807B00" w:rsidRDefault="00A7173B" w:rsidP="00A7173B">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r w:rsidRPr="00807B00">
        <w:rPr>
          <w:rFonts w:ascii="Courier New" w:hAnsi="Courier New" w:cs="Courier New"/>
          <w:bCs/>
          <w:sz w:val="20"/>
          <w:szCs w:val="20"/>
          <w:lang w:val="en-US"/>
        </w:rPr>
        <w:t>break</w:t>
      </w:r>
    </w:p>
    <w:p w14:paraId="03983D81" w14:textId="77777777" w:rsidR="00A7173B" w:rsidRPr="00807B00" w:rsidRDefault="00A7173B" w:rsidP="00A7173B">
      <w:pPr>
        <w:spacing w:line="360" w:lineRule="auto"/>
        <w:jc w:val="both"/>
        <w:rPr>
          <w:rFonts w:ascii="Arial" w:hAnsi="Arial" w:cs="Arial"/>
          <w:b/>
          <w:bCs/>
          <w:iCs/>
          <w:lang w:val="en-US"/>
        </w:rPr>
      </w:pPr>
    </w:p>
    <w:p w14:paraId="514DB750" w14:textId="77777777" w:rsidR="00ED37AA" w:rsidRPr="00807B00" w:rsidRDefault="00ED37A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p>
    <w:p w14:paraId="189FBBBC" w14:textId="352D1DD9" w:rsidR="00D05CF7" w:rsidRDefault="00807B00">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807B00">
        <w:rPr>
          <w:rFonts w:ascii="Arial" w:hAnsi="Arial" w:cs="Arial"/>
          <w:iCs/>
          <w:lang w:val="en-US"/>
        </w:rPr>
        <w:t>The code above shows the first five examples of the batch, with the GT label as the title. We can state this because batch[0] represents a tensor of dimensions (</w:t>
      </w:r>
      <w:proofErr w:type="spellStart"/>
      <w:r w:rsidRPr="00807B00">
        <w:rPr>
          <w:rFonts w:ascii="Arial" w:hAnsi="Arial" w:cs="Arial"/>
          <w:iCs/>
          <w:lang w:val="en-US"/>
        </w:rPr>
        <w:t>sequence_length</w:t>
      </w:r>
      <w:proofErr w:type="spellEnd"/>
      <w:r w:rsidRPr="00807B00">
        <w:rPr>
          <w:rFonts w:ascii="Arial" w:hAnsi="Arial" w:cs="Arial"/>
          <w:iCs/>
          <w:lang w:val="en-US"/>
        </w:rPr>
        <w:t xml:space="preserve">, </w:t>
      </w:r>
      <w:proofErr w:type="spellStart"/>
      <w:r w:rsidRPr="00807B00">
        <w:rPr>
          <w:rFonts w:ascii="Arial" w:hAnsi="Arial" w:cs="Arial"/>
          <w:iCs/>
          <w:lang w:val="en-US"/>
        </w:rPr>
        <w:t>batch_size</w:t>
      </w:r>
      <w:proofErr w:type="spellEnd"/>
      <w:r w:rsidRPr="00807B00">
        <w:rPr>
          <w:rFonts w:ascii="Arial" w:hAnsi="Arial" w:cs="Arial"/>
          <w:iCs/>
          <w:lang w:val="en-US"/>
        </w:rPr>
        <w:t xml:space="preserve">, </w:t>
      </w:r>
      <w:proofErr w:type="spellStart"/>
      <w:r w:rsidRPr="00807B00">
        <w:rPr>
          <w:rFonts w:ascii="Arial" w:hAnsi="Arial" w:cs="Arial"/>
          <w:iCs/>
          <w:lang w:val="en-US"/>
        </w:rPr>
        <w:t>input_features</w:t>
      </w:r>
      <w:proofErr w:type="spellEnd"/>
      <w:r w:rsidRPr="00807B00">
        <w:rPr>
          <w:rFonts w:ascii="Arial" w:hAnsi="Arial" w:cs="Arial"/>
          <w:iCs/>
          <w:lang w:val="en-US"/>
        </w:rPr>
        <w:t xml:space="preserve">). Meanwhile, batch[1] is a list of the labels for each example in the tensor, thus having a dimension equal to the </w:t>
      </w:r>
      <w:proofErr w:type="spellStart"/>
      <w:r w:rsidRPr="00807B00">
        <w:rPr>
          <w:rFonts w:ascii="Arial" w:hAnsi="Arial" w:cs="Arial"/>
          <w:iCs/>
          <w:lang w:val="en-US"/>
        </w:rPr>
        <w:t>batch_size</w:t>
      </w:r>
      <w:proofErr w:type="spellEnd"/>
      <w:r w:rsidRPr="00807B00">
        <w:rPr>
          <w:rFonts w:ascii="Arial" w:hAnsi="Arial" w:cs="Arial"/>
          <w:iCs/>
          <w:lang w:val="en-US"/>
        </w:rPr>
        <w:t>.</w:t>
      </w:r>
    </w:p>
    <w:p w14:paraId="01B0DF80" w14:textId="77777777" w:rsidR="00064798" w:rsidRPr="00807B00" w:rsidRDefault="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p>
    <w:p w14:paraId="4039E132" w14:textId="77777777" w:rsidR="000C16A6" w:rsidRPr="00997FDA" w:rsidRDefault="000C16A6">
      <w:pPr>
        <w:pStyle w:val="Paragraphedeliste"/>
        <w:spacing w:line="360" w:lineRule="auto"/>
        <w:jc w:val="both"/>
        <w:rPr>
          <w:rFonts w:ascii="Arial" w:hAnsi="Arial" w:cs="Arial"/>
          <w:iCs/>
          <w:lang w:val="en-US"/>
        </w:rPr>
      </w:pPr>
    </w:p>
    <w:p w14:paraId="4039E133" w14:textId="463A889C" w:rsidR="000C16A6" w:rsidRPr="00064798" w:rsidRDefault="00064798">
      <w:pPr>
        <w:pStyle w:val="Paragraphedeliste"/>
        <w:numPr>
          <w:ilvl w:val="0"/>
          <w:numId w:val="35"/>
        </w:numPr>
        <w:spacing w:line="360" w:lineRule="auto"/>
        <w:jc w:val="both"/>
        <w:rPr>
          <w:rFonts w:ascii="Arial" w:hAnsi="Arial" w:cs="Arial"/>
          <w:b/>
          <w:bCs/>
          <w:iCs/>
        </w:rPr>
      </w:pPr>
      <w:r w:rsidRPr="00064798">
        <w:rPr>
          <w:rFonts w:ascii="Arial" w:hAnsi="Arial" w:cs="Arial"/>
          <w:b/>
          <w:bCs/>
          <w:iCs/>
        </w:rPr>
        <w:t>Architecture du réseau de neurones</w:t>
      </w:r>
    </w:p>
    <w:p w14:paraId="21C6D16B" w14:textId="51F32519" w:rsidR="001249A2" w:rsidRDefault="00064798" w:rsidP="00064798">
      <w:pPr>
        <w:pStyle w:val="Paragraphedeliste"/>
        <w:numPr>
          <w:ilvl w:val="1"/>
          <w:numId w:val="35"/>
        </w:numPr>
        <w:spacing w:line="360" w:lineRule="auto"/>
        <w:jc w:val="both"/>
        <w:rPr>
          <w:rFonts w:ascii="Arial" w:hAnsi="Arial" w:cs="Arial"/>
          <w:b/>
          <w:bCs/>
          <w:iCs/>
        </w:rPr>
      </w:pPr>
      <w:r w:rsidRPr="00064798">
        <w:rPr>
          <w:rFonts w:ascii="Arial" w:hAnsi="Arial" w:cs="Arial"/>
          <w:b/>
          <w:bCs/>
          <w:iCs/>
        </w:rPr>
        <w:t>Question 3 : Quelle est l’architecture du réseau par défaut ? Quels sont les paramètres à modifier pour passer d’un réseau LSTM à un réseau BLSTM ?</w:t>
      </w:r>
    </w:p>
    <w:p w14:paraId="5F928B47" w14:textId="77777777" w:rsidR="00064798" w:rsidRPr="00064798" w:rsidRDefault="00064798" w:rsidP="00064798">
      <w:pPr>
        <w:spacing w:line="360" w:lineRule="auto"/>
        <w:jc w:val="both"/>
        <w:rPr>
          <w:rFonts w:ascii="Arial" w:hAnsi="Arial" w:cs="Arial"/>
          <w:b/>
          <w:bCs/>
          <w:iCs/>
        </w:rPr>
      </w:pPr>
    </w:p>
    <w:p w14:paraId="4039E13D" w14:textId="77777777" w:rsidR="000C16A6" w:rsidRDefault="000C16A6">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6E488629" w14:textId="7EAD5B61" w:rsidR="00064798" w:rsidRDefault="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064798">
        <w:rPr>
          <w:rFonts w:ascii="Arial" w:hAnsi="Arial" w:cs="Arial"/>
          <w:iCs/>
          <w:lang w:val="en-US"/>
        </w:rPr>
        <w:t xml:space="preserve">The network initially has 1 LSTM layer with 28 inputs (one for each row of the image) and generates 128 outputs, it is followed by a fully connected layer with 128 nodes. Para se utilizer um BLSTM é preciso alterar o valor da variavel ‘blstm’ para True. Also, When bidirectionality is enabled, the LSTM has 2 × </w:t>
      </w:r>
      <w:proofErr w:type="spellStart"/>
      <w:r w:rsidRPr="00064798">
        <w:rPr>
          <w:rFonts w:ascii="Arial" w:hAnsi="Arial" w:cs="Arial"/>
          <w:iCs/>
          <w:lang w:val="en-US"/>
        </w:rPr>
        <w:t>hidden_size</w:t>
      </w:r>
      <w:proofErr w:type="spellEnd"/>
      <w:r w:rsidRPr="00064798">
        <w:rPr>
          <w:rFonts w:ascii="Arial" w:hAnsi="Arial" w:cs="Arial"/>
          <w:iCs/>
          <w:lang w:val="en-US"/>
        </w:rPr>
        <w:t xml:space="preserve"> outputs features per timestep (concatenation of forward + backward), so a new correction to the number of features in the fully connected layer had to be made, as follows:</w:t>
      </w:r>
    </w:p>
    <w:p w14:paraId="48F72D65" w14:textId="77777777" w:rsidR="00064798" w:rsidRDefault="00064798" w:rsidP="00064798">
      <w:pPr>
        <w:shd w:val="clear" w:color="auto" w:fill="292D3E"/>
        <w:suppressAutoHyphens w:val="0"/>
        <w:spacing w:line="285" w:lineRule="atLeast"/>
        <w:rPr>
          <w:rFonts w:ascii="Consolas" w:eastAsia="Times New Roman" w:hAnsi="Consolas" w:cs="Times New Roman"/>
          <w:color w:val="BFC7D5"/>
          <w:sz w:val="21"/>
          <w:szCs w:val="21"/>
          <w:lang w:val="en-US" w:eastAsia="fr-FR"/>
        </w:rPr>
      </w:pP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697098"/>
          <w:sz w:val="21"/>
          <w:szCs w:val="21"/>
          <w:lang w:val="en-US" w:eastAsia="fr-FR"/>
        </w:rPr>
        <w:t>#</w:t>
      </w:r>
      <w:r>
        <w:rPr>
          <w:rFonts w:ascii="Consolas" w:eastAsia="Times New Roman" w:hAnsi="Consolas" w:cs="Times New Roman"/>
          <w:i/>
          <w:iCs/>
          <w:color w:val="697098"/>
          <w:sz w:val="21"/>
          <w:szCs w:val="21"/>
          <w:lang w:val="en-US" w:eastAsia="fr-FR"/>
        </w:rPr>
        <w:t xml:space="preserve"> self.fc1 = </w:t>
      </w:r>
      <w:proofErr w:type="spellStart"/>
      <w:r>
        <w:rPr>
          <w:rFonts w:ascii="Consolas" w:eastAsia="Times New Roman" w:hAnsi="Consolas" w:cs="Times New Roman"/>
          <w:i/>
          <w:iCs/>
          <w:color w:val="697098"/>
          <w:sz w:val="21"/>
          <w:szCs w:val="21"/>
          <w:lang w:val="en-US" w:eastAsia="fr-FR"/>
        </w:rPr>
        <w:t>nn.Linear</w:t>
      </w:r>
      <w:proofErr w:type="spellEnd"/>
      <w:r>
        <w:rPr>
          <w:rFonts w:ascii="Consolas" w:eastAsia="Times New Roman" w:hAnsi="Consolas" w:cs="Times New Roman"/>
          <w:i/>
          <w:iCs/>
          <w:color w:val="697098"/>
          <w:sz w:val="21"/>
          <w:szCs w:val="21"/>
          <w:lang w:val="en-US" w:eastAsia="fr-FR"/>
        </w:rPr>
        <w:t>(config['</w:t>
      </w:r>
      <w:proofErr w:type="spellStart"/>
      <w:r>
        <w:rPr>
          <w:rFonts w:ascii="Consolas" w:eastAsia="Times New Roman" w:hAnsi="Consolas" w:cs="Times New Roman"/>
          <w:i/>
          <w:iCs/>
          <w:color w:val="697098"/>
          <w:sz w:val="21"/>
          <w:szCs w:val="21"/>
          <w:lang w:val="en-US" w:eastAsia="fr-FR"/>
        </w:rPr>
        <w:t>hidden_size</w:t>
      </w:r>
      <w:proofErr w:type="spellEnd"/>
      <w:r>
        <w:rPr>
          <w:rFonts w:ascii="Consolas" w:eastAsia="Times New Roman" w:hAnsi="Consolas" w:cs="Times New Roman"/>
          <w:i/>
          <w:iCs/>
          <w:color w:val="697098"/>
          <w:sz w:val="21"/>
          <w:szCs w:val="21"/>
          <w:lang w:val="en-US" w:eastAsia="fr-FR"/>
        </w:rPr>
        <w:t>'], config['</w:t>
      </w:r>
      <w:proofErr w:type="spellStart"/>
      <w:r>
        <w:rPr>
          <w:rFonts w:ascii="Consolas" w:eastAsia="Times New Roman" w:hAnsi="Consolas" w:cs="Times New Roman"/>
          <w:i/>
          <w:iCs/>
          <w:color w:val="697098"/>
          <w:sz w:val="21"/>
          <w:szCs w:val="21"/>
          <w:lang w:val="en-US" w:eastAsia="fr-FR"/>
        </w:rPr>
        <w:t>hidden_size</w:t>
      </w:r>
      <w:proofErr w:type="spellEnd"/>
      <w:r>
        <w:rPr>
          <w:rFonts w:ascii="Consolas" w:eastAsia="Times New Roman" w:hAnsi="Consolas" w:cs="Times New Roman"/>
          <w:i/>
          <w:iCs/>
          <w:color w:val="697098"/>
          <w:sz w:val="21"/>
          <w:szCs w:val="21"/>
          <w:lang w:val="en-US" w:eastAsia="fr-FR"/>
        </w:rPr>
        <w:t>'])</w:t>
      </w:r>
    </w:p>
    <w:p w14:paraId="4D955C0C" w14:textId="77777777" w:rsidR="00064798" w:rsidRDefault="00064798" w:rsidP="00064798">
      <w:pPr>
        <w:shd w:val="clear" w:color="auto" w:fill="292D3E"/>
        <w:suppressAutoHyphens w:val="0"/>
        <w:spacing w:line="285" w:lineRule="atLeast"/>
        <w:rPr>
          <w:rFonts w:ascii="Consolas" w:eastAsia="Times New Roman" w:hAnsi="Consolas" w:cs="Times New Roman"/>
          <w:color w:val="BFC7D5"/>
          <w:sz w:val="21"/>
          <w:szCs w:val="21"/>
          <w:lang w:val="en-US" w:eastAsia="fr-FR"/>
        </w:rPr>
      </w:pPr>
      <w:r>
        <w:rPr>
          <w:rFonts w:ascii="Consolas" w:eastAsia="Times New Roman" w:hAnsi="Consolas" w:cs="Times New Roman"/>
          <w:color w:val="BFC7D5"/>
          <w:sz w:val="21"/>
          <w:szCs w:val="21"/>
          <w:lang w:val="en-US" w:eastAsia="fr-FR"/>
        </w:rPr>
        <w:t xml:space="preserve">    </w:t>
      </w:r>
      <w:proofErr w:type="spellStart"/>
      <w:r>
        <w:rPr>
          <w:rFonts w:ascii="Consolas" w:eastAsia="Times New Roman" w:hAnsi="Consolas" w:cs="Times New Roman"/>
          <w:color w:val="BFC7D5"/>
          <w:sz w:val="21"/>
          <w:szCs w:val="21"/>
          <w:lang w:val="en-US" w:eastAsia="fr-FR"/>
        </w:rPr>
        <w:t>in_features</w:t>
      </w:r>
      <w:proofErr w:type="spellEnd"/>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C792EA"/>
          <w:sz w:val="21"/>
          <w:szCs w:val="21"/>
          <w:lang w:val="en-US" w:eastAsia="fr-FR"/>
        </w:rPr>
        <w:t>=</w:t>
      </w:r>
      <w:r>
        <w:rPr>
          <w:rFonts w:ascii="Consolas" w:eastAsia="Times New Roman" w:hAnsi="Consolas" w:cs="Times New Roman"/>
          <w:color w:val="BFC7D5"/>
          <w:sz w:val="21"/>
          <w:szCs w:val="21"/>
          <w:lang w:val="en-US" w:eastAsia="fr-FR"/>
        </w:rPr>
        <w:t xml:space="preserve"> config[</w:t>
      </w:r>
      <w:r>
        <w:rPr>
          <w:rFonts w:ascii="Consolas" w:eastAsia="Times New Roman" w:hAnsi="Consolas" w:cs="Times New Roman"/>
          <w:color w:val="D9F5DD"/>
          <w:sz w:val="21"/>
          <w:szCs w:val="21"/>
          <w:lang w:val="en-US" w:eastAsia="fr-FR"/>
        </w:rPr>
        <w:t>'</w:t>
      </w:r>
      <w:proofErr w:type="spellStart"/>
      <w:r>
        <w:rPr>
          <w:rFonts w:ascii="Consolas" w:eastAsia="Times New Roman" w:hAnsi="Consolas" w:cs="Times New Roman"/>
          <w:color w:val="C3E88D"/>
          <w:sz w:val="21"/>
          <w:szCs w:val="21"/>
          <w:lang w:val="en-US" w:eastAsia="fr-FR"/>
        </w:rPr>
        <w:t>hidden_size</w:t>
      </w:r>
      <w:proofErr w:type="spellEnd"/>
      <w:r>
        <w:rPr>
          <w:rFonts w:ascii="Consolas" w:eastAsia="Times New Roman" w:hAnsi="Consolas" w:cs="Times New Roman"/>
          <w:color w:val="D9F5DD"/>
          <w:sz w:val="21"/>
          <w:szCs w:val="21"/>
          <w:lang w:val="en-US" w:eastAsia="fr-FR"/>
        </w:rPr>
        <w:t>'</w:t>
      </w: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89DDFF"/>
          <w:sz w:val="21"/>
          <w:szCs w:val="21"/>
          <w:lang w:val="en-US" w:eastAsia="fr-FR"/>
        </w:rPr>
        <w:t>*</w:t>
      </w: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F78C6C"/>
          <w:sz w:val="21"/>
          <w:szCs w:val="21"/>
          <w:lang w:val="en-US" w:eastAsia="fr-FR"/>
        </w:rPr>
        <w:t>2</w:t>
      </w: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i/>
          <w:iCs/>
          <w:color w:val="C792EA"/>
          <w:sz w:val="21"/>
          <w:szCs w:val="21"/>
          <w:lang w:val="en-US" w:eastAsia="fr-FR"/>
        </w:rPr>
        <w:t>if</w:t>
      </w:r>
      <w:r>
        <w:rPr>
          <w:rFonts w:ascii="Consolas" w:eastAsia="Times New Roman" w:hAnsi="Consolas" w:cs="Times New Roman"/>
          <w:color w:val="BFC7D5"/>
          <w:sz w:val="21"/>
          <w:szCs w:val="21"/>
          <w:lang w:val="en-US" w:eastAsia="fr-FR"/>
        </w:rPr>
        <w:t xml:space="preserve"> config[</w:t>
      </w:r>
      <w:r>
        <w:rPr>
          <w:rFonts w:ascii="Consolas" w:eastAsia="Times New Roman" w:hAnsi="Consolas" w:cs="Times New Roman"/>
          <w:color w:val="D9F5DD"/>
          <w:sz w:val="21"/>
          <w:szCs w:val="21"/>
          <w:lang w:val="en-US" w:eastAsia="fr-FR"/>
        </w:rPr>
        <w:t>'</w:t>
      </w:r>
      <w:proofErr w:type="spellStart"/>
      <w:r>
        <w:rPr>
          <w:rFonts w:ascii="Consolas" w:eastAsia="Times New Roman" w:hAnsi="Consolas" w:cs="Times New Roman"/>
          <w:color w:val="C3E88D"/>
          <w:sz w:val="21"/>
          <w:szCs w:val="21"/>
          <w:lang w:val="en-US" w:eastAsia="fr-FR"/>
        </w:rPr>
        <w:t>blstm</w:t>
      </w:r>
      <w:proofErr w:type="spellEnd"/>
      <w:r>
        <w:rPr>
          <w:rFonts w:ascii="Consolas" w:eastAsia="Times New Roman" w:hAnsi="Consolas" w:cs="Times New Roman"/>
          <w:color w:val="D9F5DD"/>
          <w:sz w:val="21"/>
          <w:szCs w:val="21"/>
          <w:lang w:val="en-US" w:eastAsia="fr-FR"/>
        </w:rPr>
        <w:t>'</w:t>
      </w: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i/>
          <w:iCs/>
          <w:color w:val="C792EA"/>
          <w:sz w:val="21"/>
          <w:szCs w:val="21"/>
          <w:lang w:val="en-US" w:eastAsia="fr-FR"/>
        </w:rPr>
        <w:t>else</w:t>
      </w: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F78C6C"/>
          <w:sz w:val="21"/>
          <w:szCs w:val="21"/>
          <w:lang w:val="en-US" w:eastAsia="fr-FR"/>
        </w:rPr>
        <w:t>1</w:t>
      </w:r>
      <w:r>
        <w:rPr>
          <w:rFonts w:ascii="Consolas" w:eastAsia="Times New Roman" w:hAnsi="Consolas" w:cs="Times New Roman"/>
          <w:color w:val="BFC7D5"/>
          <w:sz w:val="21"/>
          <w:szCs w:val="21"/>
          <w:lang w:val="en-US" w:eastAsia="fr-FR"/>
        </w:rPr>
        <w:t>)</w:t>
      </w:r>
    </w:p>
    <w:p w14:paraId="75F928D3" w14:textId="77777777" w:rsidR="00064798" w:rsidRDefault="00064798" w:rsidP="00064798">
      <w:pPr>
        <w:shd w:val="clear" w:color="auto" w:fill="292D3E"/>
        <w:suppressAutoHyphens w:val="0"/>
        <w:spacing w:line="285" w:lineRule="atLeast"/>
        <w:rPr>
          <w:rFonts w:ascii="Consolas" w:eastAsia="Times New Roman" w:hAnsi="Consolas" w:cs="Times New Roman"/>
          <w:color w:val="BFC7D5"/>
          <w:sz w:val="21"/>
          <w:szCs w:val="21"/>
          <w:lang w:val="en-US" w:eastAsia="fr-FR"/>
        </w:rPr>
      </w:pPr>
      <w:r>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8EACE3"/>
          <w:sz w:val="21"/>
          <w:szCs w:val="21"/>
          <w:lang w:val="en-US" w:eastAsia="fr-FR"/>
        </w:rPr>
        <w:t>self</w:t>
      </w:r>
      <w:r>
        <w:rPr>
          <w:rFonts w:ascii="Consolas" w:eastAsia="Times New Roman" w:hAnsi="Consolas" w:cs="Times New Roman"/>
          <w:color w:val="BFC7D5"/>
          <w:sz w:val="21"/>
          <w:szCs w:val="21"/>
          <w:lang w:val="en-US" w:eastAsia="fr-FR"/>
        </w:rPr>
        <w:t xml:space="preserve">.fc1 </w:t>
      </w:r>
      <w:r>
        <w:rPr>
          <w:rFonts w:ascii="Consolas" w:eastAsia="Times New Roman" w:hAnsi="Consolas" w:cs="Times New Roman"/>
          <w:color w:val="C792EA"/>
          <w:sz w:val="21"/>
          <w:szCs w:val="21"/>
          <w:lang w:val="en-US" w:eastAsia="fr-FR"/>
        </w:rPr>
        <w:t>=</w:t>
      </w:r>
      <w:r>
        <w:rPr>
          <w:rFonts w:ascii="Consolas" w:eastAsia="Times New Roman" w:hAnsi="Consolas" w:cs="Times New Roman"/>
          <w:color w:val="BFC7D5"/>
          <w:sz w:val="21"/>
          <w:szCs w:val="21"/>
          <w:lang w:val="en-US" w:eastAsia="fr-FR"/>
        </w:rPr>
        <w:t xml:space="preserve"> </w:t>
      </w:r>
      <w:proofErr w:type="spellStart"/>
      <w:r>
        <w:rPr>
          <w:rFonts w:ascii="Consolas" w:eastAsia="Times New Roman" w:hAnsi="Consolas" w:cs="Times New Roman"/>
          <w:color w:val="BFC7D5"/>
          <w:sz w:val="21"/>
          <w:szCs w:val="21"/>
          <w:lang w:val="en-US" w:eastAsia="fr-FR"/>
        </w:rPr>
        <w:t>nn.</w:t>
      </w:r>
      <w:r>
        <w:rPr>
          <w:rFonts w:ascii="Consolas" w:eastAsia="Times New Roman" w:hAnsi="Consolas" w:cs="Times New Roman"/>
          <w:color w:val="B2CCD6"/>
          <w:sz w:val="21"/>
          <w:szCs w:val="21"/>
          <w:lang w:val="en-US" w:eastAsia="fr-FR"/>
        </w:rPr>
        <w:t>Linear</w:t>
      </w:r>
      <w:proofErr w:type="spellEnd"/>
      <w:r>
        <w:rPr>
          <w:rFonts w:ascii="Consolas" w:eastAsia="Times New Roman" w:hAnsi="Consolas" w:cs="Times New Roman"/>
          <w:color w:val="BFC7D5"/>
          <w:sz w:val="21"/>
          <w:szCs w:val="21"/>
          <w:lang w:val="en-US" w:eastAsia="fr-FR"/>
        </w:rPr>
        <w:t>(</w:t>
      </w:r>
      <w:proofErr w:type="spellStart"/>
      <w:r>
        <w:rPr>
          <w:rFonts w:ascii="Consolas" w:eastAsia="Times New Roman" w:hAnsi="Consolas" w:cs="Times New Roman"/>
          <w:color w:val="7986E7"/>
          <w:sz w:val="21"/>
          <w:szCs w:val="21"/>
          <w:lang w:val="en-US" w:eastAsia="fr-FR"/>
        </w:rPr>
        <w:t>in_features</w:t>
      </w:r>
      <w:proofErr w:type="spellEnd"/>
      <w:r>
        <w:rPr>
          <w:rFonts w:ascii="Consolas" w:eastAsia="Times New Roman" w:hAnsi="Consolas" w:cs="Times New Roman"/>
          <w:color w:val="D9F5DD"/>
          <w:sz w:val="21"/>
          <w:szCs w:val="21"/>
          <w:lang w:val="en-US" w:eastAsia="fr-FR"/>
        </w:rPr>
        <w:t>,</w:t>
      </w:r>
      <w:r>
        <w:rPr>
          <w:rFonts w:ascii="Consolas" w:eastAsia="Times New Roman" w:hAnsi="Consolas" w:cs="Times New Roman"/>
          <w:color w:val="7986E7"/>
          <w:sz w:val="21"/>
          <w:szCs w:val="21"/>
          <w:lang w:val="en-US" w:eastAsia="fr-FR"/>
        </w:rPr>
        <w:t xml:space="preserve"> config</w:t>
      </w:r>
      <w:r>
        <w:rPr>
          <w:rFonts w:ascii="Consolas" w:eastAsia="Times New Roman" w:hAnsi="Consolas" w:cs="Times New Roman"/>
          <w:color w:val="BFC7D5"/>
          <w:sz w:val="21"/>
          <w:szCs w:val="21"/>
          <w:lang w:val="en-US" w:eastAsia="fr-FR"/>
        </w:rPr>
        <w:t>[</w:t>
      </w:r>
      <w:r>
        <w:rPr>
          <w:rFonts w:ascii="Consolas" w:eastAsia="Times New Roman" w:hAnsi="Consolas" w:cs="Times New Roman"/>
          <w:color w:val="D9F5DD"/>
          <w:sz w:val="21"/>
          <w:szCs w:val="21"/>
          <w:lang w:val="en-US" w:eastAsia="fr-FR"/>
        </w:rPr>
        <w:t>'</w:t>
      </w:r>
      <w:proofErr w:type="spellStart"/>
      <w:r>
        <w:rPr>
          <w:rFonts w:ascii="Consolas" w:eastAsia="Times New Roman" w:hAnsi="Consolas" w:cs="Times New Roman"/>
          <w:color w:val="C3E88D"/>
          <w:sz w:val="21"/>
          <w:szCs w:val="21"/>
          <w:lang w:val="en-US" w:eastAsia="fr-FR"/>
        </w:rPr>
        <w:t>hidden_size</w:t>
      </w:r>
      <w:proofErr w:type="spellEnd"/>
      <w:r>
        <w:rPr>
          <w:rFonts w:ascii="Consolas" w:eastAsia="Times New Roman" w:hAnsi="Consolas" w:cs="Times New Roman"/>
          <w:color w:val="D9F5DD"/>
          <w:sz w:val="21"/>
          <w:szCs w:val="21"/>
          <w:lang w:val="en-US" w:eastAsia="fr-FR"/>
        </w:rPr>
        <w:t>'</w:t>
      </w:r>
      <w:r>
        <w:rPr>
          <w:rFonts w:ascii="Consolas" w:eastAsia="Times New Roman" w:hAnsi="Consolas" w:cs="Times New Roman"/>
          <w:color w:val="BFC7D5"/>
          <w:sz w:val="21"/>
          <w:szCs w:val="21"/>
          <w:lang w:val="en-US" w:eastAsia="fr-FR"/>
        </w:rPr>
        <w:t>])</w:t>
      </w:r>
    </w:p>
    <w:p w14:paraId="62F5C13D" w14:textId="77777777" w:rsidR="00064798" w:rsidRPr="00997FDA" w:rsidRDefault="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4039E13E" w14:textId="77777777" w:rsidR="000C16A6" w:rsidRDefault="000C16A6">
      <w:pPr>
        <w:pStyle w:val="Paragraphedeliste"/>
        <w:spacing w:line="360" w:lineRule="auto"/>
        <w:jc w:val="both"/>
        <w:rPr>
          <w:rFonts w:ascii="Arial" w:hAnsi="Arial" w:cs="Arial"/>
          <w:i/>
          <w:lang w:val="en-US"/>
        </w:rPr>
      </w:pPr>
    </w:p>
    <w:p w14:paraId="33257107" w14:textId="77777777" w:rsidR="00064798" w:rsidRDefault="00064798">
      <w:pPr>
        <w:pStyle w:val="Paragraphedeliste"/>
        <w:spacing w:line="360" w:lineRule="auto"/>
        <w:jc w:val="both"/>
        <w:rPr>
          <w:rFonts w:ascii="Arial" w:hAnsi="Arial" w:cs="Arial"/>
          <w:i/>
          <w:lang w:val="en-US"/>
        </w:rPr>
      </w:pPr>
    </w:p>
    <w:p w14:paraId="08D6CD23" w14:textId="77777777" w:rsidR="00064798" w:rsidRPr="00997FDA" w:rsidRDefault="00064798">
      <w:pPr>
        <w:pStyle w:val="Paragraphedeliste"/>
        <w:spacing w:line="360" w:lineRule="auto"/>
        <w:jc w:val="both"/>
        <w:rPr>
          <w:rFonts w:ascii="Arial" w:hAnsi="Arial" w:cs="Arial"/>
          <w:i/>
          <w:lang w:val="en-US"/>
        </w:rPr>
      </w:pPr>
    </w:p>
    <w:p w14:paraId="5AFC33B6" w14:textId="20887CFD" w:rsidR="001249A2" w:rsidRPr="00064798" w:rsidRDefault="00064798" w:rsidP="00064798">
      <w:pPr>
        <w:pStyle w:val="Paragraphedeliste"/>
        <w:numPr>
          <w:ilvl w:val="1"/>
          <w:numId w:val="35"/>
        </w:numPr>
        <w:spacing w:line="360" w:lineRule="auto"/>
        <w:jc w:val="both"/>
        <w:rPr>
          <w:rFonts w:ascii="Arial" w:hAnsi="Arial" w:cs="Arial"/>
          <w:b/>
          <w:bCs/>
          <w:iCs/>
        </w:rPr>
      </w:pPr>
      <w:r w:rsidRPr="00064798">
        <w:rPr>
          <w:rFonts w:ascii="Arial" w:hAnsi="Arial" w:cs="Arial"/>
          <w:b/>
          <w:bCs/>
          <w:iCs/>
        </w:rPr>
        <w:lastRenderedPageBreak/>
        <w:t>Question 4 : Quels sont les paramètres à modifier pour créer un LSTM à deux couches ?</w:t>
      </w:r>
    </w:p>
    <w:p w14:paraId="4039E140" w14:textId="77777777" w:rsidR="000C16A6" w:rsidRDefault="000C16A6">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p>
    <w:p w14:paraId="16CC388C" w14:textId="635BC9A9" w:rsidR="00064798" w:rsidRPr="00997FDA" w:rsidRDefault="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064798">
        <w:rPr>
          <w:rFonts w:ascii="Arial" w:hAnsi="Arial" w:cs="Arial"/>
          <w:iCs/>
          <w:lang w:val="en-US"/>
        </w:rPr>
        <w:t>In order to create a two-layer LSTM, only one variable has to be changed in the configurations of the model in the Main-CTC.py file:</w:t>
      </w:r>
    </w:p>
    <w:p w14:paraId="0EEA2E49" w14:textId="77777777" w:rsidR="00064798" w:rsidRDefault="00064798" w:rsidP="00064798">
      <w:pPr>
        <w:shd w:val="clear" w:color="auto" w:fill="292D3E"/>
        <w:suppressAutoHyphens w:val="0"/>
        <w:spacing w:line="285" w:lineRule="atLeast"/>
        <w:rPr>
          <w:rFonts w:ascii="Consolas" w:eastAsia="Times New Roman" w:hAnsi="Consolas" w:cs="Times New Roman"/>
          <w:color w:val="BFC7D5"/>
          <w:sz w:val="21"/>
          <w:szCs w:val="21"/>
          <w:lang w:eastAsia="fr-FR"/>
        </w:rPr>
      </w:pPr>
      <w:r w:rsidRPr="00251EB3">
        <w:rPr>
          <w:rFonts w:ascii="Consolas" w:eastAsia="Times New Roman" w:hAnsi="Consolas" w:cs="Times New Roman"/>
          <w:color w:val="BFC7D5"/>
          <w:sz w:val="21"/>
          <w:szCs w:val="21"/>
          <w:lang w:val="en-US" w:eastAsia="fr-FR"/>
        </w:rPr>
        <w:t xml:space="preserve">        </w:t>
      </w:r>
      <w:r>
        <w:rPr>
          <w:rFonts w:ascii="Consolas" w:eastAsia="Times New Roman" w:hAnsi="Consolas" w:cs="Times New Roman"/>
          <w:color w:val="D9F5DD"/>
          <w:sz w:val="21"/>
          <w:szCs w:val="21"/>
          <w:lang w:eastAsia="fr-FR"/>
        </w:rPr>
        <w:t>'</w:t>
      </w:r>
      <w:r>
        <w:rPr>
          <w:rFonts w:ascii="Consolas" w:eastAsia="Times New Roman" w:hAnsi="Consolas" w:cs="Times New Roman"/>
          <w:color w:val="C3E88D"/>
          <w:sz w:val="21"/>
          <w:szCs w:val="21"/>
          <w:lang w:eastAsia="fr-FR"/>
        </w:rPr>
        <w:t>lstm_layer</w:t>
      </w:r>
      <w:r>
        <w:rPr>
          <w:rFonts w:ascii="Consolas" w:eastAsia="Times New Roman" w:hAnsi="Consolas" w:cs="Times New Roman"/>
          <w:color w:val="D9F5DD"/>
          <w:sz w:val="21"/>
          <w:szCs w:val="21"/>
          <w:lang w:eastAsia="fr-FR"/>
        </w:rPr>
        <w:t>'</w:t>
      </w:r>
      <w:r>
        <w:rPr>
          <w:rFonts w:ascii="Consolas" w:eastAsia="Times New Roman" w:hAnsi="Consolas" w:cs="Times New Roman"/>
          <w:color w:val="BFC7D5"/>
          <w:sz w:val="21"/>
          <w:szCs w:val="21"/>
          <w:lang w:eastAsia="fr-FR"/>
        </w:rPr>
        <w:t>:</w:t>
      </w:r>
      <w:r>
        <w:rPr>
          <w:rFonts w:ascii="Consolas" w:eastAsia="Times New Roman" w:hAnsi="Consolas" w:cs="Times New Roman"/>
          <w:color w:val="F78C6C"/>
          <w:sz w:val="21"/>
          <w:szCs w:val="21"/>
          <w:lang w:eastAsia="fr-FR"/>
        </w:rPr>
        <w:t>2</w:t>
      </w:r>
      <w:r>
        <w:rPr>
          <w:rFonts w:ascii="Consolas" w:eastAsia="Times New Roman" w:hAnsi="Consolas" w:cs="Times New Roman"/>
          <w:color w:val="BFC7D5"/>
          <w:sz w:val="21"/>
          <w:szCs w:val="21"/>
          <w:lang w:eastAsia="fr-FR"/>
        </w:rPr>
        <w:t>,</w:t>
      </w:r>
    </w:p>
    <w:p w14:paraId="21BCCFBF" w14:textId="77777777" w:rsidR="00064798" w:rsidRPr="00997FDA" w:rsidRDefault="00064798" w:rsidP="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4C0C4CC6" w14:textId="77777777" w:rsidR="00064798" w:rsidRDefault="00064798" w:rsidP="00064798">
      <w:pPr>
        <w:spacing w:line="360" w:lineRule="auto"/>
        <w:jc w:val="both"/>
        <w:rPr>
          <w:rFonts w:ascii="Arial" w:hAnsi="Arial" w:cs="Arial"/>
          <w:iCs/>
          <w:lang w:val="en-US"/>
        </w:rPr>
      </w:pPr>
    </w:p>
    <w:p w14:paraId="51B0FB61" w14:textId="0047418E" w:rsidR="00064798" w:rsidRPr="00064798" w:rsidRDefault="00064798" w:rsidP="00064798">
      <w:pPr>
        <w:pStyle w:val="Paragraphedeliste"/>
        <w:numPr>
          <w:ilvl w:val="1"/>
          <w:numId w:val="35"/>
        </w:numPr>
        <w:spacing w:line="360" w:lineRule="auto"/>
        <w:jc w:val="both"/>
        <w:rPr>
          <w:rFonts w:ascii="Arial" w:hAnsi="Arial" w:cs="Arial"/>
          <w:b/>
          <w:bCs/>
          <w:iCs/>
        </w:rPr>
      </w:pPr>
      <w:r w:rsidRPr="00064798">
        <w:rPr>
          <w:rFonts w:ascii="Arial" w:hAnsi="Arial" w:cs="Arial"/>
          <w:b/>
          <w:bCs/>
          <w:iCs/>
        </w:rPr>
        <w:t>Question 5 : Comment modifier ce code pour utiliser un MLP à une couche comme dans le TP précédent ?</w:t>
      </w:r>
    </w:p>
    <w:p w14:paraId="0DA8935B" w14:textId="77777777" w:rsidR="00064798" w:rsidRPr="00064798" w:rsidRDefault="00064798" w:rsidP="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p>
    <w:p w14:paraId="7BD156E2" w14:textId="3A450133" w:rsidR="00064798" w:rsidRDefault="00064798" w:rsidP="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064798">
        <w:rPr>
          <w:rFonts w:ascii="Arial" w:hAnsi="Arial" w:cs="Arial"/>
          <w:iCs/>
          <w:lang w:val="en-US"/>
        </w:rPr>
        <w:t>An MLP can be introduced between the LSTM and the CTC loss computation to improve feature processing while maintaining the LSTM’s ability to model temporal dependencies.</w:t>
      </w:r>
    </w:p>
    <w:p w14:paraId="199605E0" w14:textId="77777777" w:rsidR="00064798" w:rsidRPr="00997FDA" w:rsidRDefault="00064798" w:rsidP="00064798">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
          <w:iCs/>
          <w:lang w:val="en-US"/>
        </w:rPr>
      </w:pPr>
    </w:p>
    <w:p w14:paraId="2B6C188D" w14:textId="77777777" w:rsidR="00064798" w:rsidRDefault="00064798" w:rsidP="00064798">
      <w:pPr>
        <w:spacing w:line="360" w:lineRule="auto"/>
        <w:jc w:val="both"/>
        <w:rPr>
          <w:rFonts w:ascii="Arial" w:hAnsi="Arial" w:cs="Arial"/>
          <w:iCs/>
          <w:lang w:val="en-US"/>
        </w:rPr>
      </w:pPr>
    </w:p>
    <w:p w14:paraId="4039E146" w14:textId="2C1F61F8" w:rsidR="000C16A6" w:rsidRPr="00064798" w:rsidRDefault="00064798" w:rsidP="00064798">
      <w:pPr>
        <w:pStyle w:val="Paragraphedeliste"/>
        <w:numPr>
          <w:ilvl w:val="0"/>
          <w:numId w:val="35"/>
        </w:numPr>
        <w:spacing w:line="360" w:lineRule="auto"/>
        <w:jc w:val="both"/>
        <w:rPr>
          <w:rFonts w:ascii="Arial" w:hAnsi="Arial" w:cs="Arial"/>
          <w:b/>
          <w:bCs/>
          <w:iCs/>
        </w:rPr>
      </w:pPr>
      <w:r w:rsidRPr="00064798">
        <w:rPr>
          <w:rFonts w:ascii="Arial" w:hAnsi="Arial" w:cs="Arial"/>
          <w:b/>
          <w:bCs/>
          <w:iCs/>
        </w:rPr>
        <w:t>Entrainement du réseau de neurones</w:t>
      </w:r>
    </w:p>
    <w:p w14:paraId="33C04C90" w14:textId="07E10FAD" w:rsidR="00B613C3" w:rsidRDefault="00064798" w:rsidP="00064798">
      <w:pPr>
        <w:pStyle w:val="Paragraphedeliste"/>
        <w:numPr>
          <w:ilvl w:val="1"/>
          <w:numId w:val="35"/>
        </w:numPr>
        <w:spacing w:line="360" w:lineRule="auto"/>
        <w:jc w:val="both"/>
        <w:rPr>
          <w:rFonts w:ascii="Arial" w:hAnsi="Arial" w:cs="Arial"/>
          <w:b/>
          <w:bCs/>
          <w:iCs/>
        </w:rPr>
      </w:pPr>
      <w:r w:rsidRPr="00064798">
        <w:rPr>
          <w:rFonts w:ascii="Arial" w:hAnsi="Arial" w:cs="Arial"/>
          <w:b/>
          <w:bCs/>
          <w:iCs/>
        </w:rPr>
        <w:t xml:space="preserve">Question 6 : dans la boucle d’apprentissage, expliquer les lignes de code suivantes. Pourquoi la log </w:t>
      </w:r>
      <w:proofErr w:type="spellStart"/>
      <w:r w:rsidRPr="00064798">
        <w:rPr>
          <w:rFonts w:ascii="Arial" w:hAnsi="Arial" w:cs="Arial"/>
          <w:b/>
          <w:bCs/>
          <w:iCs/>
        </w:rPr>
        <w:t>softmax</w:t>
      </w:r>
      <w:proofErr w:type="spellEnd"/>
      <w:r w:rsidRPr="00064798">
        <w:rPr>
          <w:rFonts w:ascii="Arial" w:hAnsi="Arial" w:cs="Arial"/>
          <w:b/>
          <w:bCs/>
          <w:iCs/>
        </w:rPr>
        <w:t xml:space="preserve"> doit-elle être utilisée ?</w:t>
      </w:r>
    </w:p>
    <w:p w14:paraId="165F98F0" w14:textId="77777777" w:rsidR="00064798" w:rsidRDefault="00064798" w:rsidP="00064798">
      <w:pPr>
        <w:jc w:val="both"/>
        <w:rPr>
          <w:bCs/>
        </w:rPr>
      </w:pPr>
    </w:p>
    <w:p w14:paraId="6C7AE210" w14:textId="77777777" w:rsidR="00064798" w:rsidRDefault="00064798" w:rsidP="00064798">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rPr>
        <w:t xml:space="preserve">        </w:t>
      </w:r>
      <w:proofErr w:type="spellStart"/>
      <w:r>
        <w:rPr>
          <w:rFonts w:ascii="Courier New" w:hAnsi="Courier New" w:cs="Courier New"/>
          <w:bCs/>
          <w:sz w:val="20"/>
          <w:szCs w:val="20"/>
        </w:rPr>
        <w:t>pred</w:t>
      </w:r>
      <w:proofErr w:type="spellEnd"/>
      <w:r>
        <w:rPr>
          <w:rFonts w:ascii="Courier New" w:hAnsi="Courier New" w:cs="Courier New"/>
          <w:bCs/>
          <w:sz w:val="20"/>
          <w:szCs w:val="20"/>
        </w:rPr>
        <w:t xml:space="preserve"> = </w:t>
      </w:r>
      <w:proofErr w:type="spellStart"/>
      <w:r>
        <w:rPr>
          <w:rFonts w:ascii="Courier New" w:hAnsi="Courier New" w:cs="Courier New"/>
          <w:bCs/>
          <w:sz w:val="20"/>
          <w:szCs w:val="20"/>
        </w:rPr>
        <w:t>torch.nn.functional.log_softmax</w:t>
      </w:r>
      <w:proofErr w:type="spellEnd"/>
      <w:r>
        <w:rPr>
          <w:rFonts w:ascii="Courier New" w:hAnsi="Courier New" w:cs="Courier New"/>
          <w:bCs/>
          <w:sz w:val="20"/>
          <w:szCs w:val="20"/>
        </w:rPr>
        <w:t>(model(</w:t>
      </w:r>
      <w:proofErr w:type="spellStart"/>
      <w:r>
        <w:rPr>
          <w:rFonts w:ascii="Courier New" w:hAnsi="Courier New" w:cs="Courier New"/>
          <w:bCs/>
          <w:sz w:val="20"/>
          <w:szCs w:val="20"/>
        </w:rPr>
        <w:t>X.float</w:t>
      </w:r>
      <w:proofErr w:type="spellEnd"/>
      <w:r>
        <w:rPr>
          <w:rFonts w:ascii="Courier New" w:hAnsi="Courier New" w:cs="Courier New"/>
          <w:bCs/>
          <w:sz w:val="20"/>
          <w:szCs w:val="20"/>
        </w:rPr>
        <w:t>()),</w:t>
      </w:r>
      <w:proofErr w:type="spellStart"/>
      <w:r>
        <w:rPr>
          <w:rFonts w:ascii="Courier New" w:hAnsi="Courier New" w:cs="Courier New"/>
          <w:bCs/>
          <w:sz w:val="20"/>
          <w:szCs w:val="20"/>
        </w:rPr>
        <w:t>dim</w:t>
      </w:r>
      <w:proofErr w:type="spellEnd"/>
      <w:r>
        <w:rPr>
          <w:rFonts w:ascii="Courier New" w:hAnsi="Courier New" w:cs="Courier New"/>
          <w:bCs/>
          <w:sz w:val="20"/>
          <w:szCs w:val="20"/>
        </w:rPr>
        <w:t xml:space="preserve"> = 2)</w:t>
      </w:r>
    </w:p>
    <w:p w14:paraId="413F6677" w14:textId="77777777" w:rsidR="00064798" w:rsidRDefault="00064798" w:rsidP="00064798">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rPr>
        <w:t xml:space="preserve">        </w:t>
      </w:r>
      <w:r>
        <w:rPr>
          <w:rFonts w:ascii="Courier New" w:hAnsi="Courier New" w:cs="Courier New"/>
          <w:bCs/>
          <w:sz w:val="20"/>
          <w:szCs w:val="20"/>
          <w:lang w:val="en-US"/>
        </w:rPr>
        <w:t xml:space="preserve">loss = </w:t>
      </w:r>
      <w:proofErr w:type="spellStart"/>
      <w:r>
        <w:rPr>
          <w:rFonts w:ascii="Courier New" w:hAnsi="Courier New" w:cs="Courier New"/>
          <w:bCs/>
          <w:sz w:val="20"/>
          <w:szCs w:val="20"/>
          <w:lang w:val="en-US"/>
        </w:rPr>
        <w:t>loss_fn</w:t>
      </w:r>
      <w:proofErr w:type="spellEnd"/>
      <w:r>
        <w:rPr>
          <w:rFonts w:ascii="Courier New" w:hAnsi="Courier New" w:cs="Courier New"/>
          <w:bCs/>
          <w:sz w:val="20"/>
          <w:szCs w:val="20"/>
          <w:lang w:val="en-US"/>
        </w:rPr>
        <w:t xml:space="preserve">(pred, </w:t>
      </w:r>
      <w:proofErr w:type="spellStart"/>
      <w:r>
        <w:rPr>
          <w:rFonts w:ascii="Courier New" w:hAnsi="Courier New" w:cs="Courier New"/>
          <w:bCs/>
          <w:sz w:val="20"/>
          <w:szCs w:val="20"/>
          <w:lang w:val="en-US"/>
        </w:rPr>
        <w:t>y,X_l,y_l</w:t>
      </w:r>
      <w:proofErr w:type="spellEnd"/>
      <w:r>
        <w:rPr>
          <w:rFonts w:ascii="Courier New" w:hAnsi="Courier New" w:cs="Courier New"/>
          <w:bCs/>
          <w:sz w:val="20"/>
          <w:szCs w:val="20"/>
          <w:lang w:val="en-US"/>
        </w:rPr>
        <w:t>)</w:t>
      </w:r>
    </w:p>
    <w:p w14:paraId="384AB760" w14:textId="77777777" w:rsidR="00064798" w:rsidRDefault="00064798" w:rsidP="00064798">
      <w:pPr>
        <w:jc w:val="both"/>
        <w:rPr>
          <w:bCs/>
          <w:lang w:val="en-US"/>
        </w:rPr>
      </w:pPr>
    </w:p>
    <w:p w14:paraId="4039E148" w14:textId="77777777" w:rsidR="000C16A6" w:rsidRPr="00064798" w:rsidRDefault="000C16A6">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039E14B" w14:textId="407864BE" w:rsidR="000C16A6" w:rsidRDefault="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 xml:space="preserve">In first line, the result of the model call are raw scores and the </w:t>
      </w:r>
      <w:proofErr w:type="spellStart"/>
      <w:r w:rsidRPr="00064798">
        <w:rPr>
          <w:rFonts w:ascii="Arial" w:hAnsi="Arial" w:cs="Arial"/>
          <w:iCs/>
          <w:lang w:val="en-US"/>
        </w:rPr>
        <w:t>log_softmax</w:t>
      </w:r>
      <w:proofErr w:type="spellEnd"/>
      <w:r w:rsidRPr="00064798">
        <w:rPr>
          <w:rFonts w:ascii="Arial" w:hAnsi="Arial" w:cs="Arial"/>
          <w:iCs/>
          <w:lang w:val="en-US"/>
        </w:rPr>
        <w:t xml:space="preserve"> function is used to transform those scores in log probabilities, </w:t>
      </w:r>
      <w:proofErr w:type="spellStart"/>
      <w:r w:rsidRPr="00064798">
        <w:rPr>
          <w:rFonts w:ascii="Arial" w:hAnsi="Arial" w:cs="Arial"/>
          <w:iCs/>
          <w:lang w:val="en-US"/>
        </w:rPr>
        <w:t>wich</w:t>
      </w:r>
      <w:proofErr w:type="spellEnd"/>
      <w:r w:rsidRPr="00064798">
        <w:rPr>
          <w:rFonts w:ascii="Arial" w:hAnsi="Arial" w:cs="Arial"/>
          <w:iCs/>
          <w:lang w:val="en-US"/>
        </w:rPr>
        <w:t xml:space="preserve"> is important for numerical stability (because probabilities of sequences can become extremely small when multiplied together over many time steps) and compatibility with the following steps. While in the second line, the batch loss is calculated using those log probabilities and the GT.</w:t>
      </w:r>
    </w:p>
    <w:p w14:paraId="07C4B70E" w14:textId="77777777" w:rsidR="00064798" w:rsidRPr="00997FDA" w:rsidRDefault="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039E14C" w14:textId="77777777" w:rsidR="000C16A6" w:rsidRDefault="000C16A6">
      <w:pPr>
        <w:pStyle w:val="Standard"/>
        <w:spacing w:line="360" w:lineRule="auto"/>
        <w:jc w:val="both"/>
        <w:rPr>
          <w:rFonts w:ascii="Arial" w:hAnsi="Arial" w:cs="Arial"/>
          <w:b/>
          <w:bCs/>
          <w:iCs/>
          <w:lang w:val="en-US"/>
        </w:rPr>
      </w:pPr>
    </w:p>
    <w:p w14:paraId="00DD3F88" w14:textId="77777777" w:rsidR="00064798" w:rsidRDefault="00064798">
      <w:pPr>
        <w:pStyle w:val="Standard"/>
        <w:spacing w:line="360" w:lineRule="auto"/>
        <w:jc w:val="both"/>
        <w:rPr>
          <w:rFonts w:ascii="Arial" w:hAnsi="Arial" w:cs="Arial"/>
          <w:b/>
          <w:bCs/>
          <w:iCs/>
          <w:lang w:val="en-US"/>
        </w:rPr>
      </w:pPr>
    </w:p>
    <w:p w14:paraId="62706CC9" w14:textId="77777777" w:rsidR="00064798" w:rsidRDefault="00064798">
      <w:pPr>
        <w:pStyle w:val="Standard"/>
        <w:spacing w:line="360" w:lineRule="auto"/>
        <w:jc w:val="both"/>
        <w:rPr>
          <w:rFonts w:ascii="Arial" w:hAnsi="Arial" w:cs="Arial"/>
          <w:b/>
          <w:bCs/>
          <w:iCs/>
          <w:lang w:val="en-US"/>
        </w:rPr>
      </w:pPr>
    </w:p>
    <w:p w14:paraId="3BB409E6" w14:textId="77777777" w:rsidR="00064798" w:rsidRPr="00997FDA" w:rsidRDefault="00064798">
      <w:pPr>
        <w:pStyle w:val="Standard"/>
        <w:spacing w:line="360" w:lineRule="auto"/>
        <w:jc w:val="both"/>
        <w:rPr>
          <w:rFonts w:ascii="Arial" w:hAnsi="Arial" w:cs="Arial"/>
          <w:b/>
          <w:bCs/>
          <w:iCs/>
          <w:lang w:val="en-US"/>
        </w:rPr>
      </w:pPr>
    </w:p>
    <w:p w14:paraId="4039E14D" w14:textId="1D33F379" w:rsidR="000C16A6" w:rsidRPr="00064798" w:rsidRDefault="00064798">
      <w:pPr>
        <w:pStyle w:val="Standard"/>
        <w:numPr>
          <w:ilvl w:val="1"/>
          <w:numId w:val="35"/>
        </w:numPr>
        <w:spacing w:line="360" w:lineRule="auto"/>
        <w:jc w:val="both"/>
        <w:rPr>
          <w:rFonts w:ascii="Arial" w:hAnsi="Arial" w:cs="Arial"/>
          <w:b/>
          <w:bCs/>
          <w:iCs/>
        </w:rPr>
      </w:pPr>
      <w:r w:rsidRPr="00064798">
        <w:rPr>
          <w:rFonts w:ascii="Arial" w:hAnsi="Arial" w:cs="Arial"/>
          <w:b/>
          <w:bCs/>
          <w:iCs/>
        </w:rPr>
        <w:lastRenderedPageBreak/>
        <w:t>Question 7 : Quelle est l’optimiseur utilisé par défaut ?</w:t>
      </w:r>
    </w:p>
    <w:p w14:paraId="4039E14E" w14:textId="77777777" w:rsidR="000C16A6" w:rsidRPr="00064798" w:rsidRDefault="000C16A6">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rPr>
      </w:pPr>
    </w:p>
    <w:p w14:paraId="5B5C6385" w14:textId="52FD492E" w:rsidR="00D05CF7" w:rsidRPr="00997FDA" w:rsidRDefault="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The optimizer used is ADAM, as seen in the following line of the training section:</w:t>
      </w:r>
    </w:p>
    <w:p w14:paraId="0D88EDD5"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optimizer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torch.optim.</w:t>
      </w:r>
      <w:r w:rsidRPr="00064798">
        <w:rPr>
          <w:rFonts w:ascii="Consolas" w:eastAsia="Times New Roman" w:hAnsi="Consolas" w:cs="Times New Roman"/>
          <w:color w:val="B2CCD6"/>
          <w:sz w:val="21"/>
          <w:szCs w:val="21"/>
          <w:lang w:val="en-US" w:eastAsia="fr-FR"/>
        </w:rPr>
        <w:t>Adam</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7986E7"/>
          <w:sz w:val="21"/>
          <w:szCs w:val="21"/>
          <w:lang w:val="en-US" w:eastAsia="fr-FR"/>
        </w:rPr>
        <w:t>my_lstm.</w:t>
      </w:r>
      <w:r w:rsidRPr="00064798">
        <w:rPr>
          <w:rFonts w:ascii="Consolas" w:eastAsia="Times New Roman" w:hAnsi="Consolas" w:cs="Times New Roman"/>
          <w:color w:val="B2CCD6"/>
          <w:sz w:val="21"/>
          <w:szCs w:val="21"/>
          <w:lang w:val="en-US" w:eastAsia="fr-FR"/>
        </w:rPr>
        <w:t>parameters</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7986E7"/>
          <w:sz w:val="21"/>
          <w:szCs w:val="21"/>
          <w:lang w:val="en-US" w:eastAsia="fr-FR"/>
        </w:rPr>
        <w:t>lr</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7986E7"/>
          <w:sz w:val="21"/>
          <w:szCs w:val="21"/>
          <w:lang w:val="en-US" w:eastAsia="fr-FR"/>
        </w:rPr>
        <w:t>config</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C3E88D"/>
          <w:sz w:val="21"/>
          <w:szCs w:val="21"/>
          <w:lang w:val="en-US" w:eastAsia="fr-FR"/>
        </w:rPr>
        <w:t>learning_rate</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BFC7D5"/>
          <w:sz w:val="21"/>
          <w:szCs w:val="21"/>
          <w:lang w:val="en-US" w:eastAsia="fr-FR"/>
        </w:rPr>
        <w:t>])</w:t>
      </w:r>
    </w:p>
    <w:p w14:paraId="4039E150" w14:textId="77777777" w:rsidR="000C16A6" w:rsidRPr="00997FDA" w:rsidRDefault="000C16A6">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039E153" w14:textId="77777777" w:rsidR="000C16A6" w:rsidRPr="00997FDA" w:rsidRDefault="000C16A6">
      <w:pPr>
        <w:pStyle w:val="Standard"/>
        <w:spacing w:line="360" w:lineRule="auto"/>
        <w:jc w:val="both"/>
        <w:rPr>
          <w:lang w:val="en-US"/>
        </w:rPr>
      </w:pPr>
    </w:p>
    <w:p w14:paraId="7E1B6635" w14:textId="4C071769" w:rsidR="00064798" w:rsidRPr="00064798" w:rsidRDefault="00064798" w:rsidP="00064798">
      <w:pPr>
        <w:pStyle w:val="Standard"/>
        <w:numPr>
          <w:ilvl w:val="1"/>
          <w:numId w:val="35"/>
        </w:numPr>
        <w:spacing w:line="360" w:lineRule="auto"/>
        <w:jc w:val="both"/>
        <w:rPr>
          <w:rFonts w:ascii="Arial" w:hAnsi="Arial" w:cs="Arial"/>
          <w:b/>
          <w:bCs/>
          <w:iCs/>
        </w:rPr>
      </w:pPr>
      <w:r w:rsidRPr="00064798">
        <w:rPr>
          <w:rFonts w:ascii="Arial" w:hAnsi="Arial" w:cs="Arial"/>
          <w:b/>
          <w:bCs/>
          <w:iCs/>
        </w:rPr>
        <w:t>Question 8 : Expliquer les étapes de la boucle principale d’apprentissage dans le code Main-CTC.py.</w:t>
      </w:r>
    </w:p>
    <w:p w14:paraId="7C2D0C0A"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rPr>
      </w:pPr>
    </w:p>
    <w:p w14:paraId="1FCBBD47"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 xml:space="preserve">Before the loop, the training and validation data are prepared into batches in the desired format of  the previously discussed </w:t>
      </w:r>
      <w:proofErr w:type="spellStart"/>
      <w:r w:rsidRPr="00064798">
        <w:rPr>
          <w:rFonts w:ascii="Arial" w:hAnsi="Arial" w:cs="Arial"/>
          <w:iCs/>
          <w:lang w:val="en-US"/>
        </w:rPr>
        <w:t>pad_collate</w:t>
      </w:r>
      <w:proofErr w:type="spellEnd"/>
      <w:r w:rsidRPr="00064798">
        <w:rPr>
          <w:rFonts w:ascii="Arial" w:hAnsi="Arial" w:cs="Arial"/>
          <w:iCs/>
          <w:lang w:val="en-US"/>
        </w:rPr>
        <w:t xml:space="preserve"> function. Additionally, the model, loss function and optimizers are defined so that they can be used in the training process.</w:t>
      </w:r>
    </w:p>
    <w:p w14:paraId="66290450"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E9761C1"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 xml:space="preserve">The main loop iterates for the desired number of epochs. It starts with the training and validation losses are calculated using the </w:t>
      </w:r>
      <w:proofErr w:type="spellStart"/>
      <w:r w:rsidRPr="00064798">
        <w:rPr>
          <w:rFonts w:ascii="Arial" w:hAnsi="Arial" w:cs="Arial"/>
          <w:iCs/>
          <w:lang w:val="en-US"/>
        </w:rPr>
        <w:t>train_loop</w:t>
      </w:r>
      <w:proofErr w:type="spellEnd"/>
      <w:r w:rsidRPr="00064798">
        <w:rPr>
          <w:rFonts w:ascii="Arial" w:hAnsi="Arial" w:cs="Arial"/>
          <w:iCs/>
          <w:lang w:val="en-US"/>
        </w:rPr>
        <w:t xml:space="preserve"> and </w:t>
      </w:r>
      <w:proofErr w:type="spellStart"/>
      <w:r w:rsidRPr="00064798">
        <w:rPr>
          <w:rFonts w:ascii="Arial" w:hAnsi="Arial" w:cs="Arial"/>
          <w:iCs/>
          <w:lang w:val="en-US"/>
        </w:rPr>
        <w:t>valid_loop</w:t>
      </w:r>
      <w:proofErr w:type="spellEnd"/>
      <w:r w:rsidRPr="00064798">
        <w:rPr>
          <w:rFonts w:ascii="Arial" w:hAnsi="Arial" w:cs="Arial"/>
          <w:iCs/>
          <w:lang w:val="en-US"/>
        </w:rPr>
        <w:t xml:space="preserve"> functions that iterate over all batches. </w:t>
      </w:r>
    </w:p>
    <w:p w14:paraId="208E0A26"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04280FE7"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 xml:space="preserve">The training loop runs a forward prediction and computes the CTC loss to perform the backpropagation and try to improve the performance in the next batch. The average loss over all batches in this epoch is returned as a result, so it can be added to the list of losses over epochs. The validation loop function is similar, although it uses </w:t>
      </w:r>
      <w:proofErr w:type="spellStart"/>
      <w:r w:rsidRPr="00064798">
        <w:rPr>
          <w:rFonts w:ascii="Arial" w:hAnsi="Arial" w:cs="Arial"/>
          <w:iCs/>
          <w:lang w:val="en-US"/>
        </w:rPr>
        <w:t>torch.no_grad</w:t>
      </w:r>
      <w:proofErr w:type="spellEnd"/>
      <w:r w:rsidRPr="00064798">
        <w:rPr>
          <w:rFonts w:ascii="Arial" w:hAnsi="Arial" w:cs="Arial"/>
          <w:iCs/>
          <w:lang w:val="en-US"/>
        </w:rPr>
        <w:t xml:space="preserve">() to </w:t>
      </w:r>
      <w:proofErr w:type="spellStart"/>
      <w:r w:rsidRPr="00064798">
        <w:rPr>
          <w:rFonts w:ascii="Arial" w:hAnsi="Arial" w:cs="Arial"/>
          <w:iCs/>
          <w:lang w:val="en-US"/>
        </w:rPr>
        <w:t>avaid</w:t>
      </w:r>
      <w:proofErr w:type="spellEnd"/>
      <w:r w:rsidRPr="00064798">
        <w:rPr>
          <w:rFonts w:ascii="Arial" w:hAnsi="Arial" w:cs="Arial"/>
          <w:iCs/>
          <w:lang w:val="en-US"/>
        </w:rPr>
        <w:t xml:space="preserve"> updating the gradients of the model in training. </w:t>
      </w:r>
    </w:p>
    <w:p w14:paraId="0FF6B7F5"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0C6E8CB7" w14:textId="06FBFDD6" w:rsidR="00064798" w:rsidRPr="00997FDA"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064798">
        <w:rPr>
          <w:rFonts w:ascii="Arial" w:hAnsi="Arial" w:cs="Arial"/>
          <w:iCs/>
          <w:lang w:val="en-US"/>
        </w:rPr>
        <w:t>Finally, the main training loop plots the evolution of the loss over the epochs and do a checkpoint of the best model, to avoid a overfitted result in the end of training.</w:t>
      </w:r>
    </w:p>
    <w:p w14:paraId="0819004E" w14:textId="77777777" w:rsidR="00064798" w:rsidRDefault="00064798" w:rsidP="00064798">
      <w:pPr>
        <w:pStyle w:val="Standard"/>
        <w:spacing w:line="360" w:lineRule="auto"/>
        <w:jc w:val="both"/>
        <w:rPr>
          <w:rFonts w:ascii="Arial" w:hAnsi="Arial" w:cs="Arial"/>
          <w:b/>
          <w:bCs/>
          <w:iCs/>
          <w:lang w:val="en-US"/>
        </w:rPr>
      </w:pPr>
    </w:p>
    <w:p w14:paraId="5AD7E070" w14:textId="77777777" w:rsidR="00064798" w:rsidRDefault="00064798" w:rsidP="00064798">
      <w:pPr>
        <w:pStyle w:val="Standard"/>
        <w:spacing w:line="360" w:lineRule="auto"/>
        <w:jc w:val="both"/>
        <w:rPr>
          <w:rFonts w:ascii="Arial" w:hAnsi="Arial" w:cs="Arial"/>
          <w:b/>
          <w:bCs/>
          <w:iCs/>
          <w:lang w:val="en-US"/>
        </w:rPr>
      </w:pPr>
    </w:p>
    <w:p w14:paraId="2F3FE1AC" w14:textId="77777777" w:rsidR="00064798" w:rsidRDefault="00064798" w:rsidP="00064798">
      <w:pPr>
        <w:pStyle w:val="Standard"/>
        <w:spacing w:line="360" w:lineRule="auto"/>
        <w:jc w:val="both"/>
        <w:rPr>
          <w:rFonts w:ascii="Arial" w:hAnsi="Arial" w:cs="Arial"/>
          <w:b/>
          <w:bCs/>
          <w:iCs/>
          <w:lang w:val="en-US"/>
        </w:rPr>
      </w:pPr>
    </w:p>
    <w:p w14:paraId="53FDF825" w14:textId="77777777" w:rsidR="00064798" w:rsidRDefault="00064798" w:rsidP="00064798">
      <w:pPr>
        <w:pStyle w:val="Standard"/>
        <w:spacing w:line="360" w:lineRule="auto"/>
        <w:jc w:val="both"/>
        <w:rPr>
          <w:rFonts w:ascii="Arial" w:hAnsi="Arial" w:cs="Arial"/>
          <w:b/>
          <w:bCs/>
          <w:iCs/>
          <w:lang w:val="en-US"/>
        </w:rPr>
      </w:pPr>
    </w:p>
    <w:p w14:paraId="2691A157" w14:textId="77777777" w:rsidR="00064798" w:rsidRPr="00997FDA" w:rsidRDefault="00064798" w:rsidP="00064798">
      <w:pPr>
        <w:pStyle w:val="Standard"/>
        <w:spacing w:line="360" w:lineRule="auto"/>
        <w:jc w:val="both"/>
        <w:rPr>
          <w:rFonts w:ascii="Arial" w:hAnsi="Arial" w:cs="Arial"/>
          <w:b/>
          <w:bCs/>
          <w:iCs/>
          <w:lang w:val="en-US"/>
        </w:rPr>
      </w:pPr>
    </w:p>
    <w:p w14:paraId="04FC9B43" w14:textId="57AC72A9" w:rsidR="00064798" w:rsidRDefault="00064798" w:rsidP="00064798">
      <w:pPr>
        <w:pStyle w:val="Paragraphedeliste"/>
        <w:numPr>
          <w:ilvl w:val="1"/>
          <w:numId w:val="35"/>
        </w:numPr>
        <w:spacing w:line="360" w:lineRule="auto"/>
        <w:jc w:val="both"/>
        <w:rPr>
          <w:rFonts w:ascii="Arial" w:hAnsi="Arial" w:cs="Arial"/>
          <w:b/>
          <w:bCs/>
          <w:iCs/>
        </w:rPr>
      </w:pPr>
      <w:r w:rsidRPr="00064798">
        <w:rPr>
          <w:rFonts w:ascii="Arial" w:hAnsi="Arial" w:cs="Arial"/>
          <w:b/>
          <w:bCs/>
          <w:iCs/>
        </w:rPr>
        <w:lastRenderedPageBreak/>
        <w:t xml:space="preserve">Question 9 : Compléter la fonction </w:t>
      </w:r>
      <w:proofErr w:type="spellStart"/>
      <w:r w:rsidRPr="00064798">
        <w:rPr>
          <w:rFonts w:ascii="Arial" w:hAnsi="Arial" w:cs="Arial"/>
          <w:b/>
          <w:bCs/>
          <w:iCs/>
        </w:rPr>
        <w:t>statesToSymbols</w:t>
      </w:r>
      <w:proofErr w:type="spellEnd"/>
      <w:r w:rsidRPr="00064798">
        <w:rPr>
          <w:rFonts w:ascii="Arial" w:hAnsi="Arial" w:cs="Arial"/>
          <w:b/>
          <w:bCs/>
          <w:iCs/>
        </w:rPr>
        <w:t>()ci-dessous pour qu’elle réalise l’extraction de la séquence de symboles reconnus dans la meilleure séquence d’états prédite.</w:t>
      </w:r>
    </w:p>
    <w:p w14:paraId="31F09E85" w14:textId="77777777" w:rsidR="00064798" w:rsidRDefault="00064798" w:rsidP="00064798">
      <w:pPr>
        <w:spacing w:line="360" w:lineRule="auto"/>
        <w:jc w:val="both"/>
        <w:rPr>
          <w:rFonts w:ascii="Arial" w:hAnsi="Arial" w:cs="Arial"/>
          <w:b/>
          <w:bCs/>
          <w:iCs/>
        </w:rPr>
      </w:pPr>
    </w:p>
    <w:p w14:paraId="61A08BC0"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C792EA"/>
          <w:sz w:val="21"/>
          <w:szCs w:val="21"/>
          <w:lang w:val="en-US" w:eastAsia="fr-FR"/>
        </w:rPr>
        <w:t>def</w:t>
      </w: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82AAFF"/>
          <w:sz w:val="21"/>
          <w:szCs w:val="21"/>
          <w:lang w:val="en-US" w:eastAsia="fr-FR"/>
        </w:rPr>
        <w:t>StatesToSymbols</w:t>
      </w:r>
      <w:proofErr w:type="spellEnd"/>
      <w:r w:rsidRPr="00064798">
        <w:rPr>
          <w:rFonts w:ascii="Consolas" w:eastAsia="Times New Roman" w:hAnsi="Consolas" w:cs="Times New Roman"/>
          <w:color w:val="D9F5DD"/>
          <w:sz w:val="21"/>
          <w:szCs w:val="21"/>
          <w:lang w:val="en-US" w:eastAsia="fr-FR"/>
        </w:rPr>
        <w:t>(</w:t>
      </w:r>
      <w:proofErr w:type="spellStart"/>
      <w:r w:rsidRPr="00064798">
        <w:rPr>
          <w:rFonts w:ascii="Consolas" w:eastAsia="Times New Roman" w:hAnsi="Consolas" w:cs="Times New Roman"/>
          <w:color w:val="89DDFF"/>
          <w:sz w:val="21"/>
          <w:szCs w:val="21"/>
          <w:lang w:val="en-US" w:eastAsia="fr-FR"/>
        </w:rPr>
        <w:t>best_path</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89DDFF"/>
          <w:sz w:val="21"/>
          <w:szCs w:val="21"/>
          <w:lang w:val="en-US" w:eastAsia="fr-FR"/>
        </w:rPr>
        <w:t>T</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89DDFF"/>
          <w:sz w:val="21"/>
          <w:szCs w:val="21"/>
          <w:lang w:val="en-US" w:eastAsia="fr-FR"/>
        </w:rPr>
        <w:t>config</w:t>
      </w:r>
      <w:proofErr w:type="spellEnd"/>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BFC7D5"/>
          <w:sz w:val="21"/>
          <w:szCs w:val="21"/>
          <w:lang w:val="en-US" w:eastAsia="fr-FR"/>
        </w:rPr>
        <w:t>:</w:t>
      </w:r>
    </w:p>
    <w:p w14:paraId="671E31C5"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last_symbol</w:t>
      </w:r>
      <w:proofErr w:type="spellEnd"/>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best_path</w:t>
      </w:r>
      <w:proofErr w:type="spellEnd"/>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F78C6C"/>
          <w:sz w:val="21"/>
          <w:szCs w:val="21"/>
          <w:lang w:val="en-US" w:eastAsia="fr-FR"/>
        </w:rPr>
        <w:t>0</w:t>
      </w:r>
      <w:r w:rsidRPr="00064798">
        <w:rPr>
          <w:rFonts w:ascii="Consolas" w:eastAsia="Times New Roman" w:hAnsi="Consolas" w:cs="Times New Roman"/>
          <w:color w:val="BFC7D5"/>
          <w:sz w:val="21"/>
          <w:szCs w:val="21"/>
          <w:lang w:val="en-US" w:eastAsia="fr-FR"/>
        </w:rPr>
        <w:t>]</w:t>
      </w:r>
    </w:p>
    <w:p w14:paraId="0C68376C"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best_symbols</w:t>
      </w:r>
      <w:proofErr w:type="spellEnd"/>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D9F5DD"/>
          <w:sz w:val="21"/>
          <w:szCs w:val="21"/>
          <w:lang w:val="en-US" w:eastAsia="fr-FR"/>
        </w:rPr>
        <w:t>[</w:t>
      </w:r>
      <w:proofErr w:type="spellStart"/>
      <w:r w:rsidRPr="00064798">
        <w:rPr>
          <w:rFonts w:ascii="Consolas" w:eastAsia="Times New Roman" w:hAnsi="Consolas" w:cs="Times New Roman"/>
          <w:color w:val="BFC7D5"/>
          <w:sz w:val="21"/>
          <w:szCs w:val="21"/>
          <w:lang w:val="en-US" w:eastAsia="fr-FR"/>
        </w:rPr>
        <w:t>last_symbol</w:t>
      </w:r>
      <w:proofErr w:type="spellEnd"/>
      <w:r w:rsidRPr="00064798">
        <w:rPr>
          <w:rFonts w:ascii="Consolas" w:eastAsia="Times New Roman" w:hAnsi="Consolas" w:cs="Times New Roman"/>
          <w:color w:val="D9F5DD"/>
          <w:sz w:val="21"/>
          <w:szCs w:val="21"/>
          <w:lang w:val="en-US" w:eastAsia="fr-FR"/>
        </w:rPr>
        <w:t>]</w:t>
      </w:r>
    </w:p>
    <w:p w14:paraId="1522F072"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
    <w:p w14:paraId="786F0074"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i/>
          <w:iCs/>
          <w:color w:val="C792EA"/>
          <w:sz w:val="21"/>
          <w:szCs w:val="21"/>
          <w:lang w:val="en-US" w:eastAsia="fr-FR"/>
        </w:rPr>
        <w:t>for</w:t>
      </w:r>
      <w:r w:rsidRPr="00064798">
        <w:rPr>
          <w:rFonts w:ascii="Consolas" w:eastAsia="Times New Roman" w:hAnsi="Consolas" w:cs="Times New Roman"/>
          <w:color w:val="BFC7D5"/>
          <w:sz w:val="21"/>
          <w:szCs w:val="21"/>
          <w:lang w:val="en-US" w:eastAsia="fr-FR"/>
        </w:rPr>
        <w:t xml:space="preserve"> t </w:t>
      </w:r>
      <w:r w:rsidRPr="00064798">
        <w:rPr>
          <w:rFonts w:ascii="Consolas" w:eastAsia="Times New Roman" w:hAnsi="Consolas" w:cs="Times New Roman"/>
          <w:i/>
          <w:iCs/>
          <w:color w:val="C792EA"/>
          <w:sz w:val="21"/>
          <w:szCs w:val="21"/>
          <w:lang w:val="en-US" w:eastAsia="fr-FR"/>
        </w:rPr>
        <w:t>in</w:t>
      </w:r>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89DDFF"/>
          <w:sz w:val="21"/>
          <w:szCs w:val="21"/>
          <w:lang w:val="en-US" w:eastAsia="fr-FR"/>
        </w:rPr>
        <w:t>range</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F78C6C"/>
          <w:sz w:val="21"/>
          <w:szCs w:val="21"/>
          <w:lang w:val="en-US" w:eastAsia="fr-FR"/>
        </w:rPr>
        <w:t>1</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7986E7"/>
          <w:sz w:val="21"/>
          <w:szCs w:val="21"/>
          <w:lang w:val="en-US" w:eastAsia="fr-FR"/>
        </w:rPr>
        <w:t>T</w:t>
      </w:r>
      <w:r w:rsidRPr="00064798">
        <w:rPr>
          <w:rFonts w:ascii="Consolas" w:eastAsia="Times New Roman" w:hAnsi="Consolas" w:cs="Times New Roman"/>
          <w:color w:val="BFC7D5"/>
          <w:sz w:val="21"/>
          <w:szCs w:val="21"/>
          <w:lang w:val="en-US" w:eastAsia="fr-FR"/>
        </w:rPr>
        <w:t>):</w:t>
      </w:r>
    </w:p>
    <w:p w14:paraId="55716770"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w:t>
      </w:r>
      <w:r w:rsidRPr="00064798">
        <w:rPr>
          <w:rFonts w:ascii="Consolas" w:eastAsia="Times New Roman" w:hAnsi="Consolas" w:cs="Times New Roman"/>
          <w:i/>
          <w:iCs/>
          <w:color w:val="C792EA"/>
          <w:sz w:val="21"/>
          <w:szCs w:val="21"/>
          <w:lang w:val="en-US" w:eastAsia="fr-FR"/>
        </w:rPr>
        <w:t>if</w:t>
      </w: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best_path</w:t>
      </w:r>
      <w:proofErr w:type="spellEnd"/>
      <w:r w:rsidRPr="00064798">
        <w:rPr>
          <w:rFonts w:ascii="Consolas" w:eastAsia="Times New Roman" w:hAnsi="Consolas" w:cs="Times New Roman"/>
          <w:color w:val="BFC7D5"/>
          <w:sz w:val="21"/>
          <w:szCs w:val="21"/>
          <w:lang w:val="en-US" w:eastAsia="fr-FR"/>
        </w:rPr>
        <w:t xml:space="preserve">[t]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last_symbol</w:t>
      </w:r>
      <w:proofErr w:type="spellEnd"/>
      <w:r w:rsidRPr="00064798">
        <w:rPr>
          <w:rFonts w:ascii="Consolas" w:eastAsia="Times New Roman" w:hAnsi="Consolas" w:cs="Times New Roman"/>
          <w:color w:val="BFC7D5"/>
          <w:sz w:val="21"/>
          <w:szCs w:val="21"/>
          <w:lang w:val="en-US" w:eastAsia="fr-FR"/>
        </w:rPr>
        <w:t>:</w:t>
      </w:r>
    </w:p>
    <w:p w14:paraId="7A9A12EB"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last_symbol</w:t>
      </w:r>
      <w:proofErr w:type="spellEnd"/>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best_path</w:t>
      </w:r>
      <w:proofErr w:type="spellEnd"/>
      <w:r w:rsidRPr="00064798">
        <w:rPr>
          <w:rFonts w:ascii="Consolas" w:eastAsia="Times New Roman" w:hAnsi="Consolas" w:cs="Times New Roman"/>
          <w:color w:val="BFC7D5"/>
          <w:sz w:val="21"/>
          <w:szCs w:val="21"/>
          <w:lang w:val="en-US" w:eastAsia="fr-FR"/>
        </w:rPr>
        <w:t>[t]</w:t>
      </w:r>
    </w:p>
    <w:p w14:paraId="03D4BC68"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roofErr w:type="spellStart"/>
      <w:r w:rsidRPr="00064798">
        <w:rPr>
          <w:rFonts w:ascii="Consolas" w:eastAsia="Times New Roman" w:hAnsi="Consolas" w:cs="Times New Roman"/>
          <w:color w:val="BFC7D5"/>
          <w:sz w:val="21"/>
          <w:szCs w:val="21"/>
          <w:lang w:val="en-US" w:eastAsia="fr-FR"/>
        </w:rPr>
        <w:t>best_symbols.</w:t>
      </w:r>
      <w:r w:rsidRPr="00064798">
        <w:rPr>
          <w:rFonts w:ascii="Consolas" w:eastAsia="Times New Roman" w:hAnsi="Consolas" w:cs="Times New Roman"/>
          <w:color w:val="B2CCD6"/>
          <w:sz w:val="21"/>
          <w:szCs w:val="21"/>
          <w:lang w:val="en-US" w:eastAsia="fr-FR"/>
        </w:rPr>
        <w:t>append</w:t>
      </w:r>
      <w:proofErr w:type="spellEnd"/>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7986E7"/>
          <w:sz w:val="21"/>
          <w:szCs w:val="21"/>
          <w:lang w:val="en-US" w:eastAsia="fr-FR"/>
        </w:rPr>
        <w:t>last_symbol</w:t>
      </w:r>
      <w:proofErr w:type="spellEnd"/>
      <w:r w:rsidRPr="00064798">
        <w:rPr>
          <w:rFonts w:ascii="Consolas" w:eastAsia="Times New Roman" w:hAnsi="Consolas" w:cs="Times New Roman"/>
          <w:color w:val="BFC7D5"/>
          <w:sz w:val="21"/>
          <w:szCs w:val="21"/>
          <w:lang w:val="en-US" w:eastAsia="fr-FR"/>
        </w:rPr>
        <w:t>)</w:t>
      </w:r>
    </w:p>
    <w:p w14:paraId="134C9F27"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7D824593"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bs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B2CCD6"/>
          <w:sz w:val="21"/>
          <w:szCs w:val="21"/>
          <w:lang w:val="en-US" w:eastAsia="fr-FR"/>
        </w:rPr>
        <w:t>join</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FFCB6B"/>
          <w:sz w:val="21"/>
          <w:szCs w:val="21"/>
          <w:lang w:val="en-US" w:eastAsia="fr-FR"/>
        </w:rPr>
        <w:t>str</w:t>
      </w:r>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7986E7"/>
          <w:sz w:val="21"/>
          <w:szCs w:val="21"/>
          <w:lang w:val="en-US" w:eastAsia="fr-FR"/>
        </w:rPr>
        <w:t>best_symbols</w:t>
      </w:r>
      <w:proofErr w:type="spellEnd"/>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7986E7"/>
          <w:sz w:val="21"/>
          <w:szCs w:val="21"/>
          <w:lang w:val="en-US" w:eastAsia="fr-FR"/>
        </w:rPr>
        <w:t>i</w:t>
      </w:r>
      <w:proofErr w:type="spellEnd"/>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7986E7"/>
          <w:sz w:val="21"/>
          <w:szCs w:val="21"/>
          <w:lang w:val="en-US" w:eastAsia="fr-FR"/>
        </w:rPr>
        <w:t xml:space="preserve"> </w:t>
      </w:r>
      <w:r w:rsidRPr="00064798">
        <w:rPr>
          <w:rFonts w:ascii="Consolas" w:eastAsia="Times New Roman" w:hAnsi="Consolas" w:cs="Times New Roman"/>
          <w:i/>
          <w:iCs/>
          <w:color w:val="C792EA"/>
          <w:sz w:val="21"/>
          <w:szCs w:val="21"/>
          <w:lang w:val="en-US" w:eastAsia="fr-FR"/>
        </w:rPr>
        <w:t>for</w:t>
      </w:r>
      <w:r w:rsidRPr="00064798">
        <w:rPr>
          <w:rFonts w:ascii="Consolas" w:eastAsia="Times New Roman" w:hAnsi="Consolas" w:cs="Times New Roman"/>
          <w:color w:val="7986E7"/>
          <w:sz w:val="21"/>
          <w:szCs w:val="21"/>
          <w:lang w:val="en-US" w:eastAsia="fr-FR"/>
        </w:rPr>
        <w:t xml:space="preserve"> </w:t>
      </w:r>
      <w:proofErr w:type="spellStart"/>
      <w:r w:rsidRPr="00064798">
        <w:rPr>
          <w:rFonts w:ascii="Consolas" w:eastAsia="Times New Roman" w:hAnsi="Consolas" w:cs="Times New Roman"/>
          <w:color w:val="7986E7"/>
          <w:sz w:val="21"/>
          <w:szCs w:val="21"/>
          <w:lang w:val="en-US" w:eastAsia="fr-FR"/>
        </w:rPr>
        <w:t>i</w:t>
      </w:r>
      <w:proofErr w:type="spellEnd"/>
      <w:r w:rsidRPr="00064798">
        <w:rPr>
          <w:rFonts w:ascii="Consolas" w:eastAsia="Times New Roman" w:hAnsi="Consolas" w:cs="Times New Roman"/>
          <w:color w:val="7986E7"/>
          <w:sz w:val="21"/>
          <w:szCs w:val="21"/>
          <w:lang w:val="en-US" w:eastAsia="fr-FR"/>
        </w:rPr>
        <w:t xml:space="preserve"> </w:t>
      </w:r>
      <w:r w:rsidRPr="00064798">
        <w:rPr>
          <w:rFonts w:ascii="Consolas" w:eastAsia="Times New Roman" w:hAnsi="Consolas" w:cs="Times New Roman"/>
          <w:i/>
          <w:iCs/>
          <w:color w:val="C792EA"/>
          <w:sz w:val="21"/>
          <w:szCs w:val="21"/>
          <w:lang w:val="en-US" w:eastAsia="fr-FR"/>
        </w:rPr>
        <w:t>in</w:t>
      </w:r>
      <w:r w:rsidRPr="00064798">
        <w:rPr>
          <w:rFonts w:ascii="Consolas" w:eastAsia="Times New Roman" w:hAnsi="Consolas" w:cs="Times New Roman"/>
          <w:color w:val="7986E7"/>
          <w:sz w:val="21"/>
          <w:szCs w:val="21"/>
          <w:lang w:val="en-US" w:eastAsia="fr-FR"/>
        </w:rPr>
        <w:t xml:space="preserve"> </w:t>
      </w:r>
      <w:r w:rsidRPr="00064798">
        <w:rPr>
          <w:rFonts w:ascii="Consolas" w:eastAsia="Times New Roman" w:hAnsi="Consolas" w:cs="Times New Roman"/>
          <w:color w:val="89DDFF"/>
          <w:sz w:val="21"/>
          <w:szCs w:val="21"/>
          <w:lang w:val="en-US" w:eastAsia="fr-FR"/>
        </w:rPr>
        <w:t>range</w:t>
      </w:r>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89DDFF"/>
          <w:sz w:val="21"/>
          <w:szCs w:val="21"/>
          <w:lang w:val="en-US" w:eastAsia="fr-FR"/>
        </w:rPr>
        <w:t>len</w:t>
      </w:r>
      <w:proofErr w:type="spellEnd"/>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7986E7"/>
          <w:sz w:val="21"/>
          <w:szCs w:val="21"/>
          <w:lang w:val="en-US" w:eastAsia="fr-FR"/>
        </w:rPr>
        <w:t>best_symbols</w:t>
      </w:r>
      <w:proofErr w:type="spellEnd"/>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7986E7"/>
          <w:sz w:val="21"/>
          <w:szCs w:val="21"/>
          <w:lang w:val="en-US" w:eastAsia="fr-FR"/>
        </w:rPr>
        <w:t xml:space="preserve"> </w:t>
      </w:r>
      <w:r w:rsidRPr="00064798">
        <w:rPr>
          <w:rFonts w:ascii="Consolas" w:eastAsia="Times New Roman" w:hAnsi="Consolas" w:cs="Times New Roman"/>
          <w:i/>
          <w:iCs/>
          <w:color w:val="C792EA"/>
          <w:sz w:val="21"/>
          <w:szCs w:val="21"/>
          <w:lang w:val="en-US" w:eastAsia="fr-FR"/>
        </w:rPr>
        <w:t>if</w:t>
      </w:r>
      <w:r w:rsidRPr="00064798">
        <w:rPr>
          <w:rFonts w:ascii="Consolas" w:eastAsia="Times New Roman" w:hAnsi="Consolas" w:cs="Times New Roman"/>
          <w:color w:val="7986E7"/>
          <w:sz w:val="21"/>
          <w:szCs w:val="21"/>
          <w:lang w:val="en-US" w:eastAsia="fr-FR"/>
        </w:rPr>
        <w:t xml:space="preserve"> </w:t>
      </w:r>
      <w:proofErr w:type="spellStart"/>
      <w:r w:rsidRPr="00064798">
        <w:rPr>
          <w:rFonts w:ascii="Consolas" w:eastAsia="Times New Roman" w:hAnsi="Consolas" w:cs="Times New Roman"/>
          <w:color w:val="7986E7"/>
          <w:sz w:val="21"/>
          <w:szCs w:val="21"/>
          <w:lang w:val="en-US" w:eastAsia="fr-FR"/>
        </w:rPr>
        <w:t>best_symbols</w:t>
      </w:r>
      <w:proofErr w:type="spellEnd"/>
      <w:r w:rsidRPr="00064798">
        <w:rPr>
          <w:rFonts w:ascii="Consolas" w:eastAsia="Times New Roman" w:hAnsi="Consolas" w:cs="Times New Roman"/>
          <w:color w:val="BFC7D5"/>
          <w:sz w:val="21"/>
          <w:szCs w:val="21"/>
          <w:lang w:val="en-US" w:eastAsia="fr-FR"/>
        </w:rPr>
        <w:t>[</w:t>
      </w:r>
      <w:proofErr w:type="spellStart"/>
      <w:r w:rsidRPr="00064798">
        <w:rPr>
          <w:rFonts w:ascii="Consolas" w:eastAsia="Times New Roman" w:hAnsi="Consolas" w:cs="Times New Roman"/>
          <w:color w:val="7986E7"/>
          <w:sz w:val="21"/>
          <w:szCs w:val="21"/>
          <w:lang w:val="en-US" w:eastAsia="fr-FR"/>
        </w:rPr>
        <w:t>i</w:t>
      </w:r>
      <w:proofErr w:type="spellEnd"/>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7986E7"/>
          <w:sz w:val="21"/>
          <w:szCs w:val="21"/>
          <w:lang w:val="en-US" w:eastAsia="fr-FR"/>
        </w:rPr>
        <w:t xml:space="preserve"> </w:t>
      </w:r>
      <w:r w:rsidRPr="00064798">
        <w:rPr>
          <w:rFonts w:ascii="Consolas" w:eastAsia="Times New Roman" w:hAnsi="Consolas" w:cs="Times New Roman"/>
          <w:color w:val="C792EA"/>
          <w:sz w:val="21"/>
          <w:szCs w:val="21"/>
          <w:lang w:val="en-US" w:eastAsia="fr-FR"/>
        </w:rPr>
        <w:t>!=</w:t>
      </w:r>
      <w:r w:rsidRPr="00064798">
        <w:rPr>
          <w:rFonts w:ascii="Consolas" w:eastAsia="Times New Roman" w:hAnsi="Consolas" w:cs="Times New Roman"/>
          <w:color w:val="7986E7"/>
          <w:sz w:val="21"/>
          <w:szCs w:val="21"/>
          <w:lang w:val="en-US" w:eastAsia="fr-FR"/>
        </w:rPr>
        <w:t xml:space="preserve"> config</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D9F5DD"/>
          <w:sz w:val="21"/>
          <w:szCs w:val="21"/>
          <w:lang w:val="en-US" w:eastAsia="fr-FR"/>
        </w:rPr>
        <w:t>'</w:t>
      </w:r>
      <w:proofErr w:type="spellStart"/>
      <w:r w:rsidRPr="00064798">
        <w:rPr>
          <w:rFonts w:ascii="Consolas" w:eastAsia="Times New Roman" w:hAnsi="Consolas" w:cs="Times New Roman"/>
          <w:color w:val="C3E88D"/>
          <w:sz w:val="21"/>
          <w:szCs w:val="21"/>
          <w:lang w:val="en-US" w:eastAsia="fr-FR"/>
        </w:rPr>
        <w:t>blank_label</w:t>
      </w:r>
      <w:proofErr w:type="spellEnd"/>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BFC7D5"/>
          <w:sz w:val="21"/>
          <w:szCs w:val="21"/>
          <w:lang w:val="en-US" w:eastAsia="fr-FR"/>
        </w:rPr>
        <w:t>]</w:t>
      </w:r>
      <w:r w:rsidRPr="00064798">
        <w:rPr>
          <w:rFonts w:ascii="Consolas" w:eastAsia="Times New Roman" w:hAnsi="Consolas" w:cs="Times New Roman"/>
          <w:color w:val="D9F5DD"/>
          <w:sz w:val="21"/>
          <w:szCs w:val="21"/>
          <w:lang w:val="en-US" w:eastAsia="fr-FR"/>
        </w:rPr>
        <w:t>]</w:t>
      </w:r>
      <w:r w:rsidRPr="00064798">
        <w:rPr>
          <w:rFonts w:ascii="Consolas" w:eastAsia="Times New Roman" w:hAnsi="Consolas" w:cs="Times New Roman"/>
          <w:color w:val="BFC7D5"/>
          <w:sz w:val="21"/>
          <w:szCs w:val="21"/>
          <w:lang w:val="en-US" w:eastAsia="fr-FR"/>
        </w:rPr>
        <w:t>)</w:t>
      </w:r>
    </w:p>
    <w:p w14:paraId="09B41144"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064798">
        <w:rPr>
          <w:rFonts w:ascii="Consolas" w:eastAsia="Times New Roman" w:hAnsi="Consolas" w:cs="Times New Roman"/>
          <w:color w:val="BFC7D5"/>
          <w:sz w:val="21"/>
          <w:szCs w:val="21"/>
          <w:lang w:val="en-US" w:eastAsia="fr-FR"/>
        </w:rPr>
        <w:t xml:space="preserve">    </w:t>
      </w:r>
    </w:p>
    <w:p w14:paraId="5C0710BA" w14:textId="77777777" w:rsidR="00064798" w:rsidRPr="00064798" w:rsidRDefault="00064798" w:rsidP="0006479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064798">
        <w:rPr>
          <w:rFonts w:ascii="Consolas" w:eastAsia="Times New Roman" w:hAnsi="Consolas" w:cs="Times New Roman"/>
          <w:color w:val="BFC7D5"/>
          <w:sz w:val="21"/>
          <w:szCs w:val="21"/>
          <w:lang w:val="en-US" w:eastAsia="fr-FR"/>
        </w:rPr>
        <w:t xml:space="preserve">    </w:t>
      </w:r>
      <w:r w:rsidRPr="00064798">
        <w:rPr>
          <w:rFonts w:ascii="Consolas" w:eastAsia="Times New Roman" w:hAnsi="Consolas" w:cs="Times New Roman"/>
          <w:i/>
          <w:iCs/>
          <w:color w:val="C792EA"/>
          <w:sz w:val="21"/>
          <w:szCs w:val="21"/>
          <w:lang w:eastAsia="fr-FR"/>
        </w:rPr>
        <w:t>return</w:t>
      </w:r>
      <w:r w:rsidRPr="00064798">
        <w:rPr>
          <w:rFonts w:ascii="Consolas" w:eastAsia="Times New Roman" w:hAnsi="Consolas" w:cs="Times New Roman"/>
          <w:color w:val="BFC7D5"/>
          <w:sz w:val="21"/>
          <w:szCs w:val="21"/>
          <w:lang w:eastAsia="fr-FR"/>
        </w:rPr>
        <w:t xml:space="preserve"> bs</w:t>
      </w:r>
    </w:p>
    <w:p w14:paraId="4039E156" w14:textId="77777777" w:rsidR="000C16A6" w:rsidRDefault="000C16A6">
      <w:pPr>
        <w:pStyle w:val="Standard"/>
        <w:spacing w:line="360" w:lineRule="auto"/>
        <w:jc w:val="both"/>
        <w:rPr>
          <w:lang w:val="en-US"/>
        </w:rPr>
      </w:pPr>
    </w:p>
    <w:p w14:paraId="1387DFED" w14:textId="7B1D33B3" w:rsidR="00064798" w:rsidRPr="00064798" w:rsidRDefault="00064798" w:rsidP="00064798">
      <w:pPr>
        <w:pStyle w:val="Paragraphedeliste"/>
        <w:numPr>
          <w:ilvl w:val="0"/>
          <w:numId w:val="35"/>
        </w:numPr>
        <w:spacing w:line="360" w:lineRule="auto"/>
        <w:jc w:val="both"/>
        <w:rPr>
          <w:rFonts w:ascii="Arial" w:hAnsi="Arial" w:cs="Arial"/>
          <w:b/>
          <w:bCs/>
          <w:iCs/>
        </w:rPr>
      </w:pPr>
      <w:r w:rsidRPr="00064798">
        <w:rPr>
          <w:rFonts w:ascii="Arial" w:hAnsi="Arial" w:cs="Arial"/>
          <w:b/>
          <w:bCs/>
          <w:iCs/>
        </w:rPr>
        <w:t>Expérimentations</w:t>
      </w:r>
    </w:p>
    <w:p w14:paraId="5EA63780" w14:textId="2418CA30" w:rsidR="00064798" w:rsidRDefault="00064798" w:rsidP="00064798">
      <w:pPr>
        <w:pStyle w:val="Paragraphedeliste"/>
        <w:numPr>
          <w:ilvl w:val="1"/>
          <w:numId w:val="35"/>
        </w:numPr>
        <w:spacing w:line="360" w:lineRule="auto"/>
        <w:jc w:val="both"/>
        <w:rPr>
          <w:rFonts w:ascii="Arial" w:hAnsi="Arial" w:cs="Arial"/>
          <w:b/>
          <w:bCs/>
          <w:iCs/>
        </w:rPr>
      </w:pPr>
      <w:r>
        <w:rPr>
          <w:noProof/>
        </w:rPr>
        <w:drawing>
          <wp:anchor distT="0" distB="0" distL="114300" distR="114300" simplePos="0" relativeHeight="251664384" behindDoc="0" locked="0" layoutInCell="0" allowOverlap="1" wp14:anchorId="631990BB" wp14:editId="6611487C">
            <wp:simplePos x="0" y="0"/>
            <wp:positionH relativeFrom="margin">
              <wp:align>center</wp:align>
            </wp:positionH>
            <wp:positionV relativeFrom="paragraph">
              <wp:posOffset>655320</wp:posOffset>
            </wp:positionV>
            <wp:extent cx="3276600" cy="2591435"/>
            <wp:effectExtent l="0" t="0" r="0" b="0"/>
            <wp:wrapTopAndBottom/>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pic:cNvPicPr>
                      <a:picLocks noChangeAspect="1" noChangeArrowheads="1"/>
                    </pic:cNvPicPr>
                  </pic:nvPicPr>
                  <pic:blipFill>
                    <a:blip r:embed="rId11"/>
                    <a:srcRect l="7105" t="5733" r="8237" b="5077"/>
                    <a:stretch>
                      <a:fillRect/>
                    </a:stretch>
                  </pic:blipFill>
                  <pic:spPr bwMode="auto">
                    <a:xfrm>
                      <a:off x="0" y="0"/>
                      <a:ext cx="3276600" cy="2591435"/>
                    </a:xfrm>
                    <a:prstGeom prst="rect">
                      <a:avLst/>
                    </a:prstGeom>
                  </pic:spPr>
                </pic:pic>
              </a:graphicData>
            </a:graphic>
          </wp:anchor>
        </w:drawing>
      </w:r>
      <w:r w:rsidRPr="00064798">
        <w:rPr>
          <w:rFonts w:ascii="Arial" w:hAnsi="Arial" w:cs="Arial"/>
          <w:b/>
          <w:bCs/>
          <w:iCs/>
        </w:rPr>
        <w:t xml:space="preserve">Question 10 : Observer l’allure typique de l’évolution de la </w:t>
      </w:r>
      <w:proofErr w:type="spellStart"/>
      <w:r w:rsidRPr="00064798">
        <w:rPr>
          <w:rFonts w:ascii="Arial" w:hAnsi="Arial" w:cs="Arial"/>
          <w:b/>
          <w:bCs/>
          <w:iCs/>
        </w:rPr>
        <w:t>loss</w:t>
      </w:r>
      <w:proofErr w:type="spellEnd"/>
      <w:r w:rsidRPr="00064798">
        <w:rPr>
          <w:rFonts w:ascii="Arial" w:hAnsi="Arial" w:cs="Arial"/>
          <w:b/>
          <w:bCs/>
          <w:iCs/>
        </w:rPr>
        <w:t xml:space="preserve"> CTC avec l’optimiseur ADAM, expliquer le phénomène.</w:t>
      </w:r>
    </w:p>
    <w:p w14:paraId="0D1E13A7" w14:textId="77777777" w:rsidR="00064798" w:rsidRDefault="00064798" w:rsidP="00064798">
      <w:pPr>
        <w:jc w:val="both"/>
        <w:rPr>
          <w:bCs/>
          <w:lang w:val="en-US"/>
        </w:rPr>
      </w:pPr>
    </w:p>
    <w:p w14:paraId="55E4B72C" w14:textId="77777777" w:rsidR="00064798" w:rsidRPr="00064798"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3F340E4E" w14:textId="77777777" w:rsidR="00E96D53" w:rsidRPr="00E96D53" w:rsidRDefault="00E96D53" w:rsidP="00E96D53">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96D53">
        <w:rPr>
          <w:rFonts w:ascii="Arial" w:hAnsi="Arial" w:cs="Arial"/>
          <w:iCs/>
          <w:lang w:val="en-US"/>
        </w:rPr>
        <w:t>In the loss evolution graph, we can see the existence of two regimes: a first phase with a rapid decrease, followed by a second one where the decline is slower after a few epochs.</w:t>
      </w:r>
    </w:p>
    <w:p w14:paraId="74A94BCD" w14:textId="77777777" w:rsidR="00177005" w:rsidRDefault="00177005" w:rsidP="00E96D53">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B159828" w14:textId="63740323" w:rsidR="00E96D53" w:rsidRDefault="00E96D53" w:rsidP="00E96D53">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96D53">
        <w:rPr>
          <w:rFonts w:ascii="Arial" w:hAnsi="Arial" w:cs="Arial"/>
          <w:iCs/>
          <w:lang w:val="en-US"/>
        </w:rPr>
        <w:lastRenderedPageBreak/>
        <w:t>This happens because gradient descent reduces the average cross-entropy across all frames. Since the blank symbol is the most frequent one, the gradient descent primarily reduces the error of this majority class, leading to a quick improvement at the beginning.</w:t>
      </w:r>
    </w:p>
    <w:p w14:paraId="2D3B9FF3" w14:textId="77777777" w:rsidR="00177005" w:rsidRPr="00E96D53" w:rsidRDefault="00177005" w:rsidP="00E96D53">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253F417" w14:textId="167B1DDC" w:rsidR="00064798" w:rsidRDefault="00E96D53" w:rsidP="00E96D53">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96D53">
        <w:rPr>
          <w:rFonts w:ascii="Arial" w:hAnsi="Arial" w:cs="Arial"/>
          <w:iCs/>
          <w:lang w:val="en-US"/>
        </w:rPr>
        <w:t>Only when the blank errors become less dominant does the model begin to effectively minimize the recognition errors of the digit classes.</w:t>
      </w:r>
    </w:p>
    <w:p w14:paraId="29C7FFC8" w14:textId="77777777" w:rsidR="00064798" w:rsidRPr="00997FDA" w:rsidRDefault="00064798" w:rsidP="00064798">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730B2476" w14:textId="77777777" w:rsidR="00064798" w:rsidRPr="00997FDA" w:rsidRDefault="00064798">
      <w:pPr>
        <w:pStyle w:val="Standard"/>
        <w:spacing w:line="360" w:lineRule="auto"/>
        <w:jc w:val="both"/>
        <w:rPr>
          <w:lang w:val="en-US"/>
        </w:rPr>
      </w:pPr>
    </w:p>
    <w:p w14:paraId="7928A4A0" w14:textId="058103CD" w:rsidR="00177005" w:rsidRDefault="00177005" w:rsidP="00177005">
      <w:pPr>
        <w:pStyle w:val="Paragraphedeliste"/>
        <w:numPr>
          <w:ilvl w:val="1"/>
          <w:numId w:val="35"/>
        </w:numPr>
        <w:spacing w:line="360" w:lineRule="auto"/>
        <w:jc w:val="both"/>
        <w:rPr>
          <w:rFonts w:ascii="Arial" w:hAnsi="Arial" w:cs="Arial"/>
          <w:b/>
          <w:bCs/>
          <w:iCs/>
        </w:rPr>
      </w:pPr>
      <w:r w:rsidRPr="00177005">
        <w:rPr>
          <w:rFonts w:ascii="Arial" w:hAnsi="Arial" w:cs="Arial"/>
          <w:b/>
          <w:bCs/>
          <w:iCs/>
        </w:rPr>
        <w:t>Question 11 : Compléter le tableau ci-dessous</w:t>
      </w:r>
      <w:r>
        <w:rPr>
          <w:rFonts w:ascii="Arial" w:hAnsi="Arial" w:cs="Arial"/>
          <w:b/>
          <w:bCs/>
          <w:iCs/>
        </w:rPr>
        <w:t>.</w:t>
      </w:r>
    </w:p>
    <w:p w14:paraId="6851798E" w14:textId="77777777" w:rsidR="00177005" w:rsidRDefault="00177005" w:rsidP="00177005">
      <w:pPr>
        <w:jc w:val="both"/>
        <w:rPr>
          <w:bCs/>
        </w:rPr>
      </w:pPr>
    </w:p>
    <w:tbl>
      <w:tblPr>
        <w:tblStyle w:val="Grilledutableau"/>
        <w:tblW w:w="9056" w:type="dxa"/>
        <w:tblLayout w:type="fixed"/>
        <w:tblLook w:val="04A0" w:firstRow="1" w:lastRow="0" w:firstColumn="1" w:lastColumn="0" w:noHBand="0" w:noVBand="1"/>
      </w:tblPr>
      <w:tblGrid>
        <w:gridCol w:w="2263"/>
        <w:gridCol w:w="1359"/>
        <w:gridCol w:w="1811"/>
        <w:gridCol w:w="1811"/>
        <w:gridCol w:w="1812"/>
      </w:tblGrid>
      <w:tr w:rsidR="00177005" w14:paraId="5D6CAB7F" w14:textId="77777777" w:rsidTr="00C54CE2">
        <w:tc>
          <w:tcPr>
            <w:tcW w:w="2263" w:type="dxa"/>
          </w:tcPr>
          <w:p w14:paraId="18B136CC" w14:textId="77777777" w:rsidR="00177005" w:rsidRDefault="00177005" w:rsidP="00C54CE2">
            <w:pPr>
              <w:jc w:val="center"/>
              <w:rPr>
                <w:b/>
              </w:rPr>
            </w:pPr>
            <w:r>
              <w:rPr>
                <w:rFonts w:eastAsia="Calibri"/>
                <w:b/>
              </w:rPr>
              <w:t>Archi</w:t>
            </w:r>
          </w:p>
        </w:tc>
        <w:tc>
          <w:tcPr>
            <w:tcW w:w="1359" w:type="dxa"/>
          </w:tcPr>
          <w:p w14:paraId="618FED66" w14:textId="77777777" w:rsidR="00177005" w:rsidRDefault="00177005" w:rsidP="00C54CE2">
            <w:pPr>
              <w:jc w:val="center"/>
              <w:rPr>
                <w:b/>
              </w:rPr>
            </w:pPr>
            <w:r>
              <w:rPr>
                <w:rFonts w:eastAsia="Calibri"/>
                <w:b/>
              </w:rPr>
              <w:t>N cellules</w:t>
            </w:r>
          </w:p>
        </w:tc>
        <w:tc>
          <w:tcPr>
            <w:tcW w:w="1811" w:type="dxa"/>
          </w:tcPr>
          <w:p w14:paraId="69935238" w14:textId="77777777" w:rsidR="00177005" w:rsidRDefault="00177005" w:rsidP="00C54CE2">
            <w:pPr>
              <w:jc w:val="center"/>
              <w:rPr>
                <w:b/>
              </w:rPr>
            </w:pPr>
            <w:proofErr w:type="spellStart"/>
            <w:r>
              <w:rPr>
                <w:rFonts w:eastAsia="Calibri"/>
                <w:b/>
              </w:rPr>
              <w:t>Batch_size</w:t>
            </w:r>
            <w:proofErr w:type="spellEnd"/>
          </w:p>
        </w:tc>
        <w:tc>
          <w:tcPr>
            <w:tcW w:w="1811" w:type="dxa"/>
          </w:tcPr>
          <w:p w14:paraId="53C62B53" w14:textId="77777777" w:rsidR="00177005" w:rsidRDefault="00177005" w:rsidP="00C54CE2">
            <w:pPr>
              <w:jc w:val="center"/>
              <w:rPr>
                <w:b/>
              </w:rPr>
            </w:pPr>
            <w:r>
              <w:rPr>
                <w:rFonts w:eastAsia="Calibri"/>
                <w:b/>
              </w:rPr>
              <w:t>Test SER (%)</w:t>
            </w:r>
          </w:p>
        </w:tc>
        <w:tc>
          <w:tcPr>
            <w:tcW w:w="1812" w:type="dxa"/>
          </w:tcPr>
          <w:p w14:paraId="7478E817" w14:textId="77777777" w:rsidR="00177005" w:rsidRDefault="00177005" w:rsidP="00C54CE2">
            <w:pPr>
              <w:jc w:val="center"/>
              <w:rPr>
                <w:b/>
              </w:rPr>
            </w:pPr>
            <w:r>
              <w:rPr>
                <w:rFonts w:eastAsia="Calibri"/>
                <w:b/>
              </w:rPr>
              <w:t>Test CER (%)</w:t>
            </w:r>
          </w:p>
        </w:tc>
      </w:tr>
      <w:tr w:rsidR="00177005" w14:paraId="70D2170D" w14:textId="77777777" w:rsidTr="00C54CE2">
        <w:tc>
          <w:tcPr>
            <w:tcW w:w="2263" w:type="dxa"/>
          </w:tcPr>
          <w:p w14:paraId="2CFC0BC4" w14:textId="77777777" w:rsidR="00177005" w:rsidRDefault="00177005" w:rsidP="00C54CE2">
            <w:pPr>
              <w:jc w:val="both"/>
              <w:rPr>
                <w:bCs/>
              </w:rPr>
            </w:pPr>
            <w:r>
              <w:rPr>
                <w:rFonts w:eastAsia="Calibri"/>
                <w:bCs/>
              </w:rPr>
              <w:t>LSTM, 1 couche</w:t>
            </w:r>
          </w:p>
        </w:tc>
        <w:tc>
          <w:tcPr>
            <w:tcW w:w="1359" w:type="dxa"/>
          </w:tcPr>
          <w:p w14:paraId="5C5C35DE" w14:textId="77777777" w:rsidR="00177005" w:rsidRDefault="00177005" w:rsidP="00C54CE2">
            <w:pPr>
              <w:jc w:val="both"/>
              <w:rPr>
                <w:bCs/>
              </w:rPr>
            </w:pPr>
            <w:r>
              <w:rPr>
                <w:rFonts w:eastAsia="Calibri"/>
                <w:bCs/>
              </w:rPr>
              <w:t>128</w:t>
            </w:r>
          </w:p>
        </w:tc>
        <w:tc>
          <w:tcPr>
            <w:tcW w:w="1811" w:type="dxa"/>
          </w:tcPr>
          <w:p w14:paraId="588B736B" w14:textId="77777777" w:rsidR="00177005" w:rsidRDefault="00177005" w:rsidP="00C54CE2">
            <w:pPr>
              <w:jc w:val="center"/>
              <w:rPr>
                <w:bCs/>
              </w:rPr>
            </w:pPr>
            <w:r>
              <w:rPr>
                <w:rFonts w:eastAsia="Calibri"/>
                <w:bCs/>
              </w:rPr>
              <w:t>32</w:t>
            </w:r>
          </w:p>
        </w:tc>
        <w:tc>
          <w:tcPr>
            <w:tcW w:w="1811" w:type="dxa"/>
          </w:tcPr>
          <w:p w14:paraId="78D7ADAE" w14:textId="77777777" w:rsidR="00177005" w:rsidRDefault="00177005" w:rsidP="00C54CE2">
            <w:pPr>
              <w:jc w:val="center"/>
              <w:rPr>
                <w:bCs/>
              </w:rPr>
            </w:pPr>
            <w:r>
              <w:rPr>
                <w:rFonts w:eastAsia="Calibri"/>
                <w:bCs/>
              </w:rPr>
              <w:t>92,0%</w:t>
            </w:r>
          </w:p>
        </w:tc>
        <w:tc>
          <w:tcPr>
            <w:tcW w:w="1812" w:type="dxa"/>
          </w:tcPr>
          <w:p w14:paraId="052ED5F0" w14:textId="77777777" w:rsidR="00177005" w:rsidRDefault="00177005" w:rsidP="00C54CE2">
            <w:pPr>
              <w:jc w:val="center"/>
              <w:rPr>
                <w:bCs/>
              </w:rPr>
            </w:pPr>
            <w:r>
              <w:rPr>
                <w:rFonts w:eastAsia="Calibri"/>
                <w:bCs/>
              </w:rPr>
              <w:t>40,06%</w:t>
            </w:r>
          </w:p>
        </w:tc>
      </w:tr>
      <w:tr w:rsidR="00177005" w14:paraId="5F42E5D8" w14:textId="77777777" w:rsidTr="00C54CE2">
        <w:tc>
          <w:tcPr>
            <w:tcW w:w="2263" w:type="dxa"/>
          </w:tcPr>
          <w:p w14:paraId="46CB36C6" w14:textId="77777777" w:rsidR="00177005" w:rsidRDefault="00177005" w:rsidP="00C54CE2">
            <w:pPr>
              <w:jc w:val="both"/>
              <w:rPr>
                <w:bCs/>
              </w:rPr>
            </w:pPr>
          </w:p>
        </w:tc>
        <w:tc>
          <w:tcPr>
            <w:tcW w:w="1359" w:type="dxa"/>
          </w:tcPr>
          <w:p w14:paraId="7D0116E1" w14:textId="77777777" w:rsidR="00177005" w:rsidRDefault="00177005" w:rsidP="00C54CE2">
            <w:pPr>
              <w:jc w:val="both"/>
              <w:rPr>
                <w:bCs/>
              </w:rPr>
            </w:pPr>
            <w:r>
              <w:rPr>
                <w:rFonts w:eastAsia="Calibri"/>
                <w:bCs/>
              </w:rPr>
              <w:t>256</w:t>
            </w:r>
          </w:p>
        </w:tc>
        <w:tc>
          <w:tcPr>
            <w:tcW w:w="1811" w:type="dxa"/>
          </w:tcPr>
          <w:p w14:paraId="2DD7A47C" w14:textId="77777777" w:rsidR="00177005" w:rsidRDefault="00177005" w:rsidP="00C54CE2">
            <w:pPr>
              <w:jc w:val="center"/>
              <w:rPr>
                <w:bCs/>
              </w:rPr>
            </w:pPr>
            <w:r>
              <w:rPr>
                <w:rFonts w:eastAsia="Calibri"/>
                <w:bCs/>
              </w:rPr>
              <w:t>32</w:t>
            </w:r>
          </w:p>
        </w:tc>
        <w:tc>
          <w:tcPr>
            <w:tcW w:w="1811" w:type="dxa"/>
          </w:tcPr>
          <w:p w14:paraId="44CDEE81" w14:textId="77777777" w:rsidR="00177005" w:rsidRDefault="00177005" w:rsidP="00C54CE2">
            <w:pPr>
              <w:jc w:val="center"/>
              <w:rPr>
                <w:bCs/>
              </w:rPr>
            </w:pPr>
            <w:r>
              <w:rPr>
                <w:rFonts w:eastAsia="Calibri"/>
                <w:bCs/>
              </w:rPr>
              <w:t>78,7%</w:t>
            </w:r>
          </w:p>
        </w:tc>
        <w:tc>
          <w:tcPr>
            <w:tcW w:w="1812" w:type="dxa"/>
          </w:tcPr>
          <w:p w14:paraId="2B43B351" w14:textId="77777777" w:rsidR="00177005" w:rsidRDefault="00177005" w:rsidP="00C54CE2">
            <w:pPr>
              <w:jc w:val="center"/>
              <w:rPr>
                <w:bCs/>
              </w:rPr>
            </w:pPr>
            <w:r>
              <w:rPr>
                <w:rFonts w:eastAsia="Calibri"/>
                <w:bCs/>
              </w:rPr>
              <w:t>26,66%</w:t>
            </w:r>
          </w:p>
        </w:tc>
      </w:tr>
      <w:tr w:rsidR="00177005" w14:paraId="2140F42E" w14:textId="77777777" w:rsidTr="00C54CE2">
        <w:tc>
          <w:tcPr>
            <w:tcW w:w="2263" w:type="dxa"/>
          </w:tcPr>
          <w:p w14:paraId="24786AE2" w14:textId="77777777" w:rsidR="00177005" w:rsidRDefault="00177005" w:rsidP="00C54CE2">
            <w:pPr>
              <w:jc w:val="both"/>
              <w:rPr>
                <w:bCs/>
              </w:rPr>
            </w:pPr>
          </w:p>
        </w:tc>
        <w:tc>
          <w:tcPr>
            <w:tcW w:w="1359" w:type="dxa"/>
          </w:tcPr>
          <w:p w14:paraId="3AA92AA8" w14:textId="77777777" w:rsidR="00177005" w:rsidRDefault="00177005" w:rsidP="00C54CE2">
            <w:pPr>
              <w:jc w:val="both"/>
              <w:rPr>
                <w:bCs/>
              </w:rPr>
            </w:pPr>
          </w:p>
        </w:tc>
        <w:tc>
          <w:tcPr>
            <w:tcW w:w="1811" w:type="dxa"/>
          </w:tcPr>
          <w:p w14:paraId="06D63E9C" w14:textId="77777777" w:rsidR="00177005" w:rsidRDefault="00177005" w:rsidP="00C54CE2">
            <w:pPr>
              <w:jc w:val="center"/>
              <w:rPr>
                <w:bCs/>
              </w:rPr>
            </w:pPr>
          </w:p>
        </w:tc>
        <w:tc>
          <w:tcPr>
            <w:tcW w:w="1811" w:type="dxa"/>
          </w:tcPr>
          <w:p w14:paraId="642C9666" w14:textId="77777777" w:rsidR="00177005" w:rsidRDefault="00177005" w:rsidP="00C54CE2">
            <w:pPr>
              <w:jc w:val="center"/>
              <w:rPr>
                <w:bCs/>
              </w:rPr>
            </w:pPr>
          </w:p>
        </w:tc>
        <w:tc>
          <w:tcPr>
            <w:tcW w:w="1812" w:type="dxa"/>
          </w:tcPr>
          <w:p w14:paraId="1D92BBF2" w14:textId="77777777" w:rsidR="00177005" w:rsidRDefault="00177005" w:rsidP="00C54CE2">
            <w:pPr>
              <w:jc w:val="center"/>
              <w:rPr>
                <w:bCs/>
              </w:rPr>
            </w:pPr>
          </w:p>
        </w:tc>
      </w:tr>
      <w:tr w:rsidR="00177005" w14:paraId="7F38E46E" w14:textId="77777777" w:rsidTr="00C54CE2">
        <w:tc>
          <w:tcPr>
            <w:tcW w:w="2263" w:type="dxa"/>
          </w:tcPr>
          <w:p w14:paraId="53E44434" w14:textId="77777777" w:rsidR="00177005" w:rsidRDefault="00177005" w:rsidP="00C54CE2">
            <w:pPr>
              <w:jc w:val="both"/>
              <w:rPr>
                <w:bCs/>
              </w:rPr>
            </w:pPr>
            <w:r>
              <w:rPr>
                <w:rFonts w:eastAsia="Calibri"/>
                <w:bCs/>
              </w:rPr>
              <w:t>LSTM, 2 couches</w:t>
            </w:r>
          </w:p>
        </w:tc>
        <w:tc>
          <w:tcPr>
            <w:tcW w:w="1359" w:type="dxa"/>
          </w:tcPr>
          <w:p w14:paraId="77196145" w14:textId="77777777" w:rsidR="00177005" w:rsidRDefault="00177005" w:rsidP="00C54CE2">
            <w:pPr>
              <w:jc w:val="both"/>
              <w:rPr>
                <w:bCs/>
              </w:rPr>
            </w:pPr>
            <w:r>
              <w:rPr>
                <w:rFonts w:eastAsia="Calibri"/>
                <w:bCs/>
              </w:rPr>
              <w:t>128</w:t>
            </w:r>
          </w:p>
        </w:tc>
        <w:tc>
          <w:tcPr>
            <w:tcW w:w="1811" w:type="dxa"/>
          </w:tcPr>
          <w:p w14:paraId="23B580DD" w14:textId="77777777" w:rsidR="00177005" w:rsidRDefault="00177005" w:rsidP="00C54CE2">
            <w:pPr>
              <w:jc w:val="center"/>
              <w:rPr>
                <w:bCs/>
              </w:rPr>
            </w:pPr>
            <w:r>
              <w:rPr>
                <w:rFonts w:eastAsia="Calibri"/>
                <w:bCs/>
              </w:rPr>
              <w:t>64</w:t>
            </w:r>
          </w:p>
        </w:tc>
        <w:tc>
          <w:tcPr>
            <w:tcW w:w="1811" w:type="dxa"/>
          </w:tcPr>
          <w:p w14:paraId="051D6E3D" w14:textId="77777777" w:rsidR="00177005" w:rsidRDefault="00177005" w:rsidP="00C54CE2">
            <w:pPr>
              <w:jc w:val="center"/>
              <w:rPr>
                <w:bCs/>
              </w:rPr>
            </w:pPr>
            <w:r>
              <w:rPr>
                <w:rFonts w:eastAsia="Calibri"/>
                <w:bCs/>
              </w:rPr>
              <w:t>100,0%</w:t>
            </w:r>
          </w:p>
        </w:tc>
        <w:tc>
          <w:tcPr>
            <w:tcW w:w="1812" w:type="dxa"/>
          </w:tcPr>
          <w:p w14:paraId="551AC65E" w14:textId="77777777" w:rsidR="00177005" w:rsidRDefault="00177005" w:rsidP="00C54CE2">
            <w:pPr>
              <w:jc w:val="center"/>
              <w:rPr>
                <w:bCs/>
              </w:rPr>
            </w:pPr>
            <w:r>
              <w:rPr>
                <w:rFonts w:eastAsia="Calibri"/>
                <w:bCs/>
              </w:rPr>
              <w:t>87,24%</w:t>
            </w:r>
          </w:p>
        </w:tc>
      </w:tr>
      <w:tr w:rsidR="00177005" w14:paraId="1627D33D" w14:textId="77777777" w:rsidTr="00C54CE2">
        <w:tc>
          <w:tcPr>
            <w:tcW w:w="2263" w:type="dxa"/>
          </w:tcPr>
          <w:p w14:paraId="44A03976" w14:textId="77777777" w:rsidR="00177005" w:rsidRDefault="00177005" w:rsidP="00C54CE2">
            <w:pPr>
              <w:jc w:val="both"/>
              <w:rPr>
                <w:bCs/>
              </w:rPr>
            </w:pPr>
          </w:p>
        </w:tc>
        <w:tc>
          <w:tcPr>
            <w:tcW w:w="1359" w:type="dxa"/>
          </w:tcPr>
          <w:p w14:paraId="51C9341D" w14:textId="77777777" w:rsidR="00177005" w:rsidRDefault="00177005" w:rsidP="00C54CE2">
            <w:pPr>
              <w:jc w:val="both"/>
              <w:rPr>
                <w:bCs/>
              </w:rPr>
            </w:pPr>
            <w:r>
              <w:rPr>
                <w:rFonts w:eastAsia="Calibri"/>
                <w:bCs/>
              </w:rPr>
              <w:t>256</w:t>
            </w:r>
          </w:p>
        </w:tc>
        <w:tc>
          <w:tcPr>
            <w:tcW w:w="1811" w:type="dxa"/>
          </w:tcPr>
          <w:p w14:paraId="2EE12AFB" w14:textId="77777777" w:rsidR="00177005" w:rsidRDefault="00177005" w:rsidP="00C54CE2">
            <w:pPr>
              <w:jc w:val="center"/>
              <w:rPr>
                <w:bCs/>
              </w:rPr>
            </w:pPr>
            <w:r>
              <w:rPr>
                <w:rFonts w:eastAsia="Calibri"/>
                <w:bCs/>
              </w:rPr>
              <w:t>64</w:t>
            </w:r>
          </w:p>
        </w:tc>
        <w:tc>
          <w:tcPr>
            <w:tcW w:w="1811" w:type="dxa"/>
          </w:tcPr>
          <w:p w14:paraId="0F3AAEFC" w14:textId="77777777" w:rsidR="00177005" w:rsidRDefault="00177005" w:rsidP="00C54CE2">
            <w:pPr>
              <w:jc w:val="center"/>
              <w:rPr>
                <w:bCs/>
              </w:rPr>
            </w:pPr>
            <w:r>
              <w:rPr>
                <w:rFonts w:eastAsia="Calibri"/>
                <w:bCs/>
              </w:rPr>
              <w:t>79,85%</w:t>
            </w:r>
          </w:p>
        </w:tc>
        <w:tc>
          <w:tcPr>
            <w:tcW w:w="1812" w:type="dxa"/>
          </w:tcPr>
          <w:p w14:paraId="5957BE2E" w14:textId="77777777" w:rsidR="00177005" w:rsidRDefault="00177005" w:rsidP="00C54CE2">
            <w:pPr>
              <w:jc w:val="center"/>
              <w:rPr>
                <w:bCs/>
              </w:rPr>
            </w:pPr>
            <w:r>
              <w:rPr>
                <w:rFonts w:eastAsia="Calibri"/>
                <w:bCs/>
              </w:rPr>
              <w:t>28,50%</w:t>
            </w:r>
          </w:p>
        </w:tc>
      </w:tr>
      <w:tr w:rsidR="00177005" w14:paraId="5A8EC828" w14:textId="77777777" w:rsidTr="00C54CE2">
        <w:tc>
          <w:tcPr>
            <w:tcW w:w="2263" w:type="dxa"/>
          </w:tcPr>
          <w:p w14:paraId="10DF8D8D" w14:textId="77777777" w:rsidR="00177005" w:rsidRDefault="00177005" w:rsidP="00C54CE2">
            <w:pPr>
              <w:jc w:val="both"/>
              <w:rPr>
                <w:bCs/>
              </w:rPr>
            </w:pPr>
          </w:p>
        </w:tc>
        <w:tc>
          <w:tcPr>
            <w:tcW w:w="1359" w:type="dxa"/>
          </w:tcPr>
          <w:p w14:paraId="6B460B26" w14:textId="77777777" w:rsidR="00177005" w:rsidRDefault="00177005" w:rsidP="00C54CE2">
            <w:pPr>
              <w:jc w:val="both"/>
              <w:rPr>
                <w:bCs/>
              </w:rPr>
            </w:pPr>
          </w:p>
        </w:tc>
        <w:tc>
          <w:tcPr>
            <w:tcW w:w="1811" w:type="dxa"/>
          </w:tcPr>
          <w:p w14:paraId="7926A218" w14:textId="77777777" w:rsidR="00177005" w:rsidRDefault="00177005" w:rsidP="00C54CE2">
            <w:pPr>
              <w:jc w:val="center"/>
              <w:rPr>
                <w:bCs/>
              </w:rPr>
            </w:pPr>
          </w:p>
        </w:tc>
        <w:tc>
          <w:tcPr>
            <w:tcW w:w="1811" w:type="dxa"/>
          </w:tcPr>
          <w:p w14:paraId="5A256522" w14:textId="77777777" w:rsidR="00177005" w:rsidRDefault="00177005" w:rsidP="00C54CE2">
            <w:pPr>
              <w:jc w:val="center"/>
              <w:rPr>
                <w:bCs/>
              </w:rPr>
            </w:pPr>
          </w:p>
        </w:tc>
        <w:tc>
          <w:tcPr>
            <w:tcW w:w="1812" w:type="dxa"/>
          </w:tcPr>
          <w:p w14:paraId="67A5B146" w14:textId="77777777" w:rsidR="00177005" w:rsidRDefault="00177005" w:rsidP="00C54CE2">
            <w:pPr>
              <w:jc w:val="center"/>
              <w:rPr>
                <w:bCs/>
              </w:rPr>
            </w:pPr>
          </w:p>
        </w:tc>
      </w:tr>
      <w:tr w:rsidR="00177005" w14:paraId="772C1702" w14:textId="77777777" w:rsidTr="00C54CE2">
        <w:tc>
          <w:tcPr>
            <w:tcW w:w="2263" w:type="dxa"/>
          </w:tcPr>
          <w:p w14:paraId="32A19ECB" w14:textId="77777777" w:rsidR="00177005" w:rsidRDefault="00177005" w:rsidP="00C54CE2">
            <w:pPr>
              <w:jc w:val="both"/>
              <w:rPr>
                <w:bCs/>
              </w:rPr>
            </w:pPr>
            <w:r>
              <w:rPr>
                <w:rFonts w:eastAsia="Calibri"/>
                <w:bCs/>
              </w:rPr>
              <w:t>BLSTM, 1 couche</w:t>
            </w:r>
          </w:p>
        </w:tc>
        <w:tc>
          <w:tcPr>
            <w:tcW w:w="1359" w:type="dxa"/>
          </w:tcPr>
          <w:p w14:paraId="7D5599AD" w14:textId="77777777" w:rsidR="00177005" w:rsidRDefault="00177005" w:rsidP="00C54CE2">
            <w:pPr>
              <w:jc w:val="both"/>
              <w:rPr>
                <w:bCs/>
              </w:rPr>
            </w:pPr>
            <w:r>
              <w:rPr>
                <w:rFonts w:eastAsia="Calibri"/>
                <w:bCs/>
              </w:rPr>
              <w:t>128</w:t>
            </w:r>
          </w:p>
        </w:tc>
        <w:tc>
          <w:tcPr>
            <w:tcW w:w="1811" w:type="dxa"/>
          </w:tcPr>
          <w:p w14:paraId="57F56A12" w14:textId="77777777" w:rsidR="00177005" w:rsidRDefault="00177005" w:rsidP="00C54CE2">
            <w:pPr>
              <w:jc w:val="center"/>
              <w:rPr>
                <w:bCs/>
              </w:rPr>
            </w:pPr>
            <w:r>
              <w:rPr>
                <w:rFonts w:eastAsia="Calibri"/>
                <w:bCs/>
              </w:rPr>
              <w:t>64</w:t>
            </w:r>
          </w:p>
        </w:tc>
        <w:tc>
          <w:tcPr>
            <w:tcW w:w="1811" w:type="dxa"/>
          </w:tcPr>
          <w:p w14:paraId="7CF327DA" w14:textId="77777777" w:rsidR="00177005" w:rsidRDefault="00177005" w:rsidP="00C54CE2">
            <w:pPr>
              <w:jc w:val="center"/>
              <w:rPr>
                <w:bCs/>
              </w:rPr>
            </w:pPr>
            <w:r>
              <w:rPr>
                <w:rFonts w:eastAsia="Calibri"/>
                <w:bCs/>
              </w:rPr>
              <w:t>84,25%</w:t>
            </w:r>
          </w:p>
        </w:tc>
        <w:tc>
          <w:tcPr>
            <w:tcW w:w="1812" w:type="dxa"/>
          </w:tcPr>
          <w:p w14:paraId="174CC4F1" w14:textId="77777777" w:rsidR="00177005" w:rsidRDefault="00177005" w:rsidP="00C54CE2">
            <w:pPr>
              <w:jc w:val="center"/>
              <w:rPr>
                <w:bCs/>
              </w:rPr>
            </w:pPr>
            <w:r>
              <w:rPr>
                <w:rFonts w:eastAsia="Calibri"/>
                <w:bCs/>
              </w:rPr>
              <w:t>31,45%</w:t>
            </w:r>
          </w:p>
        </w:tc>
      </w:tr>
      <w:tr w:rsidR="00177005" w14:paraId="37DA59F1" w14:textId="77777777" w:rsidTr="00C54CE2">
        <w:tc>
          <w:tcPr>
            <w:tcW w:w="2263" w:type="dxa"/>
          </w:tcPr>
          <w:p w14:paraId="717B902D" w14:textId="77777777" w:rsidR="00177005" w:rsidRDefault="00177005" w:rsidP="00C54CE2">
            <w:pPr>
              <w:jc w:val="both"/>
              <w:rPr>
                <w:bCs/>
              </w:rPr>
            </w:pPr>
          </w:p>
        </w:tc>
        <w:tc>
          <w:tcPr>
            <w:tcW w:w="1359" w:type="dxa"/>
          </w:tcPr>
          <w:p w14:paraId="2C56F048" w14:textId="77777777" w:rsidR="00177005" w:rsidRDefault="00177005" w:rsidP="00C54CE2">
            <w:pPr>
              <w:jc w:val="both"/>
              <w:rPr>
                <w:bCs/>
              </w:rPr>
            </w:pPr>
          </w:p>
        </w:tc>
        <w:tc>
          <w:tcPr>
            <w:tcW w:w="1811" w:type="dxa"/>
          </w:tcPr>
          <w:p w14:paraId="1E4CBD38" w14:textId="77777777" w:rsidR="00177005" w:rsidRDefault="00177005" w:rsidP="00C54CE2">
            <w:pPr>
              <w:jc w:val="center"/>
              <w:rPr>
                <w:bCs/>
              </w:rPr>
            </w:pPr>
          </w:p>
        </w:tc>
        <w:tc>
          <w:tcPr>
            <w:tcW w:w="1811" w:type="dxa"/>
          </w:tcPr>
          <w:p w14:paraId="0103D6A1" w14:textId="77777777" w:rsidR="00177005" w:rsidRDefault="00177005" w:rsidP="00C54CE2">
            <w:pPr>
              <w:jc w:val="center"/>
              <w:rPr>
                <w:bCs/>
              </w:rPr>
            </w:pPr>
          </w:p>
        </w:tc>
        <w:tc>
          <w:tcPr>
            <w:tcW w:w="1812" w:type="dxa"/>
          </w:tcPr>
          <w:p w14:paraId="0B4D8455" w14:textId="77777777" w:rsidR="00177005" w:rsidRDefault="00177005" w:rsidP="00C54CE2">
            <w:pPr>
              <w:jc w:val="center"/>
              <w:rPr>
                <w:bCs/>
              </w:rPr>
            </w:pPr>
          </w:p>
        </w:tc>
      </w:tr>
      <w:tr w:rsidR="00177005" w14:paraId="5154F97C" w14:textId="77777777" w:rsidTr="00C54CE2">
        <w:tc>
          <w:tcPr>
            <w:tcW w:w="2263" w:type="dxa"/>
          </w:tcPr>
          <w:p w14:paraId="4EB94635" w14:textId="77777777" w:rsidR="00177005" w:rsidRDefault="00177005" w:rsidP="00C54CE2">
            <w:pPr>
              <w:jc w:val="both"/>
              <w:rPr>
                <w:bCs/>
              </w:rPr>
            </w:pPr>
            <w:r>
              <w:rPr>
                <w:rFonts w:eastAsia="Calibri"/>
                <w:bCs/>
              </w:rPr>
              <w:t>BLSTM, 2 couches</w:t>
            </w:r>
          </w:p>
        </w:tc>
        <w:tc>
          <w:tcPr>
            <w:tcW w:w="1359" w:type="dxa"/>
          </w:tcPr>
          <w:p w14:paraId="34C744B5" w14:textId="77777777" w:rsidR="00177005" w:rsidRDefault="00177005" w:rsidP="00C54CE2">
            <w:pPr>
              <w:jc w:val="both"/>
              <w:rPr>
                <w:bCs/>
              </w:rPr>
            </w:pPr>
            <w:r>
              <w:rPr>
                <w:rFonts w:eastAsia="Calibri"/>
                <w:bCs/>
              </w:rPr>
              <w:t>128</w:t>
            </w:r>
          </w:p>
        </w:tc>
        <w:tc>
          <w:tcPr>
            <w:tcW w:w="1811" w:type="dxa"/>
          </w:tcPr>
          <w:p w14:paraId="5BA3AB58" w14:textId="77777777" w:rsidR="00177005" w:rsidRDefault="00177005" w:rsidP="00C54CE2">
            <w:pPr>
              <w:jc w:val="center"/>
              <w:rPr>
                <w:bCs/>
              </w:rPr>
            </w:pPr>
            <w:r>
              <w:rPr>
                <w:rFonts w:eastAsia="Calibri"/>
                <w:bCs/>
              </w:rPr>
              <w:t>64</w:t>
            </w:r>
          </w:p>
        </w:tc>
        <w:tc>
          <w:tcPr>
            <w:tcW w:w="1811" w:type="dxa"/>
          </w:tcPr>
          <w:p w14:paraId="30F135C6" w14:textId="77777777" w:rsidR="00177005" w:rsidRDefault="00177005" w:rsidP="00C54CE2">
            <w:pPr>
              <w:jc w:val="center"/>
              <w:rPr>
                <w:bCs/>
              </w:rPr>
            </w:pPr>
            <w:r>
              <w:rPr>
                <w:rFonts w:eastAsia="Calibri"/>
                <w:bCs/>
              </w:rPr>
              <w:t>43,70%</w:t>
            </w:r>
          </w:p>
        </w:tc>
        <w:tc>
          <w:tcPr>
            <w:tcW w:w="1812" w:type="dxa"/>
          </w:tcPr>
          <w:p w14:paraId="30A8A880" w14:textId="77777777" w:rsidR="00177005" w:rsidRDefault="00177005" w:rsidP="00C54CE2">
            <w:pPr>
              <w:jc w:val="center"/>
              <w:rPr>
                <w:bCs/>
              </w:rPr>
            </w:pPr>
            <w:r>
              <w:rPr>
                <w:rFonts w:eastAsia="Calibri"/>
                <w:bCs/>
              </w:rPr>
              <w:t>11,70%</w:t>
            </w:r>
          </w:p>
        </w:tc>
      </w:tr>
      <w:tr w:rsidR="00177005" w14:paraId="699D0DB7" w14:textId="77777777" w:rsidTr="00C54CE2">
        <w:tc>
          <w:tcPr>
            <w:tcW w:w="2263" w:type="dxa"/>
          </w:tcPr>
          <w:p w14:paraId="43F3F2B9" w14:textId="77777777" w:rsidR="00177005" w:rsidRDefault="00177005" w:rsidP="00C54CE2">
            <w:pPr>
              <w:jc w:val="both"/>
              <w:rPr>
                <w:bCs/>
              </w:rPr>
            </w:pPr>
          </w:p>
        </w:tc>
        <w:tc>
          <w:tcPr>
            <w:tcW w:w="1359" w:type="dxa"/>
          </w:tcPr>
          <w:p w14:paraId="00B37389" w14:textId="77777777" w:rsidR="00177005" w:rsidRDefault="00177005" w:rsidP="00C54CE2">
            <w:pPr>
              <w:jc w:val="both"/>
              <w:rPr>
                <w:bCs/>
              </w:rPr>
            </w:pPr>
            <w:r>
              <w:rPr>
                <w:rFonts w:eastAsia="Calibri"/>
                <w:bCs/>
              </w:rPr>
              <w:t>256</w:t>
            </w:r>
          </w:p>
        </w:tc>
        <w:tc>
          <w:tcPr>
            <w:tcW w:w="1811" w:type="dxa"/>
          </w:tcPr>
          <w:p w14:paraId="7F63F774" w14:textId="77777777" w:rsidR="00177005" w:rsidRDefault="00177005" w:rsidP="00C54CE2">
            <w:pPr>
              <w:jc w:val="center"/>
              <w:rPr>
                <w:bCs/>
              </w:rPr>
            </w:pPr>
            <w:r>
              <w:rPr>
                <w:rFonts w:eastAsia="Calibri"/>
                <w:bCs/>
              </w:rPr>
              <w:t>64</w:t>
            </w:r>
          </w:p>
        </w:tc>
        <w:tc>
          <w:tcPr>
            <w:tcW w:w="1811" w:type="dxa"/>
          </w:tcPr>
          <w:p w14:paraId="39190F2F" w14:textId="77777777" w:rsidR="00177005" w:rsidRDefault="00177005" w:rsidP="00C54CE2">
            <w:pPr>
              <w:jc w:val="center"/>
              <w:rPr>
                <w:bCs/>
              </w:rPr>
            </w:pPr>
            <w:r>
              <w:rPr>
                <w:rFonts w:eastAsia="Calibri"/>
                <w:bCs/>
              </w:rPr>
              <w:t>39,65%</w:t>
            </w:r>
          </w:p>
        </w:tc>
        <w:tc>
          <w:tcPr>
            <w:tcW w:w="1812" w:type="dxa"/>
          </w:tcPr>
          <w:p w14:paraId="11684EA0" w14:textId="77777777" w:rsidR="00177005" w:rsidRDefault="00177005" w:rsidP="00C54CE2">
            <w:pPr>
              <w:jc w:val="center"/>
              <w:rPr>
                <w:bCs/>
              </w:rPr>
            </w:pPr>
            <w:r>
              <w:rPr>
                <w:rFonts w:eastAsia="Calibri"/>
                <w:bCs/>
              </w:rPr>
              <w:t>10,32%</w:t>
            </w:r>
          </w:p>
        </w:tc>
      </w:tr>
    </w:tbl>
    <w:p w14:paraId="3506FE2B" w14:textId="77777777" w:rsidR="00177005" w:rsidRPr="00177005" w:rsidRDefault="00177005" w:rsidP="00177005">
      <w:pPr>
        <w:jc w:val="both"/>
        <w:rPr>
          <w:bCs/>
        </w:rPr>
      </w:pPr>
    </w:p>
    <w:p w14:paraId="6FB87FAE" w14:textId="77777777" w:rsid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rPr>
      </w:pPr>
    </w:p>
    <w:p w14:paraId="20818892" w14:textId="77777777" w:rsidR="00177005" w:rsidRP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77005">
        <w:rPr>
          <w:rFonts w:ascii="Arial" w:hAnsi="Arial" w:cs="Arial"/>
          <w:iCs/>
          <w:lang w:val="en-US"/>
        </w:rPr>
        <w:t>From the obtained results, we can see that increasing the number of cells tends to improve model performance, as expected, though at the cost of higher processing time.</w:t>
      </w:r>
    </w:p>
    <w:p w14:paraId="2460FE9D" w14:textId="77777777" w:rsid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77005">
        <w:rPr>
          <w:rFonts w:ascii="Arial" w:hAnsi="Arial" w:cs="Arial"/>
          <w:iCs/>
          <w:lang w:val="en-US"/>
        </w:rPr>
        <w:t>The LSTM models achieved higher error rates than the BLSTM models for the same number of cells, which shows the latter’s superior capacity to represent class complexity in this sequential context.</w:t>
      </w:r>
    </w:p>
    <w:p w14:paraId="30E32B00" w14:textId="77777777" w:rsidR="00177005" w:rsidRP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3814A201" w14:textId="77777777" w:rsid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77005">
        <w:rPr>
          <w:rFonts w:ascii="Arial" w:hAnsi="Arial" w:cs="Arial"/>
          <w:iCs/>
          <w:lang w:val="en-US"/>
        </w:rPr>
        <w:t>It is also observed that increasing the number of layers significantly reduced the error rate for the BLSTM, but not for the LSTM.</w:t>
      </w:r>
    </w:p>
    <w:p w14:paraId="0283404D" w14:textId="77777777" w:rsidR="00177005" w:rsidRP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5265B64E" w14:textId="230AED41" w:rsidR="00177005" w:rsidRP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77005">
        <w:rPr>
          <w:rFonts w:ascii="Arial" w:hAnsi="Arial" w:cs="Arial"/>
          <w:iCs/>
          <w:lang w:val="en-US"/>
        </w:rPr>
        <w:t>The extremely poor performance of the LSTM with 2 layers and only 128 cells is noteworthy</w:t>
      </w:r>
      <w:r>
        <w:rPr>
          <w:rFonts w:ascii="Arial" w:hAnsi="Arial" w:cs="Arial"/>
          <w:iCs/>
          <w:lang w:val="en-US"/>
        </w:rPr>
        <w:t>. P</w:t>
      </w:r>
      <w:r w:rsidRPr="00177005">
        <w:rPr>
          <w:rFonts w:ascii="Arial" w:hAnsi="Arial" w:cs="Arial"/>
          <w:iCs/>
          <w:lang w:val="en-US"/>
        </w:rPr>
        <w:t>ossibly, the low number of cells was insufficient for each layer, compromising the final result.</w:t>
      </w:r>
    </w:p>
    <w:p w14:paraId="2D6B38B9" w14:textId="77777777" w:rsidR="00177005" w:rsidRPr="00177005" w:rsidRDefault="00177005" w:rsidP="00177005">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7352B15C" w14:textId="62F010AF" w:rsidR="00371E0C" w:rsidRDefault="00371E0C" w:rsidP="00371E0C">
      <w:pPr>
        <w:pStyle w:val="Paragraphedeliste"/>
        <w:numPr>
          <w:ilvl w:val="1"/>
          <w:numId w:val="35"/>
        </w:numPr>
        <w:spacing w:line="360" w:lineRule="auto"/>
        <w:jc w:val="both"/>
        <w:rPr>
          <w:rFonts w:ascii="Arial" w:hAnsi="Arial" w:cs="Arial"/>
          <w:b/>
          <w:bCs/>
          <w:iCs/>
        </w:rPr>
      </w:pPr>
      <w:r w:rsidRPr="00371E0C">
        <w:rPr>
          <w:rFonts w:ascii="Arial" w:hAnsi="Arial" w:cs="Arial"/>
          <w:b/>
          <w:bCs/>
          <w:iCs/>
        </w:rPr>
        <w:lastRenderedPageBreak/>
        <w:t>Question 12 : Mettre en œuvre une architecture uniquement convolutive, puis réaliser des expériences mettant en évidence ses performances en les comparant aux performances de l’architecture LSTM et BLSTM</w:t>
      </w:r>
      <w:r>
        <w:rPr>
          <w:rFonts w:ascii="Arial" w:hAnsi="Arial" w:cs="Arial"/>
          <w:b/>
          <w:bCs/>
          <w:iCs/>
        </w:rPr>
        <w:t>.</w:t>
      </w:r>
    </w:p>
    <w:p w14:paraId="466B07F0" w14:textId="77777777" w:rsidR="00371E0C" w:rsidRDefault="00371E0C" w:rsidP="00371E0C">
      <w:pPr>
        <w:jc w:val="both"/>
        <w:rPr>
          <w:bCs/>
        </w:rPr>
      </w:pPr>
    </w:p>
    <w:tbl>
      <w:tblPr>
        <w:tblStyle w:val="Grilledutableau"/>
        <w:tblW w:w="7697" w:type="dxa"/>
        <w:tblLayout w:type="fixed"/>
        <w:tblLook w:val="04A0" w:firstRow="1" w:lastRow="0" w:firstColumn="1" w:lastColumn="0" w:noHBand="0" w:noVBand="1"/>
      </w:tblPr>
      <w:tblGrid>
        <w:gridCol w:w="2263"/>
        <w:gridCol w:w="1811"/>
        <w:gridCol w:w="1811"/>
        <w:gridCol w:w="1812"/>
      </w:tblGrid>
      <w:tr w:rsidR="00371E0C" w14:paraId="244FF32D" w14:textId="77777777" w:rsidTr="00371E0C">
        <w:tc>
          <w:tcPr>
            <w:tcW w:w="2263" w:type="dxa"/>
          </w:tcPr>
          <w:p w14:paraId="2290C24B" w14:textId="744BF930" w:rsidR="00371E0C" w:rsidRDefault="00371E0C" w:rsidP="00371E0C">
            <w:pPr>
              <w:jc w:val="both"/>
              <w:rPr>
                <w:bCs/>
              </w:rPr>
            </w:pPr>
            <w:r>
              <w:rPr>
                <w:rFonts w:eastAsia="Calibri"/>
                <w:b/>
              </w:rPr>
              <w:t>Archi</w:t>
            </w:r>
          </w:p>
        </w:tc>
        <w:tc>
          <w:tcPr>
            <w:tcW w:w="1811" w:type="dxa"/>
          </w:tcPr>
          <w:p w14:paraId="41B628DF" w14:textId="1B799324" w:rsidR="00371E0C" w:rsidRDefault="00371E0C" w:rsidP="00371E0C">
            <w:pPr>
              <w:jc w:val="center"/>
              <w:rPr>
                <w:bCs/>
              </w:rPr>
            </w:pPr>
            <w:proofErr w:type="spellStart"/>
            <w:r>
              <w:rPr>
                <w:rFonts w:eastAsia="Calibri"/>
                <w:b/>
              </w:rPr>
              <w:t>Batch_size</w:t>
            </w:r>
            <w:proofErr w:type="spellEnd"/>
          </w:p>
        </w:tc>
        <w:tc>
          <w:tcPr>
            <w:tcW w:w="1811" w:type="dxa"/>
          </w:tcPr>
          <w:p w14:paraId="044ABFBE" w14:textId="220E9669" w:rsidR="00371E0C" w:rsidRDefault="00371E0C" w:rsidP="00371E0C">
            <w:pPr>
              <w:jc w:val="center"/>
              <w:rPr>
                <w:bCs/>
              </w:rPr>
            </w:pPr>
            <w:r>
              <w:rPr>
                <w:rFonts w:eastAsia="Calibri"/>
                <w:b/>
              </w:rPr>
              <w:t>Test SER (%)</w:t>
            </w:r>
          </w:p>
        </w:tc>
        <w:tc>
          <w:tcPr>
            <w:tcW w:w="1812" w:type="dxa"/>
          </w:tcPr>
          <w:p w14:paraId="42AA8F80" w14:textId="24ACF4D1" w:rsidR="00371E0C" w:rsidRDefault="00371E0C" w:rsidP="00371E0C">
            <w:pPr>
              <w:jc w:val="center"/>
              <w:rPr>
                <w:bCs/>
              </w:rPr>
            </w:pPr>
            <w:r>
              <w:rPr>
                <w:rFonts w:eastAsia="Calibri"/>
                <w:b/>
              </w:rPr>
              <w:t>Test CER (%)</w:t>
            </w:r>
          </w:p>
        </w:tc>
      </w:tr>
      <w:tr w:rsidR="00371E0C" w14:paraId="3A3DB32A" w14:textId="77777777" w:rsidTr="00371E0C">
        <w:tc>
          <w:tcPr>
            <w:tcW w:w="2263" w:type="dxa"/>
          </w:tcPr>
          <w:p w14:paraId="6087589D" w14:textId="77777777" w:rsidR="00371E0C" w:rsidRDefault="00371E0C" w:rsidP="00371E0C">
            <w:pPr>
              <w:jc w:val="both"/>
              <w:rPr>
                <w:bCs/>
              </w:rPr>
            </w:pPr>
            <w:r>
              <w:rPr>
                <w:rFonts w:eastAsia="Calibri"/>
                <w:bCs/>
              </w:rPr>
              <w:t>CNN</w:t>
            </w:r>
          </w:p>
        </w:tc>
        <w:tc>
          <w:tcPr>
            <w:tcW w:w="1811" w:type="dxa"/>
          </w:tcPr>
          <w:p w14:paraId="3F7388ED" w14:textId="77777777" w:rsidR="00371E0C" w:rsidRDefault="00371E0C" w:rsidP="00371E0C">
            <w:pPr>
              <w:jc w:val="center"/>
              <w:rPr>
                <w:bCs/>
              </w:rPr>
            </w:pPr>
            <w:r>
              <w:rPr>
                <w:rFonts w:eastAsia="Calibri"/>
                <w:bCs/>
              </w:rPr>
              <w:t>64</w:t>
            </w:r>
          </w:p>
        </w:tc>
        <w:tc>
          <w:tcPr>
            <w:tcW w:w="1811" w:type="dxa"/>
          </w:tcPr>
          <w:p w14:paraId="4E58B647" w14:textId="77777777" w:rsidR="00371E0C" w:rsidRDefault="00371E0C" w:rsidP="00371E0C">
            <w:pPr>
              <w:jc w:val="center"/>
              <w:rPr>
                <w:bCs/>
              </w:rPr>
            </w:pPr>
            <w:r>
              <w:rPr>
                <w:rFonts w:eastAsia="Calibri"/>
                <w:bCs/>
              </w:rPr>
              <w:t>44,85%</w:t>
            </w:r>
          </w:p>
        </w:tc>
        <w:tc>
          <w:tcPr>
            <w:tcW w:w="1812" w:type="dxa"/>
          </w:tcPr>
          <w:p w14:paraId="3C5594E4" w14:textId="77777777" w:rsidR="00371E0C" w:rsidRDefault="00371E0C" w:rsidP="00371E0C">
            <w:pPr>
              <w:jc w:val="center"/>
              <w:rPr>
                <w:bCs/>
              </w:rPr>
            </w:pPr>
            <w:r>
              <w:rPr>
                <w:rFonts w:eastAsia="Calibri"/>
                <w:bCs/>
              </w:rPr>
              <w:t>12,09%</w:t>
            </w:r>
          </w:p>
        </w:tc>
      </w:tr>
    </w:tbl>
    <w:p w14:paraId="6C0F1EE8" w14:textId="77777777" w:rsidR="00371E0C" w:rsidRDefault="00371E0C" w:rsidP="00371E0C">
      <w:pPr>
        <w:jc w:val="both"/>
        <w:rPr>
          <w:bCs/>
        </w:rPr>
      </w:pPr>
    </w:p>
    <w:p w14:paraId="4F4B319D" w14:textId="77777777" w:rsidR="00371E0C" w:rsidRDefault="00371E0C"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rPr>
      </w:pPr>
    </w:p>
    <w:p w14:paraId="118F8EE3" w14:textId="673068B9" w:rsidR="00371E0C" w:rsidRDefault="00371E0C"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371E0C">
        <w:rPr>
          <w:rFonts w:ascii="Arial" w:hAnsi="Arial" w:cs="Arial"/>
          <w:iCs/>
          <w:lang w:val="en-US"/>
        </w:rPr>
        <w:t>The fully convolutional architecture used was the one suggested in the correction file and can be seen below:</w:t>
      </w:r>
    </w:p>
    <w:p w14:paraId="7E24F472"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p>
    <w:p w14:paraId="6AC2C1EE"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i/>
          <w:iCs/>
          <w:color w:val="C792EA"/>
          <w:sz w:val="21"/>
          <w:szCs w:val="21"/>
          <w:lang w:val="en-US" w:eastAsia="fr-FR"/>
        </w:rPr>
        <w:t>class</w:t>
      </w: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FFCB6B"/>
          <w:sz w:val="21"/>
          <w:szCs w:val="21"/>
          <w:lang w:val="en-US" w:eastAsia="fr-FR"/>
        </w:rPr>
        <w:t>CNN</w:t>
      </w:r>
      <w:r w:rsidRPr="00D14C0A">
        <w:rPr>
          <w:rFonts w:ascii="Consolas" w:eastAsia="Times New Roman" w:hAnsi="Consolas" w:cs="Times New Roman"/>
          <w:color w:val="BFC7D5"/>
          <w:sz w:val="21"/>
          <w:szCs w:val="21"/>
          <w:lang w:val="en-US" w:eastAsia="fr-FR"/>
        </w:rPr>
        <w:t xml:space="preserve"> (</w:t>
      </w:r>
      <w:proofErr w:type="spellStart"/>
      <w:r w:rsidRPr="00D14C0A">
        <w:rPr>
          <w:rFonts w:ascii="Consolas" w:eastAsia="Times New Roman" w:hAnsi="Consolas" w:cs="Times New Roman"/>
          <w:color w:val="A9C77D"/>
          <w:sz w:val="21"/>
          <w:szCs w:val="21"/>
          <w:lang w:val="en-US" w:eastAsia="fr-FR"/>
        </w:rPr>
        <w:t>nn</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A9C77D"/>
          <w:sz w:val="21"/>
          <w:szCs w:val="21"/>
          <w:lang w:val="en-US" w:eastAsia="fr-FR"/>
        </w:rPr>
        <w:t>Module</w:t>
      </w:r>
      <w:proofErr w:type="spellEnd"/>
      <w:r w:rsidRPr="00D14C0A">
        <w:rPr>
          <w:rFonts w:ascii="Consolas" w:eastAsia="Times New Roman" w:hAnsi="Consolas" w:cs="Times New Roman"/>
          <w:color w:val="BFC7D5"/>
          <w:sz w:val="21"/>
          <w:szCs w:val="21"/>
          <w:lang w:val="en-US" w:eastAsia="fr-FR"/>
        </w:rPr>
        <w:t>):</w:t>
      </w:r>
    </w:p>
    <w:p w14:paraId="4C96C5DD"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C792EA"/>
          <w:sz w:val="21"/>
          <w:szCs w:val="21"/>
          <w:lang w:val="en-US" w:eastAsia="fr-FR"/>
        </w:rPr>
        <w:t>def</w:t>
      </w: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89DDFF"/>
          <w:sz w:val="21"/>
          <w:szCs w:val="21"/>
          <w:lang w:val="en-US" w:eastAsia="fr-FR"/>
        </w:rPr>
        <w:t>__</w:t>
      </w:r>
      <w:proofErr w:type="spellStart"/>
      <w:r w:rsidRPr="00D14C0A">
        <w:rPr>
          <w:rFonts w:ascii="Consolas" w:eastAsia="Times New Roman" w:hAnsi="Consolas" w:cs="Times New Roman"/>
          <w:color w:val="89DDFF"/>
          <w:sz w:val="21"/>
          <w:szCs w:val="21"/>
          <w:lang w:val="en-US" w:eastAsia="fr-FR"/>
        </w:rPr>
        <w:t>init</w:t>
      </w:r>
      <w:proofErr w:type="spellEnd"/>
      <w:r w:rsidRPr="00D14C0A">
        <w:rPr>
          <w:rFonts w:ascii="Consolas" w:eastAsia="Times New Roman" w:hAnsi="Consolas" w:cs="Times New Roman"/>
          <w:color w:val="89DDFF"/>
          <w:sz w:val="21"/>
          <w:szCs w:val="21"/>
          <w:lang w:val="en-US" w:eastAsia="fr-FR"/>
        </w:rPr>
        <w:t>__</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89DDFF"/>
          <w:sz w:val="21"/>
          <w:szCs w:val="21"/>
          <w:lang w:val="en-US" w:eastAsia="fr-FR"/>
        </w:rPr>
        <w:t>self</w:t>
      </w: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89DDFF"/>
          <w:sz w:val="21"/>
          <w:szCs w:val="21"/>
          <w:lang w:val="en-US" w:eastAsia="fr-FR"/>
        </w:rPr>
        <w:t>config</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BFC7D5"/>
          <w:sz w:val="21"/>
          <w:szCs w:val="21"/>
          <w:lang w:val="en-US" w:eastAsia="fr-FR"/>
        </w:rPr>
        <w:t>:</w:t>
      </w:r>
    </w:p>
    <w:p w14:paraId="4F319988"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FFCB6B"/>
          <w:sz w:val="21"/>
          <w:szCs w:val="21"/>
          <w:lang w:eastAsia="fr-FR"/>
        </w:rPr>
        <w:t>super</w:t>
      </w:r>
      <w:r w:rsidRPr="00D14C0A">
        <w:rPr>
          <w:rFonts w:ascii="Consolas" w:eastAsia="Times New Roman" w:hAnsi="Consolas" w:cs="Times New Roman"/>
          <w:color w:val="BFC7D5"/>
          <w:sz w:val="21"/>
          <w:szCs w:val="21"/>
          <w:lang w:eastAsia="fr-FR"/>
        </w:rPr>
        <w:t>(</w:t>
      </w:r>
      <w:r w:rsidRPr="00D14C0A">
        <w:rPr>
          <w:rFonts w:ascii="Consolas" w:eastAsia="Times New Roman" w:hAnsi="Consolas" w:cs="Times New Roman"/>
          <w:color w:val="82AAFF"/>
          <w:sz w:val="21"/>
          <w:szCs w:val="21"/>
          <w:lang w:eastAsia="fr-FR"/>
        </w:rPr>
        <w:t>CNN</w:t>
      </w:r>
      <w:r w:rsidRPr="00D14C0A">
        <w:rPr>
          <w:rFonts w:ascii="Consolas" w:eastAsia="Times New Roman" w:hAnsi="Consolas" w:cs="Times New Roman"/>
          <w:color w:val="D9F5DD"/>
          <w:sz w:val="21"/>
          <w:szCs w:val="21"/>
          <w:lang w:eastAsia="fr-FR"/>
        </w:rPr>
        <w:t>,</w:t>
      </w:r>
      <w:r w:rsidRPr="00D14C0A">
        <w:rPr>
          <w:rFonts w:ascii="Consolas" w:eastAsia="Times New Roman" w:hAnsi="Consolas" w:cs="Times New Roman"/>
          <w:color w:val="7986E7"/>
          <w:sz w:val="21"/>
          <w:szCs w:val="21"/>
          <w:lang w:eastAsia="fr-FR"/>
        </w:rPr>
        <w:t xml:space="preserve"> </w:t>
      </w:r>
      <w:r w:rsidRPr="00D14C0A">
        <w:rPr>
          <w:rFonts w:ascii="Consolas" w:eastAsia="Times New Roman" w:hAnsi="Consolas" w:cs="Times New Roman"/>
          <w:color w:val="8EACE3"/>
          <w:sz w:val="21"/>
          <w:szCs w:val="21"/>
          <w:lang w:eastAsia="fr-FR"/>
        </w:rPr>
        <w:t>self</w:t>
      </w:r>
      <w:r w:rsidRPr="00D14C0A">
        <w:rPr>
          <w:rFonts w:ascii="Consolas" w:eastAsia="Times New Roman" w:hAnsi="Consolas" w:cs="Times New Roman"/>
          <w:color w:val="BFC7D5"/>
          <w:sz w:val="21"/>
          <w:szCs w:val="21"/>
          <w:lang w:eastAsia="fr-FR"/>
        </w:rPr>
        <w:t>).</w:t>
      </w:r>
      <w:r w:rsidRPr="00D14C0A">
        <w:rPr>
          <w:rFonts w:ascii="Consolas" w:eastAsia="Times New Roman" w:hAnsi="Consolas" w:cs="Times New Roman"/>
          <w:color w:val="89DDFF"/>
          <w:sz w:val="21"/>
          <w:szCs w:val="21"/>
          <w:lang w:eastAsia="fr-FR"/>
        </w:rPr>
        <w:t>__init__</w:t>
      </w:r>
      <w:r w:rsidRPr="00D14C0A">
        <w:rPr>
          <w:rFonts w:ascii="Consolas" w:eastAsia="Times New Roman" w:hAnsi="Consolas" w:cs="Times New Roman"/>
          <w:color w:val="BFC7D5"/>
          <w:sz w:val="21"/>
          <w:szCs w:val="21"/>
          <w:lang w:eastAsia="fr-FR"/>
        </w:rPr>
        <w:t>()</w:t>
      </w:r>
    </w:p>
    <w:p w14:paraId="3CDBE5FA"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eastAsia="fr-FR"/>
        </w:rPr>
        <w:t xml:space="preserve">        </w:t>
      </w:r>
      <w:r w:rsidRPr="00D14C0A">
        <w:rPr>
          <w:rFonts w:ascii="Consolas" w:eastAsia="Times New Roman" w:hAnsi="Consolas" w:cs="Times New Roman"/>
          <w:color w:val="697098"/>
          <w:sz w:val="21"/>
          <w:szCs w:val="21"/>
          <w:lang w:eastAsia="fr-FR"/>
        </w:rPr>
        <w:t>#</w:t>
      </w:r>
      <w:r w:rsidRPr="00D14C0A">
        <w:rPr>
          <w:rFonts w:ascii="Consolas" w:eastAsia="Times New Roman" w:hAnsi="Consolas" w:cs="Times New Roman"/>
          <w:i/>
          <w:iCs/>
          <w:color w:val="697098"/>
          <w:sz w:val="21"/>
          <w:szCs w:val="21"/>
          <w:lang w:eastAsia="fr-FR"/>
        </w:rPr>
        <w:t xml:space="preserve">premier bloc </w:t>
      </w:r>
      <w:proofErr w:type="spellStart"/>
      <w:r w:rsidRPr="00D14C0A">
        <w:rPr>
          <w:rFonts w:ascii="Consolas" w:eastAsia="Times New Roman" w:hAnsi="Consolas" w:cs="Times New Roman"/>
          <w:i/>
          <w:iCs/>
          <w:color w:val="697098"/>
          <w:sz w:val="21"/>
          <w:szCs w:val="21"/>
          <w:lang w:eastAsia="fr-FR"/>
        </w:rPr>
        <w:t>conv</w:t>
      </w:r>
      <w:proofErr w:type="spellEnd"/>
      <w:r w:rsidRPr="00D14C0A">
        <w:rPr>
          <w:rFonts w:ascii="Consolas" w:eastAsia="Times New Roman" w:hAnsi="Consolas" w:cs="Times New Roman"/>
          <w:i/>
          <w:iCs/>
          <w:color w:val="697098"/>
          <w:sz w:val="21"/>
          <w:szCs w:val="21"/>
          <w:lang w:eastAsia="fr-FR"/>
        </w:rPr>
        <w:t xml:space="preserve"> </w:t>
      </w:r>
      <w:proofErr w:type="spellStart"/>
      <w:r w:rsidRPr="00D14C0A">
        <w:rPr>
          <w:rFonts w:ascii="Consolas" w:eastAsia="Times New Roman" w:hAnsi="Consolas" w:cs="Times New Roman"/>
          <w:i/>
          <w:iCs/>
          <w:color w:val="697098"/>
          <w:sz w:val="21"/>
          <w:szCs w:val="21"/>
          <w:lang w:eastAsia="fr-FR"/>
        </w:rPr>
        <w:t>ReLU</w:t>
      </w:r>
      <w:proofErr w:type="spellEnd"/>
      <w:r w:rsidRPr="00D14C0A">
        <w:rPr>
          <w:rFonts w:ascii="Consolas" w:eastAsia="Times New Roman" w:hAnsi="Consolas" w:cs="Times New Roman"/>
          <w:i/>
          <w:iCs/>
          <w:color w:val="697098"/>
          <w:sz w:val="21"/>
          <w:szCs w:val="21"/>
          <w:lang w:eastAsia="fr-FR"/>
        </w:rPr>
        <w:t xml:space="preserve"> </w:t>
      </w:r>
      <w:proofErr w:type="spellStart"/>
      <w:r w:rsidRPr="00D14C0A">
        <w:rPr>
          <w:rFonts w:ascii="Consolas" w:eastAsia="Times New Roman" w:hAnsi="Consolas" w:cs="Times New Roman"/>
          <w:i/>
          <w:iCs/>
          <w:color w:val="697098"/>
          <w:sz w:val="21"/>
          <w:szCs w:val="21"/>
          <w:lang w:eastAsia="fr-FR"/>
        </w:rPr>
        <w:t>Pooling</w:t>
      </w:r>
      <w:proofErr w:type="spellEnd"/>
      <w:r w:rsidRPr="00D14C0A">
        <w:rPr>
          <w:rFonts w:ascii="Consolas" w:eastAsia="Times New Roman" w:hAnsi="Consolas" w:cs="Times New Roman"/>
          <w:i/>
          <w:iCs/>
          <w:color w:val="697098"/>
          <w:sz w:val="21"/>
          <w:szCs w:val="21"/>
          <w:lang w:eastAsia="fr-FR"/>
        </w:rPr>
        <w:t xml:space="preserve"> à 16 canaux = sortie de 16 X 14 X T/2 </w:t>
      </w:r>
    </w:p>
    <w:p w14:paraId="5B126D0D"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eastAsia="fr-FR"/>
        </w:rPr>
        <w:t xml:space="preserve">        </w:t>
      </w:r>
      <w:proofErr w:type="spellStart"/>
      <w:r w:rsidRPr="00D14C0A">
        <w:rPr>
          <w:rFonts w:ascii="Consolas" w:eastAsia="Times New Roman" w:hAnsi="Consolas" w:cs="Times New Roman"/>
          <w:color w:val="8EACE3"/>
          <w:sz w:val="21"/>
          <w:szCs w:val="21"/>
          <w:lang w:eastAsia="fr-FR"/>
        </w:rPr>
        <w:t>self</w:t>
      </w:r>
      <w:r w:rsidRPr="00D14C0A">
        <w:rPr>
          <w:rFonts w:ascii="Consolas" w:eastAsia="Times New Roman" w:hAnsi="Consolas" w:cs="Times New Roman"/>
          <w:color w:val="BFC7D5"/>
          <w:sz w:val="21"/>
          <w:szCs w:val="21"/>
          <w:lang w:eastAsia="fr-FR"/>
        </w:rPr>
        <w:t>.</w:t>
      </w:r>
      <w:r w:rsidRPr="00D14C0A">
        <w:rPr>
          <w:rFonts w:ascii="Consolas" w:eastAsia="Times New Roman" w:hAnsi="Consolas" w:cs="Times New Roman"/>
          <w:color w:val="82AAFF"/>
          <w:sz w:val="21"/>
          <w:szCs w:val="21"/>
          <w:lang w:eastAsia="fr-FR"/>
        </w:rPr>
        <w:t>DEVICE</w:t>
      </w:r>
      <w:proofErr w:type="spellEnd"/>
      <w:r w:rsidRPr="00D14C0A">
        <w:rPr>
          <w:rFonts w:ascii="Consolas" w:eastAsia="Times New Roman" w:hAnsi="Consolas" w:cs="Times New Roman"/>
          <w:color w:val="BFC7D5"/>
          <w:sz w:val="21"/>
          <w:szCs w:val="21"/>
          <w:lang w:eastAsia="fr-FR"/>
        </w:rPr>
        <w:t xml:space="preserve"> </w:t>
      </w:r>
      <w:r w:rsidRPr="00D14C0A">
        <w:rPr>
          <w:rFonts w:ascii="Consolas" w:eastAsia="Times New Roman" w:hAnsi="Consolas" w:cs="Times New Roman"/>
          <w:color w:val="C792EA"/>
          <w:sz w:val="21"/>
          <w:szCs w:val="21"/>
          <w:lang w:eastAsia="fr-FR"/>
        </w:rPr>
        <w:t>=</w:t>
      </w:r>
      <w:r w:rsidRPr="00D14C0A">
        <w:rPr>
          <w:rFonts w:ascii="Consolas" w:eastAsia="Times New Roman" w:hAnsi="Consolas" w:cs="Times New Roman"/>
          <w:color w:val="BFC7D5"/>
          <w:sz w:val="21"/>
          <w:szCs w:val="21"/>
          <w:lang w:eastAsia="fr-FR"/>
        </w:rPr>
        <w:t xml:space="preserve"> config[</w:t>
      </w:r>
      <w:r w:rsidRPr="00D14C0A">
        <w:rPr>
          <w:rFonts w:ascii="Consolas" w:eastAsia="Times New Roman" w:hAnsi="Consolas" w:cs="Times New Roman"/>
          <w:color w:val="D9F5DD"/>
          <w:sz w:val="21"/>
          <w:szCs w:val="21"/>
          <w:lang w:eastAsia="fr-FR"/>
        </w:rPr>
        <w:t>'</w:t>
      </w:r>
      <w:proofErr w:type="spellStart"/>
      <w:r w:rsidRPr="00D14C0A">
        <w:rPr>
          <w:rFonts w:ascii="Consolas" w:eastAsia="Times New Roman" w:hAnsi="Consolas" w:cs="Times New Roman"/>
          <w:color w:val="C3E88D"/>
          <w:sz w:val="21"/>
          <w:szCs w:val="21"/>
          <w:lang w:eastAsia="fr-FR"/>
        </w:rPr>
        <w:t>device</w:t>
      </w:r>
      <w:proofErr w:type="spellEnd"/>
      <w:r w:rsidRPr="00D14C0A">
        <w:rPr>
          <w:rFonts w:ascii="Consolas" w:eastAsia="Times New Roman" w:hAnsi="Consolas" w:cs="Times New Roman"/>
          <w:color w:val="D9F5DD"/>
          <w:sz w:val="21"/>
          <w:szCs w:val="21"/>
          <w:lang w:eastAsia="fr-FR"/>
        </w:rPr>
        <w:t>'</w:t>
      </w:r>
      <w:r w:rsidRPr="00D14C0A">
        <w:rPr>
          <w:rFonts w:ascii="Consolas" w:eastAsia="Times New Roman" w:hAnsi="Consolas" w:cs="Times New Roman"/>
          <w:color w:val="BFC7D5"/>
          <w:sz w:val="21"/>
          <w:szCs w:val="21"/>
          <w:lang w:eastAsia="fr-FR"/>
        </w:rPr>
        <w:t>]</w:t>
      </w:r>
    </w:p>
    <w:p w14:paraId="6CEE85A1"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eastAsia="fr-FR"/>
        </w:rPr>
        <w:t xml:space="preserve">        </w:t>
      </w:r>
      <w:proofErr w:type="spellStart"/>
      <w:r w:rsidRPr="00D14C0A">
        <w:rPr>
          <w:rFonts w:ascii="Consolas" w:eastAsia="Times New Roman" w:hAnsi="Consolas" w:cs="Times New Roman"/>
          <w:color w:val="8EACE3"/>
          <w:sz w:val="21"/>
          <w:szCs w:val="21"/>
          <w:lang w:eastAsia="fr-FR"/>
        </w:rPr>
        <w:t>self</w:t>
      </w:r>
      <w:r w:rsidRPr="00D14C0A">
        <w:rPr>
          <w:rFonts w:ascii="Consolas" w:eastAsia="Times New Roman" w:hAnsi="Consolas" w:cs="Times New Roman"/>
          <w:color w:val="BFC7D5"/>
          <w:sz w:val="21"/>
          <w:szCs w:val="21"/>
          <w:lang w:eastAsia="fr-FR"/>
        </w:rPr>
        <w:t>.cnn</w:t>
      </w:r>
      <w:proofErr w:type="spellEnd"/>
      <w:r w:rsidRPr="00D14C0A">
        <w:rPr>
          <w:rFonts w:ascii="Consolas" w:eastAsia="Times New Roman" w:hAnsi="Consolas" w:cs="Times New Roman"/>
          <w:color w:val="BFC7D5"/>
          <w:sz w:val="21"/>
          <w:szCs w:val="21"/>
          <w:lang w:eastAsia="fr-FR"/>
        </w:rPr>
        <w:t xml:space="preserve"> </w:t>
      </w:r>
      <w:r w:rsidRPr="00D14C0A">
        <w:rPr>
          <w:rFonts w:ascii="Consolas" w:eastAsia="Times New Roman" w:hAnsi="Consolas" w:cs="Times New Roman"/>
          <w:color w:val="C792EA"/>
          <w:sz w:val="21"/>
          <w:szCs w:val="21"/>
          <w:lang w:eastAsia="fr-FR"/>
        </w:rPr>
        <w:t>=</w:t>
      </w:r>
      <w:r w:rsidRPr="00D14C0A">
        <w:rPr>
          <w:rFonts w:ascii="Consolas" w:eastAsia="Times New Roman" w:hAnsi="Consolas" w:cs="Times New Roman"/>
          <w:color w:val="BFC7D5"/>
          <w:sz w:val="21"/>
          <w:szCs w:val="21"/>
          <w:lang w:eastAsia="fr-FR"/>
        </w:rPr>
        <w:t xml:space="preserve"> </w:t>
      </w:r>
      <w:proofErr w:type="spellStart"/>
      <w:r w:rsidRPr="00D14C0A">
        <w:rPr>
          <w:rFonts w:ascii="Consolas" w:eastAsia="Times New Roman" w:hAnsi="Consolas" w:cs="Times New Roman"/>
          <w:color w:val="BFC7D5"/>
          <w:sz w:val="21"/>
          <w:szCs w:val="21"/>
          <w:lang w:eastAsia="fr-FR"/>
        </w:rPr>
        <w:t>nn.</w:t>
      </w:r>
      <w:r w:rsidRPr="00D14C0A">
        <w:rPr>
          <w:rFonts w:ascii="Consolas" w:eastAsia="Times New Roman" w:hAnsi="Consolas" w:cs="Times New Roman"/>
          <w:color w:val="B2CCD6"/>
          <w:sz w:val="21"/>
          <w:szCs w:val="21"/>
          <w:lang w:eastAsia="fr-FR"/>
        </w:rPr>
        <w:t>Sequential</w:t>
      </w:r>
      <w:proofErr w:type="spellEnd"/>
      <w:r w:rsidRPr="00D14C0A">
        <w:rPr>
          <w:rFonts w:ascii="Consolas" w:eastAsia="Times New Roman" w:hAnsi="Consolas" w:cs="Times New Roman"/>
          <w:color w:val="BFC7D5"/>
          <w:sz w:val="21"/>
          <w:szCs w:val="21"/>
          <w:lang w:eastAsia="fr-FR"/>
        </w:rPr>
        <w:t>(</w:t>
      </w:r>
    </w:p>
    <w:p w14:paraId="15895FA3"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eastAsia="fr-FR"/>
        </w:rPr>
        <w:t xml:space="preserve">            </w:t>
      </w:r>
      <w:r w:rsidRPr="00D14C0A">
        <w:rPr>
          <w:rFonts w:ascii="Consolas" w:eastAsia="Times New Roman" w:hAnsi="Consolas" w:cs="Times New Roman"/>
          <w:color w:val="7986E7"/>
          <w:sz w:val="21"/>
          <w:szCs w:val="21"/>
          <w:lang w:val="en-US" w:eastAsia="fr-FR"/>
        </w:rPr>
        <w:t>nn.</w:t>
      </w:r>
      <w:r w:rsidRPr="00D14C0A">
        <w:rPr>
          <w:rFonts w:ascii="Consolas" w:eastAsia="Times New Roman" w:hAnsi="Consolas" w:cs="Times New Roman"/>
          <w:color w:val="B2CCD6"/>
          <w:sz w:val="21"/>
          <w:szCs w:val="21"/>
          <w:lang w:val="en-US" w:eastAsia="fr-FR"/>
        </w:rPr>
        <w:t>Conv2d</w:t>
      </w:r>
      <w:r w:rsidRPr="00D14C0A">
        <w:rPr>
          <w:rFonts w:ascii="Consolas" w:eastAsia="Times New Roman" w:hAnsi="Consolas" w:cs="Times New Roman"/>
          <w:color w:val="BFC7D5"/>
          <w:sz w:val="21"/>
          <w:szCs w:val="21"/>
          <w:lang w:val="en-US" w:eastAsia="fr-FR"/>
        </w:rPr>
        <w:t>(</w:t>
      </w:r>
      <w:proofErr w:type="spellStart"/>
      <w:r w:rsidRPr="00D14C0A">
        <w:rPr>
          <w:rFonts w:ascii="Consolas" w:eastAsia="Times New Roman" w:hAnsi="Consolas" w:cs="Times New Roman"/>
          <w:color w:val="7986E7"/>
          <w:sz w:val="21"/>
          <w:szCs w:val="21"/>
          <w:lang w:val="en-US" w:eastAsia="fr-FR"/>
        </w:rPr>
        <w:t>in_channels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out_channels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16</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kernel_size</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3</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stride</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padding</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5226A44A"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nn</w:t>
      </w:r>
      <w:proofErr w:type="spellEnd"/>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B2CCD6"/>
          <w:sz w:val="21"/>
          <w:szCs w:val="21"/>
          <w:lang w:val="en-US" w:eastAsia="fr-FR"/>
        </w:rPr>
        <w:t>ReLU</w:t>
      </w:r>
      <w:proofErr w:type="spellEnd"/>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2F798DF0"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nn.</w:t>
      </w:r>
      <w:r w:rsidRPr="00D14C0A">
        <w:rPr>
          <w:rFonts w:ascii="Consolas" w:eastAsia="Times New Roman" w:hAnsi="Consolas" w:cs="Times New Roman"/>
          <w:color w:val="B2CCD6"/>
          <w:sz w:val="21"/>
          <w:szCs w:val="21"/>
          <w:lang w:val="en-US" w:eastAsia="fr-FR"/>
        </w:rPr>
        <w:t>Conv2d</w:t>
      </w:r>
      <w:r w:rsidRPr="00D14C0A">
        <w:rPr>
          <w:rFonts w:ascii="Consolas" w:eastAsia="Times New Roman" w:hAnsi="Consolas" w:cs="Times New Roman"/>
          <w:color w:val="BFC7D5"/>
          <w:sz w:val="21"/>
          <w:szCs w:val="21"/>
          <w:lang w:val="en-US" w:eastAsia="fr-FR"/>
        </w:rPr>
        <w:t>(</w:t>
      </w:r>
      <w:proofErr w:type="spellStart"/>
      <w:r w:rsidRPr="00D14C0A">
        <w:rPr>
          <w:rFonts w:ascii="Consolas" w:eastAsia="Times New Roman" w:hAnsi="Consolas" w:cs="Times New Roman"/>
          <w:color w:val="7986E7"/>
          <w:sz w:val="21"/>
          <w:szCs w:val="21"/>
          <w:lang w:val="en-US" w:eastAsia="fr-FR"/>
        </w:rPr>
        <w:t>in_channels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16</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out_channels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64</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kernel_size</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3</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stride</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padding</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65470EF8"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nn</w:t>
      </w:r>
      <w:proofErr w:type="spellEnd"/>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B2CCD6"/>
          <w:sz w:val="21"/>
          <w:szCs w:val="21"/>
          <w:lang w:val="en-US" w:eastAsia="fr-FR"/>
        </w:rPr>
        <w:t>ReLU</w:t>
      </w:r>
      <w:proofErr w:type="spellEnd"/>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721637AD"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nn.</w:t>
      </w:r>
      <w:r w:rsidRPr="00D14C0A">
        <w:rPr>
          <w:rFonts w:ascii="Consolas" w:eastAsia="Times New Roman" w:hAnsi="Consolas" w:cs="Times New Roman"/>
          <w:color w:val="B2CCD6"/>
          <w:sz w:val="21"/>
          <w:szCs w:val="21"/>
          <w:lang w:val="en-US" w:eastAsia="fr-FR"/>
        </w:rPr>
        <w:t>MaxPool2d</w:t>
      </w:r>
      <w:r w:rsidRPr="00D14C0A">
        <w:rPr>
          <w:rFonts w:ascii="Consolas" w:eastAsia="Times New Roman" w:hAnsi="Consolas" w:cs="Times New Roman"/>
          <w:color w:val="BFC7D5"/>
          <w:sz w:val="21"/>
          <w:szCs w:val="21"/>
          <w:lang w:val="en-US" w:eastAsia="fr-FR"/>
        </w:rPr>
        <w:t>(</w:t>
      </w:r>
      <w:proofErr w:type="spellStart"/>
      <w:r w:rsidRPr="00D14C0A">
        <w:rPr>
          <w:rFonts w:ascii="Consolas" w:eastAsia="Times New Roman" w:hAnsi="Consolas" w:cs="Times New Roman"/>
          <w:color w:val="7986E7"/>
          <w:sz w:val="21"/>
          <w:szCs w:val="21"/>
          <w:lang w:val="en-US" w:eastAsia="fr-FR"/>
        </w:rPr>
        <w:t>kernel_size</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2</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5962E427"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nn.</w:t>
      </w:r>
      <w:r w:rsidRPr="00D14C0A">
        <w:rPr>
          <w:rFonts w:ascii="Consolas" w:eastAsia="Times New Roman" w:hAnsi="Consolas" w:cs="Times New Roman"/>
          <w:color w:val="B2CCD6"/>
          <w:sz w:val="21"/>
          <w:szCs w:val="21"/>
          <w:lang w:val="en-US" w:eastAsia="fr-FR"/>
        </w:rPr>
        <w:t>Conv2d</w:t>
      </w:r>
      <w:r w:rsidRPr="00D14C0A">
        <w:rPr>
          <w:rFonts w:ascii="Consolas" w:eastAsia="Times New Roman" w:hAnsi="Consolas" w:cs="Times New Roman"/>
          <w:color w:val="BFC7D5"/>
          <w:sz w:val="21"/>
          <w:szCs w:val="21"/>
          <w:lang w:val="en-US" w:eastAsia="fr-FR"/>
        </w:rPr>
        <w:t>(</w:t>
      </w:r>
      <w:proofErr w:type="spellStart"/>
      <w:r w:rsidRPr="00D14C0A">
        <w:rPr>
          <w:rFonts w:ascii="Consolas" w:eastAsia="Times New Roman" w:hAnsi="Consolas" w:cs="Times New Roman"/>
          <w:color w:val="7986E7"/>
          <w:sz w:val="21"/>
          <w:szCs w:val="21"/>
          <w:lang w:val="en-US" w:eastAsia="fr-FR"/>
        </w:rPr>
        <w:t>in_channels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64</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out_channels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32</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kernel_size</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3</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stride</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padding</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41D79332"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nn.</w:t>
      </w:r>
      <w:r w:rsidRPr="00D14C0A">
        <w:rPr>
          <w:rFonts w:ascii="Consolas" w:eastAsia="Times New Roman" w:hAnsi="Consolas" w:cs="Times New Roman"/>
          <w:color w:val="B2CCD6"/>
          <w:sz w:val="21"/>
          <w:szCs w:val="21"/>
          <w:lang w:val="en-US" w:eastAsia="fr-FR"/>
        </w:rPr>
        <w:t>ReLU</w:t>
      </w:r>
      <w:proofErr w:type="spellEnd"/>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0636B5A4"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nn.</w:t>
      </w:r>
      <w:r w:rsidRPr="00D14C0A">
        <w:rPr>
          <w:rFonts w:ascii="Consolas" w:eastAsia="Times New Roman" w:hAnsi="Consolas" w:cs="Times New Roman"/>
          <w:color w:val="B2CCD6"/>
          <w:sz w:val="21"/>
          <w:szCs w:val="21"/>
          <w:lang w:val="en-US" w:eastAsia="fr-FR"/>
        </w:rPr>
        <w:t>MaxPool2d</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F78C6C"/>
          <w:sz w:val="21"/>
          <w:szCs w:val="21"/>
          <w:lang w:val="en-US" w:eastAsia="fr-FR"/>
        </w:rPr>
        <w:t>2</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p>
    <w:p w14:paraId="7BE30B33"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val="en-US" w:eastAsia="fr-FR"/>
        </w:rPr>
        <w:t>            nn.</w:t>
      </w:r>
      <w:r w:rsidRPr="00D14C0A">
        <w:rPr>
          <w:rFonts w:ascii="Consolas" w:eastAsia="Times New Roman" w:hAnsi="Consolas" w:cs="Times New Roman"/>
          <w:color w:val="B2CCD6"/>
          <w:sz w:val="21"/>
          <w:szCs w:val="21"/>
          <w:lang w:val="en-US" w:eastAsia="fr-FR"/>
        </w:rPr>
        <w:t>Conv2d</w:t>
      </w:r>
      <w:r w:rsidRPr="00D14C0A">
        <w:rPr>
          <w:rFonts w:ascii="Consolas" w:eastAsia="Times New Roman" w:hAnsi="Consolas" w:cs="Times New Roman"/>
          <w:color w:val="BFC7D5"/>
          <w:sz w:val="21"/>
          <w:szCs w:val="21"/>
          <w:lang w:val="en-US" w:eastAsia="fr-FR"/>
        </w:rPr>
        <w:t>(</w:t>
      </w:r>
      <w:proofErr w:type="spellStart"/>
      <w:r w:rsidRPr="00D14C0A">
        <w:rPr>
          <w:rFonts w:ascii="Consolas" w:eastAsia="Times New Roman" w:hAnsi="Consolas" w:cs="Times New Roman"/>
          <w:color w:val="7986E7"/>
          <w:sz w:val="21"/>
          <w:szCs w:val="21"/>
          <w:lang w:val="en-US" w:eastAsia="fr-FR"/>
        </w:rPr>
        <w:t>in_channels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32</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out_channels</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val="en-US" w:eastAsia="fr-FR"/>
        </w:rPr>
        <w:t>kernel_size</w:t>
      </w:r>
      <w:proofErr w:type="spellEnd"/>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7986E7"/>
          <w:sz w:val="21"/>
          <w:szCs w:val="21"/>
          <w:lang w:val="en-US" w:eastAsia="fr-FR"/>
        </w:rPr>
        <w:t>(</w:t>
      </w:r>
      <w:r w:rsidRPr="00D14C0A">
        <w:rPr>
          <w:rFonts w:ascii="Consolas" w:eastAsia="Times New Roman" w:hAnsi="Consolas" w:cs="Times New Roman"/>
          <w:color w:val="F78C6C"/>
          <w:sz w:val="21"/>
          <w:szCs w:val="21"/>
          <w:lang w:val="en-US" w:eastAsia="fr-FR"/>
        </w:rPr>
        <w:t>7</w:t>
      </w:r>
      <w:r w:rsidRPr="00D14C0A">
        <w:rPr>
          <w:rFonts w:ascii="Consolas" w:eastAsia="Times New Roman" w:hAnsi="Consolas" w:cs="Times New Roman"/>
          <w:color w:val="7986E7"/>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7986E7"/>
          <w:sz w:val="21"/>
          <w:szCs w:val="21"/>
          <w:lang w:val="en-US" w:eastAsia="fr-FR"/>
        </w:rPr>
        <w:t>)</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stride</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1</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padding</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F78C6C"/>
          <w:sz w:val="21"/>
          <w:szCs w:val="21"/>
          <w:lang w:val="en-US" w:eastAsia="fr-FR"/>
        </w:rPr>
        <w:t>0</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7986E7"/>
          <w:sz w:val="21"/>
          <w:szCs w:val="21"/>
          <w:lang w:val="en-US" w:eastAsia="fr-FR"/>
        </w:rPr>
        <w:t xml:space="preserve"> </w:t>
      </w:r>
    </w:p>
    <w:p w14:paraId="50318D53"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7986E7"/>
          <w:sz w:val="21"/>
          <w:szCs w:val="21"/>
          <w:lang w:val="en-US" w:eastAsia="fr-FR"/>
        </w:rPr>
        <w:t xml:space="preserve">            </w:t>
      </w:r>
      <w:proofErr w:type="spellStart"/>
      <w:r w:rsidRPr="00D14C0A">
        <w:rPr>
          <w:rFonts w:ascii="Consolas" w:eastAsia="Times New Roman" w:hAnsi="Consolas" w:cs="Times New Roman"/>
          <w:color w:val="7986E7"/>
          <w:sz w:val="21"/>
          <w:szCs w:val="21"/>
          <w:lang w:eastAsia="fr-FR"/>
        </w:rPr>
        <w:t>nn</w:t>
      </w:r>
      <w:proofErr w:type="spellEnd"/>
      <w:r w:rsidRPr="00D14C0A">
        <w:rPr>
          <w:rFonts w:ascii="Consolas" w:eastAsia="Times New Roman" w:hAnsi="Consolas" w:cs="Times New Roman"/>
          <w:color w:val="7986E7"/>
          <w:sz w:val="21"/>
          <w:szCs w:val="21"/>
          <w:lang w:eastAsia="fr-FR"/>
        </w:rPr>
        <w:t xml:space="preserve">. </w:t>
      </w:r>
      <w:proofErr w:type="spellStart"/>
      <w:r w:rsidRPr="00D14C0A">
        <w:rPr>
          <w:rFonts w:ascii="Consolas" w:eastAsia="Times New Roman" w:hAnsi="Consolas" w:cs="Times New Roman"/>
          <w:color w:val="B2CCD6"/>
          <w:sz w:val="21"/>
          <w:szCs w:val="21"/>
          <w:lang w:eastAsia="fr-FR"/>
        </w:rPr>
        <w:t>Flatten</w:t>
      </w:r>
      <w:proofErr w:type="spellEnd"/>
      <w:r w:rsidRPr="00D14C0A">
        <w:rPr>
          <w:rFonts w:ascii="Consolas" w:eastAsia="Times New Roman" w:hAnsi="Consolas" w:cs="Times New Roman"/>
          <w:color w:val="B2CCD6"/>
          <w:sz w:val="21"/>
          <w:szCs w:val="21"/>
          <w:lang w:eastAsia="fr-FR"/>
        </w:rPr>
        <w:t xml:space="preserve"> </w:t>
      </w:r>
      <w:r w:rsidRPr="00D14C0A">
        <w:rPr>
          <w:rFonts w:ascii="Consolas" w:eastAsia="Times New Roman" w:hAnsi="Consolas" w:cs="Times New Roman"/>
          <w:color w:val="BFC7D5"/>
          <w:sz w:val="21"/>
          <w:szCs w:val="21"/>
          <w:lang w:eastAsia="fr-FR"/>
        </w:rPr>
        <w:t>(</w:t>
      </w:r>
      <w:r w:rsidRPr="00D14C0A">
        <w:rPr>
          <w:rFonts w:ascii="Consolas" w:eastAsia="Times New Roman" w:hAnsi="Consolas" w:cs="Times New Roman"/>
          <w:color w:val="F78C6C"/>
          <w:sz w:val="21"/>
          <w:szCs w:val="21"/>
          <w:lang w:eastAsia="fr-FR"/>
        </w:rPr>
        <w:t>2</w:t>
      </w:r>
      <w:r w:rsidRPr="00D14C0A">
        <w:rPr>
          <w:rFonts w:ascii="Consolas" w:eastAsia="Times New Roman" w:hAnsi="Consolas" w:cs="Times New Roman"/>
          <w:color w:val="BFC7D5"/>
          <w:sz w:val="21"/>
          <w:szCs w:val="21"/>
          <w:lang w:eastAsia="fr-FR"/>
        </w:rPr>
        <w:t>)</w:t>
      </w:r>
      <w:r w:rsidRPr="00D14C0A">
        <w:rPr>
          <w:rFonts w:ascii="Consolas" w:eastAsia="Times New Roman" w:hAnsi="Consolas" w:cs="Times New Roman"/>
          <w:color w:val="7986E7"/>
          <w:sz w:val="21"/>
          <w:szCs w:val="21"/>
          <w:lang w:eastAsia="fr-FR"/>
        </w:rPr>
        <w:t xml:space="preserve"> </w:t>
      </w:r>
      <w:r w:rsidRPr="00D14C0A">
        <w:rPr>
          <w:rFonts w:ascii="Consolas" w:eastAsia="Times New Roman" w:hAnsi="Consolas" w:cs="Times New Roman"/>
          <w:color w:val="697098"/>
          <w:sz w:val="21"/>
          <w:szCs w:val="21"/>
          <w:lang w:eastAsia="fr-FR"/>
        </w:rPr>
        <w:t>#</w:t>
      </w:r>
      <w:r w:rsidRPr="00D14C0A">
        <w:rPr>
          <w:rFonts w:ascii="Consolas" w:eastAsia="Times New Roman" w:hAnsi="Consolas" w:cs="Times New Roman"/>
          <w:i/>
          <w:iCs/>
          <w:color w:val="697098"/>
          <w:sz w:val="21"/>
          <w:szCs w:val="21"/>
          <w:lang w:eastAsia="fr-FR"/>
        </w:rPr>
        <w:t xml:space="preserve"> on élimine la dimension verticale déjà ramenée à 1 par le kernel (7,1)</w:t>
      </w:r>
    </w:p>
    <w:p w14:paraId="18079547"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7986E7"/>
          <w:sz w:val="21"/>
          <w:szCs w:val="21"/>
          <w:lang w:eastAsia="fr-FR"/>
        </w:rPr>
        <w:t xml:space="preserve">        </w:t>
      </w:r>
      <w:r w:rsidRPr="00D14C0A">
        <w:rPr>
          <w:rFonts w:ascii="Consolas" w:eastAsia="Times New Roman" w:hAnsi="Consolas" w:cs="Times New Roman"/>
          <w:color w:val="BFC7D5"/>
          <w:sz w:val="21"/>
          <w:szCs w:val="21"/>
          <w:lang w:val="en-US" w:eastAsia="fr-FR"/>
        </w:rPr>
        <w:t>)</w:t>
      </w:r>
    </w:p>
    <w:p w14:paraId="75F67C63"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BFC7D5"/>
          <w:sz w:val="21"/>
          <w:szCs w:val="21"/>
          <w:lang w:val="en-US" w:eastAsia="fr-FR"/>
        </w:rPr>
        <w:t xml:space="preserve">        </w:t>
      </w:r>
    </w:p>
    <w:p w14:paraId="0C0ED9A1"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C792EA"/>
          <w:sz w:val="21"/>
          <w:szCs w:val="21"/>
          <w:lang w:val="en-US" w:eastAsia="fr-FR"/>
        </w:rPr>
        <w:t>def</w:t>
      </w: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82AAFF"/>
          <w:sz w:val="21"/>
          <w:szCs w:val="21"/>
          <w:lang w:val="en-US" w:eastAsia="fr-FR"/>
        </w:rPr>
        <w:t>forward</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89DDFF"/>
          <w:sz w:val="21"/>
          <w:szCs w:val="21"/>
          <w:lang w:val="en-US" w:eastAsia="fr-FR"/>
        </w:rPr>
        <w:t>self</w:t>
      </w: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color w:val="89DDFF"/>
          <w:sz w:val="21"/>
          <w:szCs w:val="21"/>
          <w:lang w:val="en-US" w:eastAsia="fr-FR"/>
        </w:rPr>
        <w:t>x</w:t>
      </w:r>
      <w:r w:rsidRPr="00D14C0A">
        <w:rPr>
          <w:rFonts w:ascii="Consolas" w:eastAsia="Times New Roman" w:hAnsi="Consolas" w:cs="Times New Roman"/>
          <w:color w:val="D9F5DD"/>
          <w:sz w:val="21"/>
          <w:szCs w:val="21"/>
          <w:lang w:val="en-US" w:eastAsia="fr-FR"/>
        </w:rPr>
        <w:t>)</w:t>
      </w:r>
      <w:r w:rsidRPr="00D14C0A">
        <w:rPr>
          <w:rFonts w:ascii="Consolas" w:eastAsia="Times New Roman" w:hAnsi="Consolas" w:cs="Times New Roman"/>
          <w:color w:val="BFC7D5"/>
          <w:sz w:val="21"/>
          <w:szCs w:val="21"/>
          <w:lang w:val="en-US" w:eastAsia="fr-FR"/>
        </w:rPr>
        <w:t>:</w:t>
      </w:r>
    </w:p>
    <w:p w14:paraId="30BFAC1D"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D14C0A">
        <w:rPr>
          <w:rFonts w:ascii="Consolas" w:eastAsia="Times New Roman" w:hAnsi="Consolas" w:cs="Times New Roman"/>
          <w:color w:val="BFC7D5"/>
          <w:sz w:val="21"/>
          <w:szCs w:val="21"/>
          <w:lang w:val="en-US" w:eastAsia="fr-FR"/>
        </w:rPr>
        <w:t xml:space="preserve">        output </w:t>
      </w:r>
      <w:r w:rsidRPr="00D14C0A">
        <w:rPr>
          <w:rFonts w:ascii="Consolas" w:eastAsia="Times New Roman" w:hAnsi="Consolas" w:cs="Times New Roman"/>
          <w:color w:val="C792EA"/>
          <w:sz w:val="21"/>
          <w:szCs w:val="21"/>
          <w:lang w:val="en-US" w:eastAsia="fr-FR"/>
        </w:rPr>
        <w:t>=</w:t>
      </w:r>
      <w:r w:rsidRPr="00D14C0A">
        <w:rPr>
          <w:rFonts w:ascii="Consolas" w:eastAsia="Times New Roman" w:hAnsi="Consolas" w:cs="Times New Roman"/>
          <w:color w:val="BFC7D5"/>
          <w:sz w:val="21"/>
          <w:szCs w:val="21"/>
          <w:lang w:val="en-US" w:eastAsia="fr-FR"/>
        </w:rPr>
        <w:t xml:space="preserve"> </w:t>
      </w:r>
      <w:proofErr w:type="spellStart"/>
      <w:r w:rsidRPr="00D14C0A">
        <w:rPr>
          <w:rFonts w:ascii="Consolas" w:eastAsia="Times New Roman" w:hAnsi="Consolas" w:cs="Times New Roman"/>
          <w:color w:val="8EACE3"/>
          <w:sz w:val="21"/>
          <w:szCs w:val="21"/>
          <w:lang w:val="en-US" w:eastAsia="fr-FR"/>
        </w:rPr>
        <w:t>self</w:t>
      </w:r>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B2CCD6"/>
          <w:sz w:val="21"/>
          <w:szCs w:val="21"/>
          <w:lang w:val="en-US" w:eastAsia="fr-FR"/>
        </w:rPr>
        <w:t>cnn</w:t>
      </w:r>
      <w:proofErr w:type="spellEnd"/>
      <w:r w:rsidRPr="00D14C0A">
        <w:rPr>
          <w:rFonts w:ascii="Consolas" w:eastAsia="Times New Roman" w:hAnsi="Consolas" w:cs="Times New Roman"/>
          <w:color w:val="BFC7D5"/>
          <w:sz w:val="21"/>
          <w:szCs w:val="21"/>
          <w:lang w:val="en-US" w:eastAsia="fr-FR"/>
        </w:rPr>
        <w:t>(</w:t>
      </w:r>
      <w:r w:rsidRPr="00D14C0A">
        <w:rPr>
          <w:rFonts w:ascii="Consolas" w:eastAsia="Times New Roman" w:hAnsi="Consolas" w:cs="Times New Roman"/>
          <w:color w:val="7986E7"/>
          <w:sz w:val="21"/>
          <w:szCs w:val="21"/>
          <w:lang w:val="en-US" w:eastAsia="fr-FR"/>
        </w:rPr>
        <w:t>x</w:t>
      </w:r>
      <w:r w:rsidRPr="00D14C0A">
        <w:rPr>
          <w:rFonts w:ascii="Consolas" w:eastAsia="Times New Roman" w:hAnsi="Consolas" w:cs="Times New Roman"/>
          <w:color w:val="BFC7D5"/>
          <w:sz w:val="21"/>
          <w:szCs w:val="21"/>
          <w:lang w:val="en-US" w:eastAsia="fr-FR"/>
        </w:rPr>
        <w:t>)</w:t>
      </w:r>
    </w:p>
    <w:p w14:paraId="443A97F8"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val="en-US" w:eastAsia="fr-FR"/>
        </w:rPr>
        <w:t xml:space="preserve">        </w:t>
      </w:r>
      <w:r w:rsidRPr="00D14C0A">
        <w:rPr>
          <w:rFonts w:ascii="Consolas" w:eastAsia="Times New Roman" w:hAnsi="Consolas" w:cs="Times New Roman"/>
          <w:i/>
          <w:iCs/>
          <w:color w:val="C792EA"/>
          <w:sz w:val="21"/>
          <w:szCs w:val="21"/>
          <w:lang w:eastAsia="fr-FR"/>
        </w:rPr>
        <w:t>return</w:t>
      </w:r>
      <w:r w:rsidRPr="00D14C0A">
        <w:rPr>
          <w:rFonts w:ascii="Consolas" w:eastAsia="Times New Roman" w:hAnsi="Consolas" w:cs="Times New Roman"/>
          <w:color w:val="BFC7D5"/>
          <w:sz w:val="21"/>
          <w:szCs w:val="21"/>
          <w:lang w:eastAsia="fr-FR"/>
        </w:rPr>
        <w:t xml:space="preserve"> output</w:t>
      </w:r>
    </w:p>
    <w:p w14:paraId="16E4F138" w14:textId="77777777" w:rsidR="00D14C0A" w:rsidRPr="00D14C0A" w:rsidRDefault="00D14C0A" w:rsidP="00D14C0A">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D14C0A">
        <w:rPr>
          <w:rFonts w:ascii="Consolas" w:eastAsia="Times New Roman" w:hAnsi="Consolas" w:cs="Times New Roman"/>
          <w:color w:val="BFC7D5"/>
          <w:sz w:val="21"/>
          <w:szCs w:val="21"/>
          <w:lang w:eastAsia="fr-FR"/>
        </w:rPr>
        <w:t xml:space="preserve">    </w:t>
      </w:r>
    </w:p>
    <w:p w14:paraId="2C09796E" w14:textId="77777777" w:rsidR="00D14C0A" w:rsidRPr="00371E0C" w:rsidRDefault="00D14C0A"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B694F5D" w14:textId="77777777" w:rsidR="00371E0C" w:rsidRDefault="00371E0C"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371E0C">
        <w:rPr>
          <w:rFonts w:ascii="Arial" w:hAnsi="Arial" w:cs="Arial"/>
          <w:iCs/>
          <w:lang w:val="en-US"/>
        </w:rPr>
        <w:t>From the obtained results, we can see that they are comparable to those achieved by the BLSTM with 2 layers and 128 cells (one of the most complex models used in the experiments).</w:t>
      </w:r>
    </w:p>
    <w:p w14:paraId="273BA863" w14:textId="77777777" w:rsidR="00371E0C" w:rsidRPr="00371E0C" w:rsidRDefault="00371E0C"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034BF932" w14:textId="5907F72E" w:rsidR="00371E0C" w:rsidRDefault="00371E0C"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371E0C">
        <w:rPr>
          <w:rFonts w:ascii="Arial" w:hAnsi="Arial" w:cs="Arial"/>
          <w:iCs/>
          <w:lang w:val="en-US"/>
        </w:rPr>
        <w:t>In other words, even a simple convolutional architecture shows good performance on this dataset, since it is extremely efficient for image representation</w:t>
      </w:r>
      <w:r>
        <w:rPr>
          <w:rFonts w:ascii="Arial" w:hAnsi="Arial" w:cs="Arial"/>
          <w:iCs/>
          <w:lang w:val="en-US"/>
        </w:rPr>
        <w:t>,</w:t>
      </w:r>
      <w:r w:rsidRPr="00371E0C">
        <w:rPr>
          <w:rFonts w:ascii="Arial" w:hAnsi="Arial" w:cs="Arial"/>
          <w:iCs/>
          <w:lang w:val="en-US"/>
        </w:rPr>
        <w:t xml:space="preserve"> which is precisely the nature of the analyzed dataset.</w:t>
      </w:r>
    </w:p>
    <w:p w14:paraId="5F818E14" w14:textId="77777777" w:rsidR="005C076E" w:rsidRPr="00177005" w:rsidRDefault="005C076E" w:rsidP="00371E0C">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63F5A09D" w14:textId="77777777" w:rsidR="00371E0C" w:rsidRPr="00371E0C" w:rsidRDefault="00371E0C">
      <w:pPr>
        <w:pStyle w:val="Standard"/>
        <w:spacing w:line="360" w:lineRule="auto"/>
        <w:jc w:val="both"/>
        <w:rPr>
          <w:rFonts w:ascii="Arial" w:hAnsi="Arial" w:cs="Arial"/>
          <w:iCs/>
          <w:lang w:val="en-US"/>
        </w:rPr>
      </w:pPr>
    </w:p>
    <w:p w14:paraId="4C7AF3EF" w14:textId="77765FC7" w:rsidR="00371E0C" w:rsidRDefault="00D14C0A" w:rsidP="00371E0C">
      <w:pPr>
        <w:pStyle w:val="Paragraphedeliste"/>
        <w:numPr>
          <w:ilvl w:val="1"/>
          <w:numId w:val="35"/>
        </w:numPr>
        <w:spacing w:line="360" w:lineRule="auto"/>
        <w:jc w:val="both"/>
        <w:rPr>
          <w:rFonts w:ascii="Arial" w:hAnsi="Arial" w:cs="Arial"/>
          <w:b/>
          <w:bCs/>
          <w:iCs/>
        </w:rPr>
      </w:pPr>
      <w:r w:rsidRPr="00D14C0A">
        <w:rPr>
          <w:rFonts w:ascii="Arial" w:hAnsi="Arial" w:cs="Arial"/>
          <w:b/>
          <w:bCs/>
          <w:iCs/>
        </w:rPr>
        <w:t>Question 13 : Reprendre la question précédente en mettant en œuvre une architecture hybride CNN-BLSTM. Analyser les performances et conclure</w:t>
      </w:r>
      <w:r w:rsidR="00371E0C">
        <w:rPr>
          <w:rFonts w:ascii="Arial" w:hAnsi="Arial" w:cs="Arial"/>
          <w:b/>
          <w:bCs/>
          <w:iCs/>
        </w:rPr>
        <w:t>.</w:t>
      </w:r>
    </w:p>
    <w:p w14:paraId="3FBAF08D" w14:textId="77777777" w:rsidR="00D14C0A" w:rsidRPr="00D14C0A" w:rsidRDefault="00D14C0A" w:rsidP="00D14C0A">
      <w:pPr>
        <w:widowControl/>
        <w:autoSpaceDN/>
        <w:jc w:val="both"/>
        <w:textAlignment w:val="auto"/>
        <w:rPr>
          <w:rFonts w:cs="Calibri"/>
          <w:bCs/>
          <w:lang w:val="pt-BR"/>
        </w:rPr>
      </w:pPr>
    </w:p>
    <w:tbl>
      <w:tblPr>
        <w:tblStyle w:val="Grilledutableau"/>
        <w:tblW w:w="9056" w:type="dxa"/>
        <w:tblLayout w:type="fixed"/>
        <w:tblLook w:val="04A0" w:firstRow="1" w:lastRow="0" w:firstColumn="1" w:lastColumn="0" w:noHBand="0" w:noVBand="1"/>
      </w:tblPr>
      <w:tblGrid>
        <w:gridCol w:w="2263"/>
        <w:gridCol w:w="1359"/>
        <w:gridCol w:w="1811"/>
        <w:gridCol w:w="1811"/>
        <w:gridCol w:w="1812"/>
      </w:tblGrid>
      <w:tr w:rsidR="00D14C0A" w:rsidRPr="00D14C0A" w14:paraId="38D9584D" w14:textId="77777777" w:rsidTr="00C54CE2">
        <w:trPr>
          <w:trHeight w:val="225"/>
        </w:trPr>
        <w:tc>
          <w:tcPr>
            <w:tcW w:w="2263" w:type="dxa"/>
          </w:tcPr>
          <w:p w14:paraId="68BE9B69" w14:textId="7236424E" w:rsidR="00D14C0A" w:rsidRPr="00D14C0A" w:rsidRDefault="00D14C0A" w:rsidP="00D14C0A">
            <w:pPr>
              <w:jc w:val="both"/>
              <w:rPr>
                <w:rFonts w:cs="Calibri"/>
                <w:bCs/>
              </w:rPr>
            </w:pPr>
            <w:r>
              <w:rPr>
                <w:rFonts w:eastAsia="Calibri"/>
                <w:b/>
              </w:rPr>
              <w:t>Archi</w:t>
            </w:r>
          </w:p>
        </w:tc>
        <w:tc>
          <w:tcPr>
            <w:tcW w:w="1359" w:type="dxa"/>
          </w:tcPr>
          <w:p w14:paraId="735CF05F" w14:textId="269A9316" w:rsidR="00D14C0A" w:rsidRPr="00D14C0A" w:rsidRDefault="00D14C0A" w:rsidP="00D14C0A">
            <w:pPr>
              <w:jc w:val="both"/>
              <w:rPr>
                <w:rFonts w:cs="Calibri"/>
                <w:bCs/>
              </w:rPr>
            </w:pPr>
            <w:r>
              <w:rPr>
                <w:rFonts w:eastAsia="Calibri"/>
                <w:b/>
              </w:rPr>
              <w:t>N cellules</w:t>
            </w:r>
          </w:p>
        </w:tc>
        <w:tc>
          <w:tcPr>
            <w:tcW w:w="1811" w:type="dxa"/>
          </w:tcPr>
          <w:p w14:paraId="4F7E5590" w14:textId="13098A70" w:rsidR="00D14C0A" w:rsidRPr="00D14C0A" w:rsidRDefault="00D14C0A" w:rsidP="00D14C0A">
            <w:pPr>
              <w:jc w:val="center"/>
              <w:rPr>
                <w:rFonts w:cs="Calibri"/>
                <w:bCs/>
              </w:rPr>
            </w:pPr>
            <w:proofErr w:type="spellStart"/>
            <w:r>
              <w:rPr>
                <w:rFonts w:eastAsia="Calibri"/>
                <w:b/>
              </w:rPr>
              <w:t>Batch_size</w:t>
            </w:r>
            <w:proofErr w:type="spellEnd"/>
          </w:p>
        </w:tc>
        <w:tc>
          <w:tcPr>
            <w:tcW w:w="1811" w:type="dxa"/>
          </w:tcPr>
          <w:p w14:paraId="3CA54244" w14:textId="70109D30" w:rsidR="00D14C0A" w:rsidRPr="00D14C0A" w:rsidRDefault="00D14C0A" w:rsidP="00D14C0A">
            <w:pPr>
              <w:jc w:val="center"/>
              <w:rPr>
                <w:rFonts w:cs="Calibri"/>
                <w:bCs/>
              </w:rPr>
            </w:pPr>
            <w:r>
              <w:rPr>
                <w:rFonts w:eastAsia="Calibri"/>
                <w:b/>
              </w:rPr>
              <w:t>Test SER (%)</w:t>
            </w:r>
          </w:p>
        </w:tc>
        <w:tc>
          <w:tcPr>
            <w:tcW w:w="1812" w:type="dxa"/>
          </w:tcPr>
          <w:p w14:paraId="2AEBF316" w14:textId="486B249C" w:rsidR="00D14C0A" w:rsidRPr="00D14C0A" w:rsidRDefault="00D14C0A" w:rsidP="00D14C0A">
            <w:pPr>
              <w:jc w:val="center"/>
              <w:rPr>
                <w:rFonts w:cs="Calibri"/>
                <w:bCs/>
              </w:rPr>
            </w:pPr>
            <w:r>
              <w:rPr>
                <w:rFonts w:eastAsia="Calibri"/>
                <w:b/>
              </w:rPr>
              <w:t>Test CER (%)</w:t>
            </w:r>
          </w:p>
        </w:tc>
      </w:tr>
      <w:tr w:rsidR="00D14C0A" w:rsidRPr="00D14C0A" w14:paraId="490C86F0" w14:textId="77777777" w:rsidTr="00C54CE2">
        <w:trPr>
          <w:trHeight w:val="225"/>
        </w:trPr>
        <w:tc>
          <w:tcPr>
            <w:tcW w:w="2263" w:type="dxa"/>
          </w:tcPr>
          <w:p w14:paraId="01AB1F4D" w14:textId="77777777" w:rsidR="00D14C0A" w:rsidRPr="00D14C0A" w:rsidRDefault="00D14C0A" w:rsidP="00D14C0A">
            <w:pPr>
              <w:jc w:val="both"/>
              <w:rPr>
                <w:rFonts w:cs="Calibri"/>
                <w:bCs/>
              </w:rPr>
            </w:pPr>
            <w:r w:rsidRPr="00D14C0A">
              <w:rPr>
                <w:rFonts w:cs="Calibri"/>
                <w:bCs/>
              </w:rPr>
              <w:t>CNN-BLSTM</w:t>
            </w:r>
          </w:p>
        </w:tc>
        <w:tc>
          <w:tcPr>
            <w:tcW w:w="1359" w:type="dxa"/>
          </w:tcPr>
          <w:p w14:paraId="1CDC8ACA" w14:textId="77777777" w:rsidR="00D14C0A" w:rsidRPr="00D14C0A" w:rsidRDefault="00D14C0A" w:rsidP="00D14C0A">
            <w:pPr>
              <w:jc w:val="both"/>
              <w:rPr>
                <w:rFonts w:cs="Calibri"/>
                <w:bCs/>
              </w:rPr>
            </w:pPr>
            <w:r w:rsidRPr="00D14C0A">
              <w:rPr>
                <w:rFonts w:cs="Calibri"/>
                <w:bCs/>
              </w:rPr>
              <w:t>256</w:t>
            </w:r>
          </w:p>
        </w:tc>
        <w:tc>
          <w:tcPr>
            <w:tcW w:w="1811" w:type="dxa"/>
          </w:tcPr>
          <w:p w14:paraId="53C53B9B" w14:textId="77777777" w:rsidR="00D14C0A" w:rsidRPr="00D14C0A" w:rsidRDefault="00D14C0A" w:rsidP="00D14C0A">
            <w:pPr>
              <w:jc w:val="center"/>
              <w:rPr>
                <w:rFonts w:cs="Calibri"/>
                <w:bCs/>
              </w:rPr>
            </w:pPr>
            <w:r w:rsidRPr="00D14C0A">
              <w:rPr>
                <w:rFonts w:cs="Calibri"/>
                <w:bCs/>
              </w:rPr>
              <w:t>64</w:t>
            </w:r>
          </w:p>
        </w:tc>
        <w:tc>
          <w:tcPr>
            <w:tcW w:w="1811" w:type="dxa"/>
          </w:tcPr>
          <w:p w14:paraId="508C7A15" w14:textId="77777777" w:rsidR="00D14C0A" w:rsidRPr="00D14C0A" w:rsidRDefault="00D14C0A" w:rsidP="00D14C0A">
            <w:pPr>
              <w:jc w:val="center"/>
              <w:rPr>
                <w:rFonts w:cs="Calibri"/>
                <w:bCs/>
              </w:rPr>
            </w:pPr>
            <w:r w:rsidRPr="00D14C0A">
              <w:rPr>
                <w:rFonts w:cs="Calibri"/>
                <w:bCs/>
              </w:rPr>
              <w:t>15,10%</w:t>
            </w:r>
          </w:p>
        </w:tc>
        <w:tc>
          <w:tcPr>
            <w:tcW w:w="1812" w:type="dxa"/>
          </w:tcPr>
          <w:p w14:paraId="38344A20" w14:textId="77777777" w:rsidR="00D14C0A" w:rsidRPr="00D14C0A" w:rsidRDefault="00D14C0A" w:rsidP="00D14C0A">
            <w:pPr>
              <w:jc w:val="center"/>
              <w:rPr>
                <w:rFonts w:cs="Calibri"/>
                <w:bCs/>
              </w:rPr>
            </w:pPr>
            <w:r w:rsidRPr="00D14C0A">
              <w:rPr>
                <w:rFonts w:cs="Calibri"/>
                <w:bCs/>
              </w:rPr>
              <w:t>3,44%</w:t>
            </w:r>
          </w:p>
        </w:tc>
      </w:tr>
    </w:tbl>
    <w:p w14:paraId="00A192D0" w14:textId="77777777" w:rsidR="00D14C0A" w:rsidRPr="00D14C0A" w:rsidRDefault="00D14C0A" w:rsidP="00D14C0A">
      <w:pPr>
        <w:widowControl/>
        <w:autoSpaceDN/>
        <w:jc w:val="both"/>
        <w:textAlignment w:val="auto"/>
        <w:rPr>
          <w:rFonts w:cs="Calibri"/>
          <w:b/>
          <w:lang w:val="pt-BR"/>
        </w:rPr>
      </w:pPr>
    </w:p>
    <w:p w14:paraId="149C5524" w14:textId="77777777" w:rsidR="00371E0C" w:rsidRDefault="00371E0C">
      <w:pPr>
        <w:pStyle w:val="Standard"/>
        <w:spacing w:line="360" w:lineRule="auto"/>
        <w:jc w:val="both"/>
        <w:rPr>
          <w:rFonts w:ascii="Arial" w:hAnsi="Arial" w:cs="Arial"/>
          <w:iCs/>
        </w:rPr>
      </w:pPr>
    </w:p>
    <w:p w14:paraId="0B34032B" w14:textId="77777777" w:rsidR="00D14C0A" w:rsidRPr="00371E0C" w:rsidRDefault="00D14C0A" w:rsidP="00D14C0A">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1BA23D78" w14:textId="78B10DEB" w:rsidR="001F2F4E" w:rsidRDefault="001F2F4E" w:rsidP="001F2F4E">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F2F4E">
        <w:rPr>
          <w:rFonts w:ascii="Arial" w:hAnsi="Arial" w:cs="Arial"/>
          <w:iCs/>
          <w:lang w:val="en-US"/>
        </w:rPr>
        <w:t>In this final version, a convolutional architecture similar to the previous exercise was used, followed by a BLSTM with 2 layers and 256 cells, since this configuration achieved the best performance in the initial experiments. The architecture can be seen below:</w:t>
      </w:r>
    </w:p>
    <w:p w14:paraId="1D996530"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p>
    <w:p w14:paraId="20CBB66F"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i/>
          <w:iCs/>
          <w:color w:val="C792EA"/>
          <w:sz w:val="21"/>
          <w:szCs w:val="21"/>
          <w:lang w:val="en-US" w:eastAsia="fr-FR"/>
        </w:rPr>
        <w:t>class</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FCB6B"/>
          <w:sz w:val="21"/>
          <w:szCs w:val="21"/>
          <w:lang w:val="en-US" w:eastAsia="fr-FR"/>
        </w:rPr>
        <w:t>CNN_LSTM</w:t>
      </w:r>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A9C77D"/>
          <w:sz w:val="21"/>
          <w:szCs w:val="21"/>
          <w:lang w:val="en-US" w:eastAsia="fr-FR"/>
        </w:rPr>
        <w:t>nn</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A9C77D"/>
          <w:sz w:val="21"/>
          <w:szCs w:val="21"/>
          <w:lang w:val="en-US" w:eastAsia="fr-FR"/>
        </w:rPr>
        <w:t>Module</w:t>
      </w:r>
      <w:proofErr w:type="spellEnd"/>
      <w:r w:rsidRPr="00580048">
        <w:rPr>
          <w:rFonts w:ascii="Consolas" w:eastAsia="Times New Roman" w:hAnsi="Consolas" w:cs="Times New Roman"/>
          <w:color w:val="BFC7D5"/>
          <w:sz w:val="21"/>
          <w:szCs w:val="21"/>
          <w:lang w:val="en-US" w:eastAsia="fr-FR"/>
        </w:rPr>
        <w:t>):</w:t>
      </w:r>
    </w:p>
    <w:p w14:paraId="42228B8D"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def</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9DDFF"/>
          <w:sz w:val="21"/>
          <w:szCs w:val="21"/>
          <w:lang w:val="en-US" w:eastAsia="fr-FR"/>
        </w:rPr>
        <w:t>__</w:t>
      </w:r>
      <w:proofErr w:type="spellStart"/>
      <w:r w:rsidRPr="00580048">
        <w:rPr>
          <w:rFonts w:ascii="Consolas" w:eastAsia="Times New Roman" w:hAnsi="Consolas" w:cs="Times New Roman"/>
          <w:color w:val="89DDFF"/>
          <w:sz w:val="21"/>
          <w:szCs w:val="21"/>
          <w:lang w:val="en-US" w:eastAsia="fr-FR"/>
        </w:rPr>
        <w:t>init</w:t>
      </w:r>
      <w:proofErr w:type="spellEnd"/>
      <w:r w:rsidRPr="00580048">
        <w:rPr>
          <w:rFonts w:ascii="Consolas" w:eastAsia="Times New Roman" w:hAnsi="Consolas" w:cs="Times New Roman"/>
          <w:color w:val="89DDFF"/>
          <w:sz w:val="21"/>
          <w:szCs w:val="21"/>
          <w:lang w:val="en-US" w:eastAsia="fr-FR"/>
        </w:rPr>
        <w:t>__</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89DDFF"/>
          <w:sz w:val="21"/>
          <w:szCs w:val="21"/>
          <w:lang w:val="en-US" w:eastAsia="fr-FR"/>
        </w:rPr>
        <w:t>self</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9DDFF"/>
          <w:sz w:val="21"/>
          <w:szCs w:val="21"/>
          <w:lang w:val="en-US" w:eastAsia="fr-FR"/>
        </w:rPr>
        <w:t>config</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42508826"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FCB6B"/>
          <w:sz w:val="21"/>
          <w:szCs w:val="21"/>
          <w:lang w:val="en-US" w:eastAsia="fr-FR"/>
        </w:rPr>
        <w:t>super</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82AAFF"/>
          <w:sz w:val="21"/>
          <w:szCs w:val="21"/>
          <w:lang w:val="en-US" w:eastAsia="fr-FR"/>
        </w:rPr>
        <w:t>CNN_LSTM</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89DDFF"/>
          <w:sz w:val="21"/>
          <w:szCs w:val="21"/>
          <w:lang w:val="en-US" w:eastAsia="fr-FR"/>
        </w:rPr>
        <w:t>__</w:t>
      </w:r>
      <w:proofErr w:type="spellStart"/>
      <w:r w:rsidRPr="00580048">
        <w:rPr>
          <w:rFonts w:ascii="Consolas" w:eastAsia="Times New Roman" w:hAnsi="Consolas" w:cs="Times New Roman"/>
          <w:color w:val="89DDFF"/>
          <w:sz w:val="21"/>
          <w:szCs w:val="21"/>
          <w:lang w:val="en-US" w:eastAsia="fr-FR"/>
        </w:rPr>
        <w:t>init</w:t>
      </w:r>
      <w:proofErr w:type="spellEnd"/>
      <w:r w:rsidRPr="00580048">
        <w:rPr>
          <w:rFonts w:ascii="Consolas" w:eastAsia="Times New Roman" w:hAnsi="Consolas" w:cs="Times New Roman"/>
          <w:color w:val="89DDFF"/>
          <w:sz w:val="21"/>
          <w:szCs w:val="21"/>
          <w:lang w:val="en-US" w:eastAsia="fr-FR"/>
        </w:rPr>
        <w:t>__</w:t>
      </w:r>
      <w:r w:rsidRPr="00580048">
        <w:rPr>
          <w:rFonts w:ascii="Consolas" w:eastAsia="Times New Roman" w:hAnsi="Consolas" w:cs="Times New Roman"/>
          <w:color w:val="BFC7D5"/>
          <w:sz w:val="21"/>
          <w:szCs w:val="21"/>
          <w:lang w:val="en-US" w:eastAsia="fr-FR"/>
        </w:rPr>
        <w:t>()</w:t>
      </w:r>
    </w:p>
    <w:p w14:paraId="2683F12C"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.config</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config</w:t>
      </w:r>
    </w:p>
    <w:p w14:paraId="2EC7F6E2"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.device</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config[</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C3E88D"/>
          <w:sz w:val="21"/>
          <w:szCs w:val="21"/>
          <w:lang w:val="en-US" w:eastAsia="fr-FR"/>
        </w:rPr>
        <w:t>device</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48570408"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4D428F22"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697098"/>
          <w:sz w:val="21"/>
          <w:szCs w:val="21"/>
          <w:lang w:val="en-US" w:eastAsia="fr-FR"/>
        </w:rPr>
        <w:t>#</w:t>
      </w:r>
      <w:r w:rsidRPr="00580048">
        <w:rPr>
          <w:rFonts w:ascii="Consolas" w:eastAsia="Times New Roman" w:hAnsi="Consolas" w:cs="Times New Roman"/>
          <w:i/>
          <w:iCs/>
          <w:color w:val="697098"/>
          <w:sz w:val="21"/>
          <w:szCs w:val="21"/>
          <w:lang w:val="en-US" w:eastAsia="fr-FR"/>
        </w:rPr>
        <w:t xml:space="preserve"> === CNN ===</w:t>
      </w:r>
    </w:p>
    <w:p w14:paraId="0D79D83B"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.cnn_features</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nn.</w:t>
      </w:r>
      <w:r w:rsidRPr="00580048">
        <w:rPr>
          <w:rFonts w:ascii="Consolas" w:eastAsia="Times New Roman" w:hAnsi="Consolas" w:cs="Times New Roman"/>
          <w:color w:val="B2CCD6"/>
          <w:sz w:val="21"/>
          <w:szCs w:val="21"/>
          <w:lang w:val="en-US" w:eastAsia="fr-FR"/>
        </w:rPr>
        <w:t>Sequential</w:t>
      </w:r>
      <w:proofErr w:type="spellEnd"/>
      <w:r w:rsidRPr="00580048">
        <w:rPr>
          <w:rFonts w:ascii="Consolas" w:eastAsia="Times New Roman" w:hAnsi="Consolas" w:cs="Times New Roman"/>
          <w:color w:val="BFC7D5"/>
          <w:sz w:val="21"/>
          <w:szCs w:val="21"/>
          <w:lang w:val="en-US" w:eastAsia="fr-FR"/>
        </w:rPr>
        <w:t>(</w:t>
      </w:r>
    </w:p>
    <w:p w14:paraId="166910D9"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nn.</w:t>
      </w:r>
      <w:r w:rsidRPr="00580048">
        <w:rPr>
          <w:rFonts w:ascii="Consolas" w:eastAsia="Times New Roman" w:hAnsi="Consolas" w:cs="Times New Roman"/>
          <w:color w:val="B2CCD6"/>
          <w:sz w:val="21"/>
          <w:szCs w:val="21"/>
          <w:lang w:val="en-US" w:eastAsia="fr-FR"/>
        </w:rPr>
        <w:t>Conv2d</w:t>
      </w:r>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in_channels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out_channels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16</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kernel_size</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3</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stride</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padding</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57B81E43"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nn.</w:t>
      </w:r>
      <w:r w:rsidRPr="00580048">
        <w:rPr>
          <w:rFonts w:ascii="Consolas" w:eastAsia="Times New Roman" w:hAnsi="Consolas" w:cs="Times New Roman"/>
          <w:color w:val="B2CCD6"/>
          <w:sz w:val="21"/>
          <w:szCs w:val="21"/>
          <w:lang w:val="en-US" w:eastAsia="fr-FR"/>
        </w:rPr>
        <w:t>ReLU</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4D6DCA7A"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nn.</w:t>
      </w:r>
      <w:r w:rsidRPr="00580048">
        <w:rPr>
          <w:rFonts w:ascii="Consolas" w:eastAsia="Times New Roman" w:hAnsi="Consolas" w:cs="Times New Roman"/>
          <w:color w:val="B2CCD6"/>
          <w:sz w:val="21"/>
          <w:szCs w:val="21"/>
          <w:lang w:val="en-US" w:eastAsia="fr-FR"/>
        </w:rPr>
        <w:t>Conv2d</w:t>
      </w:r>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in_channels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16</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out_channels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64</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kernel_size</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3</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stride</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padding</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07FD97DF"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nn.</w:t>
      </w:r>
      <w:r w:rsidRPr="00580048">
        <w:rPr>
          <w:rFonts w:ascii="Consolas" w:eastAsia="Times New Roman" w:hAnsi="Consolas" w:cs="Times New Roman"/>
          <w:color w:val="B2CCD6"/>
          <w:sz w:val="21"/>
          <w:szCs w:val="21"/>
          <w:lang w:val="en-US" w:eastAsia="fr-FR"/>
        </w:rPr>
        <w:t>ReLU</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26B7E88E"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nn.</w:t>
      </w:r>
      <w:r w:rsidRPr="00580048">
        <w:rPr>
          <w:rFonts w:ascii="Consolas" w:eastAsia="Times New Roman" w:hAnsi="Consolas" w:cs="Times New Roman"/>
          <w:color w:val="B2CCD6"/>
          <w:sz w:val="21"/>
          <w:szCs w:val="21"/>
          <w:lang w:val="en-US" w:eastAsia="fr-FR"/>
        </w:rPr>
        <w:t>MaxPool2d</w:t>
      </w:r>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kernel_size</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2</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78615F4E"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nn.</w:t>
      </w:r>
      <w:r w:rsidRPr="00580048">
        <w:rPr>
          <w:rFonts w:ascii="Consolas" w:eastAsia="Times New Roman" w:hAnsi="Consolas" w:cs="Times New Roman"/>
          <w:color w:val="B2CCD6"/>
          <w:sz w:val="21"/>
          <w:szCs w:val="21"/>
          <w:lang w:val="en-US" w:eastAsia="fr-FR"/>
        </w:rPr>
        <w:t>Conv2d</w:t>
      </w:r>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in_channels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64</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out_channels</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32</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kernel_size</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3</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stride</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padding</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4A923DBA"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nn.</w:t>
      </w:r>
      <w:r w:rsidRPr="00580048">
        <w:rPr>
          <w:rFonts w:ascii="Consolas" w:eastAsia="Times New Roman" w:hAnsi="Consolas" w:cs="Times New Roman"/>
          <w:color w:val="B2CCD6"/>
          <w:sz w:val="21"/>
          <w:szCs w:val="21"/>
          <w:lang w:val="en-US" w:eastAsia="fr-FR"/>
        </w:rPr>
        <w:t>ReLU</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6756F54A"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nn.</w:t>
      </w:r>
      <w:r w:rsidRPr="00580048">
        <w:rPr>
          <w:rFonts w:ascii="Consolas" w:eastAsia="Times New Roman" w:hAnsi="Consolas" w:cs="Times New Roman"/>
          <w:color w:val="B2CCD6"/>
          <w:sz w:val="21"/>
          <w:szCs w:val="21"/>
          <w:lang w:val="en-US" w:eastAsia="fr-FR"/>
        </w:rPr>
        <w:t>MaxPool2d</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F78C6C"/>
          <w:sz w:val="21"/>
          <w:szCs w:val="21"/>
          <w:lang w:val="en-US" w:eastAsia="fr-FR"/>
        </w:rPr>
        <w:t>2</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
    <w:p w14:paraId="0E0D073B"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BFC7D5"/>
          <w:sz w:val="21"/>
          <w:szCs w:val="21"/>
          <w:lang w:val="en-US" w:eastAsia="fr-FR"/>
        </w:rPr>
        <w:t>)</w:t>
      </w:r>
    </w:p>
    <w:p w14:paraId="24DB12C4"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036BA2C1"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lastRenderedPageBreak/>
        <w:t xml:space="preserve">        </w:t>
      </w:r>
      <w:r w:rsidRPr="00580048">
        <w:rPr>
          <w:rFonts w:ascii="Consolas" w:eastAsia="Times New Roman" w:hAnsi="Consolas" w:cs="Times New Roman"/>
          <w:color w:val="697098"/>
          <w:sz w:val="21"/>
          <w:szCs w:val="21"/>
          <w:lang w:val="en-US" w:eastAsia="fr-FR"/>
        </w:rPr>
        <w:t>#</w:t>
      </w:r>
      <w:r w:rsidRPr="00580048">
        <w:rPr>
          <w:rFonts w:ascii="Consolas" w:eastAsia="Times New Roman" w:hAnsi="Consolas" w:cs="Times New Roman"/>
          <w:i/>
          <w:iCs/>
          <w:color w:val="697098"/>
          <w:sz w:val="21"/>
          <w:szCs w:val="21"/>
          <w:lang w:val="en-US" w:eastAsia="fr-FR"/>
        </w:rPr>
        <w:t xml:space="preserve"> === LSTM ===</w:t>
      </w:r>
    </w:p>
    <w:p w14:paraId="534F6668"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.hidden_size</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config[</w:t>
      </w:r>
      <w:r w:rsidRPr="00580048">
        <w:rPr>
          <w:rFonts w:ascii="Consolas" w:eastAsia="Times New Roman" w:hAnsi="Consolas" w:cs="Times New Roman"/>
          <w:color w:val="D9F5DD"/>
          <w:sz w:val="21"/>
          <w:szCs w:val="21"/>
          <w:lang w:val="en-US" w:eastAsia="fr-FR"/>
        </w:rPr>
        <w:t>'</w:t>
      </w:r>
      <w:proofErr w:type="spellStart"/>
      <w:r w:rsidRPr="00580048">
        <w:rPr>
          <w:rFonts w:ascii="Consolas" w:eastAsia="Times New Roman" w:hAnsi="Consolas" w:cs="Times New Roman"/>
          <w:color w:val="C3E88D"/>
          <w:sz w:val="21"/>
          <w:szCs w:val="21"/>
          <w:lang w:val="en-US" w:eastAsia="fr-FR"/>
        </w:rPr>
        <w:t>hidden_size</w:t>
      </w:r>
      <w:proofErr w:type="spellEnd"/>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281888A3"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.lstm_layer</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config[</w:t>
      </w:r>
      <w:r w:rsidRPr="00580048">
        <w:rPr>
          <w:rFonts w:ascii="Consolas" w:eastAsia="Times New Roman" w:hAnsi="Consolas" w:cs="Times New Roman"/>
          <w:color w:val="D9F5DD"/>
          <w:sz w:val="21"/>
          <w:szCs w:val="21"/>
          <w:lang w:val="en-US" w:eastAsia="fr-FR"/>
        </w:rPr>
        <w:t>'</w:t>
      </w:r>
      <w:proofErr w:type="spellStart"/>
      <w:r w:rsidRPr="00580048">
        <w:rPr>
          <w:rFonts w:ascii="Consolas" w:eastAsia="Times New Roman" w:hAnsi="Consolas" w:cs="Times New Roman"/>
          <w:color w:val="C3E88D"/>
          <w:sz w:val="21"/>
          <w:szCs w:val="21"/>
          <w:lang w:val="en-US" w:eastAsia="fr-FR"/>
        </w:rPr>
        <w:t>lstm_layer</w:t>
      </w:r>
      <w:proofErr w:type="spellEnd"/>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503E9B6C"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.blstm</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config[</w:t>
      </w:r>
      <w:r w:rsidRPr="00580048">
        <w:rPr>
          <w:rFonts w:ascii="Consolas" w:eastAsia="Times New Roman" w:hAnsi="Consolas" w:cs="Times New Roman"/>
          <w:color w:val="D9F5DD"/>
          <w:sz w:val="21"/>
          <w:szCs w:val="21"/>
          <w:lang w:val="en-US" w:eastAsia="fr-FR"/>
        </w:rPr>
        <w:t>'</w:t>
      </w:r>
      <w:proofErr w:type="spellStart"/>
      <w:r w:rsidRPr="00580048">
        <w:rPr>
          <w:rFonts w:ascii="Consolas" w:eastAsia="Times New Roman" w:hAnsi="Consolas" w:cs="Times New Roman"/>
          <w:color w:val="C3E88D"/>
          <w:sz w:val="21"/>
          <w:szCs w:val="21"/>
          <w:lang w:val="en-US" w:eastAsia="fr-FR"/>
        </w:rPr>
        <w:t>blstm</w:t>
      </w:r>
      <w:proofErr w:type="spellEnd"/>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0CDD5FA5" w14:textId="0B77785B"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in_features</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78C6C"/>
          <w:sz w:val="21"/>
          <w:szCs w:val="21"/>
          <w:lang w:val="en-US" w:eastAsia="fr-FR"/>
        </w:rPr>
        <w:t>32</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9DDFF"/>
          <w:sz w:val="21"/>
          <w:szCs w:val="21"/>
          <w:lang w:val="en-US" w:eastAsia="fr-FR"/>
        </w:rPr>
        <w:t>*</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78C6C"/>
          <w:sz w:val="21"/>
          <w:szCs w:val="21"/>
          <w:lang w:val="en-US" w:eastAsia="fr-FR"/>
        </w:rPr>
        <w:t>7</w:t>
      </w:r>
      <w:r w:rsidRPr="00580048">
        <w:rPr>
          <w:rFonts w:ascii="Consolas" w:eastAsia="Times New Roman" w:hAnsi="Consolas" w:cs="Times New Roman"/>
          <w:color w:val="BFC7D5"/>
          <w:sz w:val="21"/>
          <w:szCs w:val="21"/>
          <w:lang w:val="en-US" w:eastAsia="fr-FR"/>
        </w:rPr>
        <w:t xml:space="preserve">  </w:t>
      </w:r>
    </w:p>
    <w:p w14:paraId="23AAF584"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709981BF"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.lstm</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nn.</w:t>
      </w:r>
      <w:r w:rsidRPr="00580048">
        <w:rPr>
          <w:rFonts w:ascii="Consolas" w:eastAsia="Times New Roman" w:hAnsi="Consolas" w:cs="Times New Roman"/>
          <w:color w:val="B2CCD6"/>
          <w:sz w:val="21"/>
          <w:szCs w:val="21"/>
          <w:lang w:val="en-US" w:eastAsia="fr-FR"/>
        </w:rPr>
        <w:t>LSTM</w:t>
      </w:r>
      <w:proofErr w:type="spellEnd"/>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in_features</w:t>
      </w:r>
      <w:proofErr w:type="spellEnd"/>
      <w:r w:rsidRPr="00580048">
        <w:rPr>
          <w:rFonts w:ascii="Consolas" w:eastAsia="Times New Roman" w:hAnsi="Consolas" w:cs="Times New Roman"/>
          <w:color w:val="D9F5DD"/>
          <w:sz w:val="21"/>
          <w:szCs w:val="21"/>
          <w:lang w:val="en-US" w:eastAsia="fr-FR"/>
        </w:rPr>
        <w:t>,</w:t>
      </w:r>
    </w:p>
    <w:p w14:paraId="4C137073"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7986E7"/>
          <w:sz w:val="21"/>
          <w:szCs w:val="21"/>
          <w:lang w:val="en-US" w:eastAsia="fr-FR"/>
        </w:rPr>
        <w:t>.hidden_size</w:t>
      </w:r>
      <w:proofErr w:type="spellEnd"/>
      <w:r w:rsidRPr="00580048">
        <w:rPr>
          <w:rFonts w:ascii="Consolas" w:eastAsia="Times New Roman" w:hAnsi="Consolas" w:cs="Times New Roman"/>
          <w:color w:val="D9F5DD"/>
          <w:sz w:val="21"/>
          <w:szCs w:val="21"/>
          <w:lang w:val="en-US" w:eastAsia="fr-FR"/>
        </w:rPr>
        <w:t>,</w:t>
      </w:r>
    </w:p>
    <w:p w14:paraId="20CDD38E"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7986E7"/>
          <w:sz w:val="21"/>
          <w:szCs w:val="21"/>
          <w:lang w:val="en-US" w:eastAsia="fr-FR"/>
        </w:rPr>
        <w:t>.lstm_layer</w:t>
      </w:r>
      <w:proofErr w:type="spellEnd"/>
      <w:r w:rsidRPr="00580048">
        <w:rPr>
          <w:rFonts w:ascii="Consolas" w:eastAsia="Times New Roman" w:hAnsi="Consolas" w:cs="Times New Roman"/>
          <w:color w:val="D9F5DD"/>
          <w:sz w:val="21"/>
          <w:szCs w:val="21"/>
          <w:lang w:val="en-US" w:eastAsia="fr-FR"/>
        </w:rPr>
        <w:t>,</w:t>
      </w:r>
    </w:p>
    <w:p w14:paraId="1339B805"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xml:space="preserve">                            </w:t>
      </w:r>
      <w:proofErr w:type="spellStart"/>
      <w:r w:rsidRPr="00580048">
        <w:rPr>
          <w:rFonts w:ascii="Consolas" w:eastAsia="Times New Roman" w:hAnsi="Consolas" w:cs="Times New Roman"/>
          <w:color w:val="7986E7"/>
          <w:sz w:val="21"/>
          <w:szCs w:val="21"/>
          <w:lang w:val="en-US" w:eastAsia="fr-FR"/>
        </w:rPr>
        <w:t>batch_first</w:t>
      </w:r>
      <w:proofErr w:type="spellEnd"/>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FF5874"/>
          <w:sz w:val="21"/>
          <w:szCs w:val="21"/>
          <w:lang w:val="en-US" w:eastAsia="fr-FR"/>
        </w:rPr>
        <w:t>False</w:t>
      </w:r>
      <w:r w:rsidRPr="00580048">
        <w:rPr>
          <w:rFonts w:ascii="Consolas" w:eastAsia="Times New Roman" w:hAnsi="Consolas" w:cs="Times New Roman"/>
          <w:color w:val="D9F5DD"/>
          <w:sz w:val="21"/>
          <w:szCs w:val="21"/>
          <w:lang w:val="en-US" w:eastAsia="fr-FR"/>
        </w:rPr>
        <w:t>,</w:t>
      </w:r>
    </w:p>
    <w:p w14:paraId="28554B98"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7986E7"/>
          <w:sz w:val="21"/>
          <w:szCs w:val="21"/>
          <w:lang w:val="en-US" w:eastAsia="fr-FR"/>
        </w:rPr>
        <w:t>                            bidirectional</w:t>
      </w:r>
      <w:r w:rsidRPr="00580048">
        <w:rPr>
          <w:rFonts w:ascii="Consolas" w:eastAsia="Times New Roman" w:hAnsi="Consolas" w:cs="Times New Roman"/>
          <w:color w:val="C792EA"/>
          <w:sz w:val="21"/>
          <w:szCs w:val="21"/>
          <w:lang w:val="en-US" w:eastAsia="fr-FR"/>
        </w:rPr>
        <w:t>=</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7986E7"/>
          <w:sz w:val="21"/>
          <w:szCs w:val="21"/>
          <w:lang w:val="en-US" w:eastAsia="fr-FR"/>
        </w:rPr>
        <w:t>.blstm</w:t>
      </w:r>
      <w:proofErr w:type="spellEnd"/>
      <w:r w:rsidRPr="00580048">
        <w:rPr>
          <w:rFonts w:ascii="Consolas" w:eastAsia="Times New Roman" w:hAnsi="Consolas" w:cs="Times New Roman"/>
          <w:color w:val="BFC7D5"/>
          <w:sz w:val="21"/>
          <w:szCs w:val="21"/>
          <w:lang w:val="en-US" w:eastAsia="fr-FR"/>
        </w:rPr>
        <w:t>)</w:t>
      </w:r>
    </w:p>
    <w:p w14:paraId="6B41CD66"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5671B152"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lstm_out_size</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.hidden_size</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9DDFF"/>
          <w:sz w:val="21"/>
          <w:szCs w:val="21"/>
          <w:lang w:val="en-US" w:eastAsia="fr-FR"/>
        </w:rPr>
        <w:t>*</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78C6C"/>
          <w:sz w:val="21"/>
          <w:szCs w:val="21"/>
          <w:lang w:val="en-US" w:eastAsia="fr-FR"/>
        </w:rPr>
        <w:t>2</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i/>
          <w:iCs/>
          <w:color w:val="C792EA"/>
          <w:sz w:val="21"/>
          <w:szCs w:val="21"/>
          <w:lang w:val="en-US" w:eastAsia="fr-FR"/>
        </w:rPr>
        <w:t>if</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.blstm</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i/>
          <w:iCs/>
          <w:color w:val="C792EA"/>
          <w:sz w:val="21"/>
          <w:szCs w:val="21"/>
          <w:lang w:val="en-US" w:eastAsia="fr-FR"/>
        </w:rPr>
        <w:t>else</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BFC7D5"/>
          <w:sz w:val="21"/>
          <w:szCs w:val="21"/>
          <w:lang w:val="en-US" w:eastAsia="fr-FR"/>
        </w:rPr>
        <w:t>)</w:t>
      </w:r>
    </w:p>
    <w:p w14:paraId="62AC8CF3"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.fc</w:t>
      </w:r>
      <w:proofErr w:type="spellEnd"/>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nn.</w:t>
      </w:r>
      <w:r w:rsidRPr="00580048">
        <w:rPr>
          <w:rFonts w:ascii="Consolas" w:eastAsia="Times New Roman" w:hAnsi="Consolas" w:cs="Times New Roman"/>
          <w:color w:val="B2CCD6"/>
          <w:sz w:val="21"/>
          <w:szCs w:val="21"/>
          <w:lang w:val="en-US" w:eastAsia="fr-FR"/>
        </w:rPr>
        <w:t>Linear</w:t>
      </w:r>
      <w:proofErr w:type="spellEnd"/>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lstm_out_size</w:t>
      </w:r>
      <w:proofErr w:type="spellEnd"/>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config</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D9F5DD"/>
          <w:sz w:val="21"/>
          <w:szCs w:val="21"/>
          <w:lang w:val="en-US" w:eastAsia="fr-FR"/>
        </w:rPr>
        <w:t>'</w:t>
      </w:r>
      <w:proofErr w:type="spellStart"/>
      <w:r w:rsidRPr="00580048">
        <w:rPr>
          <w:rFonts w:ascii="Consolas" w:eastAsia="Times New Roman" w:hAnsi="Consolas" w:cs="Times New Roman"/>
          <w:color w:val="C3E88D"/>
          <w:sz w:val="21"/>
          <w:szCs w:val="21"/>
          <w:lang w:val="en-US" w:eastAsia="fr-FR"/>
        </w:rPr>
        <w:t>num_classes</w:t>
      </w:r>
      <w:proofErr w:type="spellEnd"/>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10A83147"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1F7732F5"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C792EA"/>
          <w:sz w:val="21"/>
          <w:szCs w:val="21"/>
          <w:lang w:val="en-US" w:eastAsia="fr-FR"/>
        </w:rPr>
        <w:t>def</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2AAFF"/>
          <w:sz w:val="21"/>
          <w:szCs w:val="21"/>
          <w:lang w:val="en-US" w:eastAsia="fr-FR"/>
        </w:rPr>
        <w:t>forward</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89DDFF"/>
          <w:sz w:val="21"/>
          <w:szCs w:val="21"/>
          <w:lang w:val="en-US" w:eastAsia="fr-FR"/>
        </w:rPr>
        <w:t>self</w:t>
      </w: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color w:val="89DDFF"/>
          <w:sz w:val="21"/>
          <w:szCs w:val="21"/>
          <w:lang w:val="en-US" w:eastAsia="fr-FR"/>
        </w:rPr>
        <w:t>x</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BFC7D5"/>
          <w:sz w:val="21"/>
          <w:szCs w:val="21"/>
          <w:lang w:val="en-US" w:eastAsia="fr-FR"/>
        </w:rPr>
        <w:t>:</w:t>
      </w:r>
    </w:p>
    <w:p w14:paraId="3AEAA364"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w:t>
      </w:r>
    </w:p>
    <w:p w14:paraId="568B0A9E"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features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B2CCD6"/>
          <w:sz w:val="21"/>
          <w:szCs w:val="21"/>
          <w:lang w:val="en-US" w:eastAsia="fr-FR"/>
        </w:rPr>
        <w:t>cnn_features</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7986E7"/>
          <w:sz w:val="21"/>
          <w:szCs w:val="21"/>
          <w:lang w:val="en-US" w:eastAsia="fr-FR"/>
        </w:rPr>
        <w:t>x</w:t>
      </w:r>
      <w:r w:rsidRPr="00580048">
        <w:rPr>
          <w:rFonts w:ascii="Consolas" w:eastAsia="Times New Roman" w:hAnsi="Consolas" w:cs="Times New Roman"/>
          <w:color w:val="BFC7D5"/>
          <w:sz w:val="21"/>
          <w:szCs w:val="21"/>
          <w:lang w:val="en-US" w:eastAsia="fr-FR"/>
        </w:rPr>
        <w:t>)          </w:t>
      </w:r>
    </w:p>
    <w:p w14:paraId="2F2340B1"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B, C, H, T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features.</w:t>
      </w:r>
      <w:r w:rsidRPr="00580048">
        <w:rPr>
          <w:rFonts w:ascii="Consolas" w:eastAsia="Times New Roman" w:hAnsi="Consolas" w:cs="Times New Roman"/>
          <w:color w:val="B2CCD6"/>
          <w:sz w:val="21"/>
          <w:szCs w:val="21"/>
          <w:lang w:val="en-US" w:eastAsia="fr-FR"/>
        </w:rPr>
        <w:t>size</w:t>
      </w:r>
      <w:proofErr w:type="spellEnd"/>
      <w:r w:rsidRPr="00580048">
        <w:rPr>
          <w:rFonts w:ascii="Consolas" w:eastAsia="Times New Roman" w:hAnsi="Consolas" w:cs="Times New Roman"/>
          <w:color w:val="BFC7D5"/>
          <w:sz w:val="21"/>
          <w:szCs w:val="21"/>
          <w:lang w:val="en-US" w:eastAsia="fr-FR"/>
        </w:rPr>
        <w:t>()</w:t>
      </w:r>
    </w:p>
    <w:p w14:paraId="7675925A"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177C6E8C"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features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features.</w:t>
      </w:r>
      <w:r w:rsidRPr="00580048">
        <w:rPr>
          <w:rFonts w:ascii="Consolas" w:eastAsia="Times New Roman" w:hAnsi="Consolas" w:cs="Times New Roman"/>
          <w:color w:val="B2CCD6"/>
          <w:sz w:val="21"/>
          <w:szCs w:val="21"/>
          <w:lang w:val="en-US" w:eastAsia="fr-FR"/>
        </w:rPr>
        <w:t>permute</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F78C6C"/>
          <w:sz w:val="21"/>
          <w:szCs w:val="21"/>
          <w:lang w:val="en-US" w:eastAsia="fr-FR"/>
        </w:rPr>
        <w:t>0</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F78C6C"/>
          <w:sz w:val="21"/>
          <w:szCs w:val="21"/>
          <w:lang w:val="en-US" w:eastAsia="fr-FR"/>
        </w:rPr>
        <w:t>3</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F78C6C"/>
          <w:sz w:val="21"/>
          <w:szCs w:val="21"/>
          <w:lang w:val="en-US" w:eastAsia="fr-FR"/>
        </w:rPr>
        <w:t>2</w:t>
      </w:r>
      <w:r w:rsidRPr="00580048">
        <w:rPr>
          <w:rFonts w:ascii="Consolas" w:eastAsia="Times New Roman" w:hAnsi="Consolas" w:cs="Times New Roman"/>
          <w:color w:val="BFC7D5"/>
          <w:sz w:val="21"/>
          <w:szCs w:val="21"/>
          <w:lang w:val="en-US" w:eastAsia="fr-FR"/>
        </w:rPr>
        <w:t xml:space="preserve">)   </w:t>
      </w:r>
    </w:p>
    <w:p w14:paraId="1BA9C169"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features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features.</w:t>
      </w:r>
      <w:r w:rsidRPr="00580048">
        <w:rPr>
          <w:rFonts w:ascii="Consolas" w:eastAsia="Times New Roman" w:hAnsi="Consolas" w:cs="Times New Roman"/>
          <w:color w:val="B2CCD6"/>
          <w:sz w:val="21"/>
          <w:szCs w:val="21"/>
          <w:lang w:val="en-US" w:eastAsia="fr-FR"/>
        </w:rPr>
        <w:t>reshape</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7986E7"/>
          <w:sz w:val="21"/>
          <w:szCs w:val="21"/>
          <w:lang w:val="en-US" w:eastAsia="fr-FR"/>
        </w:rPr>
        <w:t>B</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T</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C </w:t>
      </w:r>
      <w:r w:rsidRPr="00580048">
        <w:rPr>
          <w:rFonts w:ascii="Consolas" w:eastAsia="Times New Roman" w:hAnsi="Consolas" w:cs="Times New Roman"/>
          <w:color w:val="89DDFF"/>
          <w:sz w:val="21"/>
          <w:szCs w:val="21"/>
          <w:lang w:val="en-US" w:eastAsia="fr-FR"/>
        </w:rPr>
        <w:t>*</w:t>
      </w:r>
      <w:r w:rsidRPr="00580048">
        <w:rPr>
          <w:rFonts w:ascii="Consolas" w:eastAsia="Times New Roman" w:hAnsi="Consolas" w:cs="Times New Roman"/>
          <w:color w:val="7986E7"/>
          <w:sz w:val="21"/>
          <w:szCs w:val="21"/>
          <w:lang w:val="en-US" w:eastAsia="fr-FR"/>
        </w:rPr>
        <w:t xml:space="preserve"> H</w:t>
      </w:r>
      <w:r w:rsidRPr="00580048">
        <w:rPr>
          <w:rFonts w:ascii="Consolas" w:eastAsia="Times New Roman" w:hAnsi="Consolas" w:cs="Times New Roman"/>
          <w:color w:val="BFC7D5"/>
          <w:sz w:val="21"/>
          <w:szCs w:val="21"/>
          <w:lang w:val="en-US" w:eastAsia="fr-FR"/>
        </w:rPr>
        <w:t>)  </w:t>
      </w:r>
    </w:p>
    <w:p w14:paraId="5A6D96BC"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features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features.</w:t>
      </w:r>
      <w:r w:rsidRPr="00580048">
        <w:rPr>
          <w:rFonts w:ascii="Consolas" w:eastAsia="Times New Roman" w:hAnsi="Consolas" w:cs="Times New Roman"/>
          <w:color w:val="B2CCD6"/>
          <w:sz w:val="21"/>
          <w:szCs w:val="21"/>
          <w:lang w:val="en-US" w:eastAsia="fr-FR"/>
        </w:rPr>
        <w:t>permute</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F78C6C"/>
          <w:sz w:val="21"/>
          <w:szCs w:val="21"/>
          <w:lang w:val="en-US" w:eastAsia="fr-FR"/>
        </w:rPr>
        <w:t>1</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F78C6C"/>
          <w:sz w:val="21"/>
          <w:szCs w:val="21"/>
          <w:lang w:val="en-US" w:eastAsia="fr-FR"/>
        </w:rPr>
        <w:t>0</w:t>
      </w:r>
      <w:r w:rsidRPr="00580048">
        <w:rPr>
          <w:rFonts w:ascii="Consolas" w:eastAsia="Times New Roman" w:hAnsi="Consolas" w:cs="Times New Roman"/>
          <w:color w:val="D9F5DD"/>
          <w:sz w:val="21"/>
          <w:szCs w:val="21"/>
          <w:lang w:val="en-US" w:eastAsia="fr-FR"/>
        </w:rPr>
        <w:t>,</w:t>
      </w:r>
      <w:r w:rsidRPr="00580048">
        <w:rPr>
          <w:rFonts w:ascii="Consolas" w:eastAsia="Times New Roman" w:hAnsi="Consolas" w:cs="Times New Roman"/>
          <w:color w:val="7986E7"/>
          <w:sz w:val="21"/>
          <w:szCs w:val="21"/>
          <w:lang w:val="en-US" w:eastAsia="fr-FR"/>
        </w:rPr>
        <w:t xml:space="preserve"> </w:t>
      </w:r>
      <w:r w:rsidRPr="00580048">
        <w:rPr>
          <w:rFonts w:ascii="Consolas" w:eastAsia="Times New Roman" w:hAnsi="Consolas" w:cs="Times New Roman"/>
          <w:color w:val="F78C6C"/>
          <w:sz w:val="21"/>
          <w:szCs w:val="21"/>
          <w:lang w:val="en-US" w:eastAsia="fr-FR"/>
        </w:rPr>
        <w:t>2</w:t>
      </w:r>
      <w:r w:rsidRPr="00580048">
        <w:rPr>
          <w:rFonts w:ascii="Consolas" w:eastAsia="Times New Roman" w:hAnsi="Consolas" w:cs="Times New Roman"/>
          <w:color w:val="BFC7D5"/>
          <w:sz w:val="21"/>
          <w:szCs w:val="21"/>
          <w:lang w:val="en-US" w:eastAsia="fr-FR"/>
        </w:rPr>
        <w:t>)      </w:t>
      </w:r>
    </w:p>
    <w:p w14:paraId="393C8FFA"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636C2FF4"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BFC7D5"/>
          <w:sz w:val="21"/>
          <w:szCs w:val="21"/>
          <w:lang w:val="en-US" w:eastAsia="fr-FR"/>
        </w:rPr>
        <w:t>lstm_out</w:t>
      </w:r>
      <w:proofErr w:type="spellEnd"/>
      <w:r w:rsidRPr="00580048">
        <w:rPr>
          <w:rFonts w:ascii="Consolas" w:eastAsia="Times New Roman" w:hAnsi="Consolas" w:cs="Times New Roman"/>
          <w:color w:val="BFC7D5"/>
          <w:sz w:val="21"/>
          <w:szCs w:val="21"/>
          <w:lang w:val="en-US" w:eastAsia="fr-FR"/>
        </w:rPr>
        <w:t xml:space="preserve">, _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B2CCD6"/>
          <w:sz w:val="21"/>
          <w:szCs w:val="21"/>
          <w:lang w:val="en-US" w:eastAsia="fr-FR"/>
        </w:rPr>
        <w:t>lstm</w:t>
      </w:r>
      <w:proofErr w:type="spellEnd"/>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7986E7"/>
          <w:sz w:val="21"/>
          <w:szCs w:val="21"/>
          <w:lang w:val="en-US" w:eastAsia="fr-FR"/>
        </w:rPr>
        <w:t>features</w:t>
      </w:r>
      <w:r w:rsidRPr="00580048">
        <w:rPr>
          <w:rFonts w:ascii="Consolas" w:eastAsia="Times New Roman" w:hAnsi="Consolas" w:cs="Times New Roman"/>
          <w:color w:val="BFC7D5"/>
          <w:sz w:val="21"/>
          <w:szCs w:val="21"/>
          <w:lang w:val="en-US" w:eastAsia="fr-FR"/>
        </w:rPr>
        <w:t xml:space="preserve">)         </w:t>
      </w:r>
    </w:p>
    <w:p w14:paraId="48787E14"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r w:rsidRPr="00580048">
        <w:rPr>
          <w:rFonts w:ascii="Consolas" w:eastAsia="Times New Roman" w:hAnsi="Consolas" w:cs="Times New Roman"/>
          <w:color w:val="BFC7D5"/>
          <w:sz w:val="21"/>
          <w:szCs w:val="21"/>
          <w:lang w:val="en-US" w:eastAsia="fr-FR"/>
        </w:rPr>
        <w:t xml:space="preserve">        out </w:t>
      </w:r>
      <w:r w:rsidRPr="00580048">
        <w:rPr>
          <w:rFonts w:ascii="Consolas" w:eastAsia="Times New Roman" w:hAnsi="Consolas" w:cs="Times New Roman"/>
          <w:color w:val="C792EA"/>
          <w:sz w:val="21"/>
          <w:szCs w:val="21"/>
          <w:lang w:val="en-US" w:eastAsia="fr-FR"/>
        </w:rPr>
        <w:t>=</w:t>
      </w:r>
      <w:r w:rsidRPr="00580048">
        <w:rPr>
          <w:rFonts w:ascii="Consolas" w:eastAsia="Times New Roman" w:hAnsi="Consolas" w:cs="Times New Roman"/>
          <w:color w:val="BFC7D5"/>
          <w:sz w:val="21"/>
          <w:szCs w:val="21"/>
          <w:lang w:val="en-US" w:eastAsia="fr-FR"/>
        </w:rPr>
        <w:t xml:space="preserve"> </w:t>
      </w:r>
      <w:proofErr w:type="spellStart"/>
      <w:r w:rsidRPr="00580048">
        <w:rPr>
          <w:rFonts w:ascii="Consolas" w:eastAsia="Times New Roman" w:hAnsi="Consolas" w:cs="Times New Roman"/>
          <w:color w:val="8EACE3"/>
          <w:sz w:val="21"/>
          <w:szCs w:val="21"/>
          <w:lang w:val="en-US" w:eastAsia="fr-FR"/>
        </w:rPr>
        <w:t>self</w:t>
      </w:r>
      <w:r w:rsidRPr="00580048">
        <w:rPr>
          <w:rFonts w:ascii="Consolas" w:eastAsia="Times New Roman" w:hAnsi="Consolas" w:cs="Times New Roman"/>
          <w:color w:val="BFC7D5"/>
          <w:sz w:val="21"/>
          <w:szCs w:val="21"/>
          <w:lang w:val="en-US" w:eastAsia="fr-FR"/>
        </w:rPr>
        <w:t>.</w:t>
      </w:r>
      <w:r w:rsidRPr="00580048">
        <w:rPr>
          <w:rFonts w:ascii="Consolas" w:eastAsia="Times New Roman" w:hAnsi="Consolas" w:cs="Times New Roman"/>
          <w:color w:val="B2CCD6"/>
          <w:sz w:val="21"/>
          <w:szCs w:val="21"/>
          <w:lang w:val="en-US" w:eastAsia="fr-FR"/>
        </w:rPr>
        <w:t>fc</w:t>
      </w:r>
      <w:proofErr w:type="spellEnd"/>
      <w:r w:rsidRPr="00580048">
        <w:rPr>
          <w:rFonts w:ascii="Consolas" w:eastAsia="Times New Roman" w:hAnsi="Consolas" w:cs="Times New Roman"/>
          <w:color w:val="BFC7D5"/>
          <w:sz w:val="21"/>
          <w:szCs w:val="21"/>
          <w:lang w:val="en-US" w:eastAsia="fr-FR"/>
        </w:rPr>
        <w:t>(</w:t>
      </w:r>
      <w:proofErr w:type="spellStart"/>
      <w:r w:rsidRPr="00580048">
        <w:rPr>
          <w:rFonts w:ascii="Consolas" w:eastAsia="Times New Roman" w:hAnsi="Consolas" w:cs="Times New Roman"/>
          <w:color w:val="7986E7"/>
          <w:sz w:val="21"/>
          <w:szCs w:val="21"/>
          <w:lang w:val="en-US" w:eastAsia="fr-FR"/>
        </w:rPr>
        <w:t>lstm_out</w:t>
      </w:r>
      <w:proofErr w:type="spellEnd"/>
      <w:r w:rsidRPr="00580048">
        <w:rPr>
          <w:rFonts w:ascii="Consolas" w:eastAsia="Times New Roman" w:hAnsi="Consolas" w:cs="Times New Roman"/>
          <w:color w:val="BFC7D5"/>
          <w:sz w:val="21"/>
          <w:szCs w:val="21"/>
          <w:lang w:val="en-US" w:eastAsia="fr-FR"/>
        </w:rPr>
        <w:t xml:space="preserve">)                   </w:t>
      </w:r>
    </w:p>
    <w:p w14:paraId="5189A852"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val="en-US" w:eastAsia="fr-FR"/>
        </w:rPr>
      </w:pPr>
    </w:p>
    <w:p w14:paraId="290B3093"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580048">
        <w:rPr>
          <w:rFonts w:ascii="Consolas" w:eastAsia="Times New Roman" w:hAnsi="Consolas" w:cs="Times New Roman"/>
          <w:color w:val="BFC7D5"/>
          <w:sz w:val="21"/>
          <w:szCs w:val="21"/>
          <w:lang w:val="en-US" w:eastAsia="fr-FR"/>
        </w:rPr>
        <w:t xml:space="preserve">        </w:t>
      </w:r>
      <w:r w:rsidRPr="00580048">
        <w:rPr>
          <w:rFonts w:ascii="Consolas" w:eastAsia="Times New Roman" w:hAnsi="Consolas" w:cs="Times New Roman"/>
          <w:i/>
          <w:iCs/>
          <w:color w:val="C792EA"/>
          <w:sz w:val="21"/>
          <w:szCs w:val="21"/>
          <w:lang w:eastAsia="fr-FR"/>
        </w:rPr>
        <w:t>return</w:t>
      </w:r>
      <w:r w:rsidRPr="00580048">
        <w:rPr>
          <w:rFonts w:ascii="Consolas" w:eastAsia="Times New Roman" w:hAnsi="Consolas" w:cs="Times New Roman"/>
          <w:color w:val="BFC7D5"/>
          <w:sz w:val="21"/>
          <w:szCs w:val="21"/>
          <w:lang w:eastAsia="fr-FR"/>
        </w:rPr>
        <w:t xml:space="preserve"> out</w:t>
      </w:r>
    </w:p>
    <w:p w14:paraId="2D5348A0" w14:textId="77777777" w:rsidR="00580048" w:rsidRPr="00580048" w:rsidRDefault="00580048" w:rsidP="00580048">
      <w:pPr>
        <w:widowControl/>
        <w:shd w:val="clear" w:color="auto" w:fill="292D3E"/>
        <w:suppressAutoHyphens w:val="0"/>
        <w:autoSpaceDN/>
        <w:spacing w:line="285" w:lineRule="atLeast"/>
        <w:textAlignment w:val="auto"/>
        <w:rPr>
          <w:rFonts w:ascii="Consolas" w:eastAsia="Times New Roman" w:hAnsi="Consolas" w:cs="Times New Roman"/>
          <w:color w:val="BFC7D5"/>
          <w:sz w:val="21"/>
          <w:szCs w:val="21"/>
          <w:lang w:eastAsia="fr-FR"/>
        </w:rPr>
      </w:pPr>
      <w:r w:rsidRPr="00580048">
        <w:rPr>
          <w:rFonts w:ascii="Consolas" w:eastAsia="Times New Roman" w:hAnsi="Consolas" w:cs="Times New Roman"/>
          <w:color w:val="BFC7D5"/>
          <w:sz w:val="21"/>
          <w:szCs w:val="21"/>
          <w:lang w:eastAsia="fr-FR"/>
        </w:rPr>
        <w:t xml:space="preserve">    </w:t>
      </w:r>
    </w:p>
    <w:p w14:paraId="27E1AC8F" w14:textId="77777777" w:rsidR="00580048" w:rsidRPr="001F2F4E" w:rsidRDefault="00580048" w:rsidP="001F2F4E">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3A1CEC3A" w14:textId="77777777" w:rsidR="001F2F4E" w:rsidRPr="001F2F4E" w:rsidRDefault="001F2F4E" w:rsidP="001F2F4E">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F2F4E">
        <w:rPr>
          <w:rFonts w:ascii="Arial" w:hAnsi="Arial" w:cs="Arial"/>
          <w:iCs/>
          <w:lang w:val="en-US"/>
        </w:rPr>
        <w:t>The result shows a clear improvement in performance, with a CER of only 3.44%, demonstrating that both architectures can work well together due to their distinct specializations.</w:t>
      </w:r>
    </w:p>
    <w:p w14:paraId="2C000D5F" w14:textId="075C9DA2" w:rsidR="00D14C0A" w:rsidRDefault="001F2F4E" w:rsidP="001F2F4E">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1F2F4E">
        <w:rPr>
          <w:rFonts w:ascii="Arial" w:hAnsi="Arial" w:cs="Arial"/>
          <w:iCs/>
          <w:lang w:val="en-US"/>
        </w:rPr>
        <w:t>That is, the CNN effectively extracts image features, while the LSTM processes sequential data</w:t>
      </w:r>
      <w:r>
        <w:rPr>
          <w:rFonts w:ascii="Arial" w:hAnsi="Arial" w:cs="Arial"/>
          <w:iCs/>
          <w:lang w:val="en-US"/>
        </w:rPr>
        <w:t>,</w:t>
      </w:r>
      <w:r w:rsidRPr="001F2F4E">
        <w:rPr>
          <w:rFonts w:ascii="Arial" w:hAnsi="Arial" w:cs="Arial"/>
          <w:iCs/>
          <w:lang w:val="en-US"/>
        </w:rPr>
        <w:t xml:space="preserve"> together forming a well-adapted architecture for the context of this project.</w:t>
      </w:r>
    </w:p>
    <w:p w14:paraId="190DD08D" w14:textId="77777777" w:rsidR="00D14C0A" w:rsidRPr="00177005" w:rsidRDefault="00D14C0A" w:rsidP="00D14C0A">
      <w:pPr>
        <w:pStyle w:val="Standard"/>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2C1DB84C" w14:textId="77777777" w:rsidR="00D14C0A" w:rsidRPr="00D14C0A" w:rsidRDefault="00D14C0A">
      <w:pPr>
        <w:pStyle w:val="Standard"/>
        <w:spacing w:line="360" w:lineRule="auto"/>
        <w:jc w:val="both"/>
        <w:rPr>
          <w:rFonts w:ascii="Arial" w:hAnsi="Arial" w:cs="Arial"/>
          <w:iCs/>
          <w:lang w:val="en-US"/>
        </w:rPr>
      </w:pPr>
    </w:p>
    <w:sectPr w:rsidR="00D14C0A" w:rsidRPr="00D14C0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E0E6" w14:textId="77777777" w:rsidR="002F5B9D" w:rsidRDefault="002F5B9D">
      <w:r>
        <w:separator/>
      </w:r>
    </w:p>
  </w:endnote>
  <w:endnote w:type="continuationSeparator" w:id="0">
    <w:p w14:paraId="4039E0E8" w14:textId="77777777" w:rsidR="002F5B9D" w:rsidRDefault="002F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0"/>
    <w:family w:val="auto"/>
    <w:pitch w:val="variable"/>
  </w:font>
  <w:font w:name="Liberation Sans">
    <w:altName w:val="Arial"/>
    <w:charset w:val="00"/>
    <w:family w:val="swiss"/>
    <w:pitch w:val="variable"/>
  </w:font>
  <w:font w:name="Noto Sans CJK SC">
    <w:charset w:val="00"/>
    <w:family w:val="auto"/>
    <w:pitch w:val="variable"/>
  </w:font>
  <w:font w:name="Lohit Devanagari">
    <w:charset w:val="00"/>
    <w:family w:val="auto"/>
    <w:pitch w:val="variable"/>
  </w:font>
  <w:font w:name="OpenSymbol">
    <w:charset w:val="02"/>
    <w:family w:val="auto"/>
    <w:pitch w:val="default"/>
  </w:font>
  <w:font w:name="Liberation Mono">
    <w:altName w:val="Courier New"/>
    <w:charset w:val="00"/>
    <w:family w:val="modern"/>
    <w:pitch w:val="fixed"/>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9E0E2" w14:textId="77777777" w:rsidR="002F5B9D" w:rsidRDefault="002F5B9D">
      <w:r>
        <w:rPr>
          <w:color w:val="000000"/>
        </w:rPr>
        <w:separator/>
      </w:r>
    </w:p>
  </w:footnote>
  <w:footnote w:type="continuationSeparator" w:id="0">
    <w:p w14:paraId="4039E0E4" w14:textId="77777777" w:rsidR="002F5B9D" w:rsidRDefault="002F5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34B"/>
    <w:multiLevelType w:val="multilevel"/>
    <w:tmpl w:val="FD983E94"/>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25F23"/>
    <w:multiLevelType w:val="multilevel"/>
    <w:tmpl w:val="081C8482"/>
    <w:styleLink w:val="Listeactuell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D872FBD"/>
    <w:multiLevelType w:val="multilevel"/>
    <w:tmpl w:val="4A2AB67C"/>
    <w:styleLink w:val="WWNum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E7E38CC"/>
    <w:multiLevelType w:val="multilevel"/>
    <w:tmpl w:val="454E1502"/>
    <w:styleLink w:val="WWNum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BE45D2"/>
    <w:multiLevelType w:val="multilevel"/>
    <w:tmpl w:val="9D96330A"/>
    <w:styleLink w:val="Listeactuelle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0901262"/>
    <w:multiLevelType w:val="multilevel"/>
    <w:tmpl w:val="EB8E4644"/>
    <w:styleLink w:val="WWNum30"/>
    <w:lvl w:ilvl="0">
      <w:numFmt w:val="bullet"/>
      <w:lvlText w:val="Ø"/>
      <w:lvlJc w:val="left"/>
      <w:pPr>
        <w:ind w:left="720" w:hanging="360"/>
      </w:pPr>
    </w:lvl>
    <w:lvl w:ilvl="1">
      <w:numFmt w:val="bullet"/>
      <w:lvlText w:val="Ø"/>
      <w:lvlJc w:val="left"/>
      <w:pPr>
        <w:ind w:left="1440" w:hanging="360"/>
      </w:pPr>
    </w:lvl>
    <w:lvl w:ilvl="2">
      <w:numFmt w:val="bullet"/>
      <w:lvlText w:val="Ø"/>
      <w:lvlJc w:val="left"/>
      <w:pPr>
        <w:ind w:left="2160" w:hanging="360"/>
      </w:pPr>
    </w:lvl>
    <w:lvl w:ilvl="3">
      <w:numFmt w:val="bullet"/>
      <w:lvlText w:val="Ø"/>
      <w:lvlJc w:val="left"/>
      <w:pPr>
        <w:ind w:left="2880" w:hanging="360"/>
      </w:pPr>
    </w:lvl>
    <w:lvl w:ilvl="4">
      <w:numFmt w:val="bullet"/>
      <w:lvlText w:val="Ø"/>
      <w:lvlJc w:val="left"/>
      <w:pPr>
        <w:ind w:left="3600" w:hanging="360"/>
      </w:pPr>
    </w:lvl>
    <w:lvl w:ilvl="5">
      <w:numFmt w:val="bullet"/>
      <w:lvlText w:val="Ø"/>
      <w:lvlJc w:val="left"/>
      <w:pPr>
        <w:ind w:left="4320" w:hanging="360"/>
      </w:pPr>
    </w:lvl>
    <w:lvl w:ilvl="6">
      <w:numFmt w:val="bullet"/>
      <w:lvlText w:val="Ø"/>
      <w:lvlJc w:val="left"/>
      <w:pPr>
        <w:ind w:left="5040" w:hanging="360"/>
      </w:pPr>
    </w:lvl>
    <w:lvl w:ilvl="7">
      <w:numFmt w:val="bullet"/>
      <w:lvlText w:val="Ø"/>
      <w:lvlJc w:val="left"/>
      <w:pPr>
        <w:ind w:left="5760" w:hanging="360"/>
      </w:pPr>
    </w:lvl>
    <w:lvl w:ilvl="8">
      <w:numFmt w:val="bullet"/>
      <w:lvlText w:val="Ø"/>
      <w:lvlJc w:val="left"/>
      <w:pPr>
        <w:ind w:left="6480" w:hanging="360"/>
      </w:pPr>
    </w:lvl>
  </w:abstractNum>
  <w:abstractNum w:abstractNumId="6" w15:restartNumberingAfterBreak="0">
    <w:nsid w:val="145F25B6"/>
    <w:multiLevelType w:val="multilevel"/>
    <w:tmpl w:val="EE302F4A"/>
    <w:styleLink w:val="WWNum33"/>
    <w:lvl w:ilvl="0">
      <w:numFmt w:val="bullet"/>
      <w:lvlText w:val="Ø"/>
      <w:lvlJc w:val="left"/>
      <w:pPr>
        <w:ind w:left="720" w:hanging="360"/>
      </w:pPr>
    </w:lvl>
    <w:lvl w:ilvl="1">
      <w:numFmt w:val="bullet"/>
      <w:lvlText w:val="Ø"/>
      <w:lvlJc w:val="left"/>
      <w:pPr>
        <w:ind w:left="1440" w:hanging="360"/>
      </w:pPr>
    </w:lvl>
    <w:lvl w:ilvl="2">
      <w:numFmt w:val="bullet"/>
      <w:lvlText w:val="Ø"/>
      <w:lvlJc w:val="left"/>
      <w:pPr>
        <w:ind w:left="2160" w:hanging="360"/>
      </w:pPr>
    </w:lvl>
    <w:lvl w:ilvl="3">
      <w:numFmt w:val="bullet"/>
      <w:lvlText w:val="Ø"/>
      <w:lvlJc w:val="left"/>
      <w:pPr>
        <w:ind w:left="2880" w:hanging="360"/>
      </w:pPr>
    </w:lvl>
    <w:lvl w:ilvl="4">
      <w:numFmt w:val="bullet"/>
      <w:lvlText w:val="Ø"/>
      <w:lvlJc w:val="left"/>
      <w:pPr>
        <w:ind w:left="3600" w:hanging="360"/>
      </w:pPr>
    </w:lvl>
    <w:lvl w:ilvl="5">
      <w:numFmt w:val="bullet"/>
      <w:lvlText w:val="Ø"/>
      <w:lvlJc w:val="left"/>
      <w:pPr>
        <w:ind w:left="4320" w:hanging="360"/>
      </w:pPr>
    </w:lvl>
    <w:lvl w:ilvl="6">
      <w:numFmt w:val="bullet"/>
      <w:lvlText w:val="Ø"/>
      <w:lvlJc w:val="left"/>
      <w:pPr>
        <w:ind w:left="5040" w:hanging="360"/>
      </w:pPr>
    </w:lvl>
    <w:lvl w:ilvl="7">
      <w:numFmt w:val="bullet"/>
      <w:lvlText w:val="Ø"/>
      <w:lvlJc w:val="left"/>
      <w:pPr>
        <w:ind w:left="5760" w:hanging="360"/>
      </w:pPr>
    </w:lvl>
    <w:lvl w:ilvl="8">
      <w:numFmt w:val="bullet"/>
      <w:lvlText w:val="Ø"/>
      <w:lvlJc w:val="left"/>
      <w:pPr>
        <w:ind w:left="6480" w:hanging="360"/>
      </w:pPr>
    </w:lvl>
  </w:abstractNum>
  <w:abstractNum w:abstractNumId="7" w15:restartNumberingAfterBreak="0">
    <w:nsid w:val="18E841E1"/>
    <w:multiLevelType w:val="multilevel"/>
    <w:tmpl w:val="2F3ECF70"/>
    <w:styleLink w:val="WWNum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520B05"/>
    <w:multiLevelType w:val="multilevel"/>
    <w:tmpl w:val="BB86A40A"/>
    <w:styleLink w:val="WWNum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BB3588"/>
    <w:multiLevelType w:val="multilevel"/>
    <w:tmpl w:val="9ED03226"/>
    <w:styleLink w:val="WWNum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E247F8"/>
    <w:multiLevelType w:val="multilevel"/>
    <w:tmpl w:val="837CCB48"/>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411AFB"/>
    <w:multiLevelType w:val="multilevel"/>
    <w:tmpl w:val="83361040"/>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386FA0"/>
    <w:multiLevelType w:val="multilevel"/>
    <w:tmpl w:val="57966CAE"/>
    <w:styleLink w:val="WWNum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3217098"/>
    <w:multiLevelType w:val="multilevel"/>
    <w:tmpl w:val="A65C8648"/>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3F820FA"/>
    <w:multiLevelType w:val="multilevel"/>
    <w:tmpl w:val="BD28390A"/>
    <w:styleLink w:val="WWNum11"/>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CA2595"/>
    <w:multiLevelType w:val="multilevel"/>
    <w:tmpl w:val="22C40666"/>
    <w:styleLink w:val="WWNum31"/>
    <w:lvl w:ilvl="0">
      <w:start w:val="1"/>
      <w:numFmt w:val="decimal"/>
      <w:lvlText w:val="%1."/>
      <w:lvlJc w:val="left"/>
      <w:pPr>
        <w:ind w:left="400" w:hanging="40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25200712"/>
    <w:multiLevelType w:val="multilevel"/>
    <w:tmpl w:val="00FAF526"/>
    <w:styleLink w:val="WWNum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704EDF"/>
    <w:multiLevelType w:val="multilevel"/>
    <w:tmpl w:val="30A8EB5E"/>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044D19"/>
    <w:multiLevelType w:val="multilevel"/>
    <w:tmpl w:val="053E74F8"/>
    <w:styleLink w:val="WWNum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E434A82"/>
    <w:multiLevelType w:val="multilevel"/>
    <w:tmpl w:val="46A2263C"/>
    <w:styleLink w:val="WWNum27"/>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1B11F9"/>
    <w:multiLevelType w:val="multilevel"/>
    <w:tmpl w:val="5100F62E"/>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E1376B"/>
    <w:multiLevelType w:val="multilevel"/>
    <w:tmpl w:val="9A286DBA"/>
    <w:styleLink w:val="WWNum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52643F"/>
    <w:multiLevelType w:val="multilevel"/>
    <w:tmpl w:val="0D6C5AF4"/>
    <w:styleLink w:val="WWNum2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9A7065"/>
    <w:multiLevelType w:val="multilevel"/>
    <w:tmpl w:val="17E8A0EA"/>
    <w:styleLink w:val="WWNum32"/>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DBA170F"/>
    <w:multiLevelType w:val="multilevel"/>
    <w:tmpl w:val="7B70FB8A"/>
    <w:styleLink w:val="WWNum36"/>
    <w:lvl w:ilvl="0">
      <w:start w:val="1"/>
      <w:numFmt w:val="decimal"/>
      <w:lvlText w:val="%1-"/>
      <w:lvlJc w:val="left"/>
      <w:pPr>
        <w:ind w:left="1068" w:hanging="360"/>
      </w:pPr>
      <w:rPr>
        <w:b/>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15:restartNumberingAfterBreak="0">
    <w:nsid w:val="4EE27635"/>
    <w:multiLevelType w:val="multilevel"/>
    <w:tmpl w:val="17E8A0EA"/>
    <w:numStyleLink w:val="WWNum32"/>
  </w:abstractNum>
  <w:abstractNum w:abstractNumId="26" w15:restartNumberingAfterBreak="0">
    <w:nsid w:val="50FC1E0A"/>
    <w:multiLevelType w:val="multilevel"/>
    <w:tmpl w:val="34424194"/>
    <w:styleLink w:val="WWNum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8840BB0"/>
    <w:multiLevelType w:val="multilevel"/>
    <w:tmpl w:val="3C423A0C"/>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BE41208"/>
    <w:multiLevelType w:val="multilevel"/>
    <w:tmpl w:val="DBBEBE40"/>
    <w:styleLink w:val="WWNum20"/>
    <w:lvl w:ilvl="0">
      <w:start w:val="1"/>
      <w:numFmt w:val="decimal"/>
      <w:lvlText w:val="%1-"/>
      <w:lvlJc w:val="left"/>
      <w:pPr>
        <w:ind w:left="1160" w:hanging="360"/>
      </w:p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29" w15:restartNumberingAfterBreak="0">
    <w:nsid w:val="5EE077FE"/>
    <w:multiLevelType w:val="multilevel"/>
    <w:tmpl w:val="17E8A0EA"/>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341A9B"/>
    <w:multiLevelType w:val="multilevel"/>
    <w:tmpl w:val="B3927E94"/>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03143A"/>
    <w:multiLevelType w:val="multilevel"/>
    <w:tmpl w:val="3C18EB88"/>
    <w:styleLink w:val="WWNum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8C02F8"/>
    <w:multiLevelType w:val="multilevel"/>
    <w:tmpl w:val="0D9EE8AE"/>
    <w:styleLink w:val="WWNum25"/>
    <w:lvl w:ilvl="0">
      <w:numFmt w:val="bullet"/>
      <w:lvlText w:val="-"/>
      <w:lvlJc w:val="left"/>
      <w:pPr>
        <w:ind w:left="720" w:hanging="360"/>
      </w:pPr>
      <w:rPr>
        <w:rFonts w:eastAsia="Times New Roman" w:cs="Arial"/>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3" w15:restartNumberingAfterBreak="0">
    <w:nsid w:val="6F74139A"/>
    <w:multiLevelType w:val="multilevel"/>
    <w:tmpl w:val="74D239D4"/>
    <w:styleLink w:val="Listeactuelle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73F000A1"/>
    <w:multiLevelType w:val="multilevel"/>
    <w:tmpl w:val="A61642AC"/>
    <w:styleLink w:val="WWNum34"/>
    <w:lvl w:ilvl="0">
      <w:numFmt w:val="bullet"/>
      <w:lvlText w:val="Ø"/>
      <w:lvlJc w:val="left"/>
      <w:pPr>
        <w:ind w:left="720" w:hanging="360"/>
      </w:pPr>
    </w:lvl>
    <w:lvl w:ilvl="1">
      <w:numFmt w:val="bullet"/>
      <w:lvlText w:val="Ø"/>
      <w:lvlJc w:val="left"/>
      <w:pPr>
        <w:ind w:left="1440" w:hanging="360"/>
      </w:pPr>
    </w:lvl>
    <w:lvl w:ilvl="2">
      <w:numFmt w:val="bullet"/>
      <w:lvlText w:val="Ø"/>
      <w:lvlJc w:val="left"/>
      <w:pPr>
        <w:ind w:left="2160" w:hanging="360"/>
      </w:pPr>
    </w:lvl>
    <w:lvl w:ilvl="3">
      <w:numFmt w:val="bullet"/>
      <w:lvlText w:val="Ø"/>
      <w:lvlJc w:val="left"/>
      <w:pPr>
        <w:ind w:left="2880" w:hanging="360"/>
      </w:pPr>
    </w:lvl>
    <w:lvl w:ilvl="4">
      <w:numFmt w:val="bullet"/>
      <w:lvlText w:val="Ø"/>
      <w:lvlJc w:val="left"/>
      <w:pPr>
        <w:ind w:left="3600" w:hanging="360"/>
      </w:pPr>
    </w:lvl>
    <w:lvl w:ilvl="5">
      <w:numFmt w:val="bullet"/>
      <w:lvlText w:val="Ø"/>
      <w:lvlJc w:val="left"/>
      <w:pPr>
        <w:ind w:left="4320" w:hanging="360"/>
      </w:pPr>
    </w:lvl>
    <w:lvl w:ilvl="6">
      <w:numFmt w:val="bullet"/>
      <w:lvlText w:val="Ø"/>
      <w:lvlJc w:val="left"/>
      <w:pPr>
        <w:ind w:left="5040" w:hanging="360"/>
      </w:pPr>
    </w:lvl>
    <w:lvl w:ilvl="7">
      <w:numFmt w:val="bullet"/>
      <w:lvlText w:val="Ø"/>
      <w:lvlJc w:val="left"/>
      <w:pPr>
        <w:ind w:left="5760" w:hanging="360"/>
      </w:pPr>
    </w:lvl>
    <w:lvl w:ilvl="8">
      <w:numFmt w:val="bullet"/>
      <w:lvlText w:val="Ø"/>
      <w:lvlJc w:val="left"/>
      <w:pPr>
        <w:ind w:left="6480" w:hanging="360"/>
      </w:pPr>
    </w:lvl>
  </w:abstractNum>
  <w:abstractNum w:abstractNumId="35" w15:restartNumberingAfterBreak="0">
    <w:nsid w:val="75AD4693"/>
    <w:multiLevelType w:val="multilevel"/>
    <w:tmpl w:val="6D282674"/>
    <w:styleLink w:val="WWNum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9C04DA"/>
    <w:multiLevelType w:val="multilevel"/>
    <w:tmpl w:val="A9F6B778"/>
    <w:styleLink w:val="WWNum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FC7855"/>
    <w:multiLevelType w:val="multilevel"/>
    <w:tmpl w:val="6F161F92"/>
    <w:styleLink w:val="WWNum1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7D847D3E"/>
    <w:multiLevelType w:val="multilevel"/>
    <w:tmpl w:val="083411F4"/>
    <w:styleLink w:val="WWNum35"/>
    <w:lvl w:ilvl="0">
      <w:numFmt w:val="bullet"/>
      <w:lvlText w:val="Ø"/>
      <w:lvlJc w:val="left"/>
      <w:pPr>
        <w:ind w:left="720" w:hanging="360"/>
      </w:pPr>
    </w:lvl>
    <w:lvl w:ilvl="1">
      <w:numFmt w:val="bullet"/>
      <w:lvlText w:val="Ø"/>
      <w:lvlJc w:val="left"/>
      <w:pPr>
        <w:ind w:left="1440" w:hanging="360"/>
      </w:pPr>
    </w:lvl>
    <w:lvl w:ilvl="2">
      <w:numFmt w:val="bullet"/>
      <w:lvlText w:val="Ø"/>
      <w:lvlJc w:val="left"/>
      <w:pPr>
        <w:ind w:left="2160" w:hanging="360"/>
      </w:pPr>
    </w:lvl>
    <w:lvl w:ilvl="3">
      <w:numFmt w:val="bullet"/>
      <w:lvlText w:val="Ø"/>
      <w:lvlJc w:val="left"/>
      <w:pPr>
        <w:ind w:left="2880" w:hanging="360"/>
      </w:pPr>
    </w:lvl>
    <w:lvl w:ilvl="4">
      <w:numFmt w:val="bullet"/>
      <w:lvlText w:val="Ø"/>
      <w:lvlJc w:val="left"/>
      <w:pPr>
        <w:ind w:left="3600" w:hanging="360"/>
      </w:pPr>
    </w:lvl>
    <w:lvl w:ilvl="5">
      <w:numFmt w:val="bullet"/>
      <w:lvlText w:val="Ø"/>
      <w:lvlJc w:val="left"/>
      <w:pPr>
        <w:ind w:left="4320" w:hanging="360"/>
      </w:pPr>
    </w:lvl>
    <w:lvl w:ilvl="6">
      <w:numFmt w:val="bullet"/>
      <w:lvlText w:val="Ø"/>
      <w:lvlJc w:val="left"/>
      <w:pPr>
        <w:ind w:left="5040" w:hanging="360"/>
      </w:pPr>
    </w:lvl>
    <w:lvl w:ilvl="7">
      <w:numFmt w:val="bullet"/>
      <w:lvlText w:val="Ø"/>
      <w:lvlJc w:val="left"/>
      <w:pPr>
        <w:ind w:left="5760" w:hanging="360"/>
      </w:pPr>
    </w:lvl>
    <w:lvl w:ilvl="8">
      <w:numFmt w:val="bullet"/>
      <w:lvlText w:val="Ø"/>
      <w:lvlJc w:val="left"/>
      <w:pPr>
        <w:ind w:left="6480" w:hanging="360"/>
      </w:pPr>
    </w:lvl>
  </w:abstractNum>
  <w:abstractNum w:abstractNumId="39" w15:restartNumberingAfterBreak="0">
    <w:nsid w:val="7F3207F5"/>
    <w:multiLevelType w:val="multilevel"/>
    <w:tmpl w:val="EAC8B4A0"/>
    <w:styleLink w:val="WWNum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813F6F"/>
    <w:multiLevelType w:val="multilevel"/>
    <w:tmpl w:val="79EE1B3C"/>
    <w:styleLink w:val="WWNum1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2041049">
    <w:abstractNumId w:val="1"/>
  </w:num>
  <w:num w:numId="2" w16cid:durableId="840118601">
    <w:abstractNumId w:val="4"/>
  </w:num>
  <w:num w:numId="3" w16cid:durableId="1836217232">
    <w:abstractNumId w:val="33"/>
  </w:num>
  <w:num w:numId="4" w16cid:durableId="2103796137">
    <w:abstractNumId w:val="17"/>
  </w:num>
  <w:num w:numId="5" w16cid:durableId="464742817">
    <w:abstractNumId w:val="26"/>
  </w:num>
  <w:num w:numId="6" w16cid:durableId="1965768193">
    <w:abstractNumId w:val="11"/>
  </w:num>
  <w:num w:numId="7" w16cid:durableId="256015272">
    <w:abstractNumId w:val="36"/>
  </w:num>
  <w:num w:numId="8" w16cid:durableId="1749689909">
    <w:abstractNumId w:val="20"/>
  </w:num>
  <w:num w:numId="9" w16cid:durableId="506873393">
    <w:abstractNumId w:val="0"/>
  </w:num>
  <w:num w:numId="10" w16cid:durableId="1522745695">
    <w:abstractNumId w:val="8"/>
  </w:num>
  <w:num w:numId="11" w16cid:durableId="444891121">
    <w:abstractNumId w:val="10"/>
  </w:num>
  <w:num w:numId="12" w16cid:durableId="371731254">
    <w:abstractNumId w:val="2"/>
  </w:num>
  <w:num w:numId="13" w16cid:durableId="927078004">
    <w:abstractNumId w:val="37"/>
  </w:num>
  <w:num w:numId="14" w16cid:durableId="1645159115">
    <w:abstractNumId w:val="14"/>
  </w:num>
  <w:num w:numId="15" w16cid:durableId="26221671">
    <w:abstractNumId w:val="39"/>
  </w:num>
  <w:num w:numId="16" w16cid:durableId="454950956">
    <w:abstractNumId w:val="27"/>
  </w:num>
  <w:num w:numId="17" w16cid:durableId="1804958228">
    <w:abstractNumId w:val="21"/>
  </w:num>
  <w:num w:numId="18" w16cid:durableId="2006739050">
    <w:abstractNumId w:val="13"/>
  </w:num>
  <w:num w:numId="19" w16cid:durableId="1267300516">
    <w:abstractNumId w:val="30"/>
  </w:num>
  <w:num w:numId="20" w16cid:durableId="820536686">
    <w:abstractNumId w:val="3"/>
  </w:num>
  <w:num w:numId="21" w16cid:durableId="497813736">
    <w:abstractNumId w:val="40"/>
  </w:num>
  <w:num w:numId="22" w16cid:durableId="643657106">
    <w:abstractNumId w:val="31"/>
  </w:num>
  <w:num w:numId="23" w16cid:durableId="283079640">
    <w:abstractNumId w:val="28"/>
  </w:num>
  <w:num w:numId="24" w16cid:durableId="1115369982">
    <w:abstractNumId w:val="35"/>
  </w:num>
  <w:num w:numId="25" w16cid:durableId="721291381">
    <w:abstractNumId w:val="16"/>
  </w:num>
  <w:num w:numId="26" w16cid:durableId="1771583491">
    <w:abstractNumId w:val="12"/>
  </w:num>
  <w:num w:numId="27" w16cid:durableId="1330211949">
    <w:abstractNumId w:val="7"/>
  </w:num>
  <w:num w:numId="28" w16cid:durableId="34430322">
    <w:abstractNumId w:val="32"/>
  </w:num>
  <w:num w:numId="29" w16cid:durableId="1844273880">
    <w:abstractNumId w:val="18"/>
  </w:num>
  <w:num w:numId="30" w16cid:durableId="506867325">
    <w:abstractNumId w:val="19"/>
  </w:num>
  <w:num w:numId="31" w16cid:durableId="805898074">
    <w:abstractNumId w:val="9"/>
  </w:num>
  <w:num w:numId="32" w16cid:durableId="1669020038">
    <w:abstractNumId w:val="22"/>
  </w:num>
  <w:num w:numId="33" w16cid:durableId="311758695">
    <w:abstractNumId w:val="5"/>
  </w:num>
  <w:num w:numId="34" w16cid:durableId="2067944992">
    <w:abstractNumId w:val="15"/>
  </w:num>
  <w:num w:numId="35" w16cid:durableId="912659614">
    <w:abstractNumId w:val="23"/>
  </w:num>
  <w:num w:numId="36" w16cid:durableId="1329676555">
    <w:abstractNumId w:val="6"/>
  </w:num>
  <w:num w:numId="37" w16cid:durableId="385374663">
    <w:abstractNumId w:val="34"/>
  </w:num>
  <w:num w:numId="38" w16cid:durableId="140385223">
    <w:abstractNumId w:val="38"/>
  </w:num>
  <w:num w:numId="39" w16cid:durableId="801458269">
    <w:abstractNumId w:val="24"/>
  </w:num>
  <w:num w:numId="40" w16cid:durableId="1547332473">
    <w:abstractNumId w:val="23"/>
    <w:lvlOverride w:ilvl="0">
      <w:startOverride w:val="1"/>
    </w:lvlOverride>
  </w:num>
  <w:num w:numId="41" w16cid:durableId="411314116">
    <w:abstractNumId w:val="29"/>
  </w:num>
  <w:num w:numId="42" w16cid:durableId="14373619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6A6"/>
    <w:rsid w:val="00064798"/>
    <w:rsid w:val="000A303F"/>
    <w:rsid w:val="000C16A6"/>
    <w:rsid w:val="000D67BC"/>
    <w:rsid w:val="001050CE"/>
    <w:rsid w:val="001249A2"/>
    <w:rsid w:val="00177005"/>
    <w:rsid w:val="001950F3"/>
    <w:rsid w:val="001F22E5"/>
    <w:rsid w:val="001F2F4E"/>
    <w:rsid w:val="00200F0C"/>
    <w:rsid w:val="002659F0"/>
    <w:rsid w:val="002C798E"/>
    <w:rsid w:val="002F5B9D"/>
    <w:rsid w:val="00303E7D"/>
    <w:rsid w:val="00371E0C"/>
    <w:rsid w:val="003D7AC5"/>
    <w:rsid w:val="00417B3B"/>
    <w:rsid w:val="00460F63"/>
    <w:rsid w:val="00464D8C"/>
    <w:rsid w:val="004818EA"/>
    <w:rsid w:val="004E728C"/>
    <w:rsid w:val="004F76AB"/>
    <w:rsid w:val="00561791"/>
    <w:rsid w:val="00580048"/>
    <w:rsid w:val="005C076E"/>
    <w:rsid w:val="00614E9D"/>
    <w:rsid w:val="00677BFC"/>
    <w:rsid w:val="006A00B1"/>
    <w:rsid w:val="006B3DFB"/>
    <w:rsid w:val="007136DF"/>
    <w:rsid w:val="007C2DEC"/>
    <w:rsid w:val="00807B00"/>
    <w:rsid w:val="00854EF8"/>
    <w:rsid w:val="00866131"/>
    <w:rsid w:val="009661BC"/>
    <w:rsid w:val="00997FDA"/>
    <w:rsid w:val="009A4C4E"/>
    <w:rsid w:val="00A17680"/>
    <w:rsid w:val="00A7173B"/>
    <w:rsid w:val="00A965FD"/>
    <w:rsid w:val="00AC2874"/>
    <w:rsid w:val="00AE0B1A"/>
    <w:rsid w:val="00AE6BF8"/>
    <w:rsid w:val="00B425FA"/>
    <w:rsid w:val="00B613C3"/>
    <w:rsid w:val="00B77C03"/>
    <w:rsid w:val="00C253E8"/>
    <w:rsid w:val="00C5721B"/>
    <w:rsid w:val="00CA302C"/>
    <w:rsid w:val="00D05CF7"/>
    <w:rsid w:val="00D14C0A"/>
    <w:rsid w:val="00D25A02"/>
    <w:rsid w:val="00D27FAD"/>
    <w:rsid w:val="00D34AB4"/>
    <w:rsid w:val="00D43C85"/>
    <w:rsid w:val="00D57088"/>
    <w:rsid w:val="00D71014"/>
    <w:rsid w:val="00DC005E"/>
    <w:rsid w:val="00E14DC9"/>
    <w:rsid w:val="00E41D80"/>
    <w:rsid w:val="00E96D53"/>
    <w:rsid w:val="00ED37AA"/>
    <w:rsid w:val="00EF1B9A"/>
    <w:rsid w:val="00F04207"/>
    <w:rsid w:val="00F319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E0D4"/>
  <w15:docId w15:val="{87261F51-9417-44FA-9E5F-6C1D486C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sz w:val="24"/>
        <w:szCs w:val="24"/>
        <w:lang w:val="fr-F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E0C"/>
  </w:style>
  <w:style w:type="paragraph" w:styleId="Titre1">
    <w:name w:val="heading 1"/>
    <w:basedOn w:val="Standard"/>
    <w:next w:val="Standard"/>
    <w:uiPriority w:val="9"/>
    <w:qFormat/>
    <w:pPr>
      <w:keepNext/>
      <w:outlineLvl w:val="0"/>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pPr>
    <w:rPr>
      <w:rFonts w:ascii="Times New Roman" w:eastAsia="Times New Roman" w:hAnsi="Times New Roman" w:cs="Times New Roman"/>
      <w:lang w:eastAsia="ar-SA"/>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Lohit Devanagari"/>
    </w:rPr>
  </w:style>
  <w:style w:type="paragraph" w:styleId="Lgende">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styleId="Paragraphedeliste">
    <w:name w:val="List Paragraph"/>
    <w:basedOn w:val="Standard"/>
    <w:pPr>
      <w:ind w:left="720"/>
    </w:pPr>
  </w:style>
  <w:style w:type="paragraph" w:styleId="NormalWeb">
    <w:name w:val="Normal (Web)"/>
    <w:basedOn w:val="Standard"/>
    <w:pPr>
      <w:suppressAutoHyphens w:val="0"/>
      <w:spacing w:before="280" w:after="280"/>
    </w:pPr>
    <w:rPr>
      <w:lang w:eastAsia="fr-FR"/>
    </w:rPr>
  </w:style>
  <w:style w:type="paragraph" w:customStyle="1" w:styleId="Footnote">
    <w:name w:val="Footnote"/>
    <w:basedOn w:val="Standard"/>
    <w:rPr>
      <w:sz w:val="20"/>
      <w:szCs w:val="20"/>
    </w:rPr>
  </w:style>
  <w:style w:type="character" w:customStyle="1" w:styleId="Titre1Car">
    <w:name w:val="Titre 1 Car"/>
    <w:basedOn w:val="Policepardfaut"/>
    <w:rPr>
      <w:rFonts w:ascii="Times New Roman" w:eastAsia="Times New Roman" w:hAnsi="Times New Roman" w:cs="Times New Roman"/>
      <w:b/>
      <w:bCs/>
      <w:lang w:eastAsia="ar-SA"/>
    </w:rPr>
  </w:style>
  <w:style w:type="character" w:styleId="Textedelespacerserv">
    <w:name w:val="Placeholder Text"/>
    <w:basedOn w:val="Policepardfaut"/>
    <w:rPr>
      <w:color w:val="808080"/>
    </w:rPr>
  </w:style>
  <w:style w:type="character" w:customStyle="1" w:styleId="NotedebasdepageCar">
    <w:name w:val="Note de bas de page Car"/>
    <w:basedOn w:val="Policepardfaut"/>
    <w:rPr>
      <w:rFonts w:ascii="Times New Roman" w:eastAsia="Times New Roman" w:hAnsi="Times New Roman" w:cs="Times New Roman"/>
      <w:sz w:val="20"/>
      <w:szCs w:val="20"/>
      <w:lang w:eastAsia="ar-SA"/>
    </w:rPr>
  </w:style>
  <w:style w:type="character" w:customStyle="1" w:styleId="FootnoteSymbol">
    <w:name w:val="Footnote Symbol"/>
    <w:basedOn w:val="Policepardfaut"/>
    <w:rPr>
      <w:position w:val="0"/>
      <w:vertAlign w:val="superscript"/>
    </w:rPr>
  </w:style>
  <w:style w:type="character" w:customStyle="1" w:styleId="Footnoteanchor">
    <w:name w:val="Footnote anchor"/>
    <w:rPr>
      <w:position w:val="0"/>
      <w:vertAlign w:val="superscript"/>
    </w:rPr>
  </w:style>
  <w:style w:type="character" w:styleId="CitationHTML">
    <w:name w:val="HTML Cite"/>
    <w:basedOn w:val="Policepardfaut"/>
    <w:rPr>
      <w:i/>
      <w:iCs/>
    </w:rPr>
  </w:style>
  <w:style w:type="character" w:styleId="Accentuation">
    <w:name w:val="Emphasis"/>
    <w:basedOn w:val="Policepardfaut"/>
    <w:rPr>
      <w:i/>
      <w:i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rPr>
      <w:rFonts w:eastAsia="Times New Roman" w:cs="Arial"/>
    </w:rPr>
  </w:style>
  <w:style w:type="character" w:customStyle="1" w:styleId="ListLabel218">
    <w:name w:val="ListLabel 218"/>
    <w:rPr>
      <w:rFonts w:cs="Courier New"/>
    </w:rPr>
  </w:style>
  <w:style w:type="character" w:customStyle="1" w:styleId="ListLabel219">
    <w:name w:val="ListLabel 219"/>
  </w:style>
  <w:style w:type="character" w:customStyle="1" w:styleId="ListLabel220">
    <w:name w:val="ListLabel 220"/>
  </w:style>
  <w:style w:type="character" w:customStyle="1" w:styleId="ListLabel221">
    <w:name w:val="ListLabel 221"/>
    <w:rPr>
      <w:rFonts w:cs="Courier New"/>
    </w:rPr>
  </w:style>
  <w:style w:type="character" w:customStyle="1" w:styleId="ListLabel222">
    <w:name w:val="ListLabel 222"/>
  </w:style>
  <w:style w:type="character" w:customStyle="1" w:styleId="ListLabel223">
    <w:name w:val="ListLabel 223"/>
  </w:style>
  <w:style w:type="character" w:customStyle="1" w:styleId="ListLabel224">
    <w:name w:val="ListLabel 224"/>
    <w:rPr>
      <w:rFonts w:cs="Courier New"/>
    </w:rPr>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rPr>
      <w:b/>
    </w:rPr>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rPr>
      <w:b/>
    </w:rPr>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character" w:customStyle="1" w:styleId="ListLabel299">
    <w:name w:val="ListLabel 299"/>
  </w:style>
  <w:style w:type="character" w:customStyle="1" w:styleId="ListLabel300">
    <w:name w:val="ListLabel 300"/>
  </w:style>
  <w:style w:type="character" w:customStyle="1" w:styleId="ListLabel301">
    <w:name w:val="ListLabel 301"/>
  </w:style>
  <w:style w:type="character" w:customStyle="1" w:styleId="ListLabel302">
    <w:name w:val="ListLabel 302"/>
  </w:style>
  <w:style w:type="character" w:customStyle="1" w:styleId="ListLabel303">
    <w:name w:val="ListLabel 303"/>
  </w:style>
  <w:style w:type="character" w:customStyle="1" w:styleId="ListLabel304">
    <w:name w:val="ListLabel 304"/>
  </w:style>
  <w:style w:type="character" w:customStyle="1" w:styleId="ListLabel305">
    <w:name w:val="ListLabel 305"/>
  </w:style>
  <w:style w:type="character" w:customStyle="1" w:styleId="ListLabel306">
    <w:name w:val="ListLabel 306"/>
  </w:style>
  <w:style w:type="character" w:customStyle="1" w:styleId="ListLabel307">
    <w:name w:val="ListLabel 307"/>
  </w:style>
  <w:style w:type="character" w:customStyle="1" w:styleId="ListLabel308">
    <w:name w:val="ListLabel 308"/>
  </w:style>
  <w:style w:type="character" w:customStyle="1" w:styleId="ListLabel309">
    <w:name w:val="ListLabel 309"/>
  </w:style>
  <w:style w:type="character" w:customStyle="1" w:styleId="ListLabel310">
    <w:name w:val="ListLabel 310"/>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rPr>
      <w:b/>
    </w:rPr>
  </w:style>
  <w:style w:type="character" w:customStyle="1" w:styleId="ListLabel317">
    <w:name w:val="ListLabel 317"/>
  </w:style>
  <w:style w:type="character" w:customStyle="1" w:styleId="ListLabel318">
    <w:name w:val="ListLabel 318"/>
  </w:style>
  <w:style w:type="character" w:customStyle="1" w:styleId="ListLabel319">
    <w:name w:val="ListLabel 319"/>
  </w:style>
  <w:style w:type="character" w:customStyle="1" w:styleId="ListLabel320">
    <w:name w:val="ListLabel 320"/>
  </w:style>
  <w:style w:type="character" w:customStyle="1" w:styleId="ListLabel321">
    <w:name w:val="ListLabel 321"/>
  </w:style>
  <w:style w:type="character" w:customStyle="1" w:styleId="ListLabel322">
    <w:name w:val="ListLabel 322"/>
  </w:style>
  <w:style w:type="character" w:customStyle="1" w:styleId="ListLabel323">
    <w:name w:val="ListLabel 323"/>
  </w:style>
  <w:style w:type="character" w:customStyle="1" w:styleId="ListLabel324">
    <w:name w:val="ListLabel 324"/>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Liberation Mono" w:hAnsi="Liberation Mono" w:cs="Liberation Mono"/>
    </w:rPr>
  </w:style>
  <w:style w:type="character" w:customStyle="1" w:styleId="NumberingSymbols">
    <w:name w:val="Numbering Symbols"/>
  </w:style>
  <w:style w:type="numbering" w:customStyle="1" w:styleId="Listeactuelle1">
    <w:name w:val="Liste actuelle1"/>
    <w:basedOn w:val="Aucuneliste"/>
    <w:pPr>
      <w:numPr>
        <w:numId w:val="1"/>
      </w:numPr>
    </w:pPr>
  </w:style>
  <w:style w:type="numbering" w:customStyle="1" w:styleId="Listeactuelle2">
    <w:name w:val="Liste actuelle2"/>
    <w:basedOn w:val="Aucuneliste"/>
    <w:pPr>
      <w:numPr>
        <w:numId w:val="2"/>
      </w:numPr>
    </w:pPr>
  </w:style>
  <w:style w:type="numbering" w:customStyle="1" w:styleId="Listeactuelle3">
    <w:name w:val="Liste actuelle3"/>
    <w:basedOn w:val="Aucuneliste"/>
    <w:pPr>
      <w:numPr>
        <w:numId w:val="3"/>
      </w:numPr>
    </w:pPr>
  </w:style>
  <w:style w:type="numbering" w:customStyle="1" w:styleId="WWNum1">
    <w:name w:val="WWNum1"/>
    <w:basedOn w:val="Aucuneliste"/>
    <w:pPr>
      <w:numPr>
        <w:numId w:val="4"/>
      </w:numPr>
    </w:pPr>
  </w:style>
  <w:style w:type="numbering" w:customStyle="1" w:styleId="WWNum2">
    <w:name w:val="WWNum2"/>
    <w:basedOn w:val="Aucuneliste"/>
    <w:pPr>
      <w:numPr>
        <w:numId w:val="5"/>
      </w:numPr>
    </w:pPr>
  </w:style>
  <w:style w:type="numbering" w:customStyle="1" w:styleId="WWNum3">
    <w:name w:val="WWNum3"/>
    <w:basedOn w:val="Aucuneliste"/>
    <w:pPr>
      <w:numPr>
        <w:numId w:val="6"/>
      </w:numPr>
    </w:pPr>
  </w:style>
  <w:style w:type="numbering" w:customStyle="1" w:styleId="WWNum4">
    <w:name w:val="WWNum4"/>
    <w:basedOn w:val="Aucuneliste"/>
    <w:pPr>
      <w:numPr>
        <w:numId w:val="7"/>
      </w:numPr>
    </w:pPr>
  </w:style>
  <w:style w:type="numbering" w:customStyle="1" w:styleId="WWNum5">
    <w:name w:val="WWNum5"/>
    <w:basedOn w:val="Aucuneliste"/>
    <w:pPr>
      <w:numPr>
        <w:numId w:val="8"/>
      </w:numPr>
    </w:pPr>
  </w:style>
  <w:style w:type="numbering" w:customStyle="1" w:styleId="WWNum6">
    <w:name w:val="WWNum6"/>
    <w:basedOn w:val="Aucuneliste"/>
    <w:pPr>
      <w:numPr>
        <w:numId w:val="9"/>
      </w:numPr>
    </w:pPr>
  </w:style>
  <w:style w:type="numbering" w:customStyle="1" w:styleId="WWNum7">
    <w:name w:val="WWNum7"/>
    <w:basedOn w:val="Aucuneliste"/>
    <w:pPr>
      <w:numPr>
        <w:numId w:val="10"/>
      </w:numPr>
    </w:pPr>
  </w:style>
  <w:style w:type="numbering" w:customStyle="1" w:styleId="WWNum8">
    <w:name w:val="WWNum8"/>
    <w:basedOn w:val="Aucuneliste"/>
    <w:pPr>
      <w:numPr>
        <w:numId w:val="11"/>
      </w:numPr>
    </w:pPr>
  </w:style>
  <w:style w:type="numbering" w:customStyle="1" w:styleId="WWNum9">
    <w:name w:val="WWNum9"/>
    <w:basedOn w:val="Aucuneliste"/>
    <w:pPr>
      <w:numPr>
        <w:numId w:val="12"/>
      </w:numPr>
    </w:pPr>
  </w:style>
  <w:style w:type="numbering" w:customStyle="1" w:styleId="WWNum10">
    <w:name w:val="WWNum10"/>
    <w:basedOn w:val="Aucuneliste"/>
    <w:pPr>
      <w:numPr>
        <w:numId w:val="13"/>
      </w:numPr>
    </w:pPr>
  </w:style>
  <w:style w:type="numbering" w:customStyle="1" w:styleId="WWNum11">
    <w:name w:val="WWNum11"/>
    <w:basedOn w:val="Aucuneliste"/>
    <w:pPr>
      <w:numPr>
        <w:numId w:val="14"/>
      </w:numPr>
    </w:pPr>
  </w:style>
  <w:style w:type="numbering" w:customStyle="1" w:styleId="WWNum12">
    <w:name w:val="WWNum12"/>
    <w:basedOn w:val="Aucuneliste"/>
    <w:pPr>
      <w:numPr>
        <w:numId w:val="15"/>
      </w:numPr>
    </w:pPr>
  </w:style>
  <w:style w:type="numbering" w:customStyle="1" w:styleId="WWNum13">
    <w:name w:val="WWNum13"/>
    <w:basedOn w:val="Aucuneliste"/>
    <w:pPr>
      <w:numPr>
        <w:numId w:val="16"/>
      </w:numPr>
    </w:pPr>
  </w:style>
  <w:style w:type="numbering" w:customStyle="1" w:styleId="WWNum14">
    <w:name w:val="WWNum14"/>
    <w:basedOn w:val="Aucuneliste"/>
    <w:pPr>
      <w:numPr>
        <w:numId w:val="17"/>
      </w:numPr>
    </w:pPr>
  </w:style>
  <w:style w:type="numbering" w:customStyle="1" w:styleId="WWNum15">
    <w:name w:val="WWNum15"/>
    <w:basedOn w:val="Aucuneliste"/>
    <w:pPr>
      <w:numPr>
        <w:numId w:val="18"/>
      </w:numPr>
    </w:pPr>
  </w:style>
  <w:style w:type="numbering" w:customStyle="1" w:styleId="WWNum16">
    <w:name w:val="WWNum16"/>
    <w:basedOn w:val="Aucuneliste"/>
    <w:pPr>
      <w:numPr>
        <w:numId w:val="19"/>
      </w:numPr>
    </w:pPr>
  </w:style>
  <w:style w:type="numbering" w:customStyle="1" w:styleId="WWNum17">
    <w:name w:val="WWNum17"/>
    <w:basedOn w:val="Aucuneliste"/>
    <w:pPr>
      <w:numPr>
        <w:numId w:val="20"/>
      </w:numPr>
    </w:pPr>
  </w:style>
  <w:style w:type="numbering" w:customStyle="1" w:styleId="WWNum18">
    <w:name w:val="WWNum18"/>
    <w:basedOn w:val="Aucuneliste"/>
    <w:pPr>
      <w:numPr>
        <w:numId w:val="21"/>
      </w:numPr>
    </w:pPr>
  </w:style>
  <w:style w:type="numbering" w:customStyle="1" w:styleId="WWNum19">
    <w:name w:val="WWNum19"/>
    <w:basedOn w:val="Aucuneliste"/>
    <w:pPr>
      <w:numPr>
        <w:numId w:val="22"/>
      </w:numPr>
    </w:pPr>
  </w:style>
  <w:style w:type="numbering" w:customStyle="1" w:styleId="WWNum20">
    <w:name w:val="WWNum20"/>
    <w:basedOn w:val="Aucuneliste"/>
    <w:pPr>
      <w:numPr>
        <w:numId w:val="23"/>
      </w:numPr>
    </w:pPr>
  </w:style>
  <w:style w:type="numbering" w:customStyle="1" w:styleId="WWNum21">
    <w:name w:val="WWNum21"/>
    <w:basedOn w:val="Aucuneliste"/>
    <w:pPr>
      <w:numPr>
        <w:numId w:val="24"/>
      </w:numPr>
    </w:pPr>
  </w:style>
  <w:style w:type="numbering" w:customStyle="1" w:styleId="WWNum22">
    <w:name w:val="WWNum22"/>
    <w:basedOn w:val="Aucuneliste"/>
    <w:pPr>
      <w:numPr>
        <w:numId w:val="25"/>
      </w:numPr>
    </w:pPr>
  </w:style>
  <w:style w:type="numbering" w:customStyle="1" w:styleId="WWNum23">
    <w:name w:val="WWNum23"/>
    <w:basedOn w:val="Aucuneliste"/>
    <w:pPr>
      <w:numPr>
        <w:numId w:val="26"/>
      </w:numPr>
    </w:pPr>
  </w:style>
  <w:style w:type="numbering" w:customStyle="1" w:styleId="WWNum24">
    <w:name w:val="WWNum24"/>
    <w:basedOn w:val="Aucuneliste"/>
    <w:pPr>
      <w:numPr>
        <w:numId w:val="27"/>
      </w:numPr>
    </w:pPr>
  </w:style>
  <w:style w:type="numbering" w:customStyle="1" w:styleId="WWNum25">
    <w:name w:val="WWNum25"/>
    <w:basedOn w:val="Aucuneliste"/>
    <w:pPr>
      <w:numPr>
        <w:numId w:val="28"/>
      </w:numPr>
    </w:pPr>
  </w:style>
  <w:style w:type="numbering" w:customStyle="1" w:styleId="WWNum26">
    <w:name w:val="WWNum26"/>
    <w:basedOn w:val="Aucuneliste"/>
    <w:pPr>
      <w:numPr>
        <w:numId w:val="29"/>
      </w:numPr>
    </w:pPr>
  </w:style>
  <w:style w:type="numbering" w:customStyle="1" w:styleId="WWNum27">
    <w:name w:val="WWNum27"/>
    <w:basedOn w:val="Aucuneliste"/>
    <w:pPr>
      <w:numPr>
        <w:numId w:val="30"/>
      </w:numPr>
    </w:pPr>
  </w:style>
  <w:style w:type="numbering" w:customStyle="1" w:styleId="WWNum28">
    <w:name w:val="WWNum28"/>
    <w:basedOn w:val="Aucuneliste"/>
    <w:pPr>
      <w:numPr>
        <w:numId w:val="31"/>
      </w:numPr>
    </w:pPr>
  </w:style>
  <w:style w:type="numbering" w:customStyle="1" w:styleId="WWNum29">
    <w:name w:val="WWNum29"/>
    <w:basedOn w:val="Aucuneliste"/>
    <w:pPr>
      <w:numPr>
        <w:numId w:val="32"/>
      </w:numPr>
    </w:pPr>
  </w:style>
  <w:style w:type="numbering" w:customStyle="1" w:styleId="WWNum30">
    <w:name w:val="WWNum30"/>
    <w:basedOn w:val="Aucuneliste"/>
    <w:pPr>
      <w:numPr>
        <w:numId w:val="33"/>
      </w:numPr>
    </w:pPr>
  </w:style>
  <w:style w:type="numbering" w:customStyle="1" w:styleId="WWNum31">
    <w:name w:val="WWNum31"/>
    <w:basedOn w:val="Aucuneliste"/>
    <w:pPr>
      <w:numPr>
        <w:numId w:val="34"/>
      </w:numPr>
    </w:pPr>
  </w:style>
  <w:style w:type="numbering" w:customStyle="1" w:styleId="WWNum32">
    <w:name w:val="WWNum32"/>
    <w:basedOn w:val="Aucuneliste"/>
    <w:pPr>
      <w:numPr>
        <w:numId w:val="35"/>
      </w:numPr>
    </w:pPr>
  </w:style>
  <w:style w:type="numbering" w:customStyle="1" w:styleId="WWNum33">
    <w:name w:val="WWNum33"/>
    <w:basedOn w:val="Aucuneliste"/>
    <w:pPr>
      <w:numPr>
        <w:numId w:val="36"/>
      </w:numPr>
    </w:pPr>
  </w:style>
  <w:style w:type="numbering" w:customStyle="1" w:styleId="WWNum34">
    <w:name w:val="WWNum34"/>
    <w:basedOn w:val="Aucuneliste"/>
    <w:pPr>
      <w:numPr>
        <w:numId w:val="37"/>
      </w:numPr>
    </w:pPr>
  </w:style>
  <w:style w:type="numbering" w:customStyle="1" w:styleId="WWNum35">
    <w:name w:val="WWNum35"/>
    <w:basedOn w:val="Aucuneliste"/>
    <w:pPr>
      <w:numPr>
        <w:numId w:val="38"/>
      </w:numPr>
    </w:pPr>
  </w:style>
  <w:style w:type="numbering" w:customStyle="1" w:styleId="WWNum36">
    <w:name w:val="WWNum36"/>
    <w:basedOn w:val="Aucuneliste"/>
    <w:pPr>
      <w:numPr>
        <w:numId w:val="39"/>
      </w:numPr>
    </w:pPr>
  </w:style>
  <w:style w:type="table" w:styleId="Grilledutableau">
    <w:name w:val="Table Grid"/>
    <w:basedOn w:val="TableauNormal"/>
    <w:uiPriority w:val="39"/>
    <w:rsid w:val="00177005"/>
    <w:pPr>
      <w:widowControl/>
      <w:autoSpaceDN/>
      <w:textAlignment w:val="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1849</Words>
  <Characters>10170</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PAQUET</dc:creator>
  <cp:lastModifiedBy>Rodrigo Fernandes</cp:lastModifiedBy>
  <cp:revision>17</cp:revision>
  <cp:lastPrinted>2022-11-10T07:42:00Z</cp:lastPrinted>
  <dcterms:created xsi:type="dcterms:W3CDTF">2025-11-11T13:26:00Z</dcterms:created>
  <dcterms:modified xsi:type="dcterms:W3CDTF">2025-11-11T13:55:00Z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