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63D36" w14:textId="02F9BD63" w:rsidR="0061397B" w:rsidRDefault="005875DC" w:rsidP="0061397B">
      <w:pPr>
        <w:rPr>
          <w:b/>
          <w:sz w:val="20"/>
        </w:rPr>
      </w:pPr>
      <w:r>
        <w:rPr>
          <w:b/>
          <w:noProof/>
          <w:sz w:val="20"/>
        </w:rPr>
        <w:drawing>
          <wp:anchor distT="0" distB="0" distL="114300" distR="114300" simplePos="0" relativeHeight="251660288" behindDoc="0" locked="0" layoutInCell="1" allowOverlap="1" wp14:anchorId="126A0614" wp14:editId="6CA7523F">
            <wp:simplePos x="0" y="0"/>
            <wp:positionH relativeFrom="column">
              <wp:posOffset>3686175</wp:posOffset>
            </wp:positionH>
            <wp:positionV relativeFrom="paragraph">
              <wp:posOffset>-228600</wp:posOffset>
            </wp:positionV>
            <wp:extent cx="1713600" cy="61560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RN.png"/>
                    <pic:cNvPicPr/>
                  </pic:nvPicPr>
                  <pic:blipFill>
                    <a:blip r:embed="rId7">
                      <a:extLst>
                        <a:ext uri="{28A0092B-C50C-407E-A947-70E740481C1C}">
                          <a14:useLocalDpi xmlns:a14="http://schemas.microsoft.com/office/drawing/2010/main" val="0"/>
                        </a:ext>
                      </a:extLst>
                    </a:blip>
                    <a:stretch>
                      <a:fillRect/>
                    </a:stretch>
                  </pic:blipFill>
                  <pic:spPr>
                    <a:xfrm>
                      <a:off x="0" y="0"/>
                      <a:ext cx="1713600" cy="61560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61312" behindDoc="0" locked="0" layoutInCell="1" allowOverlap="1" wp14:anchorId="70E1D602" wp14:editId="3280F24D">
            <wp:simplePos x="0" y="0"/>
            <wp:positionH relativeFrom="column">
              <wp:posOffset>-635</wp:posOffset>
            </wp:positionH>
            <wp:positionV relativeFrom="paragraph">
              <wp:posOffset>-274174</wp:posOffset>
            </wp:positionV>
            <wp:extent cx="601785" cy="863517"/>
            <wp:effectExtent l="0" t="0" r="0" b="635"/>
            <wp:wrapNone/>
            <wp:docPr id="293381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81159" name="Image 293381159"/>
                    <pic:cNvPicPr/>
                  </pic:nvPicPr>
                  <pic:blipFill>
                    <a:blip r:embed="rId8">
                      <a:extLst>
                        <a:ext uri="{28A0092B-C50C-407E-A947-70E740481C1C}">
                          <a14:useLocalDpi xmlns:a14="http://schemas.microsoft.com/office/drawing/2010/main" val="0"/>
                        </a:ext>
                      </a:extLst>
                    </a:blip>
                    <a:stretch>
                      <a:fillRect/>
                    </a:stretch>
                  </pic:blipFill>
                  <pic:spPr>
                    <a:xfrm>
                      <a:off x="0" y="0"/>
                      <a:ext cx="601785" cy="863517"/>
                    </a:xfrm>
                    <a:prstGeom prst="rect">
                      <a:avLst/>
                    </a:prstGeom>
                  </pic:spPr>
                </pic:pic>
              </a:graphicData>
            </a:graphic>
            <wp14:sizeRelH relativeFrom="margin">
              <wp14:pctWidth>0</wp14:pctWidth>
            </wp14:sizeRelH>
            <wp14:sizeRelV relativeFrom="margin">
              <wp14:pctHeight>0</wp14:pctHeight>
            </wp14:sizeRelV>
          </wp:anchor>
        </w:drawing>
      </w:r>
      <w:r w:rsidR="0061397B">
        <w:rPr>
          <w:b/>
          <w:sz w:val="20"/>
        </w:rPr>
        <w:tab/>
      </w:r>
    </w:p>
    <w:p w14:paraId="5ED65812" w14:textId="77777777" w:rsidR="0061397B" w:rsidRDefault="0061397B" w:rsidP="0061397B">
      <w:pPr>
        <w:rPr>
          <w:b/>
          <w:sz w:val="20"/>
        </w:rPr>
      </w:pPr>
    </w:p>
    <w:p w14:paraId="4B6DF889" w14:textId="77777777" w:rsidR="005875DC" w:rsidRDefault="005875DC" w:rsidP="0061397B">
      <w:pPr>
        <w:rPr>
          <w:b/>
          <w:sz w:val="20"/>
        </w:rPr>
      </w:pPr>
    </w:p>
    <w:p w14:paraId="5FFDA5CB" w14:textId="77777777" w:rsidR="0061397B" w:rsidRPr="00FD45A2" w:rsidRDefault="0061397B" w:rsidP="0061397B">
      <w:pPr>
        <w:rPr>
          <w:b/>
          <w:sz w:val="20"/>
          <w:lang w:val="en-US"/>
        </w:rPr>
      </w:pPr>
      <w:r>
        <w:rPr>
          <w:b/>
          <w:sz w:val="20"/>
        </w:rPr>
        <w:tab/>
      </w:r>
      <w:r>
        <w:rPr>
          <w:b/>
          <w:sz w:val="20"/>
        </w:rPr>
        <w:tab/>
      </w:r>
      <w:r>
        <w:rPr>
          <w:b/>
          <w:sz w:val="20"/>
        </w:rPr>
        <w:tab/>
      </w:r>
      <w:r>
        <w:rPr>
          <w:b/>
          <w:sz w:val="20"/>
        </w:rPr>
        <w:tab/>
      </w:r>
      <w:r>
        <w:rPr>
          <w:b/>
          <w:sz w:val="20"/>
        </w:rPr>
        <w:tab/>
      </w:r>
      <w:r>
        <w:rPr>
          <w:b/>
          <w:sz w:val="20"/>
        </w:rPr>
        <w:tab/>
      </w:r>
      <w:r w:rsidRPr="00FD45A2">
        <w:rPr>
          <w:b/>
          <w:sz w:val="20"/>
          <w:lang w:val="en-US"/>
        </w:rPr>
        <w:t xml:space="preserve">      </w:t>
      </w:r>
    </w:p>
    <w:p w14:paraId="26A89546" w14:textId="76F6103C" w:rsidR="0061397B" w:rsidRPr="00E97390" w:rsidRDefault="0061397B" w:rsidP="00FC1175">
      <w:pPr>
        <w:rPr>
          <w:lang w:val="en-US"/>
        </w:rPr>
      </w:pPr>
      <w:r w:rsidRPr="00495175">
        <w:rPr>
          <w:i/>
          <w:iCs/>
          <w:lang w:val="en-US"/>
        </w:rPr>
        <w:t xml:space="preserve">Master </w:t>
      </w:r>
      <w:r w:rsidR="00FC1175" w:rsidRPr="00495175">
        <w:rPr>
          <w:i/>
          <w:iCs/>
          <w:lang w:val="en-US"/>
        </w:rPr>
        <w:t>2</w:t>
      </w:r>
      <w:r w:rsidRPr="00495175">
        <w:rPr>
          <w:i/>
          <w:iCs/>
          <w:lang w:val="en-US"/>
        </w:rPr>
        <w:tab/>
      </w:r>
      <w:r w:rsidRPr="00495175">
        <w:rPr>
          <w:i/>
          <w:iCs/>
          <w:lang w:val="en-US"/>
        </w:rPr>
        <w:tab/>
      </w:r>
      <w:r w:rsidRPr="00495175">
        <w:rPr>
          <w:i/>
          <w:iCs/>
          <w:lang w:val="en-US"/>
        </w:rPr>
        <w:tab/>
      </w:r>
      <w:r w:rsidRPr="00495175">
        <w:rPr>
          <w:i/>
          <w:iCs/>
          <w:lang w:val="en-US"/>
        </w:rPr>
        <w:tab/>
      </w:r>
      <w:r w:rsidRPr="00495175">
        <w:rPr>
          <w:i/>
          <w:iCs/>
          <w:lang w:val="en-US"/>
        </w:rPr>
        <w:tab/>
      </w:r>
      <w:r w:rsidR="00264678" w:rsidRPr="00495175">
        <w:rPr>
          <w:i/>
          <w:iCs/>
          <w:lang w:val="en-US"/>
        </w:rPr>
        <w:t xml:space="preserve">               </w:t>
      </w:r>
      <w:r w:rsidR="00FC1175" w:rsidRPr="00495175">
        <w:rPr>
          <w:i/>
          <w:iCs/>
          <w:lang w:val="en-US"/>
        </w:rPr>
        <w:tab/>
      </w:r>
      <w:r w:rsidR="00495175" w:rsidRPr="00495175">
        <w:rPr>
          <w:b/>
          <w:lang w:val="en-US"/>
        </w:rPr>
        <w:t xml:space="preserve">Machine Learning on </w:t>
      </w:r>
      <w:r w:rsidR="00495175">
        <w:rPr>
          <w:b/>
          <w:lang w:val="en-US"/>
        </w:rPr>
        <w:t>S</w:t>
      </w:r>
      <w:r w:rsidR="00495175" w:rsidRPr="00495175">
        <w:rPr>
          <w:b/>
          <w:lang w:val="en-US"/>
        </w:rPr>
        <w:t>e</w:t>
      </w:r>
      <w:r w:rsidR="00495175">
        <w:rPr>
          <w:b/>
          <w:lang w:val="en-US"/>
        </w:rPr>
        <w:t>quences</w:t>
      </w:r>
      <w:r w:rsidRPr="00495175">
        <w:rPr>
          <w:i/>
          <w:iCs/>
          <w:lang w:val="en-US"/>
        </w:rPr>
        <w:tab/>
      </w:r>
    </w:p>
    <w:p w14:paraId="2C7353EE" w14:textId="2EEABDE7" w:rsidR="0061397B" w:rsidRPr="00E434F6" w:rsidRDefault="000404AD" w:rsidP="0061397B">
      <w:pPr>
        <w:jc w:val="center"/>
        <w:rPr>
          <w:b/>
          <w:sz w:val="36"/>
          <w:szCs w:val="36"/>
          <w:lang w:val="en-US"/>
        </w:rPr>
      </w:pPr>
      <w:r w:rsidRPr="00E434F6">
        <w:rPr>
          <w:b/>
          <w:sz w:val="36"/>
          <w:szCs w:val="36"/>
          <w:lang w:val="en-US"/>
        </w:rPr>
        <w:t>Practical work</w:t>
      </w:r>
      <w:r w:rsidR="00264678" w:rsidRPr="00E434F6">
        <w:rPr>
          <w:b/>
          <w:sz w:val="36"/>
          <w:szCs w:val="36"/>
          <w:lang w:val="en-US"/>
        </w:rPr>
        <w:t> </w:t>
      </w:r>
      <w:r w:rsidR="000615CA">
        <w:rPr>
          <w:b/>
          <w:sz w:val="36"/>
          <w:szCs w:val="36"/>
          <w:lang w:val="en-US"/>
        </w:rPr>
        <w:t>3</w:t>
      </w:r>
      <w:r w:rsidR="00264678" w:rsidRPr="00E434F6">
        <w:rPr>
          <w:b/>
          <w:sz w:val="36"/>
          <w:szCs w:val="36"/>
          <w:lang w:val="en-US"/>
        </w:rPr>
        <w:t>:</w:t>
      </w:r>
    </w:p>
    <w:p w14:paraId="243D9852" w14:textId="63B1CD8B" w:rsidR="00316640" w:rsidRDefault="008D6741" w:rsidP="00316640">
      <w:pPr>
        <w:jc w:val="center"/>
        <w:rPr>
          <w:b/>
          <w:sz w:val="36"/>
          <w:szCs w:val="36"/>
          <w:lang w:val="en-US"/>
        </w:rPr>
      </w:pPr>
      <w:r>
        <w:rPr>
          <w:b/>
          <w:sz w:val="36"/>
          <w:szCs w:val="36"/>
          <w:lang w:val="en-US"/>
        </w:rPr>
        <w:t>Embedded training of c</w:t>
      </w:r>
      <w:r w:rsidR="000615CA">
        <w:rPr>
          <w:b/>
          <w:sz w:val="36"/>
          <w:szCs w:val="36"/>
          <w:lang w:val="en-US"/>
        </w:rPr>
        <w:t xml:space="preserve">ontinuous </w:t>
      </w:r>
      <w:r w:rsidR="00852975">
        <w:rPr>
          <w:b/>
          <w:sz w:val="36"/>
          <w:szCs w:val="36"/>
          <w:lang w:val="en-US"/>
        </w:rPr>
        <w:t>Neuro-HMM</w:t>
      </w:r>
    </w:p>
    <w:p w14:paraId="255D4F14" w14:textId="33DF9AAC" w:rsidR="00280712" w:rsidRPr="00316640" w:rsidRDefault="00316640" w:rsidP="00316640">
      <w:pPr>
        <w:jc w:val="center"/>
        <w:rPr>
          <w:bCs/>
          <w:i/>
          <w:iCs/>
          <w:sz w:val="36"/>
          <w:szCs w:val="36"/>
          <w:lang w:val="en-US"/>
        </w:rPr>
      </w:pPr>
      <w:r w:rsidRPr="00316640">
        <w:rPr>
          <w:bCs/>
          <w:i/>
          <w:iCs/>
          <w:sz w:val="36"/>
          <w:szCs w:val="36"/>
          <w:lang w:val="en-US"/>
        </w:rPr>
        <w:t>training without symbol segmentation</w:t>
      </w:r>
    </w:p>
    <w:p w14:paraId="07AF8A9C" w14:textId="77777777" w:rsidR="0061397B" w:rsidRPr="000404AD" w:rsidRDefault="0061397B" w:rsidP="0061397B">
      <w:pPr>
        <w:spacing w:line="360" w:lineRule="atLeast"/>
        <w:jc w:val="center"/>
        <w:rPr>
          <w:lang w:val="en-US"/>
        </w:rPr>
      </w:pPr>
      <w:r w:rsidRPr="000404AD">
        <w:rPr>
          <w:u w:val="single"/>
          <w:lang w:val="en-US"/>
        </w:rPr>
        <w:tab/>
      </w:r>
      <w:r w:rsidRPr="000404AD">
        <w:rPr>
          <w:u w:val="single"/>
          <w:lang w:val="en-US"/>
        </w:rPr>
        <w:tab/>
      </w:r>
      <w:r w:rsidRPr="000404AD">
        <w:rPr>
          <w:u w:val="single"/>
          <w:lang w:val="en-US"/>
        </w:rPr>
        <w:tab/>
      </w:r>
      <w:r w:rsidRPr="000404AD">
        <w:rPr>
          <w:u w:val="single"/>
          <w:lang w:val="en-US"/>
        </w:rPr>
        <w:tab/>
      </w:r>
    </w:p>
    <w:p w14:paraId="74653C10" w14:textId="77777777" w:rsidR="0061396A" w:rsidRPr="000404AD" w:rsidRDefault="0061396A">
      <w:pPr>
        <w:rPr>
          <w:lang w:val="en-US"/>
        </w:rPr>
      </w:pPr>
    </w:p>
    <w:p w14:paraId="07EBC333" w14:textId="3CD0CBFF" w:rsidR="00A11411" w:rsidRPr="00852975" w:rsidRDefault="000404AD" w:rsidP="000404AD">
      <w:pPr>
        <w:jc w:val="both"/>
        <w:rPr>
          <w:bCs/>
          <w:lang w:val="en-US"/>
        </w:rPr>
      </w:pPr>
      <w:r w:rsidRPr="00852975">
        <w:rPr>
          <w:bCs/>
          <w:lang w:val="en-US"/>
        </w:rPr>
        <w:t xml:space="preserve">In </w:t>
      </w:r>
      <w:r w:rsidR="00495175" w:rsidRPr="00852975">
        <w:rPr>
          <w:bCs/>
          <w:lang w:val="en-US"/>
        </w:rPr>
        <w:t>this</w:t>
      </w:r>
      <w:r w:rsidRPr="00852975">
        <w:rPr>
          <w:bCs/>
          <w:lang w:val="en-US"/>
        </w:rPr>
        <w:t xml:space="preserve"> session</w:t>
      </w:r>
      <w:r w:rsidR="00DE4F94" w:rsidRPr="00852975">
        <w:rPr>
          <w:bCs/>
          <w:lang w:val="en-US"/>
        </w:rPr>
        <w:t xml:space="preserve"> we focus on </w:t>
      </w:r>
      <w:r w:rsidR="00852975">
        <w:rPr>
          <w:bCs/>
          <w:lang w:val="en-US"/>
        </w:rPr>
        <w:t xml:space="preserve">moving from a pure HMM to a </w:t>
      </w:r>
      <w:proofErr w:type="spellStart"/>
      <w:r w:rsidR="00852975">
        <w:rPr>
          <w:bCs/>
          <w:lang w:val="en-US"/>
        </w:rPr>
        <w:t>neuro_HMM</w:t>
      </w:r>
      <w:proofErr w:type="spellEnd"/>
      <w:r w:rsidR="00DE4F94" w:rsidRPr="00852975">
        <w:rPr>
          <w:bCs/>
          <w:lang w:val="en-US"/>
        </w:rPr>
        <w:t xml:space="preserve">. </w:t>
      </w:r>
      <w:r w:rsidR="000615CA">
        <w:rPr>
          <w:bCs/>
          <w:lang w:val="en-US"/>
        </w:rPr>
        <w:t>W</w:t>
      </w:r>
      <w:r w:rsidR="00C625D6" w:rsidRPr="00852975">
        <w:rPr>
          <w:bCs/>
          <w:lang w:val="en-US"/>
        </w:rPr>
        <w:t>e focus on images of strings of digits that are</w:t>
      </w:r>
      <w:r w:rsidR="00DE4F94" w:rsidRPr="00852975">
        <w:rPr>
          <w:bCs/>
          <w:lang w:val="en-US"/>
        </w:rPr>
        <w:t xml:space="preserve"> </w:t>
      </w:r>
      <w:r w:rsidR="00C625D6" w:rsidRPr="00852975">
        <w:rPr>
          <w:bCs/>
          <w:lang w:val="en-US"/>
        </w:rPr>
        <w:t xml:space="preserve">of size </w:t>
      </w:r>
      <m:oMath>
        <m:r>
          <m:rPr>
            <m:sty m:val="p"/>
          </m:rPr>
          <w:rPr>
            <w:rFonts w:ascii="Cambria Math" w:hAnsi="Cambria Math"/>
            <w:lang w:val="en-US"/>
          </w:rPr>
          <m:t>28×</m:t>
        </m:r>
        <m:r>
          <w:rPr>
            <w:rFonts w:ascii="Cambria Math" w:hAnsi="Cambria Math"/>
            <w:lang w:val="en-US"/>
          </w:rPr>
          <m:t>L</m:t>
        </m:r>
        <m:r>
          <m:rPr>
            <m:sty m:val="p"/>
          </m:rPr>
          <w:rPr>
            <w:rFonts w:ascii="Cambria Math" w:hAnsi="Cambria Math"/>
            <w:lang w:val="en-US"/>
          </w:rPr>
          <m:t xml:space="preserve"> </m:t>
        </m:r>
      </m:oMath>
      <w:r w:rsidR="00DE4F94" w:rsidRPr="00852975">
        <w:rPr>
          <w:bCs/>
          <w:lang w:val="en-US"/>
        </w:rPr>
        <w:t>as shown on figure below.</w:t>
      </w:r>
      <w:r w:rsidR="00C625D6" w:rsidRPr="00852975">
        <w:rPr>
          <w:bCs/>
          <w:lang w:val="en-US"/>
        </w:rPr>
        <w:t xml:space="preserve"> </w:t>
      </w:r>
      <m:oMath>
        <m:r>
          <w:rPr>
            <w:rFonts w:ascii="Cambria Math" w:hAnsi="Cambria Math"/>
            <w:lang w:val="en-US"/>
          </w:rPr>
          <m:t>L</m:t>
        </m:r>
        <m:r>
          <m:rPr>
            <m:sty m:val="p"/>
          </m:rPr>
          <w:rPr>
            <w:rFonts w:ascii="Cambria Math" w:hAnsi="Cambria Math"/>
            <w:lang w:val="en-US"/>
          </w:rPr>
          <m:t>&lt;140</m:t>
        </m:r>
      </m:oMath>
      <w:r w:rsidR="00C625D6" w:rsidRPr="00852975">
        <w:rPr>
          <w:bCs/>
          <w:lang w:val="en-US"/>
        </w:rPr>
        <w:t xml:space="preserve"> is the image width in pixels and may vary from one image to another</w:t>
      </w:r>
      <w:r w:rsidR="00A11411" w:rsidRPr="00852975">
        <w:rPr>
          <w:bCs/>
          <w:lang w:val="en-US"/>
        </w:rPr>
        <w:t xml:space="preserve"> because the digits may overlap, which makes the segmentation almost impossible without recognition</w:t>
      </w:r>
      <w:r w:rsidR="00C625D6" w:rsidRPr="00852975">
        <w:rPr>
          <w:bCs/>
          <w:lang w:val="en-US"/>
        </w:rPr>
        <w:t xml:space="preserve">. </w:t>
      </w:r>
    </w:p>
    <w:p w14:paraId="49A4DCED" w14:textId="7E840C99" w:rsidR="006A67F2" w:rsidRPr="00852975" w:rsidRDefault="000615CA" w:rsidP="000404AD">
      <w:pPr>
        <w:jc w:val="both"/>
        <w:rPr>
          <w:bCs/>
          <w:lang w:val="en-US"/>
        </w:rPr>
      </w:pPr>
      <w:r>
        <w:rPr>
          <w:bCs/>
          <w:lang w:val="en-US"/>
        </w:rPr>
        <w:t>T</w:t>
      </w:r>
      <w:r w:rsidR="00C625D6" w:rsidRPr="00852975">
        <w:rPr>
          <w:bCs/>
          <w:lang w:val="en-US"/>
        </w:rPr>
        <w:t>he ground truth is the sequence of classes and does not provide any information about the position of the symbols in the image.</w:t>
      </w:r>
      <w:r w:rsidR="006A67F2" w:rsidRPr="00852975">
        <w:rPr>
          <w:bCs/>
          <w:lang w:val="en-US"/>
        </w:rPr>
        <w:t xml:space="preserve"> Thus</w:t>
      </w:r>
      <w:r w:rsidR="00852975">
        <w:rPr>
          <w:bCs/>
          <w:lang w:val="en-US"/>
        </w:rPr>
        <w:t>,</w:t>
      </w:r>
      <w:r w:rsidR="006A67F2" w:rsidRPr="00852975">
        <w:rPr>
          <w:bCs/>
          <w:lang w:val="en-US"/>
        </w:rPr>
        <w:t xml:space="preserve"> training will proceed without segmen</w:t>
      </w:r>
      <w:r w:rsidR="00852975">
        <w:rPr>
          <w:bCs/>
          <w:lang w:val="en-US"/>
        </w:rPr>
        <w:t>ta</w:t>
      </w:r>
      <w:r w:rsidR="006A67F2" w:rsidRPr="00852975">
        <w:rPr>
          <w:bCs/>
          <w:lang w:val="en-US"/>
        </w:rPr>
        <w:t>tion</w:t>
      </w:r>
      <w:r w:rsidR="00852975">
        <w:rPr>
          <w:bCs/>
          <w:lang w:val="en-US"/>
        </w:rPr>
        <w:t xml:space="preserve"> with embedded training</w:t>
      </w:r>
      <w:r w:rsidR="006A67F2" w:rsidRPr="00852975">
        <w:rPr>
          <w:bCs/>
          <w:lang w:val="en-US"/>
        </w:rPr>
        <w:t>.</w:t>
      </w:r>
      <w:r w:rsidR="00852975">
        <w:rPr>
          <w:bCs/>
          <w:lang w:val="en-US"/>
        </w:rPr>
        <w:t xml:space="preserve"> Contrary to previous experiments, we will now </w:t>
      </w:r>
      <w:r w:rsidR="00ED0F59">
        <w:rPr>
          <w:bCs/>
          <w:lang w:val="en-US"/>
        </w:rPr>
        <w:t>consider the pixel columns of the image as the input frames of the sequences, we give up with discreet HMM.</w:t>
      </w:r>
    </w:p>
    <w:p w14:paraId="2EC101C8" w14:textId="5D1A00FD" w:rsidR="00DE4F94" w:rsidRDefault="006A67F2" w:rsidP="000404AD">
      <w:pPr>
        <w:jc w:val="both"/>
        <w:rPr>
          <w:rFonts w:ascii="Arial" w:hAnsi="Arial" w:cs="Arial"/>
          <w:bCs/>
          <w:sz w:val="20"/>
          <w:szCs w:val="20"/>
          <w:lang w:val="en-US"/>
        </w:rPr>
      </w:pPr>
      <w:r>
        <w:rPr>
          <w:rFonts w:ascii="Arial" w:hAnsi="Arial" w:cs="Arial"/>
          <w:bCs/>
          <w:sz w:val="20"/>
          <w:szCs w:val="20"/>
          <w:lang w:val="en-US"/>
        </w:rPr>
        <w:t xml:space="preserve"> </w:t>
      </w:r>
    </w:p>
    <w:p w14:paraId="77034099" w14:textId="761F4269" w:rsidR="00495175" w:rsidRDefault="00A11411" w:rsidP="00495175">
      <w:pPr>
        <w:jc w:val="center"/>
        <w:rPr>
          <w:bCs/>
        </w:rPr>
      </w:pPr>
      <w:r w:rsidRPr="00A11411">
        <w:rPr>
          <w:bCs/>
          <w:noProof/>
        </w:rPr>
        <w:drawing>
          <wp:inline distT="0" distB="0" distL="0" distR="0" wp14:anchorId="2E4B5D64" wp14:editId="111F62AF">
            <wp:extent cx="1365250" cy="527398"/>
            <wp:effectExtent l="0" t="0" r="0" b="6350"/>
            <wp:docPr id="630523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23526" name=""/>
                    <pic:cNvPicPr/>
                  </pic:nvPicPr>
                  <pic:blipFill>
                    <a:blip r:embed="rId9"/>
                    <a:stretch>
                      <a:fillRect/>
                    </a:stretch>
                  </pic:blipFill>
                  <pic:spPr>
                    <a:xfrm>
                      <a:off x="0" y="0"/>
                      <a:ext cx="1446901" cy="558940"/>
                    </a:xfrm>
                    <a:prstGeom prst="rect">
                      <a:avLst/>
                    </a:prstGeom>
                  </pic:spPr>
                </pic:pic>
              </a:graphicData>
            </a:graphic>
          </wp:inline>
        </w:drawing>
      </w:r>
    </w:p>
    <w:p w14:paraId="52D2264B" w14:textId="6741C10D" w:rsidR="00495175" w:rsidRPr="00495175" w:rsidRDefault="00A11411" w:rsidP="00495175">
      <w:pPr>
        <w:jc w:val="center"/>
        <w:rPr>
          <w:bCs/>
          <w:i/>
          <w:iCs/>
          <w:sz w:val="20"/>
          <w:szCs w:val="20"/>
          <w:lang w:val="en-US"/>
        </w:rPr>
      </w:pPr>
      <w:r w:rsidRPr="00495175">
        <w:rPr>
          <w:bCs/>
          <w:i/>
          <w:iCs/>
          <w:sz w:val="20"/>
          <w:szCs w:val="20"/>
          <w:lang w:val="en-US"/>
        </w:rPr>
        <w:t>Example</w:t>
      </w:r>
      <w:r w:rsidR="00495175" w:rsidRPr="00495175">
        <w:rPr>
          <w:bCs/>
          <w:i/>
          <w:iCs/>
          <w:sz w:val="20"/>
          <w:szCs w:val="20"/>
          <w:lang w:val="en-US"/>
        </w:rPr>
        <w:t xml:space="preserve"> of </w:t>
      </w:r>
      <w:r w:rsidR="002D444E">
        <w:rPr>
          <w:bCs/>
          <w:i/>
          <w:iCs/>
          <w:sz w:val="20"/>
          <w:szCs w:val="20"/>
          <w:lang w:val="en-US"/>
        </w:rPr>
        <w:t xml:space="preserve">a 5 digits sequence generated from </w:t>
      </w:r>
      <w:r w:rsidR="00495175" w:rsidRPr="00495175">
        <w:rPr>
          <w:bCs/>
          <w:i/>
          <w:iCs/>
          <w:sz w:val="20"/>
          <w:szCs w:val="20"/>
          <w:lang w:val="en-US"/>
        </w:rPr>
        <w:t>the MNIST dataset.</w:t>
      </w:r>
    </w:p>
    <w:p w14:paraId="317A5587" w14:textId="77777777" w:rsidR="009B5BF7" w:rsidRPr="00FD45A2" w:rsidRDefault="009B5BF7" w:rsidP="00FC1175">
      <w:pPr>
        <w:jc w:val="both"/>
        <w:rPr>
          <w:bCs/>
          <w:lang w:val="en-US"/>
        </w:rPr>
      </w:pPr>
    </w:p>
    <w:p w14:paraId="65599CBB" w14:textId="77777777" w:rsidR="00852975" w:rsidRPr="00852975" w:rsidRDefault="00852975" w:rsidP="00A11411">
      <w:pPr>
        <w:jc w:val="both"/>
        <w:rPr>
          <w:b/>
          <w:lang w:val="en-US"/>
        </w:rPr>
      </w:pPr>
      <w:r w:rsidRPr="00852975">
        <w:rPr>
          <w:b/>
          <w:lang w:val="en-US"/>
        </w:rPr>
        <w:t>Neuro HMM architecture</w:t>
      </w:r>
    </w:p>
    <w:p w14:paraId="137E96DD" w14:textId="77777777" w:rsidR="00ED0F59" w:rsidRDefault="00852975" w:rsidP="00A11411">
      <w:pPr>
        <w:jc w:val="both"/>
        <w:rPr>
          <w:bCs/>
          <w:lang w:val="en-US"/>
        </w:rPr>
      </w:pPr>
      <w:r>
        <w:rPr>
          <w:bCs/>
          <w:lang w:val="en-US"/>
        </w:rPr>
        <w:t xml:space="preserve">A neuro HMM is a HMM where the emission probabilities </w:t>
      </w:r>
      <w:r w:rsidR="00ED0F59">
        <w:rPr>
          <w:bCs/>
          <w:lang w:val="en-US"/>
        </w:rPr>
        <w:t xml:space="preserve">are modeled with a neural network. A Multi-Layer Perceptron (MLP) is chosen, with a </w:t>
      </w:r>
      <w:proofErr w:type="spellStart"/>
      <w:r w:rsidR="00ED0F59">
        <w:rPr>
          <w:bCs/>
          <w:lang w:val="en-US"/>
        </w:rPr>
        <w:t>softmax</w:t>
      </w:r>
      <w:proofErr w:type="spellEnd"/>
      <w:r w:rsidR="00ED0F59">
        <w:rPr>
          <w:bCs/>
          <w:lang w:val="en-US"/>
        </w:rPr>
        <w:t xml:space="preserve"> activation function at its output, which estimates the state posterior probabilities:</w:t>
      </w:r>
    </w:p>
    <w:p w14:paraId="5A197554" w14:textId="284FABCD" w:rsidR="00ED0F59" w:rsidRDefault="00ED0F59" w:rsidP="00A11411">
      <w:pPr>
        <w:jc w:val="both"/>
        <w:rPr>
          <w:bCs/>
          <w:lang w:val="en-US"/>
        </w:rPr>
      </w:pPr>
      <w:r>
        <w:rPr>
          <w:bCs/>
          <w:lang w:val="en-US"/>
        </w:rPr>
        <w:t xml:space="preserve"> </w:t>
      </w:r>
    </w:p>
    <w:p w14:paraId="2E1189A6" w14:textId="3E397B58" w:rsidR="00852975" w:rsidRDefault="0066657A" w:rsidP="00ED0F59">
      <w:pPr>
        <w:jc w:val="center"/>
        <w:rPr>
          <w:bCs/>
          <w:lang w:val="en-US"/>
        </w:rPr>
      </w:pPr>
      <m:oMathPara>
        <m:oMath>
          <m:sSub>
            <m:sSubPr>
              <m:ctrlPr>
                <w:rPr>
                  <w:rFonts w:ascii="Cambria Math" w:hAnsi="Cambria Math"/>
                  <w:bCs/>
                  <w:i/>
                  <w:iCs/>
                </w:rPr>
              </m:ctrlPr>
            </m:sSubPr>
            <m:e>
              <m:r>
                <w:rPr>
                  <w:rFonts w:ascii="Cambria Math" w:hAnsi="Cambria Math"/>
                </w:rPr>
                <m:t>γ</m:t>
              </m:r>
            </m:e>
            <m:sub>
              <m:r>
                <w:rPr>
                  <w:rFonts w:ascii="Cambria Math" w:hAnsi="Cambria Math"/>
                </w:rPr>
                <m:t>t</m:t>
              </m:r>
            </m:sub>
          </m:sSub>
          <m:r>
            <w:rPr>
              <w:rFonts w:ascii="Cambria Math" w:hAnsi="Cambria Math"/>
            </w:rPr>
            <m:t>(</m:t>
          </m:r>
          <m:sSub>
            <m:sSubPr>
              <m:ctrlPr>
                <w:rPr>
                  <w:rFonts w:ascii="Cambria Math" w:hAnsi="Cambria Math"/>
                  <w:bCs/>
                  <w:i/>
                  <w:iCs/>
                  <w:lang w:val="en-US"/>
                </w:rPr>
              </m:ctrlPr>
            </m:sSubPr>
            <m:e>
              <m:r>
                <w:rPr>
                  <w:rFonts w:ascii="Cambria Math" w:hAnsi="Cambria Math"/>
                </w:rPr>
                <m:t>s</m:t>
              </m:r>
            </m:e>
            <m:sub>
              <m:r>
                <w:rPr>
                  <w:rFonts w:ascii="Cambria Math" w:hAnsi="Cambria Math"/>
                </w:rPr>
                <m:t>k</m:t>
              </m:r>
            </m:sub>
          </m:sSub>
          <m:r>
            <w:rPr>
              <w:rFonts w:ascii="Cambria Math" w:hAnsi="Cambria Math"/>
            </w:rPr>
            <m:t>)=P</m:t>
          </m:r>
          <m:d>
            <m:dPr>
              <m:ctrlPr>
                <w:rPr>
                  <w:rFonts w:ascii="Cambria Math" w:hAnsi="Cambria Math"/>
                  <w:bCs/>
                  <w:i/>
                  <w:iCs/>
                </w:rPr>
              </m:ctrlPr>
            </m:dPr>
            <m:e>
              <m:sSub>
                <m:sSubPr>
                  <m:ctrlPr>
                    <w:rPr>
                      <w:rFonts w:ascii="Cambria Math" w:hAnsi="Cambria Math"/>
                      <w:bCs/>
                      <w:i/>
                      <w:iCs/>
                      <w:lang w:val="en-US"/>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bCs/>
                      <w:i/>
                      <w:iCs/>
                      <w:lang w:val="en-US"/>
                    </w:rPr>
                  </m:ctrlPr>
                </m:sSubPr>
                <m:e>
                  <m:r>
                    <w:rPr>
                      <w:rFonts w:ascii="Cambria Math" w:hAnsi="Cambria Math"/>
                    </w:rPr>
                    <m:t>s</m:t>
                  </m:r>
                </m:e>
                <m:sub>
                  <m:r>
                    <w:rPr>
                      <w:rFonts w:ascii="Cambria Math" w:hAnsi="Cambria Math"/>
                    </w:rPr>
                    <m:t>k</m:t>
                  </m:r>
                </m:sub>
              </m:sSub>
            </m:e>
            <m:e>
              <m:r>
                <w:rPr>
                  <w:rFonts w:ascii="Cambria Math" w:hAnsi="Cambria Math"/>
                </w:rPr>
                <m:t>O</m:t>
              </m:r>
            </m:e>
          </m:d>
        </m:oMath>
      </m:oMathPara>
    </w:p>
    <w:p w14:paraId="78CDD147" w14:textId="77777777" w:rsidR="00ED0F59" w:rsidRDefault="00ED0F59" w:rsidP="00A11411">
      <w:pPr>
        <w:jc w:val="both"/>
        <w:rPr>
          <w:bCs/>
          <w:lang w:val="en-US"/>
        </w:rPr>
      </w:pPr>
    </w:p>
    <w:p w14:paraId="0E3A292C" w14:textId="2479026A" w:rsidR="00ED0F59" w:rsidRDefault="00ED0F59" w:rsidP="00A11411">
      <w:pPr>
        <w:jc w:val="both"/>
        <w:rPr>
          <w:bCs/>
          <w:lang w:val="en-US"/>
        </w:rPr>
      </w:pPr>
      <w:r>
        <w:rPr>
          <w:bCs/>
          <w:lang w:val="en-US"/>
        </w:rPr>
        <w:t xml:space="preserve">Every character </w:t>
      </w:r>
      <w:proofErr w:type="spellStart"/>
      <w:r>
        <w:rPr>
          <w:bCs/>
          <w:lang w:val="en-US"/>
        </w:rPr>
        <w:t>Neuro_HMM</w:t>
      </w:r>
      <w:proofErr w:type="spellEnd"/>
      <w:r>
        <w:rPr>
          <w:bCs/>
          <w:lang w:val="en-US"/>
        </w:rPr>
        <w:t xml:space="preserve"> will share the same Neural Network, which all in all makes a number of classes for the MLP equal to:</w:t>
      </w:r>
    </w:p>
    <w:p w14:paraId="4E0EAFBF" w14:textId="77777777" w:rsidR="00ED0F59" w:rsidRDefault="00ED0F59" w:rsidP="00A11411">
      <w:pPr>
        <w:jc w:val="both"/>
        <w:rPr>
          <w:rFonts w:eastAsiaTheme="minorEastAsia"/>
          <w:bCs/>
          <w:lang w:val="en-US"/>
        </w:rPr>
      </w:pPr>
      <m:oMathPara>
        <m:oMath>
          <m:r>
            <w:rPr>
              <w:rFonts w:ascii="Cambria Math" w:hAnsi="Cambria Math"/>
              <w:lang w:val="en-US"/>
            </w:rPr>
            <m:t>N_classes = n_symbols  ×n_states</m:t>
          </m:r>
        </m:oMath>
      </m:oMathPara>
    </w:p>
    <w:p w14:paraId="0376966B" w14:textId="19B84A7F" w:rsidR="00ED0F59" w:rsidRDefault="00ED0F59" w:rsidP="00A11411">
      <w:pPr>
        <w:jc w:val="both"/>
        <w:rPr>
          <w:bCs/>
          <w:lang w:val="en-US"/>
        </w:rPr>
      </w:pPr>
      <w:r>
        <w:rPr>
          <w:rFonts w:eastAsiaTheme="minorEastAsia"/>
          <w:bCs/>
          <w:lang w:val="en-US"/>
        </w:rPr>
        <w:t xml:space="preserve">with </w:t>
      </w:r>
      <m:oMath>
        <m:r>
          <w:rPr>
            <w:rFonts w:ascii="Cambria Math" w:eastAsiaTheme="minorEastAsia" w:hAnsi="Cambria Math"/>
            <w:lang w:val="en-US"/>
          </w:rPr>
          <m:t>n</m:t>
        </m:r>
        <m:r>
          <w:rPr>
            <w:rFonts w:ascii="Cambria Math" w:hAnsi="Cambria Math"/>
            <w:lang w:val="en-US"/>
          </w:rPr>
          <m:t>_symbols  =</m:t>
        </m:r>
        <m:r>
          <w:rPr>
            <w:rFonts w:ascii="Cambria Math" w:eastAsiaTheme="minorEastAsia" w:hAnsi="Cambria Math"/>
            <w:lang w:val="en-US"/>
          </w:rPr>
          <m:t>10</m:t>
        </m:r>
      </m:oMath>
      <w:r>
        <w:rPr>
          <w:rFonts w:eastAsiaTheme="minorEastAsia"/>
          <w:bCs/>
          <w:lang w:val="en-US"/>
        </w:rPr>
        <w:t xml:space="preserve">   and </w:t>
      </w:r>
      <m:oMath>
        <m:sSub>
          <m:sSubPr>
            <m:ctrlPr>
              <w:rPr>
                <w:rFonts w:ascii="Cambria Math" w:hAnsi="Cambria Math"/>
                <w:bCs/>
                <w:i/>
                <w:lang w:val="en-US"/>
              </w:rPr>
            </m:ctrlPr>
          </m:sSubPr>
          <m:e>
            <m:r>
              <w:rPr>
                <w:rFonts w:ascii="Cambria Math" w:hAnsi="Cambria Math"/>
                <w:lang w:val="en-US"/>
              </w:rPr>
              <m:t>n</m:t>
            </m:r>
          </m:e>
          <m:sub>
            <m:r>
              <w:rPr>
                <w:rFonts w:ascii="Cambria Math" w:hAnsi="Cambria Math"/>
                <w:lang w:val="en-US"/>
              </w:rPr>
              <m:t>states</m:t>
            </m:r>
          </m:sub>
        </m:sSub>
        <m:r>
          <w:rPr>
            <w:rFonts w:ascii="Cambria Math" w:hAnsi="Cambria Math"/>
            <w:lang w:val="en-US"/>
          </w:rPr>
          <m:t>=5,…10,…15</m:t>
        </m:r>
      </m:oMath>
    </w:p>
    <w:p w14:paraId="3F7C5CE6" w14:textId="0D7BC7A7" w:rsidR="00ED0F59" w:rsidRDefault="00ED0F59" w:rsidP="00A11411">
      <w:pPr>
        <w:jc w:val="both"/>
        <w:rPr>
          <w:bCs/>
          <w:lang w:val="en-US"/>
        </w:rPr>
      </w:pPr>
    </w:p>
    <w:p w14:paraId="60A7072A" w14:textId="26E5ACCD" w:rsidR="001B15AC" w:rsidRDefault="001B15AC" w:rsidP="00A11411">
      <w:pPr>
        <w:jc w:val="both"/>
        <w:rPr>
          <w:bCs/>
          <w:lang w:val="en-US"/>
        </w:rPr>
      </w:pPr>
      <w:r>
        <w:rPr>
          <w:bCs/>
          <w:lang w:val="en-US"/>
        </w:rPr>
        <w:t>The Neuro-HMM equation is the following, where we see the state posteriors divided by the state priors to provide a normalized likelihood of the observation (in red). The transition probabilities and Initial and final probabilities (in blue) remain similar to those of a HMM</w:t>
      </w:r>
    </w:p>
    <w:p w14:paraId="2A23C8BD" w14:textId="39D8BE2C" w:rsidR="00ED0F59" w:rsidRDefault="00ED0F59" w:rsidP="00A11411">
      <w:pPr>
        <w:jc w:val="both"/>
        <w:rPr>
          <w:bCs/>
          <w:lang w:val="en-US"/>
        </w:rPr>
      </w:pPr>
    </w:p>
    <w:p w14:paraId="4B046AB6" w14:textId="2BCC4423" w:rsidR="00ED0F59" w:rsidRDefault="00ED0F59" w:rsidP="00A11411">
      <w:pPr>
        <w:jc w:val="both"/>
        <w:rPr>
          <w:bCs/>
          <w:lang w:val="en-US"/>
        </w:rPr>
      </w:pPr>
      <m:oMathPara>
        <m:oMath>
          <m:r>
            <w:rPr>
              <w:rFonts w:ascii="Cambria Math" w:hAnsi="Cambria Math"/>
            </w:rPr>
            <m:t>P</m:t>
          </m:r>
          <m:d>
            <m:dPr>
              <m:ctrlPr>
                <w:rPr>
                  <w:rFonts w:ascii="Cambria Math" w:hAnsi="Cambria Math"/>
                  <w:bCs/>
                  <w:i/>
                  <w:iCs/>
                </w:rPr>
              </m:ctrlPr>
            </m:dPr>
            <m:e>
              <m:r>
                <w:rPr>
                  <w:rFonts w:ascii="Cambria Math" w:hAnsi="Cambria Math"/>
                </w:rPr>
                <m:t>O</m:t>
              </m:r>
              <m:r>
                <w:rPr>
                  <w:rFonts w:ascii="Cambria Math" w:hAnsi="Cambria Math"/>
                  <w:lang w:val="en-US"/>
                </w:rPr>
                <m:t>,</m:t>
              </m:r>
              <m:r>
                <w:rPr>
                  <w:rFonts w:ascii="Cambria Math" w:hAnsi="Cambria Math"/>
                </w:rPr>
                <m:t>Q</m:t>
              </m:r>
            </m:e>
            <m:e>
              <m:r>
                <w:rPr>
                  <w:rFonts w:ascii="Cambria Math" w:hAnsi="Cambria Math"/>
                </w:rPr>
                <m:t>M</m:t>
              </m:r>
            </m:e>
          </m:d>
          <m:r>
            <w:rPr>
              <w:rFonts w:ascii="Cambria Math" w:hAnsi="Cambria Math"/>
              <w:lang w:val="en-US"/>
            </w:rPr>
            <m:t>∝</m:t>
          </m:r>
          <m:sSub>
            <m:sSubPr>
              <m:ctrlPr>
                <w:rPr>
                  <w:rFonts w:ascii="Cambria Math" w:hAnsi="Cambria Math"/>
                  <w:bCs/>
                  <w:i/>
                  <w:iCs/>
                  <w:color w:val="0070C0"/>
                  <w:lang w:val="en-US"/>
                </w:rPr>
              </m:ctrlPr>
            </m:sSubPr>
            <m:e>
              <m:r>
                <w:rPr>
                  <w:rFonts w:ascii="Cambria Math" w:hAnsi="Cambria Math"/>
                  <w:color w:val="0070C0"/>
                </w:rPr>
                <m:t>π</m:t>
              </m:r>
            </m:e>
            <m:sub>
              <m:sSub>
                <m:sSubPr>
                  <m:ctrlPr>
                    <w:rPr>
                      <w:rFonts w:ascii="Cambria Math" w:hAnsi="Cambria Math"/>
                      <w:bCs/>
                      <w:i/>
                      <w:iCs/>
                      <w:color w:val="0070C0"/>
                      <w:lang w:val="en-US"/>
                    </w:rPr>
                  </m:ctrlPr>
                </m:sSubPr>
                <m:e>
                  <m:r>
                    <w:rPr>
                      <w:rFonts w:ascii="Cambria Math" w:hAnsi="Cambria Math"/>
                      <w:color w:val="0070C0"/>
                    </w:rPr>
                    <m:t>q</m:t>
                  </m:r>
                </m:e>
                <m:sub>
                  <m:r>
                    <w:rPr>
                      <w:rFonts w:ascii="Cambria Math" w:hAnsi="Cambria Math"/>
                      <w:color w:val="0070C0"/>
                      <w:lang w:val="en-US"/>
                    </w:rPr>
                    <m:t>1</m:t>
                  </m:r>
                </m:sub>
              </m:sSub>
            </m:sub>
          </m:sSub>
          <m:nary>
            <m:naryPr>
              <m:chr m:val="∏"/>
              <m:supHide m:val="1"/>
              <m:ctrlPr>
                <w:rPr>
                  <w:rFonts w:ascii="Cambria Math" w:hAnsi="Cambria Math"/>
                  <w:bCs/>
                  <w:i/>
                  <w:iCs/>
                </w:rPr>
              </m:ctrlPr>
            </m:naryPr>
            <m:sub>
              <m:r>
                <w:rPr>
                  <w:rFonts w:ascii="Cambria Math" w:hAnsi="Cambria Math"/>
                </w:rPr>
                <m:t>t</m:t>
              </m:r>
            </m:sub>
            <m:sup/>
            <m:e>
              <m:f>
                <m:fPr>
                  <m:ctrlPr>
                    <w:rPr>
                      <w:rFonts w:ascii="Cambria Math" w:hAnsi="Cambria Math"/>
                      <w:bCs/>
                      <w:i/>
                      <w:iCs/>
                      <w:color w:val="FF0000"/>
                    </w:rPr>
                  </m:ctrlPr>
                </m:fPr>
                <m:num>
                  <m:r>
                    <w:rPr>
                      <w:rFonts w:ascii="Cambria Math" w:hAnsi="Cambria Math"/>
                      <w:color w:val="FF0000"/>
                    </w:rPr>
                    <m:t>P</m:t>
                  </m:r>
                  <m:d>
                    <m:dPr>
                      <m:ctrlPr>
                        <w:rPr>
                          <w:rFonts w:ascii="Cambria Math" w:hAnsi="Cambria Math"/>
                          <w:bCs/>
                          <w:i/>
                          <w:iCs/>
                          <w:color w:val="FF0000"/>
                        </w:rPr>
                      </m:ctrlPr>
                    </m:dPr>
                    <m:e>
                      <m:sSub>
                        <m:sSubPr>
                          <m:ctrlPr>
                            <w:rPr>
                              <w:rFonts w:ascii="Cambria Math" w:hAnsi="Cambria Math"/>
                              <w:bCs/>
                              <w:i/>
                              <w:iCs/>
                              <w:color w:val="FF0000"/>
                              <w:lang w:val="en-US"/>
                            </w:rPr>
                          </m:ctrlPr>
                        </m:sSubPr>
                        <m:e>
                          <m:r>
                            <w:rPr>
                              <w:rFonts w:ascii="Cambria Math" w:hAnsi="Cambria Math"/>
                              <w:color w:val="FF0000"/>
                            </w:rPr>
                            <m:t>q</m:t>
                          </m:r>
                        </m:e>
                        <m:sub>
                          <m:r>
                            <w:rPr>
                              <w:rFonts w:ascii="Cambria Math" w:hAnsi="Cambria Math"/>
                              <w:color w:val="FF0000"/>
                            </w:rPr>
                            <m:t>t</m:t>
                          </m:r>
                        </m:sub>
                      </m:sSub>
                    </m:e>
                    <m:e>
                      <m:sSub>
                        <m:sSubPr>
                          <m:ctrlPr>
                            <w:rPr>
                              <w:rFonts w:ascii="Cambria Math" w:hAnsi="Cambria Math"/>
                              <w:bCs/>
                              <w:i/>
                              <w:iCs/>
                              <w:color w:val="FF0000"/>
                              <w:lang w:val="en-US"/>
                            </w:rPr>
                          </m:ctrlPr>
                        </m:sSubPr>
                        <m:e>
                          <m:r>
                            <w:rPr>
                              <w:rFonts w:ascii="Cambria Math" w:hAnsi="Cambria Math"/>
                              <w:color w:val="FF0000"/>
                            </w:rPr>
                            <m:t>o</m:t>
                          </m:r>
                        </m:e>
                        <m:sub>
                          <m:r>
                            <w:rPr>
                              <w:rFonts w:ascii="Cambria Math" w:hAnsi="Cambria Math"/>
                              <w:color w:val="FF0000"/>
                            </w:rPr>
                            <m:t>t</m:t>
                          </m:r>
                        </m:sub>
                      </m:sSub>
                    </m:e>
                  </m:d>
                  <m:r>
                    <m:rPr>
                      <m:nor/>
                    </m:rPr>
                    <w:rPr>
                      <w:bCs/>
                      <w:color w:val="FF0000"/>
                      <w:lang w:val="en-US"/>
                    </w:rPr>
                    <m:t> </m:t>
                  </m:r>
                </m:num>
                <m:den>
                  <m:r>
                    <w:rPr>
                      <w:rFonts w:ascii="Cambria Math" w:hAnsi="Cambria Math"/>
                      <w:color w:val="FF0000"/>
                    </w:rPr>
                    <m:t>P</m:t>
                  </m:r>
                  <m:r>
                    <w:rPr>
                      <w:rFonts w:ascii="Cambria Math" w:hAnsi="Cambria Math"/>
                      <w:color w:val="FF0000"/>
                      <w:lang w:val="en-US"/>
                    </w:rPr>
                    <m:t>(</m:t>
                  </m:r>
                  <m:sSub>
                    <m:sSubPr>
                      <m:ctrlPr>
                        <w:rPr>
                          <w:rFonts w:ascii="Cambria Math" w:hAnsi="Cambria Math"/>
                          <w:bCs/>
                          <w:i/>
                          <w:iCs/>
                          <w:color w:val="FF0000"/>
                          <w:lang w:val="en-US"/>
                        </w:rPr>
                      </m:ctrlPr>
                    </m:sSubPr>
                    <m:e>
                      <m:r>
                        <w:rPr>
                          <w:rFonts w:ascii="Cambria Math" w:hAnsi="Cambria Math"/>
                          <w:color w:val="FF0000"/>
                        </w:rPr>
                        <m:t>q</m:t>
                      </m:r>
                    </m:e>
                    <m:sub>
                      <m:r>
                        <w:rPr>
                          <w:rFonts w:ascii="Cambria Math" w:hAnsi="Cambria Math"/>
                          <w:color w:val="FF0000"/>
                        </w:rPr>
                        <m:t>t</m:t>
                      </m:r>
                    </m:sub>
                  </m:sSub>
                  <m:r>
                    <w:rPr>
                      <w:rFonts w:ascii="Cambria Math" w:hAnsi="Cambria Math"/>
                      <w:color w:val="FF0000"/>
                      <w:lang w:val="en-US"/>
                    </w:rPr>
                    <m:t>)</m:t>
                  </m:r>
                  <m:r>
                    <m:rPr>
                      <m:nor/>
                    </m:rPr>
                    <w:rPr>
                      <w:bCs/>
                      <w:color w:val="FF0000"/>
                      <w:lang w:val="en-US"/>
                    </w:rPr>
                    <m:t> </m:t>
                  </m:r>
                </m:den>
              </m:f>
              <m:r>
                <w:rPr>
                  <w:rFonts w:ascii="Cambria Math" w:hAnsi="Cambria Math"/>
                  <w:lang w:val="en-US"/>
                </w:rPr>
                <m:t>×</m:t>
              </m:r>
              <m:r>
                <w:rPr>
                  <w:rFonts w:ascii="Cambria Math" w:hAnsi="Cambria Math"/>
                  <w:color w:val="0070C0"/>
                </w:rPr>
                <m:t>P</m:t>
              </m:r>
              <m:d>
                <m:dPr>
                  <m:ctrlPr>
                    <w:rPr>
                      <w:rFonts w:ascii="Cambria Math" w:hAnsi="Cambria Math"/>
                      <w:bCs/>
                      <w:i/>
                      <w:iCs/>
                      <w:color w:val="0070C0"/>
                    </w:rPr>
                  </m:ctrlPr>
                </m:dPr>
                <m:e>
                  <m:sSub>
                    <m:sSubPr>
                      <m:ctrlPr>
                        <w:rPr>
                          <w:rFonts w:ascii="Cambria Math" w:hAnsi="Cambria Math"/>
                          <w:bCs/>
                          <w:i/>
                          <w:iCs/>
                          <w:color w:val="0070C0"/>
                          <w:lang w:val="en-US"/>
                        </w:rPr>
                      </m:ctrlPr>
                    </m:sSubPr>
                    <m:e>
                      <m:r>
                        <w:rPr>
                          <w:rFonts w:ascii="Cambria Math" w:hAnsi="Cambria Math"/>
                          <w:color w:val="0070C0"/>
                        </w:rPr>
                        <m:t>q</m:t>
                      </m:r>
                    </m:e>
                    <m:sub>
                      <m:r>
                        <w:rPr>
                          <w:rFonts w:ascii="Cambria Math" w:hAnsi="Cambria Math"/>
                          <w:color w:val="0070C0"/>
                        </w:rPr>
                        <m:t>t</m:t>
                      </m:r>
                    </m:sub>
                  </m:sSub>
                </m:e>
                <m:e>
                  <m:sSub>
                    <m:sSubPr>
                      <m:ctrlPr>
                        <w:rPr>
                          <w:rFonts w:ascii="Cambria Math" w:hAnsi="Cambria Math"/>
                          <w:bCs/>
                          <w:i/>
                          <w:iCs/>
                          <w:color w:val="0070C0"/>
                          <w:lang w:val="en-US"/>
                        </w:rPr>
                      </m:ctrlPr>
                    </m:sSubPr>
                    <m:e>
                      <m:r>
                        <w:rPr>
                          <w:rFonts w:ascii="Cambria Math" w:hAnsi="Cambria Math"/>
                          <w:color w:val="0070C0"/>
                        </w:rPr>
                        <m:t>q</m:t>
                      </m:r>
                    </m:e>
                    <m:sub>
                      <m:r>
                        <w:rPr>
                          <w:rFonts w:ascii="Cambria Math" w:hAnsi="Cambria Math"/>
                          <w:color w:val="0070C0"/>
                        </w:rPr>
                        <m:t>t</m:t>
                      </m:r>
                      <m:r>
                        <w:rPr>
                          <w:rFonts w:ascii="Cambria Math" w:hAnsi="Cambria Math"/>
                          <w:color w:val="0070C0"/>
                          <w:lang w:val="en-US"/>
                        </w:rPr>
                        <m:t>-1</m:t>
                      </m:r>
                    </m:sub>
                  </m:sSub>
                </m:e>
              </m:d>
            </m:e>
          </m:nary>
        </m:oMath>
      </m:oMathPara>
    </w:p>
    <w:p w14:paraId="522F26BA" w14:textId="77777777" w:rsidR="001B15AC" w:rsidRDefault="001B15AC" w:rsidP="00A11411">
      <w:pPr>
        <w:jc w:val="both"/>
        <w:rPr>
          <w:bCs/>
          <w:lang w:val="en-US"/>
        </w:rPr>
      </w:pPr>
    </w:p>
    <w:p w14:paraId="36C95DCA" w14:textId="07F1CDB7" w:rsidR="001B15AC" w:rsidRDefault="001B15AC" w:rsidP="00A11411">
      <w:pPr>
        <w:jc w:val="both"/>
        <w:rPr>
          <w:bCs/>
          <w:lang w:val="en-US"/>
        </w:rPr>
      </w:pPr>
      <w:r>
        <w:rPr>
          <w:bCs/>
          <w:lang w:val="en-US"/>
        </w:rPr>
        <w:t xml:space="preserve">This equation can simplify to the following one if we consider </w:t>
      </w:r>
      <w:proofErr w:type="spellStart"/>
      <w:r>
        <w:rPr>
          <w:bCs/>
          <w:lang w:val="en-US"/>
        </w:rPr>
        <w:t>equi</w:t>
      </w:r>
      <w:proofErr w:type="spellEnd"/>
      <w:r>
        <w:rPr>
          <w:bCs/>
          <w:lang w:val="en-US"/>
        </w:rPr>
        <w:t xml:space="preserve">-probable state priors:  </w:t>
      </w:r>
    </w:p>
    <w:p w14:paraId="51188DBB" w14:textId="44E45DDD" w:rsidR="001B15AC" w:rsidRDefault="001B15AC" w:rsidP="001B15AC">
      <w:pPr>
        <w:jc w:val="both"/>
        <w:rPr>
          <w:bCs/>
          <w:lang w:val="en-US"/>
        </w:rPr>
      </w:pPr>
      <m:oMathPara>
        <m:oMath>
          <m:r>
            <w:rPr>
              <w:rFonts w:ascii="Cambria Math" w:hAnsi="Cambria Math"/>
            </w:rPr>
            <w:lastRenderedPageBreak/>
            <m:t>P</m:t>
          </m:r>
          <m:d>
            <m:dPr>
              <m:ctrlPr>
                <w:rPr>
                  <w:rFonts w:ascii="Cambria Math" w:hAnsi="Cambria Math"/>
                  <w:bCs/>
                  <w:i/>
                  <w:iCs/>
                </w:rPr>
              </m:ctrlPr>
            </m:dPr>
            <m:e>
              <m:r>
                <w:rPr>
                  <w:rFonts w:ascii="Cambria Math" w:hAnsi="Cambria Math"/>
                </w:rPr>
                <m:t>O</m:t>
              </m:r>
              <m:r>
                <w:rPr>
                  <w:rFonts w:ascii="Cambria Math" w:hAnsi="Cambria Math"/>
                  <w:lang w:val="en-US"/>
                </w:rPr>
                <m:t>,</m:t>
              </m:r>
              <m:r>
                <w:rPr>
                  <w:rFonts w:ascii="Cambria Math" w:hAnsi="Cambria Math"/>
                </w:rPr>
                <m:t>Q</m:t>
              </m:r>
            </m:e>
            <m:e>
              <m:r>
                <w:rPr>
                  <w:rFonts w:ascii="Cambria Math" w:hAnsi="Cambria Math"/>
                </w:rPr>
                <m:t>M</m:t>
              </m:r>
            </m:e>
          </m:d>
          <m:r>
            <w:rPr>
              <w:rFonts w:ascii="Cambria Math" w:hAnsi="Cambria Math"/>
              <w:lang w:val="en-US"/>
            </w:rPr>
            <m:t>∝</m:t>
          </m:r>
          <m:sSub>
            <m:sSubPr>
              <m:ctrlPr>
                <w:rPr>
                  <w:rFonts w:ascii="Cambria Math" w:hAnsi="Cambria Math"/>
                  <w:bCs/>
                  <w:i/>
                  <w:iCs/>
                  <w:color w:val="0070C0"/>
                  <w:lang w:val="en-US"/>
                </w:rPr>
              </m:ctrlPr>
            </m:sSubPr>
            <m:e>
              <m:r>
                <w:rPr>
                  <w:rFonts w:ascii="Cambria Math" w:hAnsi="Cambria Math"/>
                  <w:color w:val="0070C0"/>
                </w:rPr>
                <m:t>π</m:t>
              </m:r>
            </m:e>
            <m:sub>
              <m:sSub>
                <m:sSubPr>
                  <m:ctrlPr>
                    <w:rPr>
                      <w:rFonts w:ascii="Cambria Math" w:hAnsi="Cambria Math"/>
                      <w:bCs/>
                      <w:i/>
                      <w:iCs/>
                      <w:color w:val="0070C0"/>
                      <w:lang w:val="en-US"/>
                    </w:rPr>
                  </m:ctrlPr>
                </m:sSubPr>
                <m:e>
                  <m:r>
                    <w:rPr>
                      <w:rFonts w:ascii="Cambria Math" w:hAnsi="Cambria Math"/>
                      <w:color w:val="0070C0"/>
                    </w:rPr>
                    <m:t>q</m:t>
                  </m:r>
                </m:e>
                <m:sub>
                  <m:r>
                    <w:rPr>
                      <w:rFonts w:ascii="Cambria Math" w:hAnsi="Cambria Math"/>
                      <w:color w:val="0070C0"/>
                      <w:lang w:val="en-US"/>
                    </w:rPr>
                    <m:t>1</m:t>
                  </m:r>
                </m:sub>
              </m:sSub>
            </m:sub>
          </m:sSub>
          <m:nary>
            <m:naryPr>
              <m:chr m:val="∏"/>
              <m:supHide m:val="1"/>
              <m:ctrlPr>
                <w:rPr>
                  <w:rFonts w:ascii="Cambria Math" w:hAnsi="Cambria Math"/>
                  <w:bCs/>
                  <w:i/>
                  <w:iCs/>
                </w:rPr>
              </m:ctrlPr>
            </m:naryPr>
            <m:sub>
              <m:r>
                <w:rPr>
                  <w:rFonts w:ascii="Cambria Math" w:hAnsi="Cambria Math"/>
                </w:rPr>
                <m:t>t</m:t>
              </m:r>
            </m:sub>
            <m:sup/>
            <m:e>
              <m:r>
                <w:rPr>
                  <w:rFonts w:ascii="Cambria Math" w:hAnsi="Cambria Math"/>
                  <w:color w:val="FF0000"/>
                </w:rPr>
                <m:t>P</m:t>
              </m:r>
              <m:d>
                <m:dPr>
                  <m:ctrlPr>
                    <w:rPr>
                      <w:rFonts w:ascii="Cambria Math" w:hAnsi="Cambria Math"/>
                      <w:bCs/>
                      <w:i/>
                      <w:iCs/>
                      <w:color w:val="FF0000"/>
                    </w:rPr>
                  </m:ctrlPr>
                </m:dPr>
                <m:e>
                  <m:sSub>
                    <m:sSubPr>
                      <m:ctrlPr>
                        <w:rPr>
                          <w:rFonts w:ascii="Cambria Math" w:hAnsi="Cambria Math"/>
                          <w:bCs/>
                          <w:i/>
                          <w:iCs/>
                          <w:color w:val="FF0000"/>
                          <w:lang w:val="en-US"/>
                        </w:rPr>
                      </m:ctrlPr>
                    </m:sSubPr>
                    <m:e>
                      <m:r>
                        <w:rPr>
                          <w:rFonts w:ascii="Cambria Math" w:hAnsi="Cambria Math"/>
                          <w:color w:val="FF0000"/>
                        </w:rPr>
                        <m:t>q</m:t>
                      </m:r>
                    </m:e>
                    <m:sub>
                      <m:r>
                        <w:rPr>
                          <w:rFonts w:ascii="Cambria Math" w:hAnsi="Cambria Math"/>
                          <w:color w:val="FF0000"/>
                        </w:rPr>
                        <m:t>t</m:t>
                      </m:r>
                    </m:sub>
                  </m:sSub>
                </m:e>
                <m:e>
                  <m:sSub>
                    <m:sSubPr>
                      <m:ctrlPr>
                        <w:rPr>
                          <w:rFonts w:ascii="Cambria Math" w:hAnsi="Cambria Math"/>
                          <w:bCs/>
                          <w:i/>
                          <w:iCs/>
                          <w:color w:val="FF0000"/>
                          <w:lang w:val="en-US"/>
                        </w:rPr>
                      </m:ctrlPr>
                    </m:sSubPr>
                    <m:e>
                      <m:r>
                        <w:rPr>
                          <w:rFonts w:ascii="Cambria Math" w:hAnsi="Cambria Math"/>
                          <w:color w:val="FF0000"/>
                        </w:rPr>
                        <m:t>o</m:t>
                      </m:r>
                    </m:e>
                    <m:sub>
                      <m:r>
                        <w:rPr>
                          <w:rFonts w:ascii="Cambria Math" w:hAnsi="Cambria Math"/>
                          <w:color w:val="FF0000"/>
                        </w:rPr>
                        <m:t>t</m:t>
                      </m:r>
                    </m:sub>
                  </m:sSub>
                </m:e>
              </m:d>
              <m:r>
                <m:rPr>
                  <m:nor/>
                </m:rPr>
                <w:rPr>
                  <w:bCs/>
                  <w:color w:val="FF0000"/>
                  <w:lang w:val="en-US"/>
                </w:rPr>
                <m:t> </m:t>
              </m:r>
              <m:r>
                <w:rPr>
                  <w:rFonts w:ascii="Cambria Math" w:hAnsi="Cambria Math"/>
                  <w:lang w:val="en-US"/>
                </w:rPr>
                <m:t>×</m:t>
              </m:r>
              <m:r>
                <w:rPr>
                  <w:rFonts w:ascii="Cambria Math" w:hAnsi="Cambria Math"/>
                  <w:color w:val="0070C0"/>
                </w:rPr>
                <m:t>P</m:t>
              </m:r>
              <m:d>
                <m:dPr>
                  <m:ctrlPr>
                    <w:rPr>
                      <w:rFonts w:ascii="Cambria Math" w:hAnsi="Cambria Math"/>
                      <w:bCs/>
                      <w:i/>
                      <w:iCs/>
                      <w:color w:val="0070C0"/>
                    </w:rPr>
                  </m:ctrlPr>
                </m:dPr>
                <m:e>
                  <m:sSub>
                    <m:sSubPr>
                      <m:ctrlPr>
                        <w:rPr>
                          <w:rFonts w:ascii="Cambria Math" w:hAnsi="Cambria Math"/>
                          <w:bCs/>
                          <w:i/>
                          <w:iCs/>
                          <w:color w:val="0070C0"/>
                          <w:lang w:val="en-US"/>
                        </w:rPr>
                      </m:ctrlPr>
                    </m:sSubPr>
                    <m:e>
                      <m:r>
                        <w:rPr>
                          <w:rFonts w:ascii="Cambria Math" w:hAnsi="Cambria Math"/>
                          <w:color w:val="0070C0"/>
                        </w:rPr>
                        <m:t>q</m:t>
                      </m:r>
                    </m:e>
                    <m:sub>
                      <m:r>
                        <w:rPr>
                          <w:rFonts w:ascii="Cambria Math" w:hAnsi="Cambria Math"/>
                          <w:color w:val="0070C0"/>
                        </w:rPr>
                        <m:t>t</m:t>
                      </m:r>
                    </m:sub>
                  </m:sSub>
                </m:e>
                <m:e>
                  <m:sSub>
                    <m:sSubPr>
                      <m:ctrlPr>
                        <w:rPr>
                          <w:rFonts w:ascii="Cambria Math" w:hAnsi="Cambria Math"/>
                          <w:bCs/>
                          <w:i/>
                          <w:iCs/>
                          <w:color w:val="0070C0"/>
                          <w:lang w:val="en-US"/>
                        </w:rPr>
                      </m:ctrlPr>
                    </m:sSubPr>
                    <m:e>
                      <m:r>
                        <w:rPr>
                          <w:rFonts w:ascii="Cambria Math" w:hAnsi="Cambria Math"/>
                          <w:color w:val="0070C0"/>
                        </w:rPr>
                        <m:t>q</m:t>
                      </m:r>
                    </m:e>
                    <m:sub>
                      <m:r>
                        <w:rPr>
                          <w:rFonts w:ascii="Cambria Math" w:hAnsi="Cambria Math"/>
                          <w:color w:val="0070C0"/>
                        </w:rPr>
                        <m:t>t</m:t>
                      </m:r>
                      <m:r>
                        <w:rPr>
                          <w:rFonts w:ascii="Cambria Math" w:hAnsi="Cambria Math"/>
                          <w:color w:val="0070C0"/>
                          <w:lang w:val="en-US"/>
                        </w:rPr>
                        <m:t>-1</m:t>
                      </m:r>
                    </m:sub>
                  </m:sSub>
                </m:e>
              </m:d>
            </m:e>
          </m:nary>
        </m:oMath>
      </m:oMathPara>
    </w:p>
    <w:p w14:paraId="6E7642E6" w14:textId="626DA491" w:rsidR="001B15AC" w:rsidRDefault="001B15AC" w:rsidP="00A11411">
      <w:pPr>
        <w:jc w:val="both"/>
        <w:rPr>
          <w:bCs/>
          <w:lang w:val="en-US"/>
        </w:rPr>
      </w:pPr>
    </w:p>
    <w:p w14:paraId="234F4CA2" w14:textId="051A6071" w:rsidR="001B15AC" w:rsidRPr="001B15AC" w:rsidRDefault="001B15AC" w:rsidP="00A11411">
      <w:pPr>
        <w:jc w:val="both"/>
        <w:rPr>
          <w:b/>
          <w:lang w:val="en-US"/>
        </w:rPr>
      </w:pPr>
      <w:r w:rsidRPr="001B15AC">
        <w:rPr>
          <w:b/>
          <w:lang w:val="en-US"/>
        </w:rPr>
        <w:t>Embedded training with a Neuro HMM</w:t>
      </w:r>
    </w:p>
    <w:p w14:paraId="0C4F9173" w14:textId="43452B60" w:rsidR="003C3F42" w:rsidRPr="000615CA" w:rsidRDefault="000615CA" w:rsidP="003C3F42">
      <w:pPr>
        <w:jc w:val="both"/>
        <w:rPr>
          <w:bCs/>
          <w:lang w:val="en-US"/>
        </w:rPr>
      </w:pPr>
      <w:r w:rsidRPr="000615CA">
        <w:rPr>
          <w:bCs/>
          <w:lang w:val="en-US"/>
        </w:rPr>
        <w:t xml:space="preserve">We proceed using the following </w:t>
      </w:r>
      <w:r w:rsidR="001B15AC" w:rsidRPr="000615CA">
        <w:rPr>
          <w:bCs/>
          <w:lang w:val="en-US"/>
        </w:rPr>
        <w:t>algorithm</w:t>
      </w:r>
      <w:r w:rsidRPr="000615CA">
        <w:rPr>
          <w:bCs/>
          <w:lang w:val="en-US"/>
        </w:rPr>
        <w:t xml:space="preserve"> where one can see </w:t>
      </w:r>
      <w:r>
        <w:rPr>
          <w:bCs/>
          <w:lang w:val="en-US"/>
        </w:rPr>
        <w:t xml:space="preserve">the use of </w:t>
      </w:r>
      <w:r w:rsidRPr="005875DC">
        <w:rPr>
          <w:b/>
          <w:lang w:val="en-US"/>
        </w:rPr>
        <w:t>mini-batch</w:t>
      </w:r>
      <w:r>
        <w:rPr>
          <w:bCs/>
          <w:lang w:val="en-US"/>
        </w:rPr>
        <w:t xml:space="preserve"> for training the neuro-hmm.</w:t>
      </w:r>
      <w:r w:rsidR="00A565E4">
        <w:rPr>
          <w:bCs/>
          <w:lang w:val="en-US"/>
        </w:rPr>
        <w:t xml:space="preserve"> </w:t>
      </w:r>
    </w:p>
    <w:p w14:paraId="17CE9BD6" w14:textId="3285C829" w:rsidR="003C3F42" w:rsidRPr="00E43E23" w:rsidRDefault="00A565E4" w:rsidP="003C3F42">
      <w:pPr>
        <w:jc w:val="both"/>
        <w:rPr>
          <w:bCs/>
          <w:lang w:val="en-US"/>
        </w:rPr>
      </w:pPr>
      <w:r>
        <w:rPr>
          <w:bCs/>
          <w:lang w:val="en-US"/>
        </w:rPr>
        <w:t xml:space="preserve">Also notice that this training scheme </w:t>
      </w:r>
      <w:r w:rsidR="002A1A61" w:rsidRPr="005875DC">
        <w:rPr>
          <w:b/>
          <w:lang w:val="en-US"/>
        </w:rPr>
        <w:t>only trains the Neural Network</w:t>
      </w:r>
      <w:r w:rsidR="002A1A61">
        <w:rPr>
          <w:bCs/>
          <w:lang w:val="en-US"/>
        </w:rPr>
        <w:t xml:space="preserve">, whereas the transition probabilities remain unchanged during training. The Markov Model remains unchanged with a uniform distribution for the left-right model (see the initialization procedure of the Neuro-HMM) </w:t>
      </w:r>
    </w:p>
    <w:p w14:paraId="0BF5AC85" w14:textId="000BFDDC" w:rsidR="0067405B" w:rsidRPr="000615CA" w:rsidRDefault="0067405B" w:rsidP="006A67F2">
      <w:pPr>
        <w:shd w:val="pct15" w:color="auto" w:fill="auto"/>
        <w:jc w:val="both"/>
        <w:rPr>
          <w:rFonts w:ascii="Courier New" w:hAnsi="Courier New" w:cs="Courier New"/>
          <w:bCs/>
          <w:sz w:val="18"/>
          <w:szCs w:val="18"/>
          <w:lang w:val="en-US"/>
        </w:rPr>
      </w:pPr>
      <w:r w:rsidRPr="000615CA">
        <w:rPr>
          <w:rFonts w:ascii="Courier New" w:hAnsi="Courier New" w:cs="Courier New"/>
          <w:bCs/>
          <w:sz w:val="18"/>
          <w:szCs w:val="18"/>
          <w:lang w:val="en-US"/>
        </w:rPr>
        <w:t xml:space="preserve">    Models</w:t>
      </w:r>
      <w:r w:rsidR="006A67F2" w:rsidRPr="000615CA">
        <w:rPr>
          <w:rFonts w:ascii="Courier New" w:hAnsi="Courier New" w:cs="Courier New"/>
          <w:bCs/>
          <w:sz w:val="18"/>
          <w:szCs w:val="18"/>
          <w:lang w:val="en-US"/>
        </w:rPr>
        <w:t> :</w:t>
      </w:r>
      <w:r w:rsidRPr="000615CA">
        <w:rPr>
          <w:rFonts w:ascii="Courier New" w:hAnsi="Courier New" w:cs="Courier New"/>
          <w:bCs/>
          <w:sz w:val="18"/>
          <w:szCs w:val="18"/>
          <w:lang w:val="en-US"/>
        </w:rPr>
        <w:t xml:space="preserve"> </w:t>
      </w:r>
      <w:r w:rsidR="000615CA" w:rsidRPr="000615CA">
        <w:rPr>
          <w:rFonts w:ascii="Courier New" w:hAnsi="Courier New" w:cs="Courier New"/>
          <w:bCs/>
          <w:sz w:val="18"/>
          <w:szCs w:val="18"/>
          <w:lang w:val="en-US"/>
        </w:rPr>
        <w:t>the</w:t>
      </w:r>
      <w:r w:rsidRPr="000615CA">
        <w:rPr>
          <w:rFonts w:ascii="Courier New" w:hAnsi="Courier New" w:cs="Courier New"/>
          <w:bCs/>
          <w:sz w:val="18"/>
          <w:szCs w:val="18"/>
          <w:lang w:val="en-US"/>
        </w:rPr>
        <w:t xml:space="preserve"> </w:t>
      </w:r>
      <w:proofErr w:type="spellStart"/>
      <w:r w:rsidRPr="000615CA">
        <w:rPr>
          <w:rFonts w:ascii="Courier New" w:hAnsi="Courier New" w:cs="Courier New"/>
          <w:bCs/>
          <w:sz w:val="18"/>
          <w:szCs w:val="18"/>
          <w:lang w:val="en-US"/>
        </w:rPr>
        <w:t>liste</w:t>
      </w:r>
      <w:proofErr w:type="spellEnd"/>
      <w:r w:rsidRPr="000615CA">
        <w:rPr>
          <w:rFonts w:ascii="Courier New" w:hAnsi="Courier New" w:cs="Courier New"/>
          <w:bCs/>
          <w:sz w:val="18"/>
          <w:szCs w:val="18"/>
          <w:lang w:val="en-US"/>
        </w:rPr>
        <w:t xml:space="preserve"> </w:t>
      </w:r>
      <w:r w:rsidR="000615CA" w:rsidRPr="000615CA">
        <w:rPr>
          <w:rFonts w:ascii="Courier New" w:hAnsi="Courier New" w:cs="Courier New"/>
          <w:bCs/>
          <w:sz w:val="18"/>
          <w:szCs w:val="18"/>
          <w:lang w:val="en-US"/>
        </w:rPr>
        <w:t>of</w:t>
      </w:r>
      <w:r w:rsidRPr="000615CA">
        <w:rPr>
          <w:rFonts w:ascii="Courier New" w:hAnsi="Courier New" w:cs="Courier New"/>
          <w:bCs/>
          <w:sz w:val="18"/>
          <w:szCs w:val="18"/>
          <w:lang w:val="en-US"/>
        </w:rPr>
        <w:t xml:space="preserve"> </w:t>
      </w:r>
      <w:r w:rsidR="000615CA">
        <w:rPr>
          <w:rFonts w:ascii="Courier New" w:hAnsi="Courier New" w:cs="Courier New"/>
          <w:bCs/>
          <w:sz w:val="18"/>
          <w:szCs w:val="18"/>
          <w:lang w:val="en-US"/>
        </w:rPr>
        <w:t xml:space="preserve">digit </w:t>
      </w:r>
      <w:r w:rsidRPr="000615CA">
        <w:rPr>
          <w:rFonts w:ascii="Courier New" w:hAnsi="Courier New" w:cs="Courier New"/>
          <w:bCs/>
          <w:sz w:val="18"/>
          <w:szCs w:val="18"/>
          <w:lang w:val="en-US"/>
        </w:rPr>
        <w:t>mod</w:t>
      </w:r>
      <w:r w:rsidR="000615CA" w:rsidRPr="000615CA">
        <w:rPr>
          <w:rFonts w:ascii="Courier New" w:hAnsi="Courier New" w:cs="Courier New"/>
          <w:bCs/>
          <w:sz w:val="18"/>
          <w:szCs w:val="18"/>
          <w:lang w:val="en-US"/>
        </w:rPr>
        <w:t xml:space="preserve">els </w:t>
      </w:r>
      <w:r w:rsidRPr="000615CA">
        <w:rPr>
          <w:rFonts w:ascii="Courier New" w:hAnsi="Courier New" w:cs="Courier New"/>
          <w:bCs/>
          <w:sz w:val="18"/>
          <w:szCs w:val="18"/>
          <w:lang w:val="en-US"/>
        </w:rPr>
        <w:t>(</w:t>
      </w:r>
      <w:r w:rsidR="000615CA" w:rsidRPr="000615CA">
        <w:rPr>
          <w:rFonts w:ascii="Courier New" w:hAnsi="Courier New" w:cs="Courier New"/>
          <w:bCs/>
          <w:sz w:val="18"/>
          <w:szCs w:val="18"/>
          <w:lang w:val="en-US"/>
        </w:rPr>
        <w:t>the ten digit models</w:t>
      </w:r>
      <w:r w:rsidRPr="000615CA">
        <w:rPr>
          <w:rFonts w:ascii="Courier New" w:hAnsi="Courier New" w:cs="Courier New"/>
          <w:bCs/>
          <w:sz w:val="18"/>
          <w:szCs w:val="18"/>
          <w:lang w:val="en-US"/>
        </w:rPr>
        <w:t>)</w:t>
      </w:r>
    </w:p>
    <w:p w14:paraId="473013A2" w14:textId="6B254F87" w:rsidR="006C6C03" w:rsidRPr="000615CA" w:rsidRDefault="006C6C03" w:rsidP="006A67F2">
      <w:pPr>
        <w:shd w:val="pct15" w:color="auto" w:fill="auto"/>
        <w:jc w:val="both"/>
        <w:rPr>
          <w:rFonts w:ascii="Courier New" w:hAnsi="Courier New" w:cs="Courier New"/>
          <w:bCs/>
          <w:sz w:val="18"/>
          <w:szCs w:val="18"/>
          <w:lang w:val="en-US"/>
        </w:rPr>
      </w:pPr>
      <w:r w:rsidRPr="000615CA">
        <w:rPr>
          <w:rFonts w:ascii="Courier New" w:hAnsi="Courier New" w:cs="Courier New"/>
          <w:bCs/>
          <w:sz w:val="18"/>
          <w:szCs w:val="18"/>
          <w:lang w:val="en-US"/>
        </w:rPr>
        <w:t xml:space="preserve">    NN = </w:t>
      </w:r>
      <w:r w:rsidR="000615CA" w:rsidRPr="000615CA">
        <w:rPr>
          <w:rFonts w:ascii="Courier New" w:hAnsi="Courier New" w:cs="Courier New"/>
          <w:bCs/>
          <w:sz w:val="18"/>
          <w:szCs w:val="18"/>
          <w:lang w:val="en-US"/>
        </w:rPr>
        <w:t>the initialized</w:t>
      </w:r>
      <w:r w:rsidRPr="000615CA">
        <w:rPr>
          <w:rFonts w:ascii="Courier New" w:hAnsi="Courier New" w:cs="Courier New"/>
          <w:bCs/>
          <w:sz w:val="18"/>
          <w:szCs w:val="18"/>
          <w:lang w:val="en-US"/>
        </w:rPr>
        <w:t xml:space="preserve"> ML</w:t>
      </w:r>
      <w:r w:rsidR="000615CA" w:rsidRPr="000615CA">
        <w:rPr>
          <w:rFonts w:ascii="Courier New" w:hAnsi="Courier New" w:cs="Courier New"/>
          <w:bCs/>
          <w:sz w:val="18"/>
          <w:szCs w:val="18"/>
          <w:lang w:val="en-US"/>
        </w:rPr>
        <w:t>P</w:t>
      </w:r>
    </w:p>
    <w:p w14:paraId="14E0C3DF" w14:textId="01CF5568" w:rsidR="006C6C03" w:rsidRPr="000615CA" w:rsidRDefault="0067405B" w:rsidP="006A67F2">
      <w:pPr>
        <w:shd w:val="pct15" w:color="auto" w:fill="auto"/>
        <w:jc w:val="both"/>
        <w:rPr>
          <w:rFonts w:ascii="Courier New" w:hAnsi="Courier New" w:cs="Courier New"/>
          <w:b/>
          <w:sz w:val="18"/>
          <w:szCs w:val="18"/>
          <w:lang w:val="en-US"/>
        </w:rPr>
      </w:pPr>
      <w:r w:rsidRPr="000615CA">
        <w:rPr>
          <w:rFonts w:ascii="Courier New" w:hAnsi="Courier New" w:cs="Courier New"/>
          <w:b/>
          <w:sz w:val="18"/>
          <w:szCs w:val="18"/>
          <w:lang w:val="en-US"/>
        </w:rPr>
        <w:t xml:space="preserve">    </w:t>
      </w:r>
      <w:r w:rsidR="000615CA">
        <w:rPr>
          <w:rFonts w:ascii="Courier New" w:hAnsi="Courier New" w:cs="Courier New"/>
          <w:b/>
          <w:sz w:val="18"/>
          <w:szCs w:val="18"/>
          <w:lang w:val="en-US"/>
        </w:rPr>
        <w:t>for</w:t>
      </w:r>
      <w:r w:rsidR="003C3F42" w:rsidRPr="000615CA">
        <w:rPr>
          <w:rFonts w:ascii="Courier New" w:hAnsi="Courier New" w:cs="Courier New"/>
          <w:bCs/>
          <w:sz w:val="18"/>
          <w:szCs w:val="18"/>
          <w:lang w:val="en-US"/>
        </w:rPr>
        <w:t xml:space="preserve"> iteration </w:t>
      </w:r>
      <w:r w:rsidRPr="000615CA">
        <w:rPr>
          <w:rFonts w:ascii="Courier New" w:hAnsi="Courier New" w:cs="Courier New"/>
          <w:bCs/>
          <w:sz w:val="18"/>
          <w:szCs w:val="18"/>
          <w:lang w:val="en-US"/>
        </w:rPr>
        <w:t>= 1,…,</w:t>
      </w:r>
      <w:proofErr w:type="spellStart"/>
      <w:r w:rsidR="003C3F42" w:rsidRPr="000615CA">
        <w:rPr>
          <w:rFonts w:ascii="Courier New" w:hAnsi="Courier New" w:cs="Courier New"/>
          <w:bCs/>
          <w:sz w:val="18"/>
          <w:szCs w:val="18"/>
          <w:lang w:val="en-US"/>
        </w:rPr>
        <w:t>Max_EM_iter</w:t>
      </w:r>
      <w:proofErr w:type="spellEnd"/>
      <w:r w:rsidRPr="000615CA">
        <w:rPr>
          <w:rFonts w:ascii="Courier New" w:hAnsi="Courier New" w:cs="Courier New"/>
          <w:bCs/>
          <w:sz w:val="18"/>
          <w:szCs w:val="18"/>
          <w:lang w:val="en-US"/>
        </w:rPr>
        <w:t xml:space="preserve"> </w:t>
      </w:r>
      <w:r w:rsidR="000615CA">
        <w:rPr>
          <w:rFonts w:ascii="Courier New" w:hAnsi="Courier New" w:cs="Courier New"/>
          <w:b/>
          <w:sz w:val="18"/>
          <w:szCs w:val="18"/>
          <w:lang w:val="en-US"/>
        </w:rPr>
        <w:t>do</w:t>
      </w:r>
    </w:p>
    <w:p w14:paraId="28E09EC0" w14:textId="5E8C0984" w:rsidR="006C6C03" w:rsidRPr="000615CA" w:rsidRDefault="006C6C03" w:rsidP="006A67F2">
      <w:pPr>
        <w:shd w:val="pct15" w:color="auto" w:fill="auto"/>
        <w:jc w:val="both"/>
        <w:rPr>
          <w:rFonts w:ascii="Courier New" w:hAnsi="Courier New" w:cs="Courier New"/>
          <w:bCs/>
          <w:sz w:val="18"/>
          <w:szCs w:val="18"/>
          <w:lang w:val="en-US"/>
        </w:rPr>
      </w:pPr>
      <w:r w:rsidRPr="000615CA">
        <w:rPr>
          <w:rFonts w:ascii="Courier New" w:hAnsi="Courier New" w:cs="Courier New"/>
          <w:b/>
          <w:sz w:val="18"/>
          <w:szCs w:val="18"/>
          <w:lang w:val="en-US"/>
        </w:rPr>
        <w:tab/>
      </w:r>
      <w:r w:rsidR="000615CA" w:rsidRPr="000615CA">
        <w:rPr>
          <w:rFonts w:ascii="Courier New" w:hAnsi="Courier New" w:cs="Courier New"/>
          <w:b/>
          <w:sz w:val="18"/>
          <w:szCs w:val="18"/>
          <w:lang w:val="en-US"/>
        </w:rPr>
        <w:t>for</w:t>
      </w:r>
      <w:r w:rsidRPr="000615CA">
        <w:rPr>
          <w:rFonts w:ascii="Courier New" w:hAnsi="Courier New" w:cs="Courier New"/>
          <w:b/>
          <w:sz w:val="18"/>
          <w:szCs w:val="18"/>
          <w:lang w:val="en-US"/>
        </w:rPr>
        <w:t xml:space="preserve"> </w:t>
      </w:r>
      <w:r w:rsidR="000615CA" w:rsidRPr="000615CA">
        <w:rPr>
          <w:rFonts w:ascii="Courier New" w:hAnsi="Courier New" w:cs="Courier New"/>
          <w:bCs/>
          <w:sz w:val="18"/>
          <w:szCs w:val="18"/>
          <w:lang w:val="en-US"/>
        </w:rPr>
        <w:t xml:space="preserve">each </w:t>
      </w:r>
      <w:proofErr w:type="spellStart"/>
      <w:r w:rsidR="000615CA" w:rsidRPr="000615CA">
        <w:rPr>
          <w:rFonts w:ascii="Courier New" w:hAnsi="Courier New" w:cs="Courier New"/>
          <w:bCs/>
          <w:sz w:val="18"/>
          <w:szCs w:val="18"/>
          <w:lang w:val="en-US"/>
        </w:rPr>
        <w:t>mini_batch</w:t>
      </w:r>
      <w:proofErr w:type="spellEnd"/>
      <w:r w:rsidRPr="000615CA">
        <w:rPr>
          <w:rFonts w:ascii="Courier New" w:hAnsi="Courier New" w:cs="Courier New"/>
          <w:b/>
          <w:sz w:val="18"/>
          <w:szCs w:val="18"/>
          <w:lang w:val="en-US"/>
        </w:rPr>
        <w:t xml:space="preserve"> </w:t>
      </w:r>
      <w:r w:rsidR="000615CA" w:rsidRPr="000615CA">
        <w:rPr>
          <w:rFonts w:ascii="Courier New" w:hAnsi="Courier New" w:cs="Courier New"/>
          <w:b/>
          <w:sz w:val="18"/>
          <w:szCs w:val="18"/>
          <w:lang w:val="en-US"/>
        </w:rPr>
        <w:t>do</w:t>
      </w:r>
    </w:p>
    <w:p w14:paraId="07179666" w14:textId="5AF7C768" w:rsidR="002F1E4B" w:rsidRPr="00E43E23" w:rsidRDefault="002F1E4B" w:rsidP="002F1E4B">
      <w:pPr>
        <w:shd w:val="pct15" w:color="auto" w:fill="auto"/>
        <w:jc w:val="both"/>
        <w:rPr>
          <w:rFonts w:ascii="Courier New" w:hAnsi="Courier New" w:cs="Courier New"/>
          <w:b/>
          <w:sz w:val="18"/>
          <w:szCs w:val="18"/>
          <w:lang w:val="en-US"/>
        </w:rPr>
      </w:pPr>
      <w:r w:rsidRPr="000615CA">
        <w:rPr>
          <w:rFonts w:ascii="Courier New" w:hAnsi="Courier New" w:cs="Courier New"/>
          <w:b/>
          <w:sz w:val="18"/>
          <w:szCs w:val="18"/>
          <w:lang w:val="en-US"/>
        </w:rPr>
        <w:t xml:space="preserve">       </w:t>
      </w:r>
      <w:r w:rsidR="00E43E23">
        <w:rPr>
          <w:rFonts w:ascii="Courier New" w:hAnsi="Courier New" w:cs="Courier New"/>
          <w:b/>
          <w:sz w:val="18"/>
          <w:szCs w:val="18"/>
          <w:lang w:val="en-US"/>
        </w:rPr>
        <w:tab/>
      </w:r>
      <w:r w:rsidRPr="00E43E23">
        <w:rPr>
          <w:rFonts w:ascii="Courier New" w:hAnsi="Courier New" w:cs="Courier New"/>
          <w:b/>
          <w:sz w:val="18"/>
          <w:szCs w:val="18"/>
          <w:lang w:val="en-US"/>
        </w:rPr>
        <w:t>EXPECTATION STEP</w:t>
      </w:r>
    </w:p>
    <w:p w14:paraId="06FA9B7A" w14:textId="0945C935" w:rsidR="003C3F42" w:rsidRPr="000615CA" w:rsidRDefault="003C3F42" w:rsidP="006A67F2">
      <w:pPr>
        <w:shd w:val="pct15" w:color="auto" w:fill="auto"/>
        <w:jc w:val="both"/>
        <w:rPr>
          <w:rFonts w:ascii="Courier New" w:hAnsi="Courier New" w:cs="Courier New"/>
          <w:bCs/>
          <w:sz w:val="18"/>
          <w:szCs w:val="18"/>
          <w:lang w:val="en-US"/>
        </w:rPr>
      </w:pPr>
      <w:r w:rsidRPr="000615CA">
        <w:rPr>
          <w:rFonts w:ascii="Courier New" w:hAnsi="Courier New" w:cs="Courier New"/>
          <w:bCs/>
          <w:sz w:val="18"/>
          <w:szCs w:val="18"/>
          <w:lang w:val="en-US"/>
        </w:rPr>
        <w:t xml:space="preserve">       </w:t>
      </w:r>
      <w:r w:rsidR="00E43E23">
        <w:rPr>
          <w:rFonts w:ascii="Courier New" w:hAnsi="Courier New" w:cs="Courier New"/>
          <w:bCs/>
          <w:sz w:val="18"/>
          <w:szCs w:val="18"/>
          <w:lang w:val="en-US"/>
        </w:rPr>
        <w:tab/>
      </w:r>
      <w:r w:rsidR="000615CA" w:rsidRPr="000615CA">
        <w:rPr>
          <w:rFonts w:ascii="Courier New" w:hAnsi="Courier New" w:cs="Courier New"/>
          <w:b/>
          <w:sz w:val="18"/>
          <w:szCs w:val="18"/>
          <w:lang w:val="en-US"/>
        </w:rPr>
        <w:t>for</w:t>
      </w:r>
      <w:r w:rsidRPr="000615CA">
        <w:rPr>
          <w:rFonts w:ascii="Courier New" w:hAnsi="Courier New" w:cs="Courier New"/>
          <w:bCs/>
          <w:sz w:val="18"/>
          <w:szCs w:val="18"/>
          <w:lang w:val="en-US"/>
        </w:rPr>
        <w:t xml:space="preserve"> n </w:t>
      </w:r>
      <w:r w:rsidR="0067405B" w:rsidRPr="000615CA">
        <w:rPr>
          <w:rFonts w:ascii="Courier New" w:hAnsi="Courier New" w:cs="Courier New"/>
          <w:bCs/>
          <w:sz w:val="18"/>
          <w:szCs w:val="18"/>
          <w:lang w:val="en-US"/>
        </w:rPr>
        <w:t>= 1,…,</w:t>
      </w:r>
      <w:proofErr w:type="spellStart"/>
      <w:r w:rsidR="000615CA" w:rsidRPr="000615CA">
        <w:rPr>
          <w:rFonts w:ascii="Courier New" w:hAnsi="Courier New" w:cs="Courier New"/>
          <w:bCs/>
          <w:sz w:val="18"/>
          <w:szCs w:val="18"/>
          <w:lang w:val="en-US"/>
        </w:rPr>
        <w:t>mini_batch</w:t>
      </w:r>
      <w:proofErr w:type="spellEnd"/>
      <w:r w:rsidR="000615CA" w:rsidRPr="000615CA">
        <w:rPr>
          <w:rFonts w:ascii="Courier New" w:hAnsi="Courier New" w:cs="Courier New"/>
          <w:bCs/>
          <w:sz w:val="18"/>
          <w:szCs w:val="18"/>
          <w:lang w:val="en-US"/>
        </w:rPr>
        <w:t xml:space="preserve"> size</w:t>
      </w:r>
      <w:r w:rsidR="0067405B" w:rsidRPr="000615CA">
        <w:rPr>
          <w:rFonts w:ascii="Courier New" w:hAnsi="Courier New" w:cs="Courier New"/>
          <w:bCs/>
          <w:sz w:val="18"/>
          <w:szCs w:val="18"/>
          <w:lang w:val="en-US"/>
        </w:rPr>
        <w:t xml:space="preserve"> </w:t>
      </w:r>
      <w:r w:rsidR="000615CA" w:rsidRPr="000615CA">
        <w:rPr>
          <w:rFonts w:ascii="Courier New" w:hAnsi="Courier New" w:cs="Courier New"/>
          <w:b/>
          <w:sz w:val="18"/>
          <w:szCs w:val="18"/>
          <w:lang w:val="en-US"/>
        </w:rPr>
        <w:t>do</w:t>
      </w:r>
    </w:p>
    <w:p w14:paraId="5334A3C7" w14:textId="1C23E2EC" w:rsidR="003C3F42" w:rsidRPr="000615CA" w:rsidRDefault="003C3F42" w:rsidP="006A67F2">
      <w:pPr>
        <w:shd w:val="pct15" w:color="auto" w:fill="auto"/>
        <w:jc w:val="both"/>
        <w:rPr>
          <w:rFonts w:ascii="Courier New" w:hAnsi="Courier New" w:cs="Courier New"/>
          <w:bCs/>
          <w:sz w:val="18"/>
          <w:szCs w:val="18"/>
          <w:lang w:val="en-US"/>
        </w:rPr>
      </w:pPr>
      <w:r w:rsidRPr="000615CA">
        <w:rPr>
          <w:rFonts w:ascii="Courier New" w:hAnsi="Courier New" w:cs="Courier New"/>
          <w:bCs/>
          <w:sz w:val="18"/>
          <w:szCs w:val="18"/>
          <w:lang w:val="en-US"/>
        </w:rPr>
        <w:t xml:space="preserve">            </w:t>
      </w:r>
      <w:r w:rsidR="006C6C03" w:rsidRPr="000615CA">
        <w:rPr>
          <w:rFonts w:ascii="Courier New" w:hAnsi="Courier New" w:cs="Courier New"/>
          <w:bCs/>
          <w:sz w:val="18"/>
          <w:szCs w:val="18"/>
          <w:lang w:val="en-US"/>
        </w:rPr>
        <w:tab/>
        <w:t xml:space="preserve">    </w:t>
      </w:r>
      <w:proofErr w:type="spellStart"/>
      <w:r w:rsidRPr="000615CA">
        <w:rPr>
          <w:rFonts w:ascii="Courier New" w:hAnsi="Courier New" w:cs="Courier New"/>
          <w:bCs/>
          <w:sz w:val="18"/>
          <w:szCs w:val="18"/>
          <w:lang w:val="en-US"/>
        </w:rPr>
        <w:t>GT_Model</w:t>
      </w:r>
      <w:proofErr w:type="spellEnd"/>
      <w:r w:rsidRPr="000615CA">
        <w:rPr>
          <w:rFonts w:ascii="Courier New" w:hAnsi="Courier New" w:cs="Courier New"/>
          <w:bCs/>
          <w:sz w:val="18"/>
          <w:szCs w:val="18"/>
          <w:lang w:val="en-US"/>
        </w:rPr>
        <w:t xml:space="preserve"> = </w:t>
      </w:r>
      <w:r w:rsidR="0067405B" w:rsidRPr="000615CA">
        <w:rPr>
          <w:rFonts w:ascii="Courier New" w:hAnsi="Courier New" w:cs="Courier New"/>
          <w:bCs/>
          <w:sz w:val="18"/>
          <w:szCs w:val="18"/>
          <w:lang w:val="en-US"/>
        </w:rPr>
        <w:t>Cre</w:t>
      </w:r>
      <w:r w:rsidR="000615CA" w:rsidRPr="000615CA">
        <w:rPr>
          <w:rFonts w:ascii="Courier New" w:hAnsi="Courier New" w:cs="Courier New"/>
          <w:bCs/>
          <w:sz w:val="18"/>
          <w:szCs w:val="18"/>
          <w:lang w:val="en-US"/>
        </w:rPr>
        <w:t>ate</w:t>
      </w:r>
      <w:r w:rsidR="0067405B" w:rsidRPr="000615CA">
        <w:rPr>
          <w:rFonts w:ascii="Courier New" w:hAnsi="Courier New" w:cs="Courier New"/>
          <w:bCs/>
          <w:sz w:val="18"/>
          <w:szCs w:val="18"/>
          <w:lang w:val="en-US"/>
        </w:rPr>
        <w:t xml:space="preserve"> HMM </w:t>
      </w:r>
      <w:r w:rsidR="000615CA" w:rsidRPr="000615CA">
        <w:rPr>
          <w:rFonts w:ascii="Courier New" w:hAnsi="Courier New" w:cs="Courier New"/>
          <w:bCs/>
          <w:sz w:val="18"/>
          <w:szCs w:val="18"/>
          <w:lang w:val="en-US"/>
        </w:rPr>
        <w:t xml:space="preserve">for GT of example </w:t>
      </w:r>
      <w:proofErr w:type="spellStart"/>
      <w:r w:rsidR="0067405B" w:rsidRPr="000615CA">
        <w:rPr>
          <w:rFonts w:ascii="Courier New" w:hAnsi="Courier New" w:cs="Courier New"/>
          <w:bCs/>
          <w:sz w:val="18"/>
          <w:szCs w:val="18"/>
          <w:lang w:val="en-US"/>
        </w:rPr>
        <w:t>n°n</w:t>
      </w:r>
      <w:proofErr w:type="spellEnd"/>
    </w:p>
    <w:p w14:paraId="011CEF2D" w14:textId="457DA4A9" w:rsidR="003C3F42" w:rsidRPr="000615CA" w:rsidRDefault="003C3F42" w:rsidP="006A67F2">
      <w:pPr>
        <w:shd w:val="pct15" w:color="auto" w:fill="auto"/>
        <w:jc w:val="both"/>
        <w:rPr>
          <w:rFonts w:ascii="Courier New" w:hAnsi="Courier New" w:cs="Courier New"/>
          <w:bCs/>
          <w:sz w:val="18"/>
          <w:szCs w:val="18"/>
          <w:lang w:val="en-US"/>
        </w:rPr>
      </w:pPr>
      <w:r w:rsidRPr="00E43E23">
        <w:rPr>
          <w:rFonts w:ascii="Courier New" w:hAnsi="Courier New" w:cs="Courier New"/>
          <w:bCs/>
          <w:sz w:val="18"/>
          <w:szCs w:val="18"/>
          <w:lang w:val="en-US"/>
        </w:rPr>
        <w:t xml:space="preserve">            </w:t>
      </w:r>
      <w:r w:rsidR="006C6C03" w:rsidRPr="00E43E23">
        <w:rPr>
          <w:rFonts w:ascii="Courier New" w:hAnsi="Courier New" w:cs="Courier New"/>
          <w:bCs/>
          <w:sz w:val="18"/>
          <w:szCs w:val="18"/>
          <w:lang w:val="en-US"/>
        </w:rPr>
        <w:tab/>
      </w:r>
      <w:r w:rsidR="006C6C03" w:rsidRPr="000615CA">
        <w:rPr>
          <w:rFonts w:ascii="Courier New" w:hAnsi="Courier New" w:cs="Courier New"/>
          <w:bCs/>
          <w:sz w:val="18"/>
          <w:szCs w:val="18"/>
          <w:lang w:val="en-US"/>
        </w:rPr>
        <w:t xml:space="preserve">    </w:t>
      </w:r>
      <w:r w:rsidR="000615CA" w:rsidRPr="000615CA">
        <w:rPr>
          <w:rFonts w:ascii="Courier New" w:hAnsi="Courier New" w:cs="Courier New"/>
          <w:bCs/>
          <w:sz w:val="18"/>
          <w:szCs w:val="18"/>
          <w:lang w:val="en-US"/>
        </w:rPr>
        <w:t>Compute</w:t>
      </w:r>
      <w:r w:rsidR="0067405B" w:rsidRPr="000615CA">
        <w:rPr>
          <w:rFonts w:ascii="Courier New" w:hAnsi="Courier New" w:cs="Courier New"/>
          <w:bCs/>
          <w:sz w:val="18"/>
          <w:szCs w:val="18"/>
          <w:lang w:val="en-US"/>
        </w:rPr>
        <w:t xml:space="preserve"> </w:t>
      </w:r>
      <w:r w:rsidR="006C6C03" w:rsidRPr="000615CA">
        <w:rPr>
          <w:rFonts w:ascii="Courier New" w:hAnsi="Courier New" w:cs="Courier New"/>
          <w:bCs/>
          <w:sz w:val="18"/>
          <w:szCs w:val="18"/>
          <w:lang w:val="en-US"/>
        </w:rPr>
        <w:t>gamma</w:t>
      </w:r>
      <w:r w:rsidR="0067405B" w:rsidRPr="000615CA">
        <w:rPr>
          <w:rFonts w:ascii="Courier New" w:hAnsi="Courier New" w:cs="Courier New"/>
          <w:bCs/>
          <w:sz w:val="18"/>
          <w:szCs w:val="18"/>
          <w:lang w:val="en-US"/>
        </w:rPr>
        <w:t xml:space="preserve"> </w:t>
      </w:r>
      <w:r w:rsidR="000615CA" w:rsidRPr="000615CA">
        <w:rPr>
          <w:rFonts w:ascii="Courier New" w:hAnsi="Courier New" w:cs="Courier New"/>
          <w:bCs/>
          <w:sz w:val="18"/>
          <w:szCs w:val="18"/>
          <w:lang w:val="en-US"/>
        </w:rPr>
        <w:t xml:space="preserve">probabilities for this </w:t>
      </w:r>
      <w:r w:rsidR="0067405B" w:rsidRPr="000615CA">
        <w:rPr>
          <w:rFonts w:ascii="Courier New" w:hAnsi="Courier New" w:cs="Courier New"/>
          <w:bCs/>
          <w:sz w:val="18"/>
          <w:szCs w:val="18"/>
          <w:lang w:val="en-US"/>
        </w:rPr>
        <w:t>ex</w:t>
      </w:r>
      <w:r w:rsidR="000615CA" w:rsidRPr="000615CA">
        <w:rPr>
          <w:rFonts w:ascii="Courier New" w:hAnsi="Courier New" w:cs="Courier New"/>
          <w:bCs/>
          <w:sz w:val="18"/>
          <w:szCs w:val="18"/>
          <w:lang w:val="en-US"/>
        </w:rPr>
        <w:t>a</w:t>
      </w:r>
      <w:r w:rsidR="0067405B" w:rsidRPr="000615CA">
        <w:rPr>
          <w:rFonts w:ascii="Courier New" w:hAnsi="Courier New" w:cs="Courier New"/>
          <w:bCs/>
          <w:sz w:val="18"/>
          <w:szCs w:val="18"/>
          <w:lang w:val="en-US"/>
        </w:rPr>
        <w:t xml:space="preserve">mple </w:t>
      </w:r>
      <w:r w:rsidR="000615CA" w:rsidRPr="000615CA">
        <w:rPr>
          <w:rFonts w:ascii="Courier New" w:hAnsi="Courier New" w:cs="Courier New"/>
          <w:bCs/>
          <w:sz w:val="18"/>
          <w:szCs w:val="18"/>
          <w:lang w:val="en-US"/>
        </w:rPr>
        <w:t xml:space="preserve">with </w:t>
      </w:r>
      <w:proofErr w:type="spellStart"/>
      <w:r w:rsidR="000615CA">
        <w:rPr>
          <w:rFonts w:ascii="Courier New" w:hAnsi="Courier New" w:cs="Courier New"/>
          <w:bCs/>
          <w:sz w:val="18"/>
          <w:szCs w:val="18"/>
          <w:lang w:val="en-US"/>
        </w:rPr>
        <w:t>GT_M</w:t>
      </w:r>
      <w:r w:rsidR="000615CA" w:rsidRPr="000615CA">
        <w:rPr>
          <w:rFonts w:ascii="Courier New" w:hAnsi="Courier New" w:cs="Courier New"/>
          <w:bCs/>
          <w:sz w:val="18"/>
          <w:szCs w:val="18"/>
          <w:lang w:val="en-US"/>
        </w:rPr>
        <w:t>odel</w:t>
      </w:r>
      <w:proofErr w:type="spellEnd"/>
    </w:p>
    <w:p w14:paraId="4E1032FD" w14:textId="0958F4B4" w:rsidR="003C3F42" w:rsidRPr="000615CA" w:rsidRDefault="003C3F42" w:rsidP="006A67F2">
      <w:pPr>
        <w:shd w:val="pct15" w:color="auto" w:fill="auto"/>
        <w:jc w:val="both"/>
        <w:rPr>
          <w:rFonts w:ascii="Courier New" w:hAnsi="Courier New" w:cs="Courier New"/>
          <w:bCs/>
          <w:sz w:val="18"/>
          <w:szCs w:val="18"/>
          <w:lang w:val="en-US"/>
        </w:rPr>
      </w:pPr>
      <w:r w:rsidRPr="000615CA">
        <w:rPr>
          <w:rFonts w:ascii="Courier New" w:hAnsi="Courier New" w:cs="Courier New"/>
          <w:bCs/>
          <w:sz w:val="18"/>
          <w:szCs w:val="18"/>
          <w:lang w:val="en-US"/>
        </w:rPr>
        <w:t xml:space="preserve">            </w:t>
      </w:r>
      <w:r w:rsidR="006C6C03" w:rsidRPr="000615CA">
        <w:rPr>
          <w:rFonts w:ascii="Courier New" w:hAnsi="Courier New" w:cs="Courier New"/>
          <w:bCs/>
          <w:sz w:val="18"/>
          <w:szCs w:val="18"/>
          <w:lang w:val="en-US"/>
        </w:rPr>
        <w:tab/>
        <w:t xml:space="preserve">   </w:t>
      </w:r>
      <w:r w:rsidR="002F1E4B" w:rsidRPr="000615CA">
        <w:rPr>
          <w:rFonts w:ascii="Courier New" w:hAnsi="Courier New" w:cs="Courier New"/>
          <w:bCs/>
          <w:sz w:val="18"/>
          <w:szCs w:val="18"/>
          <w:lang w:val="en-US"/>
        </w:rPr>
        <w:t xml:space="preserve"> </w:t>
      </w:r>
      <w:r w:rsidR="00E43E23">
        <w:rPr>
          <w:rFonts w:ascii="Courier New" w:hAnsi="Courier New" w:cs="Courier New"/>
          <w:bCs/>
          <w:sz w:val="18"/>
          <w:szCs w:val="18"/>
          <w:lang w:val="en-US"/>
        </w:rPr>
        <w:t>Derive</w:t>
      </w:r>
      <w:r w:rsidR="000615CA" w:rsidRPr="000615CA">
        <w:rPr>
          <w:rFonts w:ascii="Courier New" w:hAnsi="Courier New" w:cs="Courier New"/>
          <w:bCs/>
          <w:sz w:val="18"/>
          <w:szCs w:val="18"/>
          <w:lang w:val="en-US"/>
        </w:rPr>
        <w:t xml:space="preserve"> the gamma probabilities f</w:t>
      </w:r>
      <w:r w:rsidR="000615CA">
        <w:rPr>
          <w:rFonts w:ascii="Courier New" w:hAnsi="Courier New" w:cs="Courier New"/>
          <w:bCs/>
          <w:sz w:val="18"/>
          <w:szCs w:val="18"/>
          <w:lang w:val="en-US"/>
        </w:rPr>
        <w:t xml:space="preserve">or </w:t>
      </w:r>
      <w:r w:rsidR="00E43E23">
        <w:rPr>
          <w:rFonts w:ascii="Courier New" w:hAnsi="Courier New" w:cs="Courier New"/>
          <w:bCs/>
          <w:sz w:val="18"/>
          <w:szCs w:val="18"/>
          <w:lang w:val="en-US"/>
        </w:rPr>
        <w:t>the 10</w:t>
      </w:r>
      <w:r w:rsidR="000615CA">
        <w:rPr>
          <w:rFonts w:ascii="Courier New" w:hAnsi="Courier New" w:cs="Courier New"/>
          <w:bCs/>
          <w:sz w:val="18"/>
          <w:szCs w:val="18"/>
          <w:lang w:val="en-US"/>
        </w:rPr>
        <w:t xml:space="preserve"> digit models</w:t>
      </w:r>
    </w:p>
    <w:p w14:paraId="3276B448" w14:textId="4223FC38" w:rsidR="002F1E4B" w:rsidRPr="000615CA" w:rsidRDefault="006C6C03" w:rsidP="002F1E4B">
      <w:pPr>
        <w:shd w:val="pct15" w:color="auto" w:fill="auto"/>
        <w:jc w:val="both"/>
        <w:rPr>
          <w:rFonts w:ascii="Courier New" w:hAnsi="Courier New" w:cs="Courier New"/>
          <w:bCs/>
          <w:sz w:val="18"/>
          <w:szCs w:val="18"/>
          <w:lang w:val="en-US"/>
        </w:rPr>
      </w:pPr>
      <w:r w:rsidRPr="000615CA">
        <w:rPr>
          <w:rFonts w:ascii="Courier New" w:hAnsi="Courier New" w:cs="Courier New"/>
          <w:bCs/>
          <w:sz w:val="18"/>
          <w:szCs w:val="18"/>
          <w:lang w:val="en-US"/>
        </w:rPr>
        <w:tab/>
      </w:r>
      <w:r w:rsidR="002F1E4B" w:rsidRPr="000615CA">
        <w:rPr>
          <w:rFonts w:ascii="Courier New" w:hAnsi="Courier New" w:cs="Courier New"/>
          <w:bCs/>
          <w:sz w:val="18"/>
          <w:szCs w:val="18"/>
          <w:lang w:val="en-US"/>
        </w:rPr>
        <w:t xml:space="preserve"> </w:t>
      </w:r>
      <w:r w:rsidR="00E43E23">
        <w:rPr>
          <w:rFonts w:ascii="Courier New" w:hAnsi="Courier New" w:cs="Courier New"/>
          <w:bCs/>
          <w:sz w:val="18"/>
          <w:szCs w:val="18"/>
          <w:lang w:val="en-US"/>
        </w:rPr>
        <w:tab/>
      </w:r>
      <w:r w:rsidRPr="000615CA">
        <w:rPr>
          <w:rFonts w:ascii="Courier New" w:hAnsi="Courier New" w:cs="Courier New"/>
          <w:bCs/>
          <w:sz w:val="18"/>
          <w:szCs w:val="18"/>
          <w:lang w:val="en-US"/>
        </w:rPr>
        <w:t>Concaten</w:t>
      </w:r>
      <w:r w:rsidR="000615CA" w:rsidRPr="000615CA">
        <w:rPr>
          <w:rFonts w:ascii="Courier New" w:hAnsi="Courier New" w:cs="Courier New"/>
          <w:bCs/>
          <w:sz w:val="18"/>
          <w:szCs w:val="18"/>
          <w:lang w:val="en-US"/>
        </w:rPr>
        <w:t xml:space="preserve">ate every frames of the </w:t>
      </w:r>
      <w:r w:rsidR="002F1E4B" w:rsidRPr="000615CA">
        <w:rPr>
          <w:rFonts w:ascii="Courier New" w:hAnsi="Courier New" w:cs="Courier New"/>
          <w:bCs/>
          <w:sz w:val="18"/>
          <w:szCs w:val="18"/>
          <w:lang w:val="en-US"/>
        </w:rPr>
        <w:t>batch</w:t>
      </w:r>
    </w:p>
    <w:p w14:paraId="71BA7368" w14:textId="214BF9FC" w:rsidR="003C3F42" w:rsidRPr="00E43E23" w:rsidRDefault="002F1E4B" w:rsidP="006A67F2">
      <w:pPr>
        <w:shd w:val="pct15" w:color="auto" w:fill="auto"/>
        <w:jc w:val="both"/>
        <w:rPr>
          <w:rFonts w:ascii="Courier New" w:hAnsi="Courier New" w:cs="Courier New"/>
          <w:bCs/>
          <w:sz w:val="18"/>
          <w:szCs w:val="18"/>
          <w:lang w:val="en-US"/>
        </w:rPr>
      </w:pPr>
      <w:r w:rsidRPr="00E51BE1">
        <w:rPr>
          <w:rFonts w:ascii="Courier New" w:hAnsi="Courier New" w:cs="Courier New"/>
          <w:bCs/>
          <w:sz w:val="18"/>
          <w:szCs w:val="18"/>
          <w:lang w:val="en-US"/>
        </w:rPr>
        <w:t xml:space="preserve">        </w:t>
      </w:r>
      <w:r w:rsidR="00E43E23">
        <w:rPr>
          <w:rFonts w:ascii="Courier New" w:hAnsi="Courier New" w:cs="Courier New"/>
          <w:bCs/>
          <w:sz w:val="18"/>
          <w:szCs w:val="18"/>
          <w:lang w:val="en-US"/>
        </w:rPr>
        <w:tab/>
      </w:r>
      <w:r w:rsidR="000615CA" w:rsidRPr="00E51BE1">
        <w:rPr>
          <w:rFonts w:ascii="Courier New" w:hAnsi="Courier New" w:cs="Courier New"/>
          <w:bCs/>
          <w:sz w:val="18"/>
          <w:szCs w:val="18"/>
          <w:lang w:val="en-US"/>
        </w:rPr>
        <w:t>Concatenate</w:t>
      </w:r>
      <w:r w:rsidR="006C6C03" w:rsidRPr="00E51BE1">
        <w:rPr>
          <w:rFonts w:ascii="Courier New" w:hAnsi="Courier New" w:cs="Courier New"/>
          <w:bCs/>
          <w:sz w:val="18"/>
          <w:szCs w:val="18"/>
          <w:lang w:val="en-US"/>
        </w:rPr>
        <w:t xml:space="preserve"> </w:t>
      </w:r>
      <w:r w:rsidR="000615CA" w:rsidRPr="00E51BE1">
        <w:rPr>
          <w:rFonts w:ascii="Courier New" w:hAnsi="Courier New" w:cs="Courier New"/>
          <w:bCs/>
          <w:sz w:val="18"/>
          <w:szCs w:val="18"/>
          <w:lang w:val="en-US"/>
        </w:rPr>
        <w:t>every frame predictions of the</w:t>
      </w:r>
      <w:r w:rsidRPr="00E51BE1">
        <w:rPr>
          <w:rFonts w:ascii="Courier New" w:hAnsi="Courier New" w:cs="Courier New"/>
          <w:bCs/>
          <w:sz w:val="18"/>
          <w:szCs w:val="18"/>
          <w:lang w:val="en-US"/>
        </w:rPr>
        <w:t xml:space="preserve"> batch</w:t>
      </w:r>
    </w:p>
    <w:p w14:paraId="076911CB" w14:textId="523DCC13" w:rsidR="0067405B" w:rsidRPr="00E43E23" w:rsidRDefault="0067405B" w:rsidP="006A67F2">
      <w:pPr>
        <w:shd w:val="pct15" w:color="auto" w:fill="auto"/>
        <w:jc w:val="both"/>
        <w:rPr>
          <w:rFonts w:ascii="Courier New" w:hAnsi="Courier New" w:cs="Courier New"/>
          <w:b/>
          <w:sz w:val="18"/>
          <w:szCs w:val="18"/>
          <w:lang w:val="en-US"/>
        </w:rPr>
      </w:pPr>
      <w:r w:rsidRPr="00E51BE1">
        <w:rPr>
          <w:rFonts w:ascii="Courier New" w:hAnsi="Courier New" w:cs="Courier New"/>
          <w:bCs/>
          <w:sz w:val="18"/>
          <w:szCs w:val="18"/>
          <w:lang w:val="en-US"/>
        </w:rPr>
        <w:t xml:space="preserve">        </w:t>
      </w:r>
      <w:r w:rsidR="00E43E23">
        <w:rPr>
          <w:rFonts w:ascii="Courier New" w:hAnsi="Courier New" w:cs="Courier New"/>
          <w:bCs/>
          <w:sz w:val="18"/>
          <w:szCs w:val="18"/>
          <w:lang w:val="en-US"/>
        </w:rPr>
        <w:tab/>
      </w:r>
      <w:r w:rsidRPr="00E43E23">
        <w:rPr>
          <w:rFonts w:ascii="Courier New" w:hAnsi="Courier New" w:cs="Courier New"/>
          <w:b/>
          <w:sz w:val="18"/>
          <w:szCs w:val="18"/>
          <w:lang w:val="en-US"/>
        </w:rPr>
        <w:t>MAXIMISATION STEP</w:t>
      </w:r>
    </w:p>
    <w:p w14:paraId="54D8A1DF" w14:textId="6E55E5E0" w:rsidR="0067405B" w:rsidRPr="00E51BE1" w:rsidRDefault="0067405B" w:rsidP="002F1E4B">
      <w:pPr>
        <w:shd w:val="pct15" w:color="auto" w:fill="auto"/>
        <w:jc w:val="both"/>
        <w:rPr>
          <w:rFonts w:ascii="Courier New" w:hAnsi="Courier New" w:cs="Courier New"/>
          <w:bCs/>
          <w:sz w:val="18"/>
          <w:szCs w:val="18"/>
          <w:lang w:val="en-US"/>
        </w:rPr>
      </w:pPr>
      <w:r w:rsidRPr="00E43E23">
        <w:rPr>
          <w:rFonts w:ascii="Courier New" w:hAnsi="Courier New" w:cs="Courier New"/>
          <w:bCs/>
          <w:sz w:val="18"/>
          <w:szCs w:val="18"/>
          <w:lang w:val="en-US"/>
        </w:rPr>
        <w:t xml:space="preserve">        </w:t>
      </w:r>
      <w:r w:rsidR="002F1E4B" w:rsidRPr="00E43E23">
        <w:rPr>
          <w:rFonts w:ascii="Courier New" w:hAnsi="Courier New" w:cs="Courier New"/>
          <w:b/>
          <w:sz w:val="18"/>
          <w:szCs w:val="18"/>
          <w:lang w:val="en-US"/>
        </w:rPr>
        <w:tab/>
      </w:r>
      <w:r w:rsidR="002F1E4B" w:rsidRPr="00E51BE1">
        <w:rPr>
          <w:rFonts w:ascii="Courier New" w:hAnsi="Courier New" w:cs="Courier New"/>
          <w:b/>
          <w:sz w:val="18"/>
          <w:szCs w:val="18"/>
          <w:lang w:val="en-US"/>
        </w:rPr>
        <w:t xml:space="preserve">    </w:t>
      </w:r>
      <w:r w:rsidR="00E51BE1" w:rsidRPr="00E51BE1">
        <w:rPr>
          <w:rFonts w:ascii="Courier New" w:hAnsi="Courier New" w:cs="Courier New"/>
          <w:bCs/>
          <w:sz w:val="18"/>
          <w:szCs w:val="18"/>
          <w:lang w:val="en-US"/>
        </w:rPr>
        <w:t>Train</w:t>
      </w:r>
      <w:r w:rsidR="002F1E4B" w:rsidRPr="00E51BE1">
        <w:rPr>
          <w:rFonts w:ascii="Courier New" w:hAnsi="Courier New" w:cs="Courier New"/>
          <w:bCs/>
          <w:sz w:val="18"/>
          <w:szCs w:val="18"/>
          <w:lang w:val="en-US"/>
        </w:rPr>
        <w:t xml:space="preserve"> </w:t>
      </w:r>
      <w:r w:rsidR="00E51BE1" w:rsidRPr="00E51BE1">
        <w:rPr>
          <w:rFonts w:ascii="Courier New" w:hAnsi="Courier New" w:cs="Courier New"/>
          <w:bCs/>
          <w:sz w:val="18"/>
          <w:szCs w:val="18"/>
          <w:lang w:val="en-US"/>
        </w:rPr>
        <w:t>the</w:t>
      </w:r>
      <w:r w:rsidR="002F1E4B" w:rsidRPr="00E51BE1">
        <w:rPr>
          <w:rFonts w:ascii="Courier New" w:hAnsi="Courier New" w:cs="Courier New"/>
          <w:bCs/>
          <w:sz w:val="18"/>
          <w:szCs w:val="18"/>
          <w:lang w:val="en-US"/>
        </w:rPr>
        <w:t xml:space="preserve"> MLP </w:t>
      </w:r>
      <w:r w:rsidR="00E51BE1" w:rsidRPr="00E51BE1">
        <w:rPr>
          <w:rFonts w:ascii="Courier New" w:hAnsi="Courier New" w:cs="Courier New"/>
          <w:bCs/>
          <w:sz w:val="18"/>
          <w:szCs w:val="18"/>
          <w:lang w:val="en-US"/>
        </w:rPr>
        <w:t>to predict the</w:t>
      </w:r>
      <w:r w:rsidR="002F1E4B" w:rsidRPr="00E51BE1">
        <w:rPr>
          <w:rFonts w:ascii="Courier New" w:hAnsi="Courier New" w:cs="Courier New"/>
          <w:bCs/>
          <w:sz w:val="18"/>
          <w:szCs w:val="18"/>
          <w:lang w:val="en-US"/>
        </w:rPr>
        <w:t xml:space="preserve"> </w:t>
      </w:r>
      <w:r w:rsidR="00E51BE1" w:rsidRPr="00E51BE1">
        <w:rPr>
          <w:rFonts w:ascii="Courier New" w:hAnsi="Courier New" w:cs="Courier New"/>
          <w:bCs/>
          <w:sz w:val="18"/>
          <w:szCs w:val="18"/>
          <w:lang w:val="en-US"/>
        </w:rPr>
        <w:t>Neuro-HMM</w:t>
      </w:r>
      <w:r w:rsidR="00E51BE1">
        <w:rPr>
          <w:rFonts w:ascii="Courier New" w:hAnsi="Courier New" w:cs="Courier New"/>
          <w:bCs/>
          <w:sz w:val="18"/>
          <w:szCs w:val="18"/>
          <w:lang w:val="en-US"/>
        </w:rPr>
        <w:t xml:space="preserve"> </w:t>
      </w:r>
      <w:r w:rsidR="002F1E4B" w:rsidRPr="00E51BE1">
        <w:rPr>
          <w:rFonts w:ascii="Courier New" w:hAnsi="Courier New" w:cs="Courier New"/>
          <w:bCs/>
          <w:sz w:val="18"/>
          <w:szCs w:val="18"/>
          <w:lang w:val="en-US"/>
        </w:rPr>
        <w:t>pr</w:t>
      </w:r>
      <w:r w:rsidR="00E51BE1">
        <w:rPr>
          <w:rFonts w:ascii="Courier New" w:hAnsi="Courier New" w:cs="Courier New"/>
          <w:bCs/>
          <w:sz w:val="18"/>
          <w:szCs w:val="18"/>
          <w:lang w:val="en-US"/>
        </w:rPr>
        <w:t>e</w:t>
      </w:r>
      <w:r w:rsidR="002F1E4B" w:rsidRPr="00E51BE1">
        <w:rPr>
          <w:rFonts w:ascii="Courier New" w:hAnsi="Courier New" w:cs="Courier New"/>
          <w:bCs/>
          <w:sz w:val="18"/>
          <w:szCs w:val="18"/>
          <w:lang w:val="en-US"/>
        </w:rPr>
        <w:t>dictions</w:t>
      </w:r>
    </w:p>
    <w:p w14:paraId="31834035" w14:textId="13430ADF" w:rsidR="002F1E4B" w:rsidRPr="00E51BE1" w:rsidRDefault="002F1E4B" w:rsidP="002F1E4B">
      <w:pPr>
        <w:shd w:val="pct15" w:color="auto" w:fill="auto"/>
        <w:jc w:val="both"/>
        <w:rPr>
          <w:rFonts w:ascii="Courier New" w:hAnsi="Courier New" w:cs="Courier New"/>
          <w:b/>
          <w:sz w:val="18"/>
          <w:szCs w:val="18"/>
          <w:lang w:val="en-US"/>
        </w:rPr>
      </w:pPr>
    </w:p>
    <w:p w14:paraId="0E04C9C8" w14:textId="6584F9C7" w:rsidR="002F1E4B" w:rsidRPr="00E43E23" w:rsidRDefault="002F1E4B" w:rsidP="002F1E4B">
      <w:pPr>
        <w:shd w:val="pct15" w:color="auto" w:fill="auto"/>
        <w:jc w:val="both"/>
        <w:rPr>
          <w:rFonts w:ascii="Courier New" w:hAnsi="Courier New" w:cs="Courier New"/>
          <w:bCs/>
          <w:sz w:val="18"/>
          <w:szCs w:val="18"/>
          <w:lang w:val="en-US"/>
        </w:rPr>
      </w:pPr>
      <w:r w:rsidRPr="00E43E23">
        <w:rPr>
          <w:rFonts w:ascii="Courier New" w:hAnsi="Courier New" w:cs="Courier New"/>
          <w:bCs/>
          <w:sz w:val="18"/>
          <w:szCs w:val="18"/>
          <w:lang w:val="en-US"/>
        </w:rPr>
        <w:t xml:space="preserve">      </w:t>
      </w:r>
      <w:r w:rsidR="00E51BE1" w:rsidRPr="00E43E23">
        <w:rPr>
          <w:rFonts w:ascii="Courier New" w:hAnsi="Courier New" w:cs="Courier New"/>
          <w:bCs/>
          <w:sz w:val="18"/>
          <w:szCs w:val="18"/>
          <w:lang w:val="en-US"/>
        </w:rPr>
        <w:t xml:space="preserve">Compute </w:t>
      </w:r>
      <w:proofErr w:type="spellStart"/>
      <w:r w:rsidR="00E51BE1" w:rsidRPr="00E43E23">
        <w:rPr>
          <w:rFonts w:ascii="Courier New" w:hAnsi="Courier New" w:cs="Courier New"/>
          <w:bCs/>
          <w:sz w:val="18"/>
          <w:szCs w:val="18"/>
          <w:lang w:val="en-US"/>
        </w:rPr>
        <w:t>train</w:t>
      </w:r>
      <w:r w:rsidR="00E43E23">
        <w:rPr>
          <w:rFonts w:ascii="Courier New" w:hAnsi="Courier New" w:cs="Courier New"/>
          <w:bCs/>
          <w:sz w:val="18"/>
          <w:szCs w:val="18"/>
          <w:lang w:val="en-US"/>
        </w:rPr>
        <w:t>_</w:t>
      </w:r>
      <w:r w:rsidR="00E51BE1" w:rsidRPr="00E43E23">
        <w:rPr>
          <w:rFonts w:ascii="Courier New" w:hAnsi="Courier New" w:cs="Courier New"/>
          <w:bCs/>
          <w:sz w:val="18"/>
          <w:szCs w:val="18"/>
          <w:lang w:val="en-US"/>
        </w:rPr>
        <w:t>LogLikelihood</w:t>
      </w:r>
      <w:proofErr w:type="spellEnd"/>
    </w:p>
    <w:p w14:paraId="75D7849D" w14:textId="15A4610A" w:rsidR="002F1E4B" w:rsidRPr="00E43E23" w:rsidRDefault="002F1E4B" w:rsidP="002F1E4B">
      <w:pPr>
        <w:shd w:val="pct15" w:color="auto" w:fill="auto"/>
        <w:jc w:val="both"/>
        <w:rPr>
          <w:rFonts w:ascii="Courier New" w:hAnsi="Courier New" w:cs="Courier New"/>
          <w:bCs/>
          <w:sz w:val="18"/>
          <w:szCs w:val="18"/>
          <w:lang w:val="en-US"/>
        </w:rPr>
      </w:pPr>
      <w:r w:rsidRPr="00E43E23">
        <w:rPr>
          <w:rFonts w:ascii="Courier New" w:hAnsi="Courier New" w:cs="Courier New"/>
          <w:bCs/>
          <w:sz w:val="18"/>
          <w:szCs w:val="18"/>
          <w:lang w:val="en-US"/>
        </w:rPr>
        <w:t xml:space="preserve">      </w:t>
      </w:r>
      <w:r w:rsidR="00E51BE1" w:rsidRPr="00E43E23">
        <w:rPr>
          <w:rFonts w:ascii="Courier New" w:hAnsi="Courier New" w:cs="Courier New"/>
          <w:bCs/>
          <w:sz w:val="18"/>
          <w:szCs w:val="18"/>
          <w:lang w:val="en-US"/>
        </w:rPr>
        <w:t xml:space="preserve">Compute </w:t>
      </w:r>
      <w:proofErr w:type="spellStart"/>
      <w:r w:rsidR="00E51BE1" w:rsidRPr="00E43E23">
        <w:rPr>
          <w:rFonts w:ascii="Courier New" w:hAnsi="Courier New" w:cs="Courier New"/>
          <w:bCs/>
          <w:sz w:val="18"/>
          <w:szCs w:val="18"/>
          <w:lang w:val="en-US"/>
        </w:rPr>
        <w:t>valid</w:t>
      </w:r>
      <w:r w:rsidR="00E43E23">
        <w:rPr>
          <w:rFonts w:ascii="Courier New" w:hAnsi="Courier New" w:cs="Courier New"/>
          <w:bCs/>
          <w:sz w:val="18"/>
          <w:szCs w:val="18"/>
          <w:lang w:val="en-US"/>
        </w:rPr>
        <w:t>_</w:t>
      </w:r>
      <w:r w:rsidR="00E51BE1" w:rsidRPr="00E43E23">
        <w:rPr>
          <w:rFonts w:ascii="Courier New" w:hAnsi="Courier New" w:cs="Courier New"/>
          <w:bCs/>
          <w:sz w:val="18"/>
          <w:szCs w:val="18"/>
          <w:lang w:val="en-US"/>
        </w:rPr>
        <w:t>LogLikelihood</w:t>
      </w:r>
      <w:proofErr w:type="spellEnd"/>
    </w:p>
    <w:p w14:paraId="520A4276" w14:textId="6EA47F2F" w:rsidR="002F1E4B" w:rsidRPr="00E43E23" w:rsidRDefault="002F1E4B" w:rsidP="002F1E4B">
      <w:pPr>
        <w:shd w:val="pct15" w:color="auto" w:fill="auto"/>
        <w:jc w:val="both"/>
        <w:rPr>
          <w:rFonts w:ascii="Courier New" w:hAnsi="Courier New" w:cs="Courier New"/>
          <w:b/>
          <w:sz w:val="18"/>
          <w:szCs w:val="18"/>
          <w:lang w:val="en-US"/>
        </w:rPr>
      </w:pPr>
    </w:p>
    <w:p w14:paraId="37B01181" w14:textId="2F5D765D" w:rsidR="002F1E4B" w:rsidRDefault="00E43E23" w:rsidP="00E43E23">
      <w:pPr>
        <w:shd w:val="pct15" w:color="auto" w:fill="auto"/>
        <w:jc w:val="both"/>
        <w:rPr>
          <w:rFonts w:ascii="Courier New" w:hAnsi="Courier New" w:cs="Courier New"/>
          <w:bCs/>
          <w:sz w:val="18"/>
          <w:szCs w:val="18"/>
          <w:lang w:val="en-US"/>
        </w:rPr>
      </w:pPr>
      <w:r>
        <w:rPr>
          <w:rFonts w:ascii="Courier New" w:hAnsi="Courier New" w:cs="Courier New"/>
          <w:bCs/>
          <w:sz w:val="18"/>
          <w:szCs w:val="18"/>
          <w:lang w:val="en-US"/>
        </w:rPr>
        <w:t xml:space="preserve">      </w:t>
      </w:r>
      <w:r w:rsidR="00E51BE1" w:rsidRPr="00E43E23">
        <w:rPr>
          <w:rFonts w:ascii="Courier New" w:hAnsi="Courier New" w:cs="Courier New"/>
          <w:b/>
          <w:sz w:val="18"/>
          <w:szCs w:val="18"/>
          <w:lang w:val="en-US"/>
        </w:rPr>
        <w:t>if</w:t>
      </w:r>
      <w:r w:rsidR="00E51BE1" w:rsidRPr="00E51BE1">
        <w:rPr>
          <w:rFonts w:ascii="Courier New" w:hAnsi="Courier New" w:cs="Courier New"/>
          <w:bCs/>
          <w:sz w:val="18"/>
          <w:szCs w:val="18"/>
          <w:lang w:val="en-US"/>
        </w:rPr>
        <w:t xml:space="preserve"> </w:t>
      </w:r>
      <w:proofErr w:type="spellStart"/>
      <w:r w:rsidRPr="00E43E23">
        <w:rPr>
          <w:rFonts w:ascii="Courier New" w:hAnsi="Courier New" w:cs="Courier New"/>
          <w:bCs/>
          <w:sz w:val="18"/>
          <w:szCs w:val="18"/>
          <w:lang w:val="en-US"/>
        </w:rPr>
        <w:t>valid</w:t>
      </w:r>
      <w:r>
        <w:rPr>
          <w:rFonts w:ascii="Courier New" w:hAnsi="Courier New" w:cs="Courier New"/>
          <w:bCs/>
          <w:sz w:val="18"/>
          <w:szCs w:val="18"/>
          <w:lang w:val="en-US"/>
        </w:rPr>
        <w:t>_</w:t>
      </w:r>
      <w:r w:rsidRPr="00E43E23">
        <w:rPr>
          <w:rFonts w:ascii="Courier New" w:hAnsi="Courier New" w:cs="Courier New"/>
          <w:bCs/>
          <w:sz w:val="18"/>
          <w:szCs w:val="18"/>
          <w:lang w:val="en-US"/>
        </w:rPr>
        <w:t>LogLikelihood</w:t>
      </w:r>
      <w:proofErr w:type="spellEnd"/>
      <w:r w:rsidRPr="00E51BE1">
        <w:rPr>
          <w:rFonts w:ascii="Courier New" w:hAnsi="Courier New" w:cs="Courier New"/>
          <w:bCs/>
          <w:sz w:val="18"/>
          <w:szCs w:val="18"/>
          <w:lang w:val="en-US"/>
        </w:rPr>
        <w:t xml:space="preserve"> </w:t>
      </w:r>
      <w:r>
        <w:rPr>
          <w:rFonts w:ascii="Courier New" w:hAnsi="Courier New" w:cs="Courier New"/>
          <w:bCs/>
          <w:sz w:val="18"/>
          <w:szCs w:val="18"/>
          <w:lang w:val="en-US"/>
        </w:rPr>
        <w:t>&gt; previous_</w:t>
      </w:r>
      <w:r w:rsidRPr="00E43E23">
        <w:rPr>
          <w:rFonts w:ascii="Courier New" w:hAnsi="Courier New" w:cs="Courier New"/>
          <w:bCs/>
          <w:sz w:val="18"/>
          <w:szCs w:val="18"/>
          <w:lang w:val="en-US"/>
        </w:rPr>
        <w:t xml:space="preserve"> </w:t>
      </w:r>
      <w:proofErr w:type="spellStart"/>
      <w:r w:rsidRPr="00E43E23">
        <w:rPr>
          <w:rFonts w:ascii="Courier New" w:hAnsi="Courier New" w:cs="Courier New"/>
          <w:bCs/>
          <w:sz w:val="18"/>
          <w:szCs w:val="18"/>
          <w:lang w:val="en-US"/>
        </w:rPr>
        <w:t>valid</w:t>
      </w:r>
      <w:r>
        <w:rPr>
          <w:rFonts w:ascii="Courier New" w:hAnsi="Courier New" w:cs="Courier New"/>
          <w:bCs/>
          <w:sz w:val="18"/>
          <w:szCs w:val="18"/>
          <w:lang w:val="en-US"/>
        </w:rPr>
        <w:t>_</w:t>
      </w:r>
      <w:r w:rsidRPr="00E43E23">
        <w:rPr>
          <w:rFonts w:ascii="Courier New" w:hAnsi="Courier New" w:cs="Courier New"/>
          <w:bCs/>
          <w:sz w:val="18"/>
          <w:szCs w:val="18"/>
          <w:lang w:val="en-US"/>
        </w:rPr>
        <w:t>LogLikelihood</w:t>
      </w:r>
      <w:proofErr w:type="spellEnd"/>
      <w:r>
        <w:rPr>
          <w:rFonts w:ascii="Courier New" w:hAnsi="Courier New" w:cs="Courier New"/>
          <w:bCs/>
          <w:sz w:val="18"/>
          <w:szCs w:val="18"/>
          <w:lang w:val="en-US"/>
        </w:rPr>
        <w:t xml:space="preserve"> </w:t>
      </w:r>
      <w:r w:rsidRPr="00E43E23">
        <w:rPr>
          <w:rFonts w:ascii="Courier New" w:hAnsi="Courier New" w:cs="Courier New"/>
          <w:b/>
          <w:sz w:val="18"/>
          <w:szCs w:val="18"/>
          <w:lang w:val="en-US"/>
        </w:rPr>
        <w:t>then</w:t>
      </w:r>
    </w:p>
    <w:p w14:paraId="7C951F61" w14:textId="1FD9CE62" w:rsidR="00E43E23" w:rsidRPr="00E51BE1" w:rsidRDefault="00E43E23" w:rsidP="00E43E23">
      <w:pPr>
        <w:shd w:val="pct15" w:color="auto" w:fill="auto"/>
        <w:jc w:val="both"/>
        <w:rPr>
          <w:rFonts w:ascii="Courier New" w:hAnsi="Courier New" w:cs="Courier New"/>
          <w:bCs/>
          <w:sz w:val="18"/>
          <w:szCs w:val="18"/>
          <w:lang w:val="en-US"/>
        </w:rPr>
      </w:pPr>
      <w:r>
        <w:rPr>
          <w:rFonts w:ascii="Courier New" w:hAnsi="Courier New" w:cs="Courier New"/>
          <w:bCs/>
          <w:sz w:val="18"/>
          <w:szCs w:val="18"/>
          <w:lang w:val="en-US"/>
        </w:rPr>
        <w:tab/>
      </w:r>
      <w:r>
        <w:rPr>
          <w:rFonts w:ascii="Courier New" w:hAnsi="Courier New" w:cs="Courier New"/>
          <w:bCs/>
          <w:sz w:val="18"/>
          <w:szCs w:val="18"/>
          <w:lang w:val="en-US"/>
        </w:rPr>
        <w:tab/>
        <w:t>Stroe the NN parameters</w:t>
      </w:r>
    </w:p>
    <w:p w14:paraId="736592E5" w14:textId="77777777" w:rsidR="002F1E4B" w:rsidRPr="00E51BE1" w:rsidRDefault="002F1E4B" w:rsidP="002F1E4B">
      <w:pPr>
        <w:shd w:val="pct15" w:color="auto" w:fill="auto"/>
        <w:jc w:val="both"/>
        <w:rPr>
          <w:rFonts w:ascii="Courier New" w:hAnsi="Courier New" w:cs="Courier New"/>
          <w:bCs/>
          <w:sz w:val="18"/>
          <w:szCs w:val="18"/>
          <w:lang w:val="en-US"/>
        </w:rPr>
      </w:pPr>
    </w:p>
    <w:p w14:paraId="1442C41A" w14:textId="6069C44E" w:rsidR="00E55758" w:rsidRPr="00E51BE1" w:rsidRDefault="00E55758" w:rsidP="0067405B">
      <w:pPr>
        <w:jc w:val="both"/>
        <w:rPr>
          <w:rFonts w:ascii="Courier New" w:hAnsi="Courier New" w:cs="Courier New"/>
          <w:bCs/>
          <w:sz w:val="18"/>
          <w:szCs w:val="18"/>
          <w:lang w:val="en-US"/>
        </w:rPr>
      </w:pPr>
    </w:p>
    <w:p w14:paraId="70A487F0" w14:textId="3415B2DB" w:rsidR="00E55758" w:rsidRPr="00E51BE1" w:rsidRDefault="00E51BE1" w:rsidP="0067405B">
      <w:pPr>
        <w:jc w:val="both"/>
        <w:rPr>
          <w:bCs/>
          <w:lang w:val="en-US"/>
        </w:rPr>
      </w:pPr>
      <w:r w:rsidRPr="00E51BE1">
        <w:rPr>
          <w:bCs/>
          <w:lang w:val="en-US"/>
        </w:rPr>
        <w:t>The</w:t>
      </w:r>
      <w:r w:rsidR="00E55758" w:rsidRPr="00E51BE1">
        <w:rPr>
          <w:bCs/>
          <w:lang w:val="en-US"/>
        </w:rPr>
        <w:t xml:space="preserve"> </w:t>
      </w:r>
      <w:proofErr w:type="spellStart"/>
      <w:r w:rsidR="00E55758" w:rsidRPr="00E51BE1">
        <w:rPr>
          <w:b/>
          <w:lang w:val="en-US"/>
        </w:rPr>
        <w:t>Embedded_Training</w:t>
      </w:r>
      <w:proofErr w:type="spellEnd"/>
      <w:r w:rsidR="00E55758" w:rsidRPr="00E51BE1">
        <w:rPr>
          <w:b/>
          <w:lang w:val="en-US"/>
        </w:rPr>
        <w:t>( )</w:t>
      </w:r>
      <w:r w:rsidR="00E55758" w:rsidRPr="00E51BE1">
        <w:rPr>
          <w:bCs/>
          <w:lang w:val="en-US"/>
        </w:rPr>
        <w:t xml:space="preserve"> </w:t>
      </w:r>
      <w:r w:rsidRPr="00E51BE1">
        <w:rPr>
          <w:bCs/>
          <w:lang w:val="en-US"/>
        </w:rPr>
        <w:t xml:space="preserve">method in </w:t>
      </w:r>
      <w:r w:rsidR="00E55758" w:rsidRPr="00E51BE1">
        <w:rPr>
          <w:b/>
          <w:lang w:val="en-US"/>
        </w:rPr>
        <w:t>neuro_hmm.py</w:t>
      </w:r>
      <w:r w:rsidR="00E55758" w:rsidRPr="00E51BE1">
        <w:rPr>
          <w:bCs/>
          <w:lang w:val="en-US"/>
        </w:rPr>
        <w:t xml:space="preserve"> impl</w:t>
      </w:r>
      <w:r>
        <w:rPr>
          <w:bCs/>
          <w:lang w:val="en-US"/>
        </w:rPr>
        <w:t>e</w:t>
      </w:r>
      <w:r w:rsidR="00E55758" w:rsidRPr="00E51BE1">
        <w:rPr>
          <w:bCs/>
          <w:lang w:val="en-US"/>
        </w:rPr>
        <w:t>ment</w:t>
      </w:r>
      <w:r>
        <w:rPr>
          <w:bCs/>
          <w:lang w:val="en-US"/>
        </w:rPr>
        <w:t xml:space="preserve">s this </w:t>
      </w:r>
      <w:r w:rsidR="00E55758" w:rsidRPr="00E51BE1">
        <w:rPr>
          <w:bCs/>
          <w:lang w:val="en-US"/>
        </w:rPr>
        <w:t>algorithm.</w:t>
      </w:r>
    </w:p>
    <w:p w14:paraId="623A8A24" w14:textId="7E43C90D" w:rsidR="00E55758" w:rsidRPr="00E51BE1" w:rsidRDefault="00E55758" w:rsidP="0067405B">
      <w:pPr>
        <w:jc w:val="both"/>
        <w:rPr>
          <w:bCs/>
          <w:lang w:val="en-US"/>
        </w:rPr>
      </w:pPr>
    </w:p>
    <w:p w14:paraId="52AC9999" w14:textId="25895594" w:rsidR="00E55758" w:rsidRPr="003075C3" w:rsidRDefault="00E55758" w:rsidP="0067405B">
      <w:pPr>
        <w:jc w:val="both"/>
        <w:rPr>
          <w:b/>
          <w:lang w:val="en-US"/>
        </w:rPr>
      </w:pPr>
      <w:r w:rsidRPr="003075C3">
        <w:rPr>
          <w:b/>
          <w:lang w:val="en-US"/>
        </w:rPr>
        <w:t xml:space="preserve">Question 1 : </w:t>
      </w:r>
      <w:r w:rsidR="00E51BE1" w:rsidRPr="003075C3">
        <w:rPr>
          <w:b/>
          <w:lang w:val="en-US"/>
        </w:rPr>
        <w:t>explain the following</w:t>
      </w:r>
      <w:r w:rsidRPr="003075C3">
        <w:rPr>
          <w:b/>
          <w:lang w:val="en-US"/>
        </w:rPr>
        <w:t xml:space="preserve"> lines </w:t>
      </w:r>
      <w:r w:rsidR="00E51BE1" w:rsidRPr="003075C3">
        <w:rPr>
          <w:b/>
          <w:lang w:val="en-US"/>
        </w:rPr>
        <w:t>of</w:t>
      </w:r>
      <w:r w:rsidRPr="003075C3">
        <w:rPr>
          <w:b/>
          <w:lang w:val="en-US"/>
        </w:rPr>
        <w:t xml:space="preserve"> code</w:t>
      </w:r>
    </w:p>
    <w:p w14:paraId="5B69040F" w14:textId="77777777" w:rsidR="00E55758" w:rsidRDefault="00E55758" w:rsidP="00E55758">
      <w:pPr>
        <w:shd w:val="pct15" w:color="auto" w:fill="auto"/>
        <w:jc w:val="both"/>
        <w:rPr>
          <w:rFonts w:ascii="Courier New" w:hAnsi="Courier New" w:cs="Courier New"/>
          <w:bCs/>
          <w:sz w:val="18"/>
          <w:szCs w:val="18"/>
          <w:lang w:val="en-US"/>
        </w:rPr>
      </w:pPr>
      <w:r w:rsidRPr="00E51BE1">
        <w:rPr>
          <w:rFonts w:ascii="Courier New" w:hAnsi="Courier New" w:cs="Courier New"/>
          <w:bCs/>
          <w:sz w:val="18"/>
          <w:szCs w:val="18"/>
          <w:lang w:val="en-US"/>
        </w:rPr>
        <w:t xml:space="preserve">        </w:t>
      </w:r>
      <w:r w:rsidRPr="004043BD">
        <w:rPr>
          <w:rFonts w:ascii="Courier New" w:hAnsi="Courier New" w:cs="Courier New"/>
          <w:bCs/>
          <w:sz w:val="18"/>
          <w:szCs w:val="18"/>
          <w:lang w:val="en-US"/>
        </w:rPr>
        <w:t># shuffle the training data at each iteration</w:t>
      </w:r>
    </w:p>
    <w:p w14:paraId="2C1761D0" w14:textId="77777777" w:rsidR="00F31271" w:rsidRDefault="00F31271" w:rsidP="00E55758">
      <w:pPr>
        <w:shd w:val="pct15" w:color="auto" w:fill="auto"/>
        <w:jc w:val="both"/>
        <w:rPr>
          <w:rFonts w:ascii="Courier New" w:hAnsi="Courier New" w:cs="Courier New"/>
          <w:bCs/>
          <w:sz w:val="18"/>
          <w:szCs w:val="18"/>
          <w:lang w:val="en-US"/>
        </w:rPr>
      </w:pPr>
    </w:p>
    <w:p w14:paraId="4D9C2F03" w14:textId="05BDC3E3" w:rsidR="00280351" w:rsidRPr="004043BD" w:rsidRDefault="00280351" w:rsidP="00E55758">
      <w:pPr>
        <w:shd w:val="pct15" w:color="auto" w:fill="auto"/>
        <w:jc w:val="both"/>
        <w:rPr>
          <w:rFonts w:ascii="Courier New" w:hAnsi="Courier New" w:cs="Courier New"/>
          <w:bCs/>
          <w:sz w:val="18"/>
          <w:szCs w:val="18"/>
          <w:lang w:val="en-US"/>
        </w:rPr>
      </w:pPr>
      <w:r>
        <w:rPr>
          <w:rFonts w:ascii="Courier New" w:hAnsi="Courier New" w:cs="Courier New"/>
          <w:bCs/>
          <w:sz w:val="18"/>
          <w:szCs w:val="18"/>
          <w:lang w:val="en-US"/>
        </w:rPr>
        <w:tab/>
      </w:r>
      <w:r w:rsidRPr="00F31271">
        <w:rPr>
          <w:rFonts w:ascii="Courier New" w:hAnsi="Courier New" w:cs="Courier New"/>
          <w:bCs/>
          <w:sz w:val="18"/>
          <w:szCs w:val="18"/>
          <w:highlight w:val="cyan"/>
          <w:lang w:val="en-US"/>
        </w:rPr>
        <w:t># Pairs each training sequence with its corresponding ground truth label</w:t>
      </w:r>
    </w:p>
    <w:p w14:paraId="66CDA470" w14:textId="5214C77D" w:rsidR="00E55758" w:rsidRPr="00AB7AB3" w:rsidRDefault="00E55758" w:rsidP="00E55758">
      <w:pPr>
        <w:shd w:val="pct15" w:color="auto" w:fill="auto"/>
        <w:jc w:val="both"/>
        <w:rPr>
          <w:rFonts w:ascii="Courier New" w:hAnsi="Courier New" w:cs="Courier New"/>
          <w:bCs/>
          <w:sz w:val="18"/>
          <w:szCs w:val="18"/>
        </w:rPr>
      </w:pPr>
      <w:r w:rsidRPr="002C79B6">
        <w:rPr>
          <w:rFonts w:ascii="Courier New" w:hAnsi="Courier New" w:cs="Courier New"/>
          <w:bCs/>
          <w:sz w:val="18"/>
          <w:szCs w:val="18"/>
          <w:lang w:val="en-US"/>
        </w:rPr>
        <w:t xml:space="preserve">        </w:t>
      </w:r>
      <w:r w:rsidRPr="00AB7AB3">
        <w:rPr>
          <w:rFonts w:ascii="Courier New" w:hAnsi="Courier New" w:cs="Courier New"/>
          <w:bCs/>
          <w:sz w:val="18"/>
          <w:szCs w:val="18"/>
        </w:rPr>
        <w:t>l=</w:t>
      </w:r>
      <w:proofErr w:type="spellStart"/>
      <w:r w:rsidRPr="00AB7AB3">
        <w:rPr>
          <w:rFonts w:ascii="Courier New" w:hAnsi="Courier New" w:cs="Courier New"/>
          <w:bCs/>
          <w:sz w:val="18"/>
          <w:szCs w:val="18"/>
        </w:rPr>
        <w:t>list</w:t>
      </w:r>
      <w:proofErr w:type="spellEnd"/>
      <w:r w:rsidRPr="00AB7AB3">
        <w:rPr>
          <w:rFonts w:ascii="Courier New" w:hAnsi="Courier New" w:cs="Courier New"/>
          <w:bCs/>
          <w:sz w:val="18"/>
          <w:szCs w:val="18"/>
        </w:rPr>
        <w:t>(zip(</w:t>
      </w:r>
      <w:proofErr w:type="spellStart"/>
      <w:r w:rsidRPr="00AB7AB3">
        <w:rPr>
          <w:rFonts w:ascii="Courier New" w:hAnsi="Courier New" w:cs="Courier New"/>
          <w:bCs/>
          <w:sz w:val="18"/>
          <w:szCs w:val="18"/>
        </w:rPr>
        <w:t>train_data,gt_train</w:t>
      </w:r>
      <w:proofErr w:type="spellEnd"/>
      <w:r w:rsidRPr="00AB7AB3">
        <w:rPr>
          <w:rFonts w:ascii="Courier New" w:hAnsi="Courier New" w:cs="Courier New"/>
          <w:bCs/>
          <w:sz w:val="18"/>
          <w:szCs w:val="18"/>
        </w:rPr>
        <w:t>))</w:t>
      </w:r>
      <w:r w:rsidR="001E4C53" w:rsidRPr="00AB7AB3">
        <w:rPr>
          <w:rFonts w:ascii="Courier New" w:hAnsi="Courier New" w:cs="Courier New"/>
          <w:bCs/>
          <w:sz w:val="18"/>
          <w:szCs w:val="18"/>
        </w:rPr>
        <w:t xml:space="preserve"> </w:t>
      </w:r>
    </w:p>
    <w:p w14:paraId="5AC42306" w14:textId="77777777" w:rsidR="00F31271" w:rsidRPr="00AB7AB3" w:rsidRDefault="00F31271" w:rsidP="00E55758">
      <w:pPr>
        <w:shd w:val="pct15" w:color="auto" w:fill="auto"/>
        <w:jc w:val="both"/>
        <w:rPr>
          <w:rFonts w:ascii="Courier New" w:hAnsi="Courier New" w:cs="Courier New"/>
          <w:bCs/>
          <w:sz w:val="18"/>
          <w:szCs w:val="18"/>
        </w:rPr>
      </w:pPr>
    </w:p>
    <w:p w14:paraId="045BBFCB" w14:textId="3D628886" w:rsidR="004E3F36" w:rsidRPr="003E4167" w:rsidRDefault="003E4167" w:rsidP="00E55758">
      <w:pPr>
        <w:shd w:val="pct15" w:color="auto" w:fill="auto"/>
        <w:jc w:val="both"/>
        <w:rPr>
          <w:rFonts w:ascii="Courier New" w:hAnsi="Courier New" w:cs="Courier New"/>
          <w:bCs/>
          <w:sz w:val="18"/>
          <w:szCs w:val="18"/>
          <w:lang w:val="en-US"/>
        </w:rPr>
      </w:pPr>
      <w:r w:rsidRPr="00AB7AB3">
        <w:rPr>
          <w:rFonts w:ascii="Courier New" w:hAnsi="Courier New" w:cs="Courier New"/>
          <w:bCs/>
          <w:sz w:val="18"/>
          <w:szCs w:val="18"/>
        </w:rPr>
        <w:tab/>
      </w:r>
      <w:r w:rsidRPr="00F31271">
        <w:rPr>
          <w:rFonts w:ascii="Courier New" w:hAnsi="Courier New" w:cs="Courier New"/>
          <w:bCs/>
          <w:sz w:val="18"/>
          <w:szCs w:val="18"/>
          <w:highlight w:val="cyan"/>
          <w:lang w:val="en-US"/>
        </w:rPr>
        <w:t># Randomly reorders these pairs</w:t>
      </w:r>
    </w:p>
    <w:p w14:paraId="7A2A5997" w14:textId="77777777" w:rsidR="00E55758" w:rsidRDefault="00E55758" w:rsidP="00E55758">
      <w:pPr>
        <w:shd w:val="pct15" w:color="auto" w:fill="auto"/>
        <w:jc w:val="both"/>
        <w:rPr>
          <w:rFonts w:ascii="Courier New" w:hAnsi="Courier New" w:cs="Courier New"/>
          <w:bCs/>
          <w:sz w:val="18"/>
          <w:szCs w:val="18"/>
          <w:lang w:val="en-US"/>
        </w:rPr>
      </w:pPr>
      <w:r w:rsidRPr="002C79B6">
        <w:rPr>
          <w:rFonts w:ascii="Courier New" w:hAnsi="Courier New" w:cs="Courier New"/>
          <w:bCs/>
          <w:sz w:val="18"/>
          <w:szCs w:val="18"/>
          <w:lang w:val="en-US"/>
        </w:rPr>
        <w:t xml:space="preserve">        </w:t>
      </w:r>
      <w:proofErr w:type="spellStart"/>
      <w:r w:rsidRPr="003E4167">
        <w:rPr>
          <w:rFonts w:ascii="Courier New" w:hAnsi="Courier New" w:cs="Courier New"/>
          <w:bCs/>
          <w:sz w:val="18"/>
          <w:szCs w:val="18"/>
          <w:lang w:val="en-US"/>
        </w:rPr>
        <w:t>random.shuffle</w:t>
      </w:r>
      <w:proofErr w:type="spellEnd"/>
      <w:r w:rsidRPr="003E4167">
        <w:rPr>
          <w:rFonts w:ascii="Courier New" w:hAnsi="Courier New" w:cs="Courier New"/>
          <w:bCs/>
          <w:sz w:val="18"/>
          <w:szCs w:val="18"/>
          <w:lang w:val="en-US"/>
        </w:rPr>
        <w:t xml:space="preserve">(l)        </w:t>
      </w:r>
    </w:p>
    <w:p w14:paraId="62066015" w14:textId="77777777" w:rsidR="003E4167" w:rsidRDefault="003E4167" w:rsidP="00E55758">
      <w:pPr>
        <w:shd w:val="pct15" w:color="auto" w:fill="auto"/>
        <w:jc w:val="both"/>
        <w:rPr>
          <w:rFonts w:ascii="Courier New" w:hAnsi="Courier New" w:cs="Courier New"/>
          <w:bCs/>
          <w:sz w:val="18"/>
          <w:szCs w:val="18"/>
          <w:lang w:val="en-US"/>
        </w:rPr>
      </w:pPr>
    </w:p>
    <w:p w14:paraId="4029D99C" w14:textId="7E9FADC4" w:rsidR="00F31271" w:rsidRPr="001054B3" w:rsidRDefault="001054B3" w:rsidP="00E55758">
      <w:pPr>
        <w:shd w:val="pct15" w:color="auto" w:fill="auto"/>
        <w:jc w:val="both"/>
        <w:rPr>
          <w:rFonts w:ascii="Courier New" w:hAnsi="Courier New" w:cs="Courier New"/>
          <w:bCs/>
          <w:sz w:val="18"/>
          <w:szCs w:val="18"/>
          <w:lang w:val="en-US"/>
        </w:rPr>
      </w:pPr>
      <w:r>
        <w:rPr>
          <w:rFonts w:ascii="Courier New" w:hAnsi="Courier New" w:cs="Courier New"/>
          <w:bCs/>
          <w:sz w:val="18"/>
          <w:szCs w:val="18"/>
          <w:lang w:val="en-US"/>
        </w:rPr>
        <w:tab/>
      </w:r>
      <w:r w:rsidRPr="001054B3">
        <w:rPr>
          <w:rFonts w:ascii="Courier New" w:hAnsi="Courier New" w:cs="Courier New"/>
          <w:bCs/>
          <w:sz w:val="18"/>
          <w:szCs w:val="18"/>
          <w:highlight w:val="cyan"/>
          <w:lang w:val="en-US"/>
        </w:rPr>
        <w:t># Unzips the shuffled pairs back into separate lists</w:t>
      </w:r>
    </w:p>
    <w:p w14:paraId="55EB7291" w14:textId="2F9295CB" w:rsidR="00E55758" w:rsidRPr="00E55758" w:rsidRDefault="00E55758" w:rsidP="00E55758">
      <w:pPr>
        <w:shd w:val="pct15" w:color="auto" w:fill="auto"/>
        <w:jc w:val="both"/>
        <w:rPr>
          <w:rFonts w:ascii="Courier New" w:hAnsi="Courier New" w:cs="Courier New"/>
          <w:bCs/>
          <w:sz w:val="18"/>
          <w:szCs w:val="18"/>
        </w:rPr>
      </w:pPr>
      <w:r w:rsidRPr="001054B3">
        <w:rPr>
          <w:rFonts w:ascii="Courier New" w:hAnsi="Courier New" w:cs="Courier New"/>
          <w:bCs/>
          <w:sz w:val="18"/>
          <w:szCs w:val="18"/>
          <w:lang w:val="en-US"/>
        </w:rPr>
        <w:t xml:space="preserve">        </w:t>
      </w:r>
      <w:proofErr w:type="spellStart"/>
      <w:r w:rsidRPr="00E55758">
        <w:rPr>
          <w:rFonts w:ascii="Courier New" w:hAnsi="Courier New" w:cs="Courier New"/>
          <w:bCs/>
          <w:sz w:val="18"/>
          <w:szCs w:val="18"/>
        </w:rPr>
        <w:t>train_data</w:t>
      </w:r>
      <w:proofErr w:type="spellEnd"/>
      <w:r w:rsidRPr="00E55758">
        <w:rPr>
          <w:rFonts w:ascii="Courier New" w:hAnsi="Courier New" w:cs="Courier New"/>
          <w:bCs/>
          <w:sz w:val="18"/>
          <w:szCs w:val="18"/>
        </w:rPr>
        <w:t>,</w:t>
      </w:r>
      <w:r w:rsidR="00E43E23">
        <w:rPr>
          <w:rFonts w:ascii="Courier New" w:hAnsi="Courier New" w:cs="Courier New"/>
          <w:bCs/>
          <w:sz w:val="18"/>
          <w:szCs w:val="18"/>
        </w:rPr>
        <w:t xml:space="preserve"> </w:t>
      </w:r>
      <w:proofErr w:type="spellStart"/>
      <w:r w:rsidRPr="00E55758">
        <w:rPr>
          <w:rFonts w:ascii="Courier New" w:hAnsi="Courier New" w:cs="Courier New"/>
          <w:bCs/>
          <w:sz w:val="18"/>
          <w:szCs w:val="18"/>
        </w:rPr>
        <w:t>gt_train</w:t>
      </w:r>
      <w:proofErr w:type="spellEnd"/>
      <w:r w:rsidRPr="00E55758">
        <w:rPr>
          <w:rFonts w:ascii="Courier New" w:hAnsi="Courier New" w:cs="Courier New"/>
          <w:bCs/>
          <w:sz w:val="18"/>
          <w:szCs w:val="18"/>
        </w:rPr>
        <w:t xml:space="preserve"> = </w:t>
      </w:r>
      <w:proofErr w:type="spellStart"/>
      <w:r w:rsidRPr="00E55758">
        <w:rPr>
          <w:rFonts w:ascii="Courier New" w:hAnsi="Courier New" w:cs="Courier New"/>
          <w:bCs/>
          <w:sz w:val="18"/>
          <w:szCs w:val="18"/>
        </w:rPr>
        <w:t>list</w:t>
      </w:r>
      <w:proofErr w:type="spellEnd"/>
      <w:r w:rsidRPr="00E55758">
        <w:rPr>
          <w:rFonts w:ascii="Courier New" w:hAnsi="Courier New" w:cs="Courier New"/>
          <w:bCs/>
          <w:sz w:val="18"/>
          <w:szCs w:val="18"/>
        </w:rPr>
        <w:t>(zip(*l))</w:t>
      </w:r>
    </w:p>
    <w:p w14:paraId="5C4FF7AC" w14:textId="6AE48FA0" w:rsidR="00E55758" w:rsidRDefault="00E55758" w:rsidP="0067405B">
      <w:pPr>
        <w:jc w:val="both"/>
        <w:rPr>
          <w:bCs/>
        </w:rPr>
      </w:pPr>
    </w:p>
    <w:p w14:paraId="25F1D140" w14:textId="0D3E6928" w:rsidR="001054B3" w:rsidRPr="000C2CD1" w:rsidRDefault="000C2CD1" w:rsidP="00B816D0">
      <w:pPr>
        <w:tabs>
          <w:tab w:val="num" w:pos="1440"/>
        </w:tabs>
        <w:jc w:val="both"/>
        <w:rPr>
          <w:bCs/>
          <w:lang w:val="en-US"/>
        </w:rPr>
      </w:pPr>
      <w:r w:rsidRPr="000C2CD1">
        <w:rPr>
          <w:bCs/>
          <w:lang w:val="en-US"/>
        </w:rPr>
        <w:t xml:space="preserve">This is crucial because </w:t>
      </w:r>
      <w:r>
        <w:rPr>
          <w:bCs/>
          <w:lang w:val="en-US"/>
        </w:rPr>
        <w:t>it will p</w:t>
      </w:r>
      <w:r w:rsidRPr="000C2CD1">
        <w:rPr>
          <w:bCs/>
          <w:lang w:val="en-US"/>
        </w:rPr>
        <w:t xml:space="preserve">revent the model from learning </w:t>
      </w:r>
      <w:r w:rsidR="009C7510">
        <w:rPr>
          <w:bCs/>
          <w:lang w:val="en-US"/>
        </w:rPr>
        <w:t xml:space="preserve">ordered </w:t>
      </w:r>
      <w:r w:rsidRPr="000C2CD1">
        <w:rPr>
          <w:bCs/>
          <w:lang w:val="en-US"/>
        </w:rPr>
        <w:t>patterns</w:t>
      </w:r>
      <w:r>
        <w:rPr>
          <w:bCs/>
          <w:lang w:val="en-US"/>
        </w:rPr>
        <w:t xml:space="preserve"> and </w:t>
      </w:r>
      <w:r w:rsidR="00B816D0">
        <w:rPr>
          <w:bCs/>
          <w:lang w:val="en-US"/>
        </w:rPr>
        <w:t>it e</w:t>
      </w:r>
      <w:r w:rsidRPr="000C2CD1">
        <w:rPr>
          <w:bCs/>
          <w:lang w:val="en-US"/>
        </w:rPr>
        <w:t>nsures each batch contains diverse examples</w:t>
      </w:r>
      <w:r w:rsidR="00896DB2">
        <w:rPr>
          <w:bCs/>
          <w:lang w:val="en-US"/>
        </w:rPr>
        <w:t>.</w:t>
      </w:r>
    </w:p>
    <w:p w14:paraId="04DD2FEC" w14:textId="77777777" w:rsidR="001054B3" w:rsidRPr="000C2CD1" w:rsidRDefault="001054B3" w:rsidP="0067405B">
      <w:pPr>
        <w:jc w:val="both"/>
        <w:rPr>
          <w:bCs/>
          <w:lang w:val="en-US"/>
        </w:rPr>
      </w:pPr>
    </w:p>
    <w:p w14:paraId="7CCC933F" w14:textId="6F8E1258" w:rsidR="00EA63CC" w:rsidRDefault="00242509" w:rsidP="0067405B">
      <w:pPr>
        <w:jc w:val="both"/>
        <w:rPr>
          <w:bCs/>
          <w:lang w:val="en-US"/>
        </w:rPr>
      </w:pPr>
      <w:r w:rsidRPr="00E51BE1">
        <w:rPr>
          <w:b/>
          <w:lang w:val="en-US"/>
        </w:rPr>
        <w:t>Question 2 </w:t>
      </w:r>
      <w:r w:rsidRPr="003075C3">
        <w:rPr>
          <w:b/>
          <w:lang w:val="en-US"/>
        </w:rPr>
        <w:t xml:space="preserve">: </w:t>
      </w:r>
      <w:r w:rsidR="00E51BE1" w:rsidRPr="003075C3">
        <w:rPr>
          <w:b/>
          <w:lang w:val="en-US"/>
        </w:rPr>
        <w:t>in the</w:t>
      </w:r>
      <w:r w:rsidRPr="003075C3">
        <w:rPr>
          <w:b/>
          <w:lang w:val="en-US"/>
        </w:rPr>
        <w:t xml:space="preserve"> </w:t>
      </w:r>
      <w:proofErr w:type="spellStart"/>
      <w:r w:rsidRPr="003075C3">
        <w:rPr>
          <w:b/>
          <w:lang w:val="en-US"/>
        </w:rPr>
        <w:t>Embedded_Training</w:t>
      </w:r>
      <w:proofErr w:type="spellEnd"/>
      <w:r w:rsidRPr="003075C3">
        <w:rPr>
          <w:b/>
          <w:lang w:val="en-US"/>
        </w:rPr>
        <w:t>()</w:t>
      </w:r>
      <w:r w:rsidR="00E51BE1" w:rsidRPr="003075C3">
        <w:rPr>
          <w:b/>
          <w:lang w:val="en-US"/>
        </w:rPr>
        <w:t xml:space="preserve"> method</w:t>
      </w:r>
      <w:r w:rsidRPr="003075C3">
        <w:rPr>
          <w:b/>
          <w:lang w:val="en-US"/>
        </w:rPr>
        <w:t xml:space="preserve">, </w:t>
      </w:r>
      <w:r w:rsidR="00E51BE1" w:rsidRPr="003075C3">
        <w:rPr>
          <w:b/>
          <w:lang w:val="en-US"/>
        </w:rPr>
        <w:t xml:space="preserve">what does the </w:t>
      </w:r>
      <w:r w:rsidRPr="003075C3">
        <w:rPr>
          <w:b/>
          <w:lang w:val="en-US"/>
        </w:rPr>
        <w:t>M </w:t>
      </w:r>
      <w:r w:rsidR="00E51BE1" w:rsidRPr="003075C3">
        <w:rPr>
          <w:b/>
          <w:lang w:val="en-US"/>
        </w:rPr>
        <w:t>step</w:t>
      </w:r>
      <w:r w:rsidRPr="003075C3">
        <w:rPr>
          <w:b/>
          <w:lang w:val="en-US"/>
        </w:rPr>
        <w:t>?</w:t>
      </w:r>
      <w:r w:rsidRPr="00E51BE1">
        <w:rPr>
          <w:bCs/>
          <w:lang w:val="en-US"/>
        </w:rPr>
        <w:t xml:space="preserve"> </w:t>
      </w:r>
    </w:p>
    <w:p w14:paraId="3E22A097" w14:textId="77777777" w:rsidR="00DE618B" w:rsidRDefault="00DE618B" w:rsidP="0067405B">
      <w:pPr>
        <w:jc w:val="both"/>
        <w:rPr>
          <w:bCs/>
          <w:lang w:val="en-US"/>
        </w:rPr>
      </w:pPr>
    </w:p>
    <w:p w14:paraId="787743DC" w14:textId="311F3A30" w:rsidR="00EA63CC" w:rsidRPr="00F91AA7" w:rsidRDefault="00662D14" w:rsidP="0067405B">
      <w:pPr>
        <w:jc w:val="both"/>
        <w:rPr>
          <w:bCs/>
          <w:lang w:val="en-US"/>
        </w:rPr>
      </w:pPr>
      <w:r>
        <w:rPr>
          <w:bCs/>
          <w:lang w:val="en-US"/>
        </w:rPr>
        <w:t>The M</w:t>
      </w:r>
      <w:r w:rsidR="00C66BA8">
        <w:rPr>
          <w:bCs/>
          <w:lang w:val="en-US"/>
        </w:rPr>
        <w:t xml:space="preserve"> step computes a better model by improving the loss</w:t>
      </w:r>
      <w:r w:rsidR="00305C42">
        <w:rPr>
          <w:bCs/>
          <w:lang w:val="en-US"/>
        </w:rPr>
        <w:t xml:space="preserve"> </w:t>
      </w:r>
      <w:r w:rsidR="00305C42" w:rsidRPr="00305C42">
        <w:rPr>
          <w:bCs/>
          <w:lang w:val="en-US"/>
        </w:rPr>
        <w:t>using standard backpropagation on the training data and the predictions from the E-step</w:t>
      </w:r>
      <w:r w:rsidR="00620310">
        <w:rPr>
          <w:bCs/>
          <w:lang w:val="en-US"/>
        </w:rPr>
        <w:t xml:space="preserve">. Therefore, </w:t>
      </w:r>
      <w:r w:rsidR="00620310" w:rsidRPr="001234EF">
        <w:rPr>
          <w:bCs/>
          <w:lang w:val="en-US"/>
        </w:rPr>
        <w:t xml:space="preserve">E-step uses current MLP to </w:t>
      </w:r>
      <w:r w:rsidR="001234EF" w:rsidRPr="001234EF">
        <w:rPr>
          <w:bCs/>
          <w:lang w:val="en-US"/>
        </w:rPr>
        <w:t>generate the m</w:t>
      </w:r>
      <w:r w:rsidR="001234EF">
        <w:rPr>
          <w:bCs/>
          <w:lang w:val="en-US"/>
        </w:rPr>
        <w:t xml:space="preserve">ost likely predictions </w:t>
      </w:r>
      <w:r w:rsidR="006863C1">
        <w:rPr>
          <w:bCs/>
          <w:lang w:val="en-US"/>
        </w:rPr>
        <w:t xml:space="preserve">and compute the </w:t>
      </w:r>
      <w:r w:rsidR="003075C3">
        <w:rPr>
          <w:bCs/>
          <w:lang w:val="en-US"/>
        </w:rPr>
        <w:t>LL</w:t>
      </w:r>
      <w:r w:rsidR="006863C1">
        <w:rPr>
          <w:bCs/>
          <w:lang w:val="en-US"/>
        </w:rPr>
        <w:t xml:space="preserve">, while the </w:t>
      </w:r>
      <w:r w:rsidR="00F91AA7" w:rsidRPr="00F91AA7">
        <w:rPr>
          <w:bCs/>
          <w:lang w:val="en-US"/>
        </w:rPr>
        <w:t>M</w:t>
      </w:r>
      <w:r w:rsidR="003075C3">
        <w:rPr>
          <w:bCs/>
          <w:lang w:val="en-US"/>
        </w:rPr>
        <w:t xml:space="preserve"> </w:t>
      </w:r>
      <w:r w:rsidR="00F91AA7" w:rsidRPr="00F91AA7">
        <w:rPr>
          <w:bCs/>
          <w:lang w:val="en-US"/>
        </w:rPr>
        <w:t xml:space="preserve">step updates </w:t>
      </w:r>
      <w:r w:rsidR="00F91AA7">
        <w:rPr>
          <w:bCs/>
          <w:lang w:val="en-US"/>
        </w:rPr>
        <w:t>the MLP</w:t>
      </w:r>
      <w:r w:rsidR="00F91AA7" w:rsidRPr="00F91AA7">
        <w:rPr>
          <w:bCs/>
          <w:lang w:val="en-US"/>
        </w:rPr>
        <w:t xml:space="preserve"> to better match those expectations, while HMM structure stays constant throughout training.</w:t>
      </w:r>
    </w:p>
    <w:p w14:paraId="69999F01" w14:textId="77777777" w:rsidR="00242509" w:rsidRDefault="00242509" w:rsidP="0067405B">
      <w:pPr>
        <w:jc w:val="both"/>
        <w:rPr>
          <w:bCs/>
          <w:lang w:val="en-US"/>
        </w:rPr>
      </w:pPr>
    </w:p>
    <w:p w14:paraId="51F81548" w14:textId="77777777" w:rsidR="00DB0CB6" w:rsidRDefault="00DB0CB6" w:rsidP="0067405B">
      <w:pPr>
        <w:jc w:val="both"/>
        <w:rPr>
          <w:bCs/>
          <w:lang w:val="en-US"/>
        </w:rPr>
      </w:pPr>
    </w:p>
    <w:p w14:paraId="76567ABC" w14:textId="77777777" w:rsidR="00DE618B" w:rsidRPr="00E51BE1" w:rsidRDefault="00DE618B" w:rsidP="0067405B">
      <w:pPr>
        <w:jc w:val="both"/>
        <w:rPr>
          <w:bCs/>
          <w:lang w:val="en-US"/>
        </w:rPr>
      </w:pPr>
    </w:p>
    <w:p w14:paraId="47610767" w14:textId="31C23948" w:rsidR="00E55758" w:rsidRDefault="00E55758" w:rsidP="0067405B">
      <w:pPr>
        <w:jc w:val="both"/>
        <w:rPr>
          <w:bCs/>
          <w:lang w:val="en-US"/>
        </w:rPr>
      </w:pPr>
      <w:r w:rsidRPr="00E51BE1">
        <w:rPr>
          <w:b/>
          <w:lang w:val="en-US"/>
        </w:rPr>
        <w:lastRenderedPageBreak/>
        <w:t xml:space="preserve">Question </w:t>
      </w:r>
      <w:r w:rsidR="00242509" w:rsidRPr="003075C3">
        <w:rPr>
          <w:b/>
          <w:lang w:val="en-US"/>
        </w:rPr>
        <w:t>3</w:t>
      </w:r>
      <w:r w:rsidRPr="003075C3">
        <w:rPr>
          <w:b/>
          <w:lang w:val="en-US"/>
        </w:rPr>
        <w:t xml:space="preserve"> : </w:t>
      </w:r>
      <w:r w:rsidR="00E51BE1" w:rsidRPr="003075C3">
        <w:rPr>
          <w:b/>
          <w:lang w:val="en-US"/>
        </w:rPr>
        <w:t xml:space="preserve">explain the </w:t>
      </w:r>
      <w:proofErr w:type="spellStart"/>
      <w:r w:rsidRPr="003075C3">
        <w:rPr>
          <w:b/>
          <w:lang w:val="en-US"/>
        </w:rPr>
        <w:t>pred_on_</w:t>
      </w:r>
      <w:r w:rsidR="00ED45D6" w:rsidRPr="003075C3">
        <w:rPr>
          <w:b/>
          <w:lang w:val="en-US"/>
        </w:rPr>
        <w:t>batch</w:t>
      </w:r>
      <w:proofErr w:type="spellEnd"/>
      <w:r w:rsidRPr="003075C3">
        <w:rPr>
          <w:b/>
          <w:lang w:val="en-US"/>
        </w:rPr>
        <w:t>() </w:t>
      </w:r>
      <w:r w:rsidR="00E43E23" w:rsidRPr="003075C3">
        <w:rPr>
          <w:b/>
          <w:lang w:val="en-US"/>
        </w:rPr>
        <w:t>method</w:t>
      </w:r>
    </w:p>
    <w:p w14:paraId="272D0F4E" w14:textId="77777777" w:rsidR="00DB0CB6" w:rsidRDefault="00DB0CB6" w:rsidP="0067405B">
      <w:pPr>
        <w:jc w:val="both"/>
        <w:rPr>
          <w:bCs/>
          <w:lang w:val="en-US"/>
        </w:rPr>
      </w:pPr>
    </w:p>
    <w:p w14:paraId="02686744" w14:textId="3BE44C14" w:rsidR="00DB0CB6" w:rsidRDefault="00DB0CB6" w:rsidP="00355FE8">
      <w:pPr>
        <w:jc w:val="both"/>
        <w:rPr>
          <w:bCs/>
          <w:lang w:val="en-US"/>
        </w:rPr>
      </w:pPr>
      <w:r w:rsidRPr="00DB0CB6">
        <w:rPr>
          <w:bCs/>
          <w:lang w:val="en-US"/>
        </w:rPr>
        <w:t>T</w:t>
      </w:r>
      <w:r w:rsidRPr="00355FE8">
        <w:rPr>
          <w:bCs/>
          <w:lang w:val="en-US"/>
        </w:rPr>
        <w:t xml:space="preserve">he </w:t>
      </w:r>
      <w:proofErr w:type="spellStart"/>
      <w:r w:rsidRPr="00355FE8">
        <w:rPr>
          <w:bCs/>
          <w:lang w:val="en-US"/>
        </w:rPr>
        <w:t>pred</w:t>
      </w:r>
      <w:r w:rsidR="009D5C16" w:rsidRPr="00355FE8">
        <w:rPr>
          <w:bCs/>
          <w:lang w:val="en-US"/>
        </w:rPr>
        <w:t>_</w:t>
      </w:r>
      <w:r w:rsidRPr="00355FE8">
        <w:rPr>
          <w:bCs/>
          <w:lang w:val="en-US"/>
        </w:rPr>
        <w:t>on</w:t>
      </w:r>
      <w:r w:rsidR="009D5C16" w:rsidRPr="00355FE8">
        <w:rPr>
          <w:bCs/>
          <w:lang w:val="en-US"/>
        </w:rPr>
        <w:t>_</w:t>
      </w:r>
      <w:r w:rsidRPr="00355FE8">
        <w:rPr>
          <w:bCs/>
          <w:lang w:val="en-US"/>
        </w:rPr>
        <w:t>bach</w:t>
      </w:r>
      <w:proofErr w:type="spellEnd"/>
      <w:r w:rsidR="009D5C16" w:rsidRPr="00355FE8">
        <w:rPr>
          <w:bCs/>
          <w:lang w:val="en-US"/>
        </w:rPr>
        <w:t xml:space="preserve">() method is used on </w:t>
      </w:r>
      <w:r w:rsidR="00AB7AB3">
        <w:rPr>
          <w:bCs/>
          <w:lang w:val="en-US"/>
        </w:rPr>
        <w:t xml:space="preserve">every iteration of </w:t>
      </w:r>
      <w:r w:rsidRPr="00DB0CB6">
        <w:rPr>
          <w:bCs/>
          <w:lang w:val="en-US"/>
        </w:rPr>
        <w:t>E-step </w:t>
      </w:r>
      <w:r w:rsidR="00FD1BBC" w:rsidRPr="00355FE8">
        <w:rPr>
          <w:bCs/>
          <w:lang w:val="en-US"/>
        </w:rPr>
        <w:t xml:space="preserve">during training to </w:t>
      </w:r>
      <w:r w:rsidRPr="00DB0CB6">
        <w:rPr>
          <w:bCs/>
          <w:lang w:val="en-US"/>
        </w:rPr>
        <w:t>estimate emission probabilities</w:t>
      </w:r>
      <w:r w:rsidR="00FD1BBC" w:rsidRPr="00355FE8">
        <w:rPr>
          <w:bCs/>
          <w:lang w:val="en-US"/>
        </w:rPr>
        <w:t xml:space="preserve"> (make predictions) using the current model and it a</w:t>
      </w:r>
      <w:r w:rsidRPr="00DB0CB6">
        <w:rPr>
          <w:bCs/>
          <w:lang w:val="en-US"/>
        </w:rPr>
        <w:t xml:space="preserve">pplies Forward-Backward algorithm to </w:t>
      </w:r>
      <w:r w:rsidR="00FD1BBC" w:rsidRPr="00355FE8">
        <w:rPr>
          <w:bCs/>
          <w:lang w:val="en-US"/>
        </w:rPr>
        <w:t>calculate the lo</w:t>
      </w:r>
      <w:r w:rsidR="00E76288">
        <w:rPr>
          <w:bCs/>
          <w:lang w:val="en-US"/>
        </w:rPr>
        <w:t>g like</w:t>
      </w:r>
      <w:r w:rsidR="00F02E71">
        <w:rPr>
          <w:bCs/>
          <w:lang w:val="en-US"/>
        </w:rPr>
        <w:t>lihood</w:t>
      </w:r>
      <w:r w:rsidR="00355FE8">
        <w:rPr>
          <w:bCs/>
          <w:lang w:val="en-US"/>
        </w:rPr>
        <w:t>.</w:t>
      </w:r>
    </w:p>
    <w:p w14:paraId="0F4D6391" w14:textId="77777777" w:rsidR="00242375" w:rsidRDefault="00242375" w:rsidP="00355FE8">
      <w:pPr>
        <w:jc w:val="both"/>
        <w:rPr>
          <w:bCs/>
          <w:lang w:val="en-US"/>
        </w:rPr>
      </w:pPr>
    </w:p>
    <w:p w14:paraId="34DF843B" w14:textId="77777777" w:rsidR="00242375" w:rsidRDefault="00242375" w:rsidP="00355FE8">
      <w:pPr>
        <w:jc w:val="both"/>
        <w:rPr>
          <w:bCs/>
          <w:lang w:val="en-US"/>
        </w:rPr>
      </w:pPr>
      <w:r w:rsidRPr="00242375">
        <w:rPr>
          <w:bCs/>
          <w:lang w:val="en-US"/>
        </w:rPr>
        <w:t>The method begins by iterating through each sequence in the input batch, where for every sequence it constructs a composite HMM that represents the ground truth digit sequence. This composite model, referred to as </w:t>
      </w:r>
      <w:proofErr w:type="spellStart"/>
      <w:r w:rsidRPr="00242375">
        <w:rPr>
          <w:bCs/>
          <w:lang w:val="en-US"/>
        </w:rPr>
        <w:t>GT_Model</w:t>
      </w:r>
      <w:proofErr w:type="spellEnd"/>
      <w:r w:rsidRPr="00242375">
        <w:rPr>
          <w:bCs/>
          <w:lang w:val="en-US"/>
        </w:rPr>
        <w:t>, is dynamically assembled by concatenating the individual HMMs corresponding to each digit in the ground truth sequence. The neural network component, represented by </w:t>
      </w:r>
      <w:proofErr w:type="spellStart"/>
      <w:r w:rsidRPr="00242375">
        <w:rPr>
          <w:bCs/>
          <w:lang w:val="en-US"/>
        </w:rPr>
        <w:t>my_mlp</w:t>
      </w:r>
      <w:proofErr w:type="spellEnd"/>
      <w:r w:rsidRPr="00242375">
        <w:rPr>
          <w:bCs/>
          <w:lang w:val="en-US"/>
        </w:rPr>
        <w:t xml:space="preserve">, generates emission probabilities for the current sequence. </w:t>
      </w:r>
    </w:p>
    <w:p w14:paraId="7A148D36" w14:textId="77777777" w:rsidR="002B3C65" w:rsidRDefault="002B3C65" w:rsidP="00355FE8">
      <w:pPr>
        <w:jc w:val="both"/>
        <w:rPr>
          <w:bCs/>
          <w:lang w:val="en-US"/>
        </w:rPr>
      </w:pPr>
    </w:p>
    <w:p w14:paraId="24A6620F" w14:textId="77777777" w:rsidR="002B3C65" w:rsidRPr="00165F56" w:rsidRDefault="002B3C65" w:rsidP="002B3C65">
      <w:pPr>
        <w:shd w:val="clear" w:color="auto" w:fill="292D3E"/>
        <w:spacing w:line="285" w:lineRule="atLeast"/>
        <w:rPr>
          <w:rFonts w:ascii="Consolas" w:eastAsia="Times New Roman" w:hAnsi="Consolas" w:cs="Times New Roman"/>
          <w:color w:val="BFC7D5"/>
          <w:sz w:val="21"/>
          <w:szCs w:val="21"/>
          <w:lang w:val="en-US" w:eastAsia="fr-FR"/>
        </w:rPr>
      </w:pPr>
      <w:proofErr w:type="spellStart"/>
      <w:r w:rsidRPr="00165F56">
        <w:rPr>
          <w:rFonts w:ascii="Consolas" w:eastAsia="Times New Roman" w:hAnsi="Consolas" w:cs="Times New Roman"/>
          <w:color w:val="82AAFF"/>
          <w:sz w:val="21"/>
          <w:szCs w:val="21"/>
          <w:lang w:val="en-US" w:eastAsia="fr-FR"/>
        </w:rPr>
        <w:t>GT_Model</w:t>
      </w:r>
      <w:proofErr w:type="spellEnd"/>
      <w:r w:rsidRPr="00165F56">
        <w:rPr>
          <w:rFonts w:ascii="Consolas" w:eastAsia="Times New Roman" w:hAnsi="Consolas" w:cs="Times New Roman"/>
          <w:color w:val="BFC7D5"/>
          <w:sz w:val="21"/>
          <w:szCs w:val="21"/>
          <w:lang w:val="en-US" w:eastAsia="fr-FR"/>
        </w:rPr>
        <w:t xml:space="preserve"> </w:t>
      </w:r>
      <w:r w:rsidRPr="00165F56">
        <w:rPr>
          <w:rFonts w:ascii="Consolas" w:eastAsia="Times New Roman" w:hAnsi="Consolas" w:cs="Times New Roman"/>
          <w:color w:val="C792EA"/>
          <w:sz w:val="21"/>
          <w:szCs w:val="21"/>
          <w:lang w:val="en-US" w:eastAsia="fr-FR"/>
        </w:rPr>
        <w:t>=</w:t>
      </w:r>
      <w:r w:rsidRPr="00165F56">
        <w:rPr>
          <w:rFonts w:ascii="Consolas" w:eastAsia="Times New Roman" w:hAnsi="Consolas" w:cs="Times New Roman"/>
          <w:color w:val="BFC7D5"/>
          <w:sz w:val="21"/>
          <w:szCs w:val="21"/>
          <w:lang w:val="en-US" w:eastAsia="fr-FR"/>
        </w:rPr>
        <w:t xml:space="preserve"> </w:t>
      </w:r>
      <w:r w:rsidRPr="00165F56">
        <w:rPr>
          <w:rFonts w:ascii="Consolas" w:eastAsia="Times New Roman" w:hAnsi="Consolas" w:cs="Times New Roman"/>
          <w:color w:val="B2CCD6"/>
          <w:sz w:val="21"/>
          <w:szCs w:val="21"/>
          <w:lang w:val="en-US" w:eastAsia="fr-FR"/>
        </w:rPr>
        <w:t>GT_HMM</w:t>
      </w:r>
      <w:r w:rsidRPr="00165F56">
        <w:rPr>
          <w:rFonts w:ascii="Consolas" w:eastAsia="Times New Roman" w:hAnsi="Consolas" w:cs="Times New Roman"/>
          <w:color w:val="BFC7D5"/>
          <w:sz w:val="21"/>
          <w:szCs w:val="21"/>
          <w:lang w:val="en-US" w:eastAsia="fr-FR"/>
        </w:rPr>
        <w:t>(</w:t>
      </w:r>
      <w:r w:rsidRPr="00165F56">
        <w:rPr>
          <w:rFonts w:ascii="Consolas" w:eastAsia="Times New Roman" w:hAnsi="Consolas" w:cs="Times New Roman"/>
          <w:color w:val="7986E7"/>
          <w:sz w:val="21"/>
          <w:szCs w:val="21"/>
          <w:lang w:val="en-US" w:eastAsia="fr-FR"/>
        </w:rPr>
        <w:t>config</w:t>
      </w:r>
      <w:r w:rsidRPr="00165F56">
        <w:rPr>
          <w:rFonts w:ascii="Consolas" w:eastAsia="Times New Roman" w:hAnsi="Consolas" w:cs="Times New Roman"/>
          <w:color w:val="BFC7D5"/>
          <w:sz w:val="21"/>
          <w:szCs w:val="21"/>
          <w:lang w:val="en-US" w:eastAsia="fr-FR"/>
        </w:rPr>
        <w:t>[</w:t>
      </w:r>
      <w:r w:rsidRPr="00165F56">
        <w:rPr>
          <w:rFonts w:ascii="Consolas" w:eastAsia="Times New Roman" w:hAnsi="Consolas" w:cs="Times New Roman"/>
          <w:color w:val="D9F5DD"/>
          <w:sz w:val="21"/>
          <w:szCs w:val="21"/>
          <w:lang w:val="en-US" w:eastAsia="fr-FR"/>
        </w:rPr>
        <w:t>'</w:t>
      </w:r>
      <w:proofErr w:type="spellStart"/>
      <w:r w:rsidRPr="00165F56">
        <w:rPr>
          <w:rFonts w:ascii="Consolas" w:eastAsia="Times New Roman" w:hAnsi="Consolas" w:cs="Times New Roman"/>
          <w:color w:val="C3E88D"/>
          <w:sz w:val="21"/>
          <w:szCs w:val="21"/>
          <w:lang w:val="en-US" w:eastAsia="fr-FR"/>
        </w:rPr>
        <w:t>n_states</w:t>
      </w:r>
      <w:proofErr w:type="spellEnd"/>
      <w:r w:rsidRPr="00165F56">
        <w:rPr>
          <w:rFonts w:ascii="Consolas" w:eastAsia="Times New Roman" w:hAnsi="Consolas" w:cs="Times New Roman"/>
          <w:color w:val="D9F5DD"/>
          <w:sz w:val="21"/>
          <w:szCs w:val="21"/>
          <w:lang w:val="en-US" w:eastAsia="fr-FR"/>
        </w:rPr>
        <w:t>'</w:t>
      </w:r>
      <w:r w:rsidRPr="00165F56">
        <w:rPr>
          <w:rFonts w:ascii="Consolas" w:eastAsia="Times New Roman" w:hAnsi="Consolas" w:cs="Times New Roman"/>
          <w:color w:val="BFC7D5"/>
          <w:sz w:val="21"/>
          <w:szCs w:val="21"/>
          <w:lang w:val="en-US" w:eastAsia="fr-FR"/>
        </w:rPr>
        <w:t>]</w:t>
      </w:r>
      <w:r w:rsidRPr="00165F56">
        <w:rPr>
          <w:rFonts w:ascii="Consolas" w:eastAsia="Times New Roman" w:hAnsi="Consolas" w:cs="Times New Roman"/>
          <w:color w:val="D9F5DD"/>
          <w:sz w:val="21"/>
          <w:szCs w:val="21"/>
          <w:lang w:val="en-US" w:eastAsia="fr-FR"/>
        </w:rPr>
        <w:t>,</w:t>
      </w:r>
      <w:proofErr w:type="spellStart"/>
      <w:r w:rsidRPr="00165F56">
        <w:rPr>
          <w:rFonts w:ascii="Consolas" w:eastAsia="Times New Roman" w:hAnsi="Consolas" w:cs="Times New Roman"/>
          <w:color w:val="7986E7"/>
          <w:sz w:val="21"/>
          <w:szCs w:val="21"/>
          <w:lang w:val="en-US" w:eastAsia="fr-FR"/>
        </w:rPr>
        <w:t>gt</w:t>
      </w:r>
      <w:r w:rsidRPr="00165F56">
        <w:rPr>
          <w:rFonts w:ascii="Consolas" w:eastAsia="Times New Roman" w:hAnsi="Consolas" w:cs="Times New Roman"/>
          <w:color w:val="D9F5DD"/>
          <w:sz w:val="21"/>
          <w:szCs w:val="21"/>
          <w:lang w:val="en-US" w:eastAsia="fr-FR"/>
        </w:rPr>
        <w:t>,</w:t>
      </w:r>
      <w:r w:rsidRPr="00165F56">
        <w:rPr>
          <w:rFonts w:ascii="Consolas" w:eastAsia="Times New Roman" w:hAnsi="Consolas" w:cs="Times New Roman"/>
          <w:color w:val="7986E7"/>
          <w:sz w:val="21"/>
          <w:szCs w:val="21"/>
          <w:lang w:val="en-US" w:eastAsia="fr-FR"/>
        </w:rPr>
        <w:t>Models</w:t>
      </w:r>
      <w:proofErr w:type="spellEnd"/>
      <w:r w:rsidRPr="00165F56">
        <w:rPr>
          <w:rFonts w:ascii="Consolas" w:eastAsia="Times New Roman" w:hAnsi="Consolas" w:cs="Times New Roman"/>
          <w:color w:val="BFC7D5"/>
          <w:sz w:val="21"/>
          <w:szCs w:val="21"/>
          <w:lang w:val="en-US" w:eastAsia="fr-FR"/>
        </w:rPr>
        <w:t>)</w:t>
      </w:r>
    </w:p>
    <w:p w14:paraId="2A79CAE9" w14:textId="77777777" w:rsidR="00242375" w:rsidRDefault="00242375" w:rsidP="00355FE8">
      <w:pPr>
        <w:jc w:val="both"/>
        <w:rPr>
          <w:bCs/>
          <w:lang w:val="en-US"/>
        </w:rPr>
      </w:pPr>
    </w:p>
    <w:p w14:paraId="09B852BA" w14:textId="77777777" w:rsidR="00242375" w:rsidRDefault="00242375" w:rsidP="00355FE8">
      <w:pPr>
        <w:jc w:val="both"/>
        <w:rPr>
          <w:bCs/>
          <w:lang w:val="en-US"/>
        </w:rPr>
      </w:pPr>
      <w:r w:rsidRPr="00242375">
        <w:rPr>
          <w:bCs/>
          <w:lang w:val="en-US"/>
        </w:rPr>
        <w:t xml:space="preserve">During the initial training iteration, these probabilities are initialized uniformly to provide an equiprobable starting point, while in subsequent iterations, the MLP's predictions are used directly. </w:t>
      </w:r>
    </w:p>
    <w:p w14:paraId="0D2425B9" w14:textId="77777777" w:rsidR="002B3C65" w:rsidRDefault="002B3C65" w:rsidP="00355FE8">
      <w:pPr>
        <w:jc w:val="both"/>
        <w:rPr>
          <w:bCs/>
          <w:lang w:val="en-US"/>
        </w:rPr>
      </w:pPr>
    </w:p>
    <w:p w14:paraId="4AEC40C8" w14:textId="77777777" w:rsidR="00471CD8" w:rsidRPr="00471CD8" w:rsidRDefault="00471CD8" w:rsidP="00471CD8">
      <w:pPr>
        <w:shd w:val="clear" w:color="auto" w:fill="292D3E"/>
        <w:spacing w:line="285" w:lineRule="atLeast"/>
        <w:rPr>
          <w:rFonts w:ascii="Consolas" w:eastAsia="Times New Roman" w:hAnsi="Consolas" w:cs="Times New Roman"/>
          <w:color w:val="BFC7D5"/>
          <w:sz w:val="21"/>
          <w:szCs w:val="21"/>
          <w:lang w:val="en-US" w:eastAsia="fr-FR"/>
        </w:rPr>
      </w:pPr>
      <w:r w:rsidRPr="00471CD8">
        <w:rPr>
          <w:rFonts w:ascii="Consolas" w:eastAsia="Times New Roman" w:hAnsi="Consolas" w:cs="Times New Roman"/>
          <w:i/>
          <w:iCs/>
          <w:color w:val="C792EA"/>
          <w:sz w:val="21"/>
          <w:szCs w:val="21"/>
          <w:lang w:val="en-US" w:eastAsia="fr-FR"/>
        </w:rPr>
        <w:t>if</w:t>
      </w:r>
      <w:r w:rsidRPr="00471CD8">
        <w:rPr>
          <w:rFonts w:ascii="Consolas" w:eastAsia="Times New Roman" w:hAnsi="Consolas" w:cs="Times New Roman"/>
          <w:color w:val="BFC7D5"/>
          <w:sz w:val="21"/>
          <w:szCs w:val="21"/>
          <w:lang w:val="en-US" w:eastAsia="fr-FR"/>
        </w:rPr>
        <w:t xml:space="preserve"> iteration </w:t>
      </w:r>
      <w:r w:rsidRPr="00471CD8">
        <w:rPr>
          <w:rFonts w:ascii="Consolas" w:eastAsia="Times New Roman" w:hAnsi="Consolas" w:cs="Times New Roman"/>
          <w:color w:val="C792EA"/>
          <w:sz w:val="21"/>
          <w:szCs w:val="21"/>
          <w:lang w:val="en-US" w:eastAsia="fr-FR"/>
        </w:rPr>
        <w:t>==</w:t>
      </w:r>
      <w:r w:rsidRPr="00471CD8">
        <w:rPr>
          <w:rFonts w:ascii="Consolas" w:eastAsia="Times New Roman" w:hAnsi="Consolas" w:cs="Times New Roman"/>
          <w:color w:val="BFC7D5"/>
          <w:sz w:val="21"/>
          <w:szCs w:val="21"/>
          <w:lang w:val="en-US" w:eastAsia="fr-FR"/>
        </w:rPr>
        <w:t xml:space="preserve"> </w:t>
      </w:r>
      <w:r w:rsidRPr="00471CD8">
        <w:rPr>
          <w:rFonts w:ascii="Consolas" w:eastAsia="Times New Roman" w:hAnsi="Consolas" w:cs="Times New Roman"/>
          <w:color w:val="F78C6C"/>
          <w:sz w:val="21"/>
          <w:szCs w:val="21"/>
          <w:lang w:val="en-US" w:eastAsia="fr-FR"/>
        </w:rPr>
        <w:t>0</w:t>
      </w:r>
      <w:r w:rsidRPr="00471CD8">
        <w:rPr>
          <w:rFonts w:ascii="Consolas" w:eastAsia="Times New Roman" w:hAnsi="Consolas" w:cs="Times New Roman"/>
          <w:color w:val="BFC7D5"/>
          <w:sz w:val="21"/>
          <w:szCs w:val="21"/>
          <w:lang w:val="en-US" w:eastAsia="fr-FR"/>
        </w:rPr>
        <w:t xml:space="preserve">: </w:t>
      </w:r>
      <w:r w:rsidRPr="00471CD8">
        <w:rPr>
          <w:rFonts w:ascii="Consolas" w:eastAsia="Times New Roman" w:hAnsi="Consolas" w:cs="Times New Roman"/>
          <w:color w:val="697098"/>
          <w:sz w:val="21"/>
          <w:szCs w:val="21"/>
          <w:lang w:val="en-US" w:eastAsia="fr-FR"/>
        </w:rPr>
        <w:t>#</w:t>
      </w:r>
      <w:r w:rsidRPr="00471CD8">
        <w:rPr>
          <w:rFonts w:ascii="Consolas" w:eastAsia="Times New Roman" w:hAnsi="Consolas" w:cs="Times New Roman"/>
          <w:i/>
          <w:iCs/>
          <w:color w:val="697098"/>
          <w:sz w:val="21"/>
          <w:szCs w:val="21"/>
          <w:lang w:val="en-US" w:eastAsia="fr-FR"/>
        </w:rPr>
        <w:t xml:space="preserve"> equiprobable </w:t>
      </w:r>
      <w:proofErr w:type="spellStart"/>
      <w:r w:rsidRPr="00471CD8">
        <w:rPr>
          <w:rFonts w:ascii="Consolas" w:eastAsia="Times New Roman" w:hAnsi="Consolas" w:cs="Times New Roman"/>
          <w:i/>
          <w:iCs/>
          <w:color w:val="697098"/>
          <w:sz w:val="21"/>
          <w:szCs w:val="21"/>
          <w:lang w:val="en-US" w:eastAsia="fr-FR"/>
        </w:rPr>
        <w:t>initialisation</w:t>
      </w:r>
      <w:proofErr w:type="spellEnd"/>
      <w:r w:rsidRPr="00471CD8">
        <w:rPr>
          <w:rFonts w:ascii="Consolas" w:eastAsia="Times New Roman" w:hAnsi="Consolas" w:cs="Times New Roman"/>
          <w:i/>
          <w:iCs/>
          <w:color w:val="697098"/>
          <w:sz w:val="21"/>
          <w:szCs w:val="21"/>
          <w:lang w:val="en-US" w:eastAsia="fr-FR"/>
        </w:rPr>
        <w:t xml:space="preserve"> </w:t>
      </w:r>
    </w:p>
    <w:p w14:paraId="647E07A1" w14:textId="520E25BF" w:rsidR="00471CD8" w:rsidRPr="00165F56" w:rsidRDefault="00471CD8" w:rsidP="00A15E49">
      <w:pPr>
        <w:shd w:val="clear" w:color="auto" w:fill="292D3E"/>
        <w:spacing w:line="285" w:lineRule="atLeast"/>
        <w:rPr>
          <w:rFonts w:ascii="Consolas" w:eastAsia="Times New Roman" w:hAnsi="Consolas" w:cs="Times New Roman"/>
          <w:color w:val="BFC7D5"/>
          <w:sz w:val="21"/>
          <w:szCs w:val="21"/>
          <w:lang w:val="en-US" w:eastAsia="fr-FR"/>
        </w:rPr>
      </w:pPr>
      <w:r w:rsidRPr="00165F56">
        <w:rPr>
          <w:rFonts w:ascii="Consolas" w:eastAsia="Times New Roman" w:hAnsi="Consolas" w:cs="Times New Roman"/>
          <w:color w:val="BFC7D5"/>
          <w:sz w:val="21"/>
          <w:szCs w:val="21"/>
          <w:lang w:val="en-US" w:eastAsia="fr-FR"/>
        </w:rPr>
        <w:t xml:space="preserve">   B </w:t>
      </w:r>
      <w:r w:rsidRPr="00165F56">
        <w:rPr>
          <w:rFonts w:ascii="Consolas" w:eastAsia="Times New Roman" w:hAnsi="Consolas" w:cs="Times New Roman"/>
          <w:color w:val="C792EA"/>
          <w:sz w:val="21"/>
          <w:szCs w:val="21"/>
          <w:lang w:val="en-US" w:eastAsia="fr-FR"/>
        </w:rPr>
        <w:t>=</w:t>
      </w:r>
      <w:r w:rsidRPr="00165F5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FC7D5"/>
          <w:sz w:val="21"/>
          <w:szCs w:val="21"/>
          <w:lang w:val="en-US" w:eastAsia="fr-FR"/>
        </w:rPr>
        <w:t>np.</w:t>
      </w:r>
      <w:r w:rsidRPr="00165F56">
        <w:rPr>
          <w:rFonts w:ascii="Consolas" w:eastAsia="Times New Roman" w:hAnsi="Consolas" w:cs="Times New Roman"/>
          <w:color w:val="B2CCD6"/>
          <w:sz w:val="21"/>
          <w:szCs w:val="21"/>
          <w:lang w:val="en-US" w:eastAsia="fr-FR"/>
        </w:rPr>
        <w:t>ones</w:t>
      </w:r>
      <w:proofErr w:type="spellEnd"/>
      <w:r w:rsidRPr="00165F56">
        <w:rPr>
          <w:rFonts w:ascii="Consolas" w:eastAsia="Times New Roman" w:hAnsi="Consolas" w:cs="Times New Roman"/>
          <w:color w:val="BFC7D5"/>
          <w:sz w:val="21"/>
          <w:szCs w:val="21"/>
          <w:lang w:val="en-US" w:eastAsia="fr-FR"/>
        </w:rPr>
        <w:t>(</w:t>
      </w:r>
      <w:r w:rsidRPr="00165F56">
        <w:rPr>
          <w:rFonts w:ascii="Consolas" w:eastAsia="Times New Roman" w:hAnsi="Consolas" w:cs="Times New Roman"/>
          <w:color w:val="7986E7"/>
          <w:sz w:val="21"/>
          <w:szCs w:val="21"/>
          <w:lang w:val="en-US" w:eastAsia="fr-FR"/>
        </w:rPr>
        <w:t>(</w:t>
      </w:r>
      <w:proofErr w:type="spellStart"/>
      <w:r w:rsidRPr="00165F56">
        <w:rPr>
          <w:rFonts w:ascii="Consolas" w:eastAsia="Times New Roman" w:hAnsi="Consolas" w:cs="Times New Roman"/>
          <w:color w:val="7986E7"/>
          <w:sz w:val="21"/>
          <w:szCs w:val="21"/>
          <w:lang w:val="en-US" w:eastAsia="fr-FR"/>
        </w:rPr>
        <w:t>T,nn</w:t>
      </w:r>
      <w:proofErr w:type="spellEnd"/>
      <w:r w:rsidRPr="00165F56">
        <w:rPr>
          <w:rFonts w:ascii="Consolas" w:eastAsia="Times New Roman" w:hAnsi="Consolas" w:cs="Times New Roman"/>
          <w:color w:val="7986E7"/>
          <w:sz w:val="21"/>
          <w:szCs w:val="21"/>
          <w:lang w:val="en-US" w:eastAsia="fr-FR"/>
        </w:rPr>
        <w:t>)</w:t>
      </w:r>
      <w:r w:rsidRPr="00165F56">
        <w:rPr>
          <w:rFonts w:ascii="Consolas" w:eastAsia="Times New Roman" w:hAnsi="Consolas" w:cs="Times New Roman"/>
          <w:color w:val="BFC7D5"/>
          <w:sz w:val="21"/>
          <w:szCs w:val="21"/>
          <w:lang w:val="en-US" w:eastAsia="fr-FR"/>
        </w:rPr>
        <w:t>)</w:t>
      </w:r>
      <w:r w:rsidRPr="00165F56">
        <w:rPr>
          <w:rFonts w:ascii="Consolas" w:eastAsia="Times New Roman" w:hAnsi="Consolas" w:cs="Times New Roman"/>
          <w:color w:val="89DDFF"/>
          <w:sz w:val="21"/>
          <w:szCs w:val="21"/>
          <w:lang w:val="en-US" w:eastAsia="fr-FR"/>
        </w:rPr>
        <w:t>/</w:t>
      </w:r>
      <w:proofErr w:type="spellStart"/>
      <w:r w:rsidRPr="00165F56">
        <w:rPr>
          <w:rFonts w:ascii="Consolas" w:eastAsia="Times New Roman" w:hAnsi="Consolas" w:cs="Times New Roman"/>
          <w:color w:val="BFC7D5"/>
          <w:sz w:val="21"/>
          <w:szCs w:val="21"/>
          <w:lang w:val="en-US" w:eastAsia="fr-FR"/>
        </w:rPr>
        <w:t>nn</w:t>
      </w:r>
      <w:proofErr w:type="spellEnd"/>
    </w:p>
    <w:p w14:paraId="51F7968F" w14:textId="77777777" w:rsidR="00471CD8" w:rsidRPr="00471CD8" w:rsidRDefault="00471CD8" w:rsidP="00A15E49">
      <w:pPr>
        <w:shd w:val="clear" w:color="auto" w:fill="292D3E"/>
        <w:spacing w:line="285" w:lineRule="atLeast"/>
        <w:rPr>
          <w:rFonts w:ascii="Consolas" w:eastAsia="Times New Roman" w:hAnsi="Consolas" w:cs="Times New Roman"/>
          <w:color w:val="BFC7D5"/>
          <w:sz w:val="21"/>
          <w:szCs w:val="21"/>
          <w:lang w:val="en-US" w:eastAsia="fr-FR"/>
        </w:rPr>
      </w:pPr>
      <w:r w:rsidRPr="00165F56">
        <w:rPr>
          <w:rFonts w:ascii="Consolas" w:eastAsia="Times New Roman" w:hAnsi="Consolas" w:cs="Times New Roman"/>
          <w:color w:val="BFC7D5"/>
          <w:sz w:val="21"/>
          <w:szCs w:val="21"/>
          <w:lang w:val="en-US" w:eastAsia="fr-FR"/>
        </w:rPr>
        <w:t xml:space="preserve">            </w:t>
      </w:r>
      <w:r w:rsidRPr="00471CD8">
        <w:rPr>
          <w:rFonts w:ascii="Consolas" w:eastAsia="Times New Roman" w:hAnsi="Consolas" w:cs="Times New Roman"/>
          <w:color w:val="697098"/>
          <w:sz w:val="21"/>
          <w:szCs w:val="21"/>
          <w:lang w:val="en-US" w:eastAsia="fr-FR"/>
        </w:rPr>
        <w:t>#</w:t>
      </w:r>
      <w:r w:rsidRPr="00471CD8">
        <w:rPr>
          <w:rFonts w:ascii="Consolas" w:eastAsia="Times New Roman" w:hAnsi="Consolas" w:cs="Times New Roman"/>
          <w:i/>
          <w:iCs/>
          <w:color w:val="697098"/>
          <w:sz w:val="21"/>
          <w:szCs w:val="21"/>
          <w:lang w:val="en-US" w:eastAsia="fr-FR"/>
        </w:rPr>
        <w:t xml:space="preserve">B = </w:t>
      </w:r>
      <w:proofErr w:type="spellStart"/>
      <w:r w:rsidRPr="00471CD8">
        <w:rPr>
          <w:rFonts w:ascii="Consolas" w:eastAsia="Times New Roman" w:hAnsi="Consolas" w:cs="Times New Roman"/>
          <w:i/>
          <w:iCs/>
          <w:color w:val="697098"/>
          <w:sz w:val="21"/>
          <w:szCs w:val="21"/>
          <w:lang w:val="en-US" w:eastAsia="fr-FR"/>
        </w:rPr>
        <w:t>np.ones</w:t>
      </w:r>
      <w:proofErr w:type="spellEnd"/>
      <w:r w:rsidRPr="00471CD8">
        <w:rPr>
          <w:rFonts w:ascii="Consolas" w:eastAsia="Times New Roman" w:hAnsi="Consolas" w:cs="Times New Roman"/>
          <w:i/>
          <w:iCs/>
          <w:color w:val="697098"/>
          <w:sz w:val="21"/>
          <w:szCs w:val="21"/>
          <w:lang w:val="en-US" w:eastAsia="fr-FR"/>
        </w:rPr>
        <w:t>((</w:t>
      </w:r>
      <w:proofErr w:type="spellStart"/>
      <w:r w:rsidRPr="00471CD8">
        <w:rPr>
          <w:rFonts w:ascii="Consolas" w:eastAsia="Times New Roman" w:hAnsi="Consolas" w:cs="Times New Roman"/>
          <w:i/>
          <w:iCs/>
          <w:color w:val="697098"/>
          <w:sz w:val="21"/>
          <w:szCs w:val="21"/>
          <w:lang w:val="en-US" w:eastAsia="fr-FR"/>
        </w:rPr>
        <w:t>T,nn</w:t>
      </w:r>
      <w:proofErr w:type="spellEnd"/>
      <w:r w:rsidRPr="00471CD8">
        <w:rPr>
          <w:rFonts w:ascii="Consolas" w:eastAsia="Times New Roman" w:hAnsi="Consolas" w:cs="Times New Roman"/>
          <w:i/>
          <w:iCs/>
          <w:color w:val="697098"/>
          <w:sz w:val="21"/>
          <w:szCs w:val="21"/>
          <w:lang w:val="en-US" w:eastAsia="fr-FR"/>
        </w:rPr>
        <w:t>))</w:t>
      </w:r>
    </w:p>
    <w:p w14:paraId="2257DB72" w14:textId="2EDF92C4" w:rsidR="00471CD8" w:rsidRPr="00471CD8" w:rsidRDefault="00471CD8" w:rsidP="00A15E49">
      <w:pPr>
        <w:shd w:val="clear" w:color="auto" w:fill="292D3E"/>
        <w:spacing w:line="285" w:lineRule="atLeast"/>
        <w:rPr>
          <w:rFonts w:ascii="Consolas" w:eastAsia="Times New Roman" w:hAnsi="Consolas" w:cs="Times New Roman"/>
          <w:color w:val="BFC7D5"/>
          <w:sz w:val="21"/>
          <w:szCs w:val="21"/>
          <w:lang w:val="en-US" w:eastAsia="fr-FR"/>
        </w:rPr>
      </w:pPr>
      <w:r w:rsidRPr="00471CD8">
        <w:rPr>
          <w:rFonts w:ascii="Consolas" w:eastAsia="Times New Roman" w:hAnsi="Consolas" w:cs="Times New Roman"/>
          <w:i/>
          <w:iCs/>
          <w:color w:val="C792EA"/>
          <w:sz w:val="21"/>
          <w:szCs w:val="21"/>
          <w:lang w:val="en-US" w:eastAsia="fr-FR"/>
        </w:rPr>
        <w:t>else</w:t>
      </w:r>
      <w:r w:rsidRPr="00471CD8">
        <w:rPr>
          <w:rFonts w:ascii="Consolas" w:eastAsia="Times New Roman" w:hAnsi="Consolas" w:cs="Times New Roman"/>
          <w:color w:val="BFC7D5"/>
          <w:sz w:val="21"/>
          <w:szCs w:val="21"/>
          <w:lang w:val="en-US" w:eastAsia="fr-FR"/>
        </w:rPr>
        <w:t>:</w:t>
      </w:r>
    </w:p>
    <w:p w14:paraId="3D016544" w14:textId="77777777" w:rsidR="00BD724E" w:rsidRDefault="00471CD8" w:rsidP="00A15E49">
      <w:pPr>
        <w:shd w:val="clear" w:color="auto" w:fill="292D3E"/>
        <w:spacing w:line="285" w:lineRule="atLeast"/>
        <w:rPr>
          <w:rFonts w:ascii="Consolas" w:eastAsia="Times New Roman" w:hAnsi="Consolas" w:cs="Times New Roman"/>
          <w:color w:val="89DDFF"/>
          <w:sz w:val="21"/>
          <w:szCs w:val="21"/>
          <w:lang w:val="en-US" w:eastAsia="fr-FR"/>
        </w:rPr>
      </w:pPr>
      <w:r w:rsidRPr="00471CD8">
        <w:rPr>
          <w:rFonts w:ascii="Consolas" w:eastAsia="Times New Roman" w:hAnsi="Consolas" w:cs="Times New Roman"/>
          <w:color w:val="BFC7D5"/>
          <w:sz w:val="21"/>
          <w:szCs w:val="21"/>
          <w:lang w:val="en-US" w:eastAsia="fr-FR"/>
        </w:rPr>
        <w:t xml:space="preserve">   B </w:t>
      </w:r>
      <w:r w:rsidRPr="00471CD8">
        <w:rPr>
          <w:rFonts w:ascii="Consolas" w:eastAsia="Times New Roman" w:hAnsi="Consolas" w:cs="Times New Roman"/>
          <w:color w:val="C792EA"/>
          <w:sz w:val="21"/>
          <w:szCs w:val="21"/>
          <w:lang w:val="en-US" w:eastAsia="fr-FR"/>
        </w:rPr>
        <w:t>=</w:t>
      </w:r>
      <w:r w:rsidRPr="00471CD8">
        <w:rPr>
          <w:rFonts w:ascii="Consolas" w:eastAsia="Times New Roman" w:hAnsi="Consolas" w:cs="Times New Roman"/>
          <w:color w:val="BFC7D5"/>
          <w:sz w:val="21"/>
          <w:szCs w:val="21"/>
          <w:lang w:val="en-US" w:eastAsia="fr-FR"/>
        </w:rPr>
        <w:t xml:space="preserve"> </w:t>
      </w:r>
      <w:proofErr w:type="spellStart"/>
      <w:r w:rsidRPr="00471CD8">
        <w:rPr>
          <w:rFonts w:ascii="Consolas" w:eastAsia="Times New Roman" w:hAnsi="Consolas" w:cs="Times New Roman"/>
          <w:color w:val="BFC7D5"/>
          <w:sz w:val="21"/>
          <w:szCs w:val="21"/>
          <w:lang w:val="en-US" w:eastAsia="fr-FR"/>
        </w:rPr>
        <w:t>my_mlp.</w:t>
      </w:r>
      <w:r w:rsidRPr="00471CD8">
        <w:rPr>
          <w:rFonts w:ascii="Consolas" w:eastAsia="Times New Roman" w:hAnsi="Consolas" w:cs="Times New Roman"/>
          <w:color w:val="B2CCD6"/>
          <w:sz w:val="21"/>
          <w:szCs w:val="21"/>
          <w:lang w:val="en-US" w:eastAsia="fr-FR"/>
        </w:rPr>
        <w:t>pred_on_seq</w:t>
      </w:r>
      <w:proofErr w:type="spellEnd"/>
      <w:r w:rsidRPr="00471CD8">
        <w:rPr>
          <w:rFonts w:ascii="Consolas" w:eastAsia="Times New Roman" w:hAnsi="Consolas" w:cs="Times New Roman"/>
          <w:color w:val="BFC7D5"/>
          <w:sz w:val="21"/>
          <w:szCs w:val="21"/>
          <w:lang w:val="en-US" w:eastAsia="fr-FR"/>
        </w:rPr>
        <w:t>(</w:t>
      </w:r>
      <w:proofErr w:type="spellStart"/>
      <w:r w:rsidRPr="00471CD8">
        <w:rPr>
          <w:rFonts w:ascii="Consolas" w:eastAsia="Times New Roman" w:hAnsi="Consolas" w:cs="Times New Roman"/>
          <w:color w:val="7986E7"/>
          <w:sz w:val="21"/>
          <w:szCs w:val="21"/>
          <w:lang w:val="en-US" w:eastAsia="fr-FR"/>
        </w:rPr>
        <w:t>batch_list</w:t>
      </w:r>
      <w:proofErr w:type="spellEnd"/>
      <w:r w:rsidRPr="00471CD8">
        <w:rPr>
          <w:rFonts w:ascii="Consolas" w:eastAsia="Times New Roman" w:hAnsi="Consolas" w:cs="Times New Roman"/>
          <w:color w:val="BFC7D5"/>
          <w:sz w:val="21"/>
          <w:szCs w:val="21"/>
          <w:lang w:val="en-US" w:eastAsia="fr-FR"/>
        </w:rPr>
        <w:t>[</w:t>
      </w:r>
      <w:r w:rsidRPr="00471CD8">
        <w:rPr>
          <w:rFonts w:ascii="Consolas" w:eastAsia="Times New Roman" w:hAnsi="Consolas" w:cs="Times New Roman"/>
          <w:color w:val="7986E7"/>
          <w:sz w:val="21"/>
          <w:szCs w:val="21"/>
          <w:lang w:val="en-US" w:eastAsia="fr-FR"/>
        </w:rPr>
        <w:t>n</w:t>
      </w:r>
      <w:r w:rsidRPr="00471CD8">
        <w:rPr>
          <w:rFonts w:ascii="Consolas" w:eastAsia="Times New Roman" w:hAnsi="Consolas" w:cs="Times New Roman"/>
          <w:color w:val="BFC7D5"/>
          <w:sz w:val="21"/>
          <w:szCs w:val="21"/>
          <w:lang w:val="en-US" w:eastAsia="fr-FR"/>
        </w:rPr>
        <w:t>]</w:t>
      </w:r>
      <w:r w:rsidRPr="00471CD8">
        <w:rPr>
          <w:rFonts w:ascii="Consolas" w:eastAsia="Times New Roman" w:hAnsi="Consolas" w:cs="Times New Roman"/>
          <w:color w:val="D9F5DD"/>
          <w:sz w:val="21"/>
          <w:szCs w:val="21"/>
          <w:lang w:val="en-US" w:eastAsia="fr-FR"/>
        </w:rPr>
        <w:t>,</w:t>
      </w:r>
      <w:r w:rsidR="00963533">
        <w:rPr>
          <w:rFonts w:ascii="Consolas" w:eastAsia="Times New Roman" w:hAnsi="Consolas" w:cs="Times New Roman"/>
          <w:color w:val="7986E7"/>
          <w:sz w:val="21"/>
          <w:szCs w:val="21"/>
          <w:lang w:val="en-US" w:eastAsia="fr-FR"/>
        </w:rPr>
        <w:t xml:space="preserve"> </w:t>
      </w:r>
      <w:r w:rsidRPr="00471CD8">
        <w:rPr>
          <w:rFonts w:ascii="Consolas" w:eastAsia="Times New Roman" w:hAnsi="Consolas" w:cs="Times New Roman"/>
          <w:color w:val="7986E7"/>
          <w:sz w:val="21"/>
          <w:szCs w:val="21"/>
          <w:lang w:val="en-US" w:eastAsia="fr-FR"/>
        </w:rPr>
        <w:t>config</w:t>
      </w:r>
      <w:r w:rsidRPr="00471CD8">
        <w:rPr>
          <w:rFonts w:ascii="Consolas" w:eastAsia="Times New Roman" w:hAnsi="Consolas" w:cs="Times New Roman"/>
          <w:color w:val="BFC7D5"/>
          <w:sz w:val="21"/>
          <w:szCs w:val="21"/>
          <w:lang w:val="en-US" w:eastAsia="fr-FR"/>
        </w:rPr>
        <w:t>[</w:t>
      </w:r>
      <w:r w:rsidRPr="00471CD8">
        <w:rPr>
          <w:rFonts w:ascii="Consolas" w:eastAsia="Times New Roman" w:hAnsi="Consolas" w:cs="Times New Roman"/>
          <w:color w:val="D9F5DD"/>
          <w:sz w:val="21"/>
          <w:szCs w:val="21"/>
          <w:lang w:val="en-US" w:eastAsia="fr-FR"/>
        </w:rPr>
        <w:t>'</w:t>
      </w:r>
      <w:proofErr w:type="spellStart"/>
      <w:r w:rsidRPr="00471CD8">
        <w:rPr>
          <w:rFonts w:ascii="Consolas" w:eastAsia="Times New Roman" w:hAnsi="Consolas" w:cs="Times New Roman"/>
          <w:color w:val="C3E88D"/>
          <w:sz w:val="21"/>
          <w:szCs w:val="21"/>
          <w:lang w:val="en-US" w:eastAsia="fr-FR"/>
        </w:rPr>
        <w:t>N_classes</w:t>
      </w:r>
      <w:proofErr w:type="spellEnd"/>
      <w:r w:rsidRPr="00471CD8">
        <w:rPr>
          <w:rFonts w:ascii="Consolas" w:eastAsia="Times New Roman" w:hAnsi="Consolas" w:cs="Times New Roman"/>
          <w:color w:val="D9F5DD"/>
          <w:sz w:val="21"/>
          <w:szCs w:val="21"/>
          <w:lang w:val="en-US" w:eastAsia="fr-FR"/>
        </w:rPr>
        <w:t>'</w:t>
      </w:r>
      <w:r w:rsidRPr="00471CD8">
        <w:rPr>
          <w:rFonts w:ascii="Consolas" w:eastAsia="Times New Roman" w:hAnsi="Consolas" w:cs="Times New Roman"/>
          <w:color w:val="BFC7D5"/>
          <w:sz w:val="21"/>
          <w:szCs w:val="21"/>
          <w:lang w:val="en-US" w:eastAsia="fr-FR"/>
        </w:rPr>
        <w:t>]</w:t>
      </w:r>
      <w:r w:rsidR="00963533">
        <w:rPr>
          <w:rFonts w:ascii="Consolas" w:eastAsia="Times New Roman" w:hAnsi="Consolas" w:cs="Times New Roman"/>
          <w:color w:val="BFC7D5"/>
          <w:sz w:val="21"/>
          <w:szCs w:val="21"/>
          <w:lang w:val="en-US" w:eastAsia="fr-FR"/>
        </w:rPr>
        <w:t xml:space="preserve"> </w:t>
      </w:r>
      <w:r w:rsidRPr="00471CD8">
        <w:rPr>
          <w:rFonts w:ascii="Consolas" w:eastAsia="Times New Roman" w:hAnsi="Consolas" w:cs="Times New Roman"/>
          <w:color w:val="89DDFF"/>
          <w:sz w:val="21"/>
          <w:szCs w:val="21"/>
          <w:lang w:val="en-US" w:eastAsia="fr-FR"/>
        </w:rPr>
        <w:t>*</w:t>
      </w:r>
      <w:r w:rsidR="00963533">
        <w:rPr>
          <w:rFonts w:ascii="Consolas" w:eastAsia="Times New Roman" w:hAnsi="Consolas" w:cs="Times New Roman"/>
          <w:color w:val="89DDFF"/>
          <w:sz w:val="21"/>
          <w:szCs w:val="21"/>
          <w:lang w:val="en-US" w:eastAsia="fr-FR"/>
        </w:rPr>
        <w:t xml:space="preserve">                                 </w:t>
      </w:r>
    </w:p>
    <w:p w14:paraId="1F8A62AF" w14:textId="12E5A89C" w:rsidR="00471CD8" w:rsidRPr="00471CD8" w:rsidRDefault="00BD724E" w:rsidP="00BD724E">
      <w:pPr>
        <w:shd w:val="clear" w:color="auto" w:fill="292D3E"/>
        <w:spacing w:line="285" w:lineRule="atLeast"/>
        <w:ind w:firstLine="708"/>
        <w:rPr>
          <w:rFonts w:ascii="Consolas" w:eastAsia="Times New Roman" w:hAnsi="Consolas" w:cs="Times New Roman"/>
          <w:color w:val="BFC7D5"/>
          <w:sz w:val="21"/>
          <w:szCs w:val="21"/>
          <w:lang w:val="en-US" w:eastAsia="fr-FR"/>
        </w:rPr>
      </w:pPr>
      <w:r>
        <w:rPr>
          <w:rFonts w:ascii="Consolas" w:eastAsia="Times New Roman" w:hAnsi="Consolas" w:cs="Times New Roman"/>
          <w:color w:val="7986E7"/>
          <w:sz w:val="21"/>
          <w:szCs w:val="21"/>
          <w:lang w:val="en-US" w:eastAsia="fr-FR"/>
        </w:rPr>
        <w:t xml:space="preserve">                                                  </w:t>
      </w:r>
      <w:r w:rsidR="00471CD8" w:rsidRPr="00471CD8">
        <w:rPr>
          <w:rFonts w:ascii="Consolas" w:eastAsia="Times New Roman" w:hAnsi="Consolas" w:cs="Times New Roman"/>
          <w:color w:val="7986E7"/>
          <w:sz w:val="21"/>
          <w:szCs w:val="21"/>
          <w:lang w:val="en-US" w:eastAsia="fr-FR"/>
        </w:rPr>
        <w:t>config</w:t>
      </w:r>
      <w:r w:rsidR="00471CD8" w:rsidRPr="00471CD8">
        <w:rPr>
          <w:rFonts w:ascii="Consolas" w:eastAsia="Times New Roman" w:hAnsi="Consolas" w:cs="Times New Roman"/>
          <w:color w:val="BFC7D5"/>
          <w:sz w:val="21"/>
          <w:szCs w:val="21"/>
          <w:lang w:val="en-US" w:eastAsia="fr-FR"/>
        </w:rPr>
        <w:t>[</w:t>
      </w:r>
      <w:r w:rsidR="00471CD8" w:rsidRPr="00471CD8">
        <w:rPr>
          <w:rFonts w:ascii="Consolas" w:eastAsia="Times New Roman" w:hAnsi="Consolas" w:cs="Times New Roman"/>
          <w:color w:val="D9F5DD"/>
          <w:sz w:val="21"/>
          <w:szCs w:val="21"/>
          <w:lang w:val="en-US" w:eastAsia="fr-FR"/>
        </w:rPr>
        <w:t>'</w:t>
      </w:r>
      <w:proofErr w:type="spellStart"/>
      <w:r w:rsidR="00471CD8" w:rsidRPr="00471CD8">
        <w:rPr>
          <w:rFonts w:ascii="Consolas" w:eastAsia="Times New Roman" w:hAnsi="Consolas" w:cs="Times New Roman"/>
          <w:color w:val="C3E88D"/>
          <w:sz w:val="21"/>
          <w:szCs w:val="21"/>
          <w:lang w:val="en-US" w:eastAsia="fr-FR"/>
        </w:rPr>
        <w:t>n_states</w:t>
      </w:r>
      <w:proofErr w:type="spellEnd"/>
      <w:r w:rsidR="00471CD8" w:rsidRPr="00471CD8">
        <w:rPr>
          <w:rFonts w:ascii="Consolas" w:eastAsia="Times New Roman" w:hAnsi="Consolas" w:cs="Times New Roman"/>
          <w:color w:val="D9F5DD"/>
          <w:sz w:val="21"/>
          <w:szCs w:val="21"/>
          <w:lang w:val="en-US" w:eastAsia="fr-FR"/>
        </w:rPr>
        <w:t>'</w:t>
      </w:r>
      <w:r w:rsidR="00471CD8" w:rsidRPr="00471CD8">
        <w:rPr>
          <w:rFonts w:ascii="Consolas" w:eastAsia="Times New Roman" w:hAnsi="Consolas" w:cs="Times New Roman"/>
          <w:color w:val="BFC7D5"/>
          <w:sz w:val="21"/>
          <w:szCs w:val="21"/>
          <w:lang w:val="en-US" w:eastAsia="fr-FR"/>
        </w:rPr>
        <w:t>])</w:t>
      </w:r>
    </w:p>
    <w:p w14:paraId="625C2CFA" w14:textId="77777777" w:rsidR="00242375" w:rsidRDefault="00242375" w:rsidP="00355FE8">
      <w:pPr>
        <w:jc w:val="both"/>
        <w:rPr>
          <w:bCs/>
          <w:lang w:val="en-US"/>
        </w:rPr>
      </w:pPr>
    </w:p>
    <w:p w14:paraId="167D3270" w14:textId="7F4A5999" w:rsidR="00242375" w:rsidRDefault="00242375" w:rsidP="00355FE8">
      <w:pPr>
        <w:jc w:val="both"/>
        <w:rPr>
          <w:bCs/>
          <w:lang w:val="en-US"/>
        </w:rPr>
      </w:pPr>
      <w:r w:rsidRPr="00242375">
        <w:rPr>
          <w:bCs/>
          <w:lang w:val="en-US"/>
        </w:rPr>
        <w:t>A crucial masking operation is then applied to restrict the probability distributions to only those states that are relevant to the current ground truth sequence, followed by normalization to ensure valid probability distributions.</w:t>
      </w:r>
    </w:p>
    <w:p w14:paraId="5B48B631" w14:textId="77777777" w:rsidR="00F17C35" w:rsidRDefault="00F17C35" w:rsidP="00355FE8">
      <w:pPr>
        <w:jc w:val="both"/>
        <w:rPr>
          <w:bCs/>
          <w:lang w:val="en-US"/>
        </w:rPr>
      </w:pPr>
    </w:p>
    <w:p w14:paraId="74801D80" w14:textId="423B29D0" w:rsidR="00F17C35" w:rsidRPr="00F17C35" w:rsidRDefault="00BD724E" w:rsidP="00F17C35">
      <w:pPr>
        <w:shd w:val="clear" w:color="auto" w:fill="292D3E"/>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r w:rsidR="00F17C35" w:rsidRPr="00F17C35">
        <w:rPr>
          <w:rFonts w:ascii="Consolas" w:eastAsia="Times New Roman" w:hAnsi="Consolas" w:cs="Times New Roman"/>
          <w:color w:val="BFC7D5"/>
          <w:sz w:val="21"/>
          <w:szCs w:val="21"/>
          <w:lang w:val="en-US" w:eastAsia="fr-FR"/>
        </w:rPr>
        <w:t>mask</w:t>
      </w:r>
      <w:r w:rsidR="00F17C35" w:rsidRPr="00F17C35">
        <w:rPr>
          <w:rFonts w:ascii="Consolas" w:eastAsia="Times New Roman" w:hAnsi="Consolas" w:cs="Times New Roman"/>
          <w:color w:val="C792EA"/>
          <w:sz w:val="21"/>
          <w:szCs w:val="21"/>
          <w:lang w:val="en-US" w:eastAsia="fr-FR"/>
        </w:rPr>
        <w:t>=</w:t>
      </w:r>
      <w:r w:rsidR="00F17C35" w:rsidRPr="00F17C35">
        <w:rPr>
          <w:rFonts w:ascii="Consolas" w:eastAsia="Times New Roman" w:hAnsi="Consolas" w:cs="Times New Roman"/>
          <w:color w:val="D9F5DD"/>
          <w:sz w:val="21"/>
          <w:szCs w:val="21"/>
          <w:lang w:val="en-US" w:eastAsia="fr-FR"/>
        </w:rPr>
        <w:t>[]</w:t>
      </w:r>
      <w:r w:rsidR="00F17C35" w:rsidRPr="00F17C35">
        <w:rPr>
          <w:rFonts w:ascii="Consolas" w:eastAsia="Times New Roman" w:hAnsi="Consolas" w:cs="Times New Roman"/>
          <w:color w:val="BFC7D5"/>
          <w:sz w:val="21"/>
          <w:szCs w:val="21"/>
          <w:lang w:val="en-US" w:eastAsia="fr-FR"/>
        </w:rPr>
        <w:t xml:space="preserve"> </w:t>
      </w:r>
    </w:p>
    <w:p w14:paraId="71F8A8CA"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i/>
          <w:iCs/>
          <w:color w:val="C792EA"/>
          <w:sz w:val="21"/>
          <w:szCs w:val="21"/>
          <w:lang w:val="en-US" w:eastAsia="fr-FR"/>
        </w:rPr>
        <w:t>for</w:t>
      </w:r>
      <w:r w:rsidRPr="00F17C35">
        <w:rPr>
          <w:rFonts w:ascii="Consolas" w:eastAsia="Times New Roman" w:hAnsi="Consolas" w:cs="Times New Roman"/>
          <w:color w:val="BFC7D5"/>
          <w:sz w:val="21"/>
          <w:szCs w:val="21"/>
          <w:lang w:val="en-US" w:eastAsia="fr-FR"/>
        </w:rPr>
        <w:t xml:space="preserve"> s </w:t>
      </w:r>
      <w:r w:rsidRPr="00F17C35">
        <w:rPr>
          <w:rFonts w:ascii="Consolas" w:eastAsia="Times New Roman" w:hAnsi="Consolas" w:cs="Times New Roman"/>
          <w:i/>
          <w:iCs/>
          <w:color w:val="C792EA"/>
          <w:sz w:val="21"/>
          <w:szCs w:val="21"/>
          <w:lang w:val="en-US" w:eastAsia="fr-FR"/>
        </w:rPr>
        <w:t>in</w:t>
      </w: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color w:val="89DDFF"/>
          <w:sz w:val="21"/>
          <w:szCs w:val="21"/>
          <w:lang w:val="en-US" w:eastAsia="fr-FR"/>
        </w:rPr>
        <w:t>range</w:t>
      </w:r>
      <w:r w:rsidRPr="00F17C35">
        <w:rPr>
          <w:rFonts w:ascii="Consolas" w:eastAsia="Times New Roman" w:hAnsi="Consolas" w:cs="Times New Roman"/>
          <w:color w:val="BFC7D5"/>
          <w:sz w:val="21"/>
          <w:szCs w:val="21"/>
          <w:lang w:val="en-US" w:eastAsia="fr-FR"/>
        </w:rPr>
        <w:t>(</w:t>
      </w:r>
      <w:proofErr w:type="spellStart"/>
      <w:r w:rsidRPr="00F17C35">
        <w:rPr>
          <w:rFonts w:ascii="Consolas" w:eastAsia="Times New Roman" w:hAnsi="Consolas" w:cs="Times New Roman"/>
          <w:color w:val="89DDFF"/>
          <w:sz w:val="21"/>
          <w:szCs w:val="21"/>
          <w:lang w:val="en-US" w:eastAsia="fr-FR"/>
        </w:rPr>
        <w:t>len</w:t>
      </w:r>
      <w:proofErr w:type="spellEnd"/>
      <w:r w:rsidRPr="00F17C35">
        <w:rPr>
          <w:rFonts w:ascii="Consolas" w:eastAsia="Times New Roman" w:hAnsi="Consolas" w:cs="Times New Roman"/>
          <w:color w:val="BFC7D5"/>
          <w:sz w:val="21"/>
          <w:szCs w:val="21"/>
          <w:lang w:val="en-US" w:eastAsia="fr-FR"/>
        </w:rPr>
        <w:t>(</w:t>
      </w:r>
      <w:proofErr w:type="spellStart"/>
      <w:r w:rsidRPr="00F17C35">
        <w:rPr>
          <w:rFonts w:ascii="Consolas" w:eastAsia="Times New Roman" w:hAnsi="Consolas" w:cs="Times New Roman"/>
          <w:color w:val="7986E7"/>
          <w:sz w:val="21"/>
          <w:szCs w:val="21"/>
          <w:lang w:val="en-US" w:eastAsia="fr-FR"/>
        </w:rPr>
        <w:t>gt</w:t>
      </w:r>
      <w:proofErr w:type="spellEnd"/>
      <w:r w:rsidRPr="00F17C35">
        <w:rPr>
          <w:rFonts w:ascii="Consolas" w:eastAsia="Times New Roman" w:hAnsi="Consolas" w:cs="Times New Roman"/>
          <w:color w:val="BFC7D5"/>
          <w:sz w:val="21"/>
          <w:szCs w:val="21"/>
          <w:lang w:val="en-US" w:eastAsia="fr-FR"/>
        </w:rPr>
        <w:t>)):</w:t>
      </w:r>
    </w:p>
    <w:p w14:paraId="6B703FCC"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begin </w:t>
      </w:r>
      <w:r w:rsidRPr="00F17C35">
        <w:rPr>
          <w:rFonts w:ascii="Consolas" w:eastAsia="Times New Roman" w:hAnsi="Consolas" w:cs="Times New Roman"/>
          <w:color w:val="C792EA"/>
          <w:sz w:val="21"/>
          <w:szCs w:val="21"/>
          <w:lang w:val="en-US" w:eastAsia="fr-FR"/>
        </w:rPr>
        <w:t>=</w:t>
      </w: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color w:val="FFCB6B"/>
          <w:sz w:val="21"/>
          <w:szCs w:val="21"/>
          <w:lang w:val="en-US" w:eastAsia="fr-FR"/>
        </w:rPr>
        <w:t>int</w:t>
      </w:r>
      <w:r w:rsidRPr="00F17C35">
        <w:rPr>
          <w:rFonts w:ascii="Consolas" w:eastAsia="Times New Roman" w:hAnsi="Consolas" w:cs="Times New Roman"/>
          <w:color w:val="BFC7D5"/>
          <w:sz w:val="21"/>
          <w:szCs w:val="21"/>
          <w:lang w:val="en-US" w:eastAsia="fr-FR"/>
        </w:rPr>
        <w:t>(</w:t>
      </w:r>
      <w:proofErr w:type="spellStart"/>
      <w:r w:rsidRPr="00F17C35">
        <w:rPr>
          <w:rFonts w:ascii="Consolas" w:eastAsia="Times New Roman" w:hAnsi="Consolas" w:cs="Times New Roman"/>
          <w:color w:val="7986E7"/>
          <w:sz w:val="21"/>
          <w:szCs w:val="21"/>
          <w:lang w:val="en-US" w:eastAsia="fr-FR"/>
        </w:rPr>
        <w:t>gt</w:t>
      </w:r>
      <w:proofErr w:type="spellEnd"/>
      <w:r w:rsidRPr="00F17C35">
        <w:rPr>
          <w:rFonts w:ascii="Consolas" w:eastAsia="Times New Roman" w:hAnsi="Consolas" w:cs="Times New Roman"/>
          <w:color w:val="BFC7D5"/>
          <w:sz w:val="21"/>
          <w:szCs w:val="21"/>
          <w:lang w:val="en-US" w:eastAsia="fr-FR"/>
        </w:rPr>
        <w:t>[</w:t>
      </w:r>
      <w:r w:rsidRPr="00F17C35">
        <w:rPr>
          <w:rFonts w:ascii="Consolas" w:eastAsia="Times New Roman" w:hAnsi="Consolas" w:cs="Times New Roman"/>
          <w:color w:val="7986E7"/>
          <w:sz w:val="21"/>
          <w:szCs w:val="21"/>
          <w:lang w:val="en-US" w:eastAsia="fr-FR"/>
        </w:rPr>
        <w:t>s</w:t>
      </w:r>
      <w:r w:rsidRPr="00F17C35">
        <w:rPr>
          <w:rFonts w:ascii="Consolas" w:eastAsia="Times New Roman" w:hAnsi="Consolas" w:cs="Times New Roman"/>
          <w:color w:val="BFC7D5"/>
          <w:sz w:val="21"/>
          <w:szCs w:val="21"/>
          <w:lang w:val="en-US" w:eastAsia="fr-FR"/>
        </w:rPr>
        <w:t>])</w:t>
      </w:r>
      <w:r w:rsidRPr="00F17C35">
        <w:rPr>
          <w:rFonts w:ascii="Consolas" w:eastAsia="Times New Roman" w:hAnsi="Consolas" w:cs="Times New Roman"/>
          <w:color w:val="89DDFF"/>
          <w:sz w:val="21"/>
          <w:szCs w:val="21"/>
          <w:lang w:val="en-US" w:eastAsia="fr-FR"/>
        </w:rPr>
        <w:t>*</w:t>
      </w:r>
      <w:r w:rsidRPr="00F17C35">
        <w:rPr>
          <w:rFonts w:ascii="Consolas" w:eastAsia="Times New Roman" w:hAnsi="Consolas" w:cs="Times New Roman"/>
          <w:color w:val="BFC7D5"/>
          <w:sz w:val="21"/>
          <w:szCs w:val="21"/>
          <w:lang w:val="en-US" w:eastAsia="fr-FR"/>
        </w:rPr>
        <w:t>config[</w:t>
      </w:r>
      <w:r w:rsidRPr="00F17C35">
        <w:rPr>
          <w:rFonts w:ascii="Consolas" w:eastAsia="Times New Roman" w:hAnsi="Consolas" w:cs="Times New Roman"/>
          <w:color w:val="D9F5DD"/>
          <w:sz w:val="21"/>
          <w:szCs w:val="21"/>
          <w:lang w:val="en-US" w:eastAsia="fr-FR"/>
        </w:rPr>
        <w:t>'</w:t>
      </w:r>
      <w:proofErr w:type="spellStart"/>
      <w:r w:rsidRPr="00F17C35">
        <w:rPr>
          <w:rFonts w:ascii="Consolas" w:eastAsia="Times New Roman" w:hAnsi="Consolas" w:cs="Times New Roman"/>
          <w:color w:val="C3E88D"/>
          <w:sz w:val="21"/>
          <w:szCs w:val="21"/>
          <w:lang w:val="en-US" w:eastAsia="fr-FR"/>
        </w:rPr>
        <w:t>n_states</w:t>
      </w:r>
      <w:proofErr w:type="spellEnd"/>
      <w:r w:rsidRPr="00F17C35">
        <w:rPr>
          <w:rFonts w:ascii="Consolas" w:eastAsia="Times New Roman" w:hAnsi="Consolas" w:cs="Times New Roman"/>
          <w:color w:val="D9F5DD"/>
          <w:sz w:val="21"/>
          <w:szCs w:val="21"/>
          <w:lang w:val="en-US" w:eastAsia="fr-FR"/>
        </w:rPr>
        <w:t>'</w:t>
      </w:r>
      <w:r w:rsidRPr="00F17C35">
        <w:rPr>
          <w:rFonts w:ascii="Consolas" w:eastAsia="Times New Roman" w:hAnsi="Consolas" w:cs="Times New Roman"/>
          <w:color w:val="BFC7D5"/>
          <w:sz w:val="21"/>
          <w:szCs w:val="21"/>
          <w:lang w:val="en-US" w:eastAsia="fr-FR"/>
        </w:rPr>
        <w:t>]</w:t>
      </w:r>
    </w:p>
    <w:p w14:paraId="4C4C5D09"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end </w:t>
      </w:r>
      <w:r w:rsidRPr="00F17C35">
        <w:rPr>
          <w:rFonts w:ascii="Consolas" w:eastAsia="Times New Roman" w:hAnsi="Consolas" w:cs="Times New Roman"/>
          <w:color w:val="C792EA"/>
          <w:sz w:val="21"/>
          <w:szCs w:val="21"/>
          <w:lang w:val="en-US" w:eastAsia="fr-FR"/>
        </w:rPr>
        <w:t>=</w:t>
      </w:r>
      <w:r w:rsidRPr="00F17C35">
        <w:rPr>
          <w:rFonts w:ascii="Consolas" w:eastAsia="Times New Roman" w:hAnsi="Consolas" w:cs="Times New Roman"/>
          <w:color w:val="BFC7D5"/>
          <w:sz w:val="21"/>
          <w:szCs w:val="21"/>
          <w:lang w:val="en-US" w:eastAsia="fr-FR"/>
        </w:rPr>
        <w:t xml:space="preserve"> begin </w:t>
      </w:r>
      <w:r w:rsidRPr="00F17C35">
        <w:rPr>
          <w:rFonts w:ascii="Consolas" w:eastAsia="Times New Roman" w:hAnsi="Consolas" w:cs="Times New Roman"/>
          <w:color w:val="89DDFF"/>
          <w:sz w:val="21"/>
          <w:szCs w:val="21"/>
          <w:lang w:val="en-US" w:eastAsia="fr-FR"/>
        </w:rPr>
        <w:t>+</w:t>
      </w:r>
      <w:r w:rsidRPr="00F17C35">
        <w:rPr>
          <w:rFonts w:ascii="Consolas" w:eastAsia="Times New Roman" w:hAnsi="Consolas" w:cs="Times New Roman"/>
          <w:color w:val="BFC7D5"/>
          <w:sz w:val="21"/>
          <w:szCs w:val="21"/>
          <w:lang w:val="en-US" w:eastAsia="fr-FR"/>
        </w:rPr>
        <w:t xml:space="preserve"> config[</w:t>
      </w:r>
      <w:r w:rsidRPr="00F17C35">
        <w:rPr>
          <w:rFonts w:ascii="Consolas" w:eastAsia="Times New Roman" w:hAnsi="Consolas" w:cs="Times New Roman"/>
          <w:color w:val="D9F5DD"/>
          <w:sz w:val="21"/>
          <w:szCs w:val="21"/>
          <w:lang w:val="en-US" w:eastAsia="fr-FR"/>
        </w:rPr>
        <w:t>'</w:t>
      </w:r>
      <w:proofErr w:type="spellStart"/>
      <w:r w:rsidRPr="00F17C35">
        <w:rPr>
          <w:rFonts w:ascii="Consolas" w:eastAsia="Times New Roman" w:hAnsi="Consolas" w:cs="Times New Roman"/>
          <w:color w:val="C3E88D"/>
          <w:sz w:val="21"/>
          <w:szCs w:val="21"/>
          <w:lang w:val="en-US" w:eastAsia="fr-FR"/>
        </w:rPr>
        <w:t>n_states</w:t>
      </w:r>
      <w:proofErr w:type="spellEnd"/>
      <w:r w:rsidRPr="00F17C35">
        <w:rPr>
          <w:rFonts w:ascii="Consolas" w:eastAsia="Times New Roman" w:hAnsi="Consolas" w:cs="Times New Roman"/>
          <w:color w:val="D9F5DD"/>
          <w:sz w:val="21"/>
          <w:szCs w:val="21"/>
          <w:lang w:val="en-US" w:eastAsia="fr-FR"/>
        </w:rPr>
        <w:t>'</w:t>
      </w:r>
      <w:r w:rsidRPr="00F17C35">
        <w:rPr>
          <w:rFonts w:ascii="Consolas" w:eastAsia="Times New Roman" w:hAnsi="Consolas" w:cs="Times New Roman"/>
          <w:color w:val="BFC7D5"/>
          <w:sz w:val="21"/>
          <w:szCs w:val="21"/>
          <w:lang w:val="en-US" w:eastAsia="fr-FR"/>
        </w:rPr>
        <w:t>]</w:t>
      </w:r>
    </w:p>
    <w:p w14:paraId="2899F9B6"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mask </w:t>
      </w:r>
      <w:r w:rsidRPr="00F17C35">
        <w:rPr>
          <w:rFonts w:ascii="Consolas" w:eastAsia="Times New Roman" w:hAnsi="Consolas" w:cs="Times New Roman"/>
          <w:color w:val="C792EA"/>
          <w:sz w:val="21"/>
          <w:szCs w:val="21"/>
          <w:lang w:val="en-US" w:eastAsia="fr-FR"/>
        </w:rPr>
        <w:t>=</w:t>
      </w:r>
      <w:r w:rsidRPr="00F17C35">
        <w:rPr>
          <w:rFonts w:ascii="Consolas" w:eastAsia="Times New Roman" w:hAnsi="Consolas" w:cs="Times New Roman"/>
          <w:color w:val="BFC7D5"/>
          <w:sz w:val="21"/>
          <w:szCs w:val="21"/>
          <w:lang w:val="en-US" w:eastAsia="fr-FR"/>
        </w:rPr>
        <w:t xml:space="preserve"> mask</w:t>
      </w:r>
      <w:r w:rsidRPr="00F17C35">
        <w:rPr>
          <w:rFonts w:ascii="Consolas" w:eastAsia="Times New Roman" w:hAnsi="Consolas" w:cs="Times New Roman"/>
          <w:color w:val="89DDFF"/>
          <w:sz w:val="21"/>
          <w:szCs w:val="21"/>
          <w:lang w:val="en-US" w:eastAsia="fr-FR"/>
        </w:rPr>
        <w:t>+</w:t>
      </w:r>
      <w:r w:rsidRPr="00F17C35">
        <w:rPr>
          <w:rFonts w:ascii="Consolas" w:eastAsia="Times New Roman" w:hAnsi="Consolas" w:cs="Times New Roman"/>
          <w:color w:val="D9F5DD"/>
          <w:sz w:val="21"/>
          <w:szCs w:val="21"/>
          <w:lang w:val="en-US" w:eastAsia="fr-FR"/>
        </w:rPr>
        <w:t>[</w:t>
      </w:r>
      <w:proofErr w:type="spellStart"/>
      <w:r w:rsidRPr="00F17C35">
        <w:rPr>
          <w:rFonts w:ascii="Consolas" w:eastAsia="Times New Roman" w:hAnsi="Consolas" w:cs="Times New Roman"/>
          <w:color w:val="BFC7D5"/>
          <w:sz w:val="21"/>
          <w:szCs w:val="21"/>
          <w:lang w:val="en-US" w:eastAsia="fr-FR"/>
        </w:rPr>
        <w:t>i</w:t>
      </w:r>
      <w:proofErr w:type="spellEnd"/>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i/>
          <w:iCs/>
          <w:color w:val="C792EA"/>
          <w:sz w:val="21"/>
          <w:szCs w:val="21"/>
          <w:lang w:val="en-US" w:eastAsia="fr-FR"/>
        </w:rPr>
        <w:t>for</w:t>
      </w:r>
      <w:r w:rsidRPr="00F17C35">
        <w:rPr>
          <w:rFonts w:ascii="Consolas" w:eastAsia="Times New Roman" w:hAnsi="Consolas" w:cs="Times New Roman"/>
          <w:color w:val="BFC7D5"/>
          <w:sz w:val="21"/>
          <w:szCs w:val="21"/>
          <w:lang w:val="en-US" w:eastAsia="fr-FR"/>
        </w:rPr>
        <w:t xml:space="preserve"> </w:t>
      </w:r>
      <w:proofErr w:type="spellStart"/>
      <w:r w:rsidRPr="00F17C35">
        <w:rPr>
          <w:rFonts w:ascii="Consolas" w:eastAsia="Times New Roman" w:hAnsi="Consolas" w:cs="Times New Roman"/>
          <w:color w:val="BFC7D5"/>
          <w:sz w:val="21"/>
          <w:szCs w:val="21"/>
          <w:lang w:val="en-US" w:eastAsia="fr-FR"/>
        </w:rPr>
        <w:t>i</w:t>
      </w:r>
      <w:proofErr w:type="spellEnd"/>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i/>
          <w:iCs/>
          <w:color w:val="C792EA"/>
          <w:sz w:val="21"/>
          <w:szCs w:val="21"/>
          <w:lang w:val="en-US" w:eastAsia="fr-FR"/>
        </w:rPr>
        <w:t>in</w:t>
      </w: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color w:val="89DDFF"/>
          <w:sz w:val="21"/>
          <w:szCs w:val="21"/>
          <w:lang w:val="en-US" w:eastAsia="fr-FR"/>
        </w:rPr>
        <w:t>range</w:t>
      </w:r>
      <w:r w:rsidRPr="00F17C35">
        <w:rPr>
          <w:rFonts w:ascii="Consolas" w:eastAsia="Times New Roman" w:hAnsi="Consolas" w:cs="Times New Roman"/>
          <w:color w:val="BFC7D5"/>
          <w:sz w:val="21"/>
          <w:szCs w:val="21"/>
          <w:lang w:val="en-US" w:eastAsia="fr-FR"/>
        </w:rPr>
        <w:t>(</w:t>
      </w:r>
      <w:proofErr w:type="spellStart"/>
      <w:r w:rsidRPr="00F17C35">
        <w:rPr>
          <w:rFonts w:ascii="Consolas" w:eastAsia="Times New Roman" w:hAnsi="Consolas" w:cs="Times New Roman"/>
          <w:color w:val="7986E7"/>
          <w:sz w:val="21"/>
          <w:szCs w:val="21"/>
          <w:lang w:val="en-US" w:eastAsia="fr-FR"/>
        </w:rPr>
        <w:t>begin</w:t>
      </w:r>
      <w:r w:rsidRPr="00F17C35">
        <w:rPr>
          <w:rFonts w:ascii="Consolas" w:eastAsia="Times New Roman" w:hAnsi="Consolas" w:cs="Times New Roman"/>
          <w:color w:val="D9F5DD"/>
          <w:sz w:val="21"/>
          <w:szCs w:val="21"/>
          <w:lang w:val="en-US" w:eastAsia="fr-FR"/>
        </w:rPr>
        <w:t>,</w:t>
      </w:r>
      <w:r w:rsidRPr="00F17C35">
        <w:rPr>
          <w:rFonts w:ascii="Consolas" w:eastAsia="Times New Roman" w:hAnsi="Consolas" w:cs="Times New Roman"/>
          <w:color w:val="7986E7"/>
          <w:sz w:val="21"/>
          <w:szCs w:val="21"/>
          <w:lang w:val="en-US" w:eastAsia="fr-FR"/>
        </w:rPr>
        <w:t>end</w:t>
      </w:r>
      <w:proofErr w:type="spellEnd"/>
      <w:r w:rsidRPr="00F17C35">
        <w:rPr>
          <w:rFonts w:ascii="Consolas" w:eastAsia="Times New Roman" w:hAnsi="Consolas" w:cs="Times New Roman"/>
          <w:color w:val="BFC7D5"/>
          <w:sz w:val="21"/>
          <w:szCs w:val="21"/>
          <w:lang w:val="en-US" w:eastAsia="fr-FR"/>
        </w:rPr>
        <w:t>)</w:t>
      </w:r>
      <w:r w:rsidRPr="00F17C35">
        <w:rPr>
          <w:rFonts w:ascii="Consolas" w:eastAsia="Times New Roman" w:hAnsi="Consolas" w:cs="Times New Roman"/>
          <w:color w:val="D9F5DD"/>
          <w:sz w:val="21"/>
          <w:szCs w:val="21"/>
          <w:lang w:val="en-US" w:eastAsia="fr-FR"/>
        </w:rPr>
        <w:t>]</w:t>
      </w:r>
      <w:r w:rsidRPr="00F17C35">
        <w:rPr>
          <w:rFonts w:ascii="Consolas" w:eastAsia="Times New Roman" w:hAnsi="Consolas" w:cs="Times New Roman"/>
          <w:color w:val="BFC7D5"/>
          <w:sz w:val="21"/>
          <w:szCs w:val="21"/>
          <w:lang w:val="en-US" w:eastAsia="fr-FR"/>
        </w:rPr>
        <w:t xml:space="preserve"> </w:t>
      </w:r>
    </w:p>
    <w:p w14:paraId="360D93FC"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de-DE" w:eastAsia="fr-FR"/>
        </w:rPr>
      </w:pP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color w:val="BFC7D5"/>
          <w:sz w:val="21"/>
          <w:szCs w:val="21"/>
          <w:lang w:val="de-DE" w:eastAsia="fr-FR"/>
        </w:rPr>
        <w:t xml:space="preserve">B </w:t>
      </w:r>
      <w:r w:rsidRPr="00F17C35">
        <w:rPr>
          <w:rFonts w:ascii="Consolas" w:eastAsia="Times New Roman" w:hAnsi="Consolas" w:cs="Times New Roman"/>
          <w:color w:val="C792EA"/>
          <w:sz w:val="21"/>
          <w:szCs w:val="21"/>
          <w:lang w:val="de-DE" w:eastAsia="fr-FR"/>
        </w:rPr>
        <w:t>=</w:t>
      </w:r>
      <w:r w:rsidRPr="00F17C35">
        <w:rPr>
          <w:rFonts w:ascii="Consolas" w:eastAsia="Times New Roman" w:hAnsi="Consolas" w:cs="Times New Roman"/>
          <w:color w:val="BFC7D5"/>
          <w:sz w:val="21"/>
          <w:szCs w:val="21"/>
          <w:lang w:val="de-DE" w:eastAsia="fr-FR"/>
        </w:rPr>
        <w:t xml:space="preserve"> B[:,</w:t>
      </w:r>
      <w:proofErr w:type="spellStart"/>
      <w:r w:rsidRPr="00F17C35">
        <w:rPr>
          <w:rFonts w:ascii="Consolas" w:eastAsia="Times New Roman" w:hAnsi="Consolas" w:cs="Times New Roman"/>
          <w:color w:val="BFC7D5"/>
          <w:sz w:val="21"/>
          <w:szCs w:val="21"/>
          <w:lang w:val="de-DE" w:eastAsia="fr-FR"/>
        </w:rPr>
        <w:t>mask</w:t>
      </w:r>
      <w:proofErr w:type="spellEnd"/>
      <w:r w:rsidRPr="00F17C35">
        <w:rPr>
          <w:rFonts w:ascii="Consolas" w:eastAsia="Times New Roman" w:hAnsi="Consolas" w:cs="Times New Roman"/>
          <w:color w:val="BFC7D5"/>
          <w:sz w:val="21"/>
          <w:szCs w:val="21"/>
          <w:lang w:val="de-DE" w:eastAsia="fr-FR"/>
        </w:rPr>
        <w:t>]</w:t>
      </w:r>
    </w:p>
    <w:p w14:paraId="41F2EE5B"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de-DE" w:eastAsia="fr-FR"/>
        </w:rPr>
      </w:pPr>
      <w:r w:rsidRPr="00F17C35">
        <w:rPr>
          <w:rFonts w:ascii="Consolas" w:eastAsia="Times New Roman" w:hAnsi="Consolas" w:cs="Times New Roman"/>
          <w:color w:val="BFC7D5"/>
          <w:sz w:val="21"/>
          <w:szCs w:val="21"/>
          <w:lang w:val="de-DE" w:eastAsia="fr-FR"/>
        </w:rPr>
        <w:t xml:space="preserve">        </w:t>
      </w:r>
    </w:p>
    <w:p w14:paraId="1FAF01A9"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de-DE" w:eastAsia="fr-FR"/>
        </w:rPr>
      </w:pPr>
      <w:r w:rsidRPr="00F17C35">
        <w:rPr>
          <w:rFonts w:ascii="Consolas" w:eastAsia="Times New Roman" w:hAnsi="Consolas" w:cs="Times New Roman"/>
          <w:color w:val="BFC7D5"/>
          <w:sz w:val="21"/>
          <w:szCs w:val="21"/>
          <w:lang w:val="de-DE" w:eastAsia="fr-FR"/>
        </w:rPr>
        <w:t xml:space="preserve">        </w:t>
      </w:r>
      <w:proofErr w:type="spellStart"/>
      <w:r w:rsidRPr="00F17C35">
        <w:rPr>
          <w:rFonts w:ascii="Consolas" w:eastAsia="Times New Roman" w:hAnsi="Consolas" w:cs="Times New Roman"/>
          <w:color w:val="BFC7D5"/>
          <w:sz w:val="21"/>
          <w:szCs w:val="21"/>
          <w:lang w:val="de-DE" w:eastAsia="fr-FR"/>
        </w:rPr>
        <w:t>sum_prob</w:t>
      </w:r>
      <w:proofErr w:type="spellEnd"/>
      <w:r w:rsidRPr="00F17C35">
        <w:rPr>
          <w:rFonts w:ascii="Consolas" w:eastAsia="Times New Roman" w:hAnsi="Consolas" w:cs="Times New Roman"/>
          <w:color w:val="BFC7D5"/>
          <w:sz w:val="21"/>
          <w:szCs w:val="21"/>
          <w:lang w:val="de-DE" w:eastAsia="fr-FR"/>
        </w:rPr>
        <w:t xml:space="preserve"> </w:t>
      </w:r>
      <w:r w:rsidRPr="00F17C35">
        <w:rPr>
          <w:rFonts w:ascii="Consolas" w:eastAsia="Times New Roman" w:hAnsi="Consolas" w:cs="Times New Roman"/>
          <w:color w:val="C792EA"/>
          <w:sz w:val="21"/>
          <w:szCs w:val="21"/>
          <w:lang w:val="de-DE" w:eastAsia="fr-FR"/>
        </w:rPr>
        <w:t>=</w:t>
      </w:r>
      <w:r w:rsidRPr="00F17C35">
        <w:rPr>
          <w:rFonts w:ascii="Consolas" w:eastAsia="Times New Roman" w:hAnsi="Consolas" w:cs="Times New Roman"/>
          <w:color w:val="BFC7D5"/>
          <w:sz w:val="21"/>
          <w:szCs w:val="21"/>
          <w:lang w:val="de-DE" w:eastAsia="fr-FR"/>
        </w:rPr>
        <w:t xml:space="preserve"> </w:t>
      </w:r>
      <w:proofErr w:type="spellStart"/>
      <w:r w:rsidRPr="00F17C35">
        <w:rPr>
          <w:rFonts w:ascii="Consolas" w:eastAsia="Times New Roman" w:hAnsi="Consolas" w:cs="Times New Roman"/>
          <w:color w:val="BFC7D5"/>
          <w:sz w:val="21"/>
          <w:szCs w:val="21"/>
          <w:lang w:val="de-DE" w:eastAsia="fr-FR"/>
        </w:rPr>
        <w:t>np.</w:t>
      </w:r>
      <w:r w:rsidRPr="00F17C35">
        <w:rPr>
          <w:rFonts w:ascii="Consolas" w:eastAsia="Times New Roman" w:hAnsi="Consolas" w:cs="Times New Roman"/>
          <w:color w:val="B2CCD6"/>
          <w:sz w:val="21"/>
          <w:szCs w:val="21"/>
          <w:lang w:val="de-DE" w:eastAsia="fr-FR"/>
        </w:rPr>
        <w:t>sum</w:t>
      </w:r>
      <w:proofErr w:type="spellEnd"/>
      <w:r w:rsidRPr="00F17C35">
        <w:rPr>
          <w:rFonts w:ascii="Consolas" w:eastAsia="Times New Roman" w:hAnsi="Consolas" w:cs="Times New Roman"/>
          <w:color w:val="BFC7D5"/>
          <w:sz w:val="21"/>
          <w:szCs w:val="21"/>
          <w:lang w:val="de-DE" w:eastAsia="fr-FR"/>
        </w:rPr>
        <w:t>(</w:t>
      </w:r>
      <w:proofErr w:type="spellStart"/>
      <w:r w:rsidRPr="00F17C35">
        <w:rPr>
          <w:rFonts w:ascii="Consolas" w:eastAsia="Times New Roman" w:hAnsi="Consolas" w:cs="Times New Roman"/>
          <w:color w:val="7986E7"/>
          <w:sz w:val="21"/>
          <w:szCs w:val="21"/>
          <w:lang w:val="de-DE" w:eastAsia="fr-FR"/>
        </w:rPr>
        <w:t>B</w:t>
      </w:r>
      <w:r w:rsidRPr="00F17C35">
        <w:rPr>
          <w:rFonts w:ascii="Consolas" w:eastAsia="Times New Roman" w:hAnsi="Consolas" w:cs="Times New Roman"/>
          <w:color w:val="D9F5DD"/>
          <w:sz w:val="21"/>
          <w:szCs w:val="21"/>
          <w:lang w:val="de-DE" w:eastAsia="fr-FR"/>
        </w:rPr>
        <w:t>,</w:t>
      </w:r>
      <w:r w:rsidRPr="00F17C35">
        <w:rPr>
          <w:rFonts w:ascii="Consolas" w:eastAsia="Times New Roman" w:hAnsi="Consolas" w:cs="Times New Roman"/>
          <w:color w:val="7986E7"/>
          <w:sz w:val="21"/>
          <w:szCs w:val="21"/>
          <w:lang w:val="de-DE" w:eastAsia="fr-FR"/>
        </w:rPr>
        <w:t>axis</w:t>
      </w:r>
      <w:proofErr w:type="spellEnd"/>
      <w:r w:rsidRPr="00F17C35">
        <w:rPr>
          <w:rFonts w:ascii="Consolas" w:eastAsia="Times New Roman" w:hAnsi="Consolas" w:cs="Times New Roman"/>
          <w:color w:val="C792EA"/>
          <w:sz w:val="21"/>
          <w:szCs w:val="21"/>
          <w:lang w:val="de-DE" w:eastAsia="fr-FR"/>
        </w:rPr>
        <w:t>=</w:t>
      </w:r>
      <w:r w:rsidRPr="00F17C35">
        <w:rPr>
          <w:rFonts w:ascii="Consolas" w:eastAsia="Times New Roman" w:hAnsi="Consolas" w:cs="Times New Roman"/>
          <w:color w:val="F78C6C"/>
          <w:sz w:val="21"/>
          <w:szCs w:val="21"/>
          <w:lang w:val="de-DE" w:eastAsia="fr-FR"/>
        </w:rPr>
        <w:t>1</w:t>
      </w:r>
      <w:r w:rsidRPr="00F17C35">
        <w:rPr>
          <w:rFonts w:ascii="Consolas" w:eastAsia="Times New Roman" w:hAnsi="Consolas" w:cs="Times New Roman"/>
          <w:color w:val="BFC7D5"/>
          <w:sz w:val="21"/>
          <w:szCs w:val="21"/>
          <w:lang w:val="de-DE" w:eastAsia="fr-FR"/>
        </w:rPr>
        <w:t>)</w:t>
      </w:r>
    </w:p>
    <w:p w14:paraId="17DF79C1"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de-DE" w:eastAsia="fr-FR"/>
        </w:rPr>
      </w:pPr>
      <w:r w:rsidRPr="00F17C35">
        <w:rPr>
          <w:rFonts w:ascii="Consolas" w:eastAsia="Times New Roman" w:hAnsi="Consolas" w:cs="Times New Roman"/>
          <w:color w:val="BFC7D5"/>
          <w:sz w:val="21"/>
          <w:szCs w:val="21"/>
          <w:lang w:val="de-DE" w:eastAsia="fr-FR"/>
        </w:rPr>
        <w:t xml:space="preserve">        </w:t>
      </w:r>
      <w:proofErr w:type="spellStart"/>
      <w:r w:rsidRPr="00F17C35">
        <w:rPr>
          <w:rFonts w:ascii="Consolas" w:eastAsia="Times New Roman" w:hAnsi="Consolas" w:cs="Times New Roman"/>
          <w:i/>
          <w:iCs/>
          <w:color w:val="C792EA"/>
          <w:sz w:val="21"/>
          <w:szCs w:val="21"/>
          <w:lang w:val="de-DE" w:eastAsia="fr-FR"/>
        </w:rPr>
        <w:t>for</w:t>
      </w:r>
      <w:proofErr w:type="spellEnd"/>
      <w:r w:rsidRPr="00F17C35">
        <w:rPr>
          <w:rFonts w:ascii="Consolas" w:eastAsia="Times New Roman" w:hAnsi="Consolas" w:cs="Times New Roman"/>
          <w:color w:val="BFC7D5"/>
          <w:sz w:val="21"/>
          <w:szCs w:val="21"/>
          <w:lang w:val="de-DE" w:eastAsia="fr-FR"/>
        </w:rPr>
        <w:t xml:space="preserve"> t </w:t>
      </w:r>
      <w:r w:rsidRPr="00F17C35">
        <w:rPr>
          <w:rFonts w:ascii="Consolas" w:eastAsia="Times New Roman" w:hAnsi="Consolas" w:cs="Times New Roman"/>
          <w:i/>
          <w:iCs/>
          <w:color w:val="C792EA"/>
          <w:sz w:val="21"/>
          <w:szCs w:val="21"/>
          <w:lang w:val="de-DE" w:eastAsia="fr-FR"/>
        </w:rPr>
        <w:t>in</w:t>
      </w:r>
      <w:r w:rsidRPr="00F17C35">
        <w:rPr>
          <w:rFonts w:ascii="Consolas" w:eastAsia="Times New Roman" w:hAnsi="Consolas" w:cs="Times New Roman"/>
          <w:color w:val="BFC7D5"/>
          <w:sz w:val="21"/>
          <w:szCs w:val="21"/>
          <w:lang w:val="de-DE" w:eastAsia="fr-FR"/>
        </w:rPr>
        <w:t xml:space="preserve"> </w:t>
      </w:r>
      <w:proofErr w:type="spellStart"/>
      <w:r w:rsidRPr="00F17C35">
        <w:rPr>
          <w:rFonts w:ascii="Consolas" w:eastAsia="Times New Roman" w:hAnsi="Consolas" w:cs="Times New Roman"/>
          <w:color w:val="89DDFF"/>
          <w:sz w:val="21"/>
          <w:szCs w:val="21"/>
          <w:lang w:val="de-DE" w:eastAsia="fr-FR"/>
        </w:rPr>
        <w:t>range</w:t>
      </w:r>
      <w:proofErr w:type="spellEnd"/>
      <w:r w:rsidRPr="00F17C35">
        <w:rPr>
          <w:rFonts w:ascii="Consolas" w:eastAsia="Times New Roman" w:hAnsi="Consolas" w:cs="Times New Roman"/>
          <w:color w:val="BFC7D5"/>
          <w:sz w:val="21"/>
          <w:szCs w:val="21"/>
          <w:lang w:val="de-DE" w:eastAsia="fr-FR"/>
        </w:rPr>
        <w:t>(</w:t>
      </w:r>
      <w:r w:rsidRPr="00F17C35">
        <w:rPr>
          <w:rFonts w:ascii="Consolas" w:eastAsia="Times New Roman" w:hAnsi="Consolas" w:cs="Times New Roman"/>
          <w:color w:val="7986E7"/>
          <w:sz w:val="21"/>
          <w:szCs w:val="21"/>
          <w:lang w:val="de-DE" w:eastAsia="fr-FR"/>
        </w:rPr>
        <w:t>T</w:t>
      </w:r>
      <w:r w:rsidRPr="00F17C35">
        <w:rPr>
          <w:rFonts w:ascii="Consolas" w:eastAsia="Times New Roman" w:hAnsi="Consolas" w:cs="Times New Roman"/>
          <w:color w:val="BFC7D5"/>
          <w:sz w:val="21"/>
          <w:szCs w:val="21"/>
          <w:lang w:val="de-DE" w:eastAsia="fr-FR"/>
        </w:rPr>
        <w:t>):</w:t>
      </w:r>
    </w:p>
    <w:p w14:paraId="734E8DEB"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de-DE" w:eastAsia="fr-FR"/>
        </w:rPr>
      </w:pPr>
      <w:r w:rsidRPr="00F17C35">
        <w:rPr>
          <w:rFonts w:ascii="Consolas" w:eastAsia="Times New Roman" w:hAnsi="Consolas" w:cs="Times New Roman"/>
          <w:color w:val="BFC7D5"/>
          <w:sz w:val="21"/>
          <w:szCs w:val="21"/>
          <w:lang w:val="de-DE" w:eastAsia="fr-FR"/>
        </w:rPr>
        <w:t xml:space="preserve">            B[t,:] </w:t>
      </w:r>
      <w:r w:rsidRPr="00F17C35">
        <w:rPr>
          <w:rFonts w:ascii="Consolas" w:eastAsia="Times New Roman" w:hAnsi="Consolas" w:cs="Times New Roman"/>
          <w:color w:val="C792EA"/>
          <w:sz w:val="21"/>
          <w:szCs w:val="21"/>
          <w:lang w:val="de-DE" w:eastAsia="fr-FR"/>
        </w:rPr>
        <w:t>/=</w:t>
      </w:r>
      <w:proofErr w:type="spellStart"/>
      <w:r w:rsidRPr="00F17C35">
        <w:rPr>
          <w:rFonts w:ascii="Consolas" w:eastAsia="Times New Roman" w:hAnsi="Consolas" w:cs="Times New Roman"/>
          <w:color w:val="BFC7D5"/>
          <w:sz w:val="21"/>
          <w:szCs w:val="21"/>
          <w:lang w:val="de-DE" w:eastAsia="fr-FR"/>
        </w:rPr>
        <w:t>sum_prob</w:t>
      </w:r>
      <w:proofErr w:type="spellEnd"/>
      <w:r w:rsidRPr="00F17C35">
        <w:rPr>
          <w:rFonts w:ascii="Consolas" w:eastAsia="Times New Roman" w:hAnsi="Consolas" w:cs="Times New Roman"/>
          <w:color w:val="BFC7D5"/>
          <w:sz w:val="21"/>
          <w:szCs w:val="21"/>
          <w:lang w:val="de-DE" w:eastAsia="fr-FR"/>
        </w:rPr>
        <w:t>[t]</w:t>
      </w:r>
    </w:p>
    <w:p w14:paraId="27A7620A"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de-DE" w:eastAsia="fr-FR"/>
        </w:rPr>
      </w:pPr>
      <w:r w:rsidRPr="00F17C35">
        <w:rPr>
          <w:rFonts w:ascii="Consolas" w:eastAsia="Times New Roman" w:hAnsi="Consolas" w:cs="Times New Roman"/>
          <w:color w:val="BFC7D5"/>
          <w:sz w:val="21"/>
          <w:szCs w:val="21"/>
          <w:lang w:val="de-DE" w:eastAsia="fr-FR"/>
        </w:rPr>
        <w:t>   </w:t>
      </w:r>
    </w:p>
    <w:p w14:paraId="5B68E23D"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de-DE" w:eastAsia="fr-FR"/>
        </w:rPr>
        <w:t xml:space="preserve">        </w:t>
      </w:r>
      <w:r w:rsidRPr="00F17C35">
        <w:rPr>
          <w:rFonts w:ascii="Consolas" w:eastAsia="Times New Roman" w:hAnsi="Consolas" w:cs="Times New Roman"/>
          <w:i/>
          <w:iCs/>
          <w:color w:val="C792EA"/>
          <w:sz w:val="21"/>
          <w:szCs w:val="21"/>
          <w:lang w:val="en-US" w:eastAsia="fr-FR"/>
        </w:rPr>
        <w:t>try</w:t>
      </w:r>
      <w:r w:rsidRPr="00F17C35">
        <w:rPr>
          <w:rFonts w:ascii="Consolas" w:eastAsia="Times New Roman" w:hAnsi="Consolas" w:cs="Times New Roman"/>
          <w:color w:val="BFC7D5"/>
          <w:sz w:val="21"/>
          <w:szCs w:val="21"/>
          <w:lang w:val="en-US" w:eastAsia="fr-FR"/>
        </w:rPr>
        <w:t>:</w:t>
      </w:r>
    </w:p>
    <w:p w14:paraId="61BC185F"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w:t>
      </w:r>
      <w:proofErr w:type="spellStart"/>
      <w:r w:rsidRPr="00F17C35">
        <w:rPr>
          <w:rFonts w:ascii="Consolas" w:eastAsia="Times New Roman" w:hAnsi="Consolas" w:cs="Times New Roman"/>
          <w:color w:val="BFC7D5"/>
          <w:sz w:val="21"/>
          <w:szCs w:val="21"/>
          <w:lang w:val="en-US" w:eastAsia="fr-FR"/>
        </w:rPr>
        <w:t>log_B</w:t>
      </w:r>
      <w:proofErr w:type="spellEnd"/>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color w:val="C792EA"/>
          <w:sz w:val="21"/>
          <w:szCs w:val="21"/>
          <w:lang w:val="en-US" w:eastAsia="fr-FR"/>
        </w:rPr>
        <w:t>=</w:t>
      </w:r>
      <w:r w:rsidRPr="00F17C35">
        <w:rPr>
          <w:rFonts w:ascii="Consolas" w:eastAsia="Times New Roman" w:hAnsi="Consolas" w:cs="Times New Roman"/>
          <w:color w:val="BFC7D5"/>
          <w:sz w:val="21"/>
          <w:szCs w:val="21"/>
          <w:lang w:val="en-US" w:eastAsia="fr-FR"/>
        </w:rPr>
        <w:t xml:space="preserve"> np.</w:t>
      </w:r>
      <w:r w:rsidRPr="00F17C35">
        <w:rPr>
          <w:rFonts w:ascii="Consolas" w:eastAsia="Times New Roman" w:hAnsi="Consolas" w:cs="Times New Roman"/>
          <w:color w:val="B2CCD6"/>
          <w:sz w:val="21"/>
          <w:szCs w:val="21"/>
          <w:lang w:val="en-US" w:eastAsia="fr-FR"/>
        </w:rPr>
        <w:t>log</w:t>
      </w:r>
      <w:r w:rsidRPr="00F17C35">
        <w:rPr>
          <w:rFonts w:ascii="Consolas" w:eastAsia="Times New Roman" w:hAnsi="Consolas" w:cs="Times New Roman"/>
          <w:color w:val="BFC7D5"/>
          <w:sz w:val="21"/>
          <w:szCs w:val="21"/>
          <w:lang w:val="en-US" w:eastAsia="fr-FR"/>
        </w:rPr>
        <w:t>(</w:t>
      </w:r>
      <w:r w:rsidRPr="00F17C35">
        <w:rPr>
          <w:rFonts w:ascii="Consolas" w:eastAsia="Times New Roman" w:hAnsi="Consolas" w:cs="Times New Roman"/>
          <w:color w:val="7986E7"/>
          <w:sz w:val="21"/>
          <w:szCs w:val="21"/>
          <w:lang w:val="en-US" w:eastAsia="fr-FR"/>
        </w:rPr>
        <w:t>B</w:t>
      </w:r>
      <w:r w:rsidRPr="00F17C35">
        <w:rPr>
          <w:rFonts w:ascii="Consolas" w:eastAsia="Times New Roman" w:hAnsi="Consolas" w:cs="Times New Roman"/>
          <w:color w:val="BFC7D5"/>
          <w:sz w:val="21"/>
          <w:szCs w:val="21"/>
          <w:lang w:val="en-US" w:eastAsia="fr-FR"/>
        </w:rPr>
        <w:t>)</w:t>
      </w:r>
    </w:p>
    <w:p w14:paraId="07FFE907"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i/>
          <w:iCs/>
          <w:color w:val="C792EA"/>
          <w:sz w:val="21"/>
          <w:szCs w:val="21"/>
          <w:lang w:val="en-US" w:eastAsia="fr-FR"/>
        </w:rPr>
        <w:t>except</w:t>
      </w:r>
      <w:r w:rsidRPr="00F17C35">
        <w:rPr>
          <w:rFonts w:ascii="Consolas" w:eastAsia="Times New Roman" w:hAnsi="Consolas" w:cs="Times New Roman"/>
          <w:color w:val="BFC7D5"/>
          <w:sz w:val="21"/>
          <w:szCs w:val="21"/>
          <w:lang w:val="en-US" w:eastAsia="fr-FR"/>
        </w:rPr>
        <w:t xml:space="preserve"> </w:t>
      </w:r>
      <w:proofErr w:type="spellStart"/>
      <w:r w:rsidRPr="00F17C35">
        <w:rPr>
          <w:rFonts w:ascii="Consolas" w:eastAsia="Times New Roman" w:hAnsi="Consolas" w:cs="Times New Roman"/>
          <w:color w:val="FFCB6B"/>
          <w:sz w:val="21"/>
          <w:szCs w:val="21"/>
          <w:lang w:val="en-US" w:eastAsia="fr-FR"/>
        </w:rPr>
        <w:t>RuntimeWarning</w:t>
      </w:r>
      <w:proofErr w:type="spellEnd"/>
      <w:r w:rsidRPr="00F17C35">
        <w:rPr>
          <w:rFonts w:ascii="Consolas" w:eastAsia="Times New Roman" w:hAnsi="Consolas" w:cs="Times New Roman"/>
          <w:color w:val="BFC7D5"/>
          <w:sz w:val="21"/>
          <w:szCs w:val="21"/>
          <w:lang w:val="en-US" w:eastAsia="fr-FR"/>
        </w:rPr>
        <w:t>:</w:t>
      </w:r>
    </w:p>
    <w:p w14:paraId="7F9B7653" w14:textId="77777777" w:rsidR="00F17C35" w:rsidRPr="00F17C35" w:rsidRDefault="00F17C35" w:rsidP="00F17C35">
      <w:pPr>
        <w:shd w:val="clear" w:color="auto" w:fill="292D3E"/>
        <w:spacing w:line="285" w:lineRule="atLeast"/>
        <w:rPr>
          <w:rFonts w:ascii="Consolas" w:eastAsia="Times New Roman" w:hAnsi="Consolas" w:cs="Times New Roman"/>
          <w:color w:val="BFC7D5"/>
          <w:sz w:val="21"/>
          <w:szCs w:val="21"/>
          <w:lang w:val="en-US" w:eastAsia="fr-FR"/>
        </w:rPr>
      </w:pPr>
      <w:r w:rsidRPr="00F17C35">
        <w:rPr>
          <w:rFonts w:ascii="Consolas" w:eastAsia="Times New Roman" w:hAnsi="Consolas" w:cs="Times New Roman"/>
          <w:color w:val="BFC7D5"/>
          <w:sz w:val="21"/>
          <w:szCs w:val="21"/>
          <w:lang w:val="en-US" w:eastAsia="fr-FR"/>
        </w:rPr>
        <w:t xml:space="preserve">            </w:t>
      </w:r>
      <w:r w:rsidRPr="00F17C35">
        <w:rPr>
          <w:rFonts w:ascii="Consolas" w:eastAsia="Times New Roman" w:hAnsi="Consolas" w:cs="Times New Roman"/>
          <w:color w:val="89DDFF"/>
          <w:sz w:val="21"/>
          <w:szCs w:val="21"/>
          <w:lang w:val="en-US" w:eastAsia="fr-FR"/>
        </w:rPr>
        <w:t>print</w:t>
      </w:r>
      <w:r w:rsidRPr="00F17C35">
        <w:rPr>
          <w:rFonts w:ascii="Consolas" w:eastAsia="Times New Roman" w:hAnsi="Consolas" w:cs="Times New Roman"/>
          <w:color w:val="BFC7D5"/>
          <w:sz w:val="21"/>
          <w:szCs w:val="21"/>
          <w:lang w:val="en-US" w:eastAsia="fr-FR"/>
        </w:rPr>
        <w:t>(</w:t>
      </w:r>
      <w:r w:rsidRPr="00F17C35">
        <w:rPr>
          <w:rFonts w:ascii="Consolas" w:eastAsia="Times New Roman" w:hAnsi="Consolas" w:cs="Times New Roman"/>
          <w:color w:val="D9F5DD"/>
          <w:sz w:val="21"/>
          <w:szCs w:val="21"/>
          <w:lang w:val="en-US" w:eastAsia="fr-FR"/>
        </w:rPr>
        <w:t>"</w:t>
      </w:r>
      <w:r w:rsidRPr="00F17C35">
        <w:rPr>
          <w:rFonts w:ascii="Consolas" w:eastAsia="Times New Roman" w:hAnsi="Consolas" w:cs="Times New Roman"/>
          <w:color w:val="C3E88D"/>
          <w:sz w:val="21"/>
          <w:szCs w:val="21"/>
          <w:lang w:val="en-US" w:eastAsia="fr-FR"/>
        </w:rPr>
        <w:t>log 0 = -inf...</w:t>
      </w:r>
      <w:r w:rsidRPr="00F17C35">
        <w:rPr>
          <w:rFonts w:ascii="Consolas" w:eastAsia="Times New Roman" w:hAnsi="Consolas" w:cs="Times New Roman"/>
          <w:color w:val="D9F5DD"/>
          <w:sz w:val="21"/>
          <w:szCs w:val="21"/>
          <w:lang w:val="en-US" w:eastAsia="fr-FR"/>
        </w:rPr>
        <w:t>"</w:t>
      </w:r>
      <w:r w:rsidRPr="00F17C35">
        <w:rPr>
          <w:rFonts w:ascii="Consolas" w:eastAsia="Times New Roman" w:hAnsi="Consolas" w:cs="Times New Roman"/>
          <w:color w:val="BFC7D5"/>
          <w:sz w:val="21"/>
          <w:szCs w:val="21"/>
          <w:lang w:val="en-US" w:eastAsia="fr-FR"/>
        </w:rPr>
        <w:t>)</w:t>
      </w:r>
    </w:p>
    <w:p w14:paraId="19BC8422" w14:textId="77777777" w:rsidR="00F17C35" w:rsidRDefault="00F17C35" w:rsidP="00355FE8">
      <w:pPr>
        <w:jc w:val="both"/>
        <w:rPr>
          <w:bCs/>
          <w:lang w:val="en-US"/>
        </w:rPr>
      </w:pPr>
    </w:p>
    <w:p w14:paraId="521B4905" w14:textId="77777777" w:rsidR="00C2023F" w:rsidRDefault="00C2023F" w:rsidP="00355FE8">
      <w:pPr>
        <w:jc w:val="both"/>
        <w:rPr>
          <w:bCs/>
          <w:lang w:val="en-US"/>
        </w:rPr>
      </w:pPr>
    </w:p>
    <w:p w14:paraId="089C3382" w14:textId="03FFA81D" w:rsidR="00C2023F" w:rsidRDefault="00C2023F" w:rsidP="00355FE8">
      <w:pPr>
        <w:jc w:val="both"/>
        <w:rPr>
          <w:bCs/>
          <w:lang w:val="en-US"/>
        </w:rPr>
      </w:pPr>
      <w:r w:rsidRPr="00C2023F">
        <w:rPr>
          <w:bCs/>
          <w:lang w:val="en-US"/>
        </w:rPr>
        <w:lastRenderedPageBreak/>
        <w:t>The core HMM computations involve calculating both forward and backward variables using the processed emission probabilities. The forward lattice computes the probability of partial state sequences up to each time step, while the backward lattice computes probabilities from each time step to the end of the sequence.</w:t>
      </w:r>
    </w:p>
    <w:p w14:paraId="39743D40" w14:textId="77777777" w:rsidR="00590360" w:rsidRDefault="00590360" w:rsidP="00355FE8">
      <w:pPr>
        <w:jc w:val="both"/>
        <w:rPr>
          <w:bCs/>
          <w:lang w:val="en-US"/>
        </w:rPr>
      </w:pPr>
    </w:p>
    <w:p w14:paraId="6081D210" w14:textId="77777777"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r w:rsidRPr="00590360">
        <w:rPr>
          <w:rFonts w:ascii="Consolas" w:eastAsia="Times New Roman" w:hAnsi="Consolas" w:cs="Times New Roman"/>
          <w:color w:val="697098"/>
          <w:sz w:val="21"/>
          <w:szCs w:val="21"/>
          <w:lang w:val="en-US" w:eastAsia="fr-FR"/>
        </w:rPr>
        <w:t>#</w:t>
      </w:r>
      <w:r w:rsidRPr="00590360">
        <w:rPr>
          <w:rFonts w:ascii="Consolas" w:eastAsia="Times New Roman" w:hAnsi="Consolas" w:cs="Times New Roman"/>
          <w:i/>
          <w:iCs/>
          <w:color w:val="697098"/>
          <w:sz w:val="21"/>
          <w:szCs w:val="21"/>
          <w:lang w:val="en-US" w:eastAsia="fr-FR"/>
        </w:rPr>
        <w:t>##############################################################</w:t>
      </w:r>
    </w:p>
    <w:p w14:paraId="6F649E8E" w14:textId="77777777"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r w:rsidRPr="00590360">
        <w:rPr>
          <w:rFonts w:ascii="Consolas" w:eastAsia="Times New Roman" w:hAnsi="Consolas" w:cs="Times New Roman"/>
          <w:color w:val="BFC7D5"/>
          <w:sz w:val="21"/>
          <w:szCs w:val="21"/>
          <w:lang w:val="en-US" w:eastAsia="fr-FR"/>
        </w:rPr>
        <w:t xml:space="preserve">        </w:t>
      </w:r>
      <w:r w:rsidRPr="00590360">
        <w:rPr>
          <w:rFonts w:ascii="Consolas" w:eastAsia="Times New Roman" w:hAnsi="Consolas" w:cs="Times New Roman"/>
          <w:color w:val="697098"/>
          <w:sz w:val="21"/>
          <w:szCs w:val="21"/>
          <w:lang w:val="en-US" w:eastAsia="fr-FR"/>
        </w:rPr>
        <w:t>#</w:t>
      </w:r>
      <w:r w:rsidRPr="00590360">
        <w:rPr>
          <w:rFonts w:ascii="Consolas" w:eastAsia="Times New Roman" w:hAnsi="Consolas" w:cs="Times New Roman"/>
          <w:i/>
          <w:iCs/>
          <w:color w:val="697098"/>
          <w:sz w:val="21"/>
          <w:szCs w:val="21"/>
          <w:lang w:val="en-US" w:eastAsia="fr-FR"/>
        </w:rPr>
        <w:t xml:space="preserve"> Compute forward variables </w:t>
      </w:r>
    </w:p>
    <w:p w14:paraId="02239943" w14:textId="77777777"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r w:rsidRPr="00590360">
        <w:rPr>
          <w:rFonts w:ascii="Consolas" w:eastAsia="Times New Roman" w:hAnsi="Consolas" w:cs="Times New Roman"/>
          <w:color w:val="BFC7D5"/>
          <w:sz w:val="21"/>
          <w:szCs w:val="21"/>
          <w:lang w:val="en-US" w:eastAsia="fr-FR"/>
        </w:rPr>
        <w:t xml:space="preserve">        </w:t>
      </w:r>
      <w:proofErr w:type="spellStart"/>
      <w:r w:rsidRPr="00590360">
        <w:rPr>
          <w:rFonts w:ascii="Consolas" w:eastAsia="Times New Roman" w:hAnsi="Consolas" w:cs="Times New Roman"/>
          <w:color w:val="BFC7D5"/>
          <w:sz w:val="21"/>
          <w:szCs w:val="21"/>
          <w:lang w:val="en-US" w:eastAsia="fr-FR"/>
        </w:rPr>
        <w:t>fwd_lattice</w:t>
      </w:r>
      <w:proofErr w:type="spellEnd"/>
      <w:r w:rsidRPr="00590360">
        <w:rPr>
          <w:rFonts w:ascii="Consolas" w:eastAsia="Times New Roman" w:hAnsi="Consolas" w:cs="Times New Roman"/>
          <w:color w:val="BFC7D5"/>
          <w:sz w:val="21"/>
          <w:szCs w:val="21"/>
          <w:lang w:val="en-US" w:eastAsia="fr-FR"/>
        </w:rPr>
        <w:t xml:space="preserve"> </w:t>
      </w:r>
      <w:r w:rsidRPr="00590360">
        <w:rPr>
          <w:rFonts w:ascii="Consolas" w:eastAsia="Times New Roman" w:hAnsi="Consolas" w:cs="Times New Roman"/>
          <w:color w:val="C792EA"/>
          <w:sz w:val="21"/>
          <w:szCs w:val="21"/>
          <w:lang w:val="en-US" w:eastAsia="fr-FR"/>
        </w:rPr>
        <w:t>=</w:t>
      </w:r>
      <w:r w:rsidRPr="00590360">
        <w:rPr>
          <w:rFonts w:ascii="Consolas" w:eastAsia="Times New Roman" w:hAnsi="Consolas" w:cs="Times New Roman"/>
          <w:color w:val="BFC7D5"/>
          <w:sz w:val="21"/>
          <w:szCs w:val="21"/>
          <w:lang w:val="en-US" w:eastAsia="fr-FR"/>
        </w:rPr>
        <w:t xml:space="preserve"> </w:t>
      </w:r>
      <w:proofErr w:type="spellStart"/>
      <w:r w:rsidRPr="00590360">
        <w:rPr>
          <w:rFonts w:ascii="Consolas" w:eastAsia="Times New Roman" w:hAnsi="Consolas" w:cs="Times New Roman"/>
          <w:color w:val="82AAFF"/>
          <w:sz w:val="21"/>
          <w:szCs w:val="21"/>
          <w:lang w:val="en-US" w:eastAsia="fr-FR"/>
        </w:rPr>
        <w:t>GT_Model</w:t>
      </w:r>
      <w:r w:rsidRPr="00590360">
        <w:rPr>
          <w:rFonts w:ascii="Consolas" w:eastAsia="Times New Roman" w:hAnsi="Consolas" w:cs="Times New Roman"/>
          <w:color w:val="BFC7D5"/>
          <w:sz w:val="21"/>
          <w:szCs w:val="21"/>
          <w:lang w:val="en-US" w:eastAsia="fr-FR"/>
        </w:rPr>
        <w:t>.</w:t>
      </w:r>
      <w:r w:rsidRPr="00590360">
        <w:rPr>
          <w:rFonts w:ascii="Consolas" w:eastAsia="Times New Roman" w:hAnsi="Consolas" w:cs="Times New Roman"/>
          <w:color w:val="B2CCD6"/>
          <w:sz w:val="21"/>
          <w:szCs w:val="21"/>
          <w:lang w:val="en-US" w:eastAsia="fr-FR"/>
        </w:rPr>
        <w:t>forward</w:t>
      </w:r>
      <w:proofErr w:type="spellEnd"/>
      <w:r w:rsidRPr="00590360">
        <w:rPr>
          <w:rFonts w:ascii="Consolas" w:eastAsia="Times New Roman" w:hAnsi="Consolas" w:cs="Times New Roman"/>
          <w:color w:val="BFC7D5"/>
          <w:sz w:val="21"/>
          <w:szCs w:val="21"/>
          <w:lang w:val="en-US" w:eastAsia="fr-FR"/>
        </w:rPr>
        <w:t>(</w:t>
      </w:r>
      <w:proofErr w:type="spellStart"/>
      <w:r w:rsidRPr="00590360">
        <w:rPr>
          <w:rFonts w:ascii="Consolas" w:eastAsia="Times New Roman" w:hAnsi="Consolas" w:cs="Times New Roman"/>
          <w:color w:val="7986E7"/>
          <w:sz w:val="21"/>
          <w:szCs w:val="21"/>
          <w:lang w:val="en-US" w:eastAsia="fr-FR"/>
        </w:rPr>
        <w:t>T</w:t>
      </w:r>
      <w:r w:rsidRPr="00590360">
        <w:rPr>
          <w:rFonts w:ascii="Consolas" w:eastAsia="Times New Roman" w:hAnsi="Consolas" w:cs="Times New Roman"/>
          <w:color w:val="D9F5DD"/>
          <w:sz w:val="21"/>
          <w:szCs w:val="21"/>
          <w:lang w:val="en-US" w:eastAsia="fr-FR"/>
        </w:rPr>
        <w:t>,</w:t>
      </w:r>
      <w:r w:rsidRPr="00590360">
        <w:rPr>
          <w:rFonts w:ascii="Consolas" w:eastAsia="Times New Roman" w:hAnsi="Consolas" w:cs="Times New Roman"/>
          <w:color w:val="7986E7"/>
          <w:sz w:val="21"/>
          <w:szCs w:val="21"/>
          <w:lang w:val="en-US" w:eastAsia="fr-FR"/>
        </w:rPr>
        <w:t>log_B</w:t>
      </w:r>
      <w:proofErr w:type="spellEnd"/>
      <w:r w:rsidRPr="00590360">
        <w:rPr>
          <w:rFonts w:ascii="Consolas" w:eastAsia="Times New Roman" w:hAnsi="Consolas" w:cs="Times New Roman"/>
          <w:color w:val="BFC7D5"/>
          <w:sz w:val="21"/>
          <w:szCs w:val="21"/>
          <w:lang w:val="en-US" w:eastAsia="fr-FR"/>
        </w:rPr>
        <w:t>)</w:t>
      </w:r>
    </w:p>
    <w:p w14:paraId="2ABB5391" w14:textId="77777777"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p>
    <w:p w14:paraId="6F81AC4E" w14:textId="371DAEE4"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r w:rsidRPr="00590360">
        <w:rPr>
          <w:rFonts w:ascii="Consolas" w:eastAsia="Times New Roman" w:hAnsi="Consolas" w:cs="Times New Roman"/>
          <w:color w:val="697098"/>
          <w:sz w:val="21"/>
          <w:szCs w:val="21"/>
          <w:lang w:val="en-US" w:eastAsia="fr-FR"/>
        </w:rPr>
        <w:t>#</w:t>
      </w:r>
      <w:r w:rsidRPr="00590360">
        <w:rPr>
          <w:rFonts w:ascii="Consolas" w:eastAsia="Times New Roman" w:hAnsi="Consolas" w:cs="Times New Roman"/>
          <w:i/>
          <w:iCs/>
          <w:color w:val="697098"/>
          <w:sz w:val="21"/>
          <w:szCs w:val="21"/>
          <w:lang w:val="en-US" w:eastAsia="fr-FR"/>
        </w:rPr>
        <w:t>##############################################################</w:t>
      </w:r>
    </w:p>
    <w:p w14:paraId="5CBC19E1" w14:textId="77777777"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r w:rsidRPr="00590360">
        <w:rPr>
          <w:rFonts w:ascii="Consolas" w:eastAsia="Times New Roman" w:hAnsi="Consolas" w:cs="Times New Roman"/>
          <w:color w:val="BFC7D5"/>
          <w:sz w:val="21"/>
          <w:szCs w:val="21"/>
          <w:lang w:val="en-US" w:eastAsia="fr-FR"/>
        </w:rPr>
        <w:t xml:space="preserve">        </w:t>
      </w:r>
      <w:r w:rsidRPr="00590360">
        <w:rPr>
          <w:rFonts w:ascii="Consolas" w:eastAsia="Times New Roman" w:hAnsi="Consolas" w:cs="Times New Roman"/>
          <w:color w:val="697098"/>
          <w:sz w:val="21"/>
          <w:szCs w:val="21"/>
          <w:lang w:val="en-US" w:eastAsia="fr-FR"/>
        </w:rPr>
        <w:t>#</w:t>
      </w:r>
      <w:r w:rsidRPr="00590360">
        <w:rPr>
          <w:rFonts w:ascii="Consolas" w:eastAsia="Times New Roman" w:hAnsi="Consolas" w:cs="Times New Roman"/>
          <w:i/>
          <w:iCs/>
          <w:color w:val="697098"/>
          <w:sz w:val="21"/>
          <w:szCs w:val="21"/>
          <w:lang w:val="en-US" w:eastAsia="fr-FR"/>
        </w:rPr>
        <w:t xml:space="preserve"> Compute backward variables</w:t>
      </w:r>
    </w:p>
    <w:p w14:paraId="3739BC28" w14:textId="77777777" w:rsidR="00590360" w:rsidRPr="00590360" w:rsidRDefault="00590360" w:rsidP="00590360">
      <w:pPr>
        <w:shd w:val="clear" w:color="auto" w:fill="292D3E"/>
        <w:spacing w:line="285" w:lineRule="atLeast"/>
        <w:rPr>
          <w:rFonts w:ascii="Consolas" w:eastAsia="Times New Roman" w:hAnsi="Consolas" w:cs="Times New Roman"/>
          <w:color w:val="BFC7D5"/>
          <w:sz w:val="21"/>
          <w:szCs w:val="21"/>
          <w:lang w:val="en-US" w:eastAsia="fr-FR"/>
        </w:rPr>
      </w:pPr>
      <w:r w:rsidRPr="00590360">
        <w:rPr>
          <w:rFonts w:ascii="Consolas" w:eastAsia="Times New Roman" w:hAnsi="Consolas" w:cs="Times New Roman"/>
          <w:color w:val="BFC7D5"/>
          <w:sz w:val="21"/>
          <w:szCs w:val="21"/>
          <w:lang w:val="en-US" w:eastAsia="fr-FR"/>
        </w:rPr>
        <w:t xml:space="preserve">        </w:t>
      </w:r>
      <w:proofErr w:type="spellStart"/>
      <w:r w:rsidRPr="00590360">
        <w:rPr>
          <w:rFonts w:ascii="Consolas" w:eastAsia="Times New Roman" w:hAnsi="Consolas" w:cs="Times New Roman"/>
          <w:color w:val="BFC7D5"/>
          <w:sz w:val="21"/>
          <w:szCs w:val="21"/>
          <w:lang w:val="en-US" w:eastAsia="fr-FR"/>
        </w:rPr>
        <w:t>bwd_lattice</w:t>
      </w:r>
      <w:proofErr w:type="spellEnd"/>
      <w:r w:rsidRPr="00590360">
        <w:rPr>
          <w:rFonts w:ascii="Consolas" w:eastAsia="Times New Roman" w:hAnsi="Consolas" w:cs="Times New Roman"/>
          <w:color w:val="BFC7D5"/>
          <w:sz w:val="21"/>
          <w:szCs w:val="21"/>
          <w:lang w:val="en-US" w:eastAsia="fr-FR"/>
        </w:rPr>
        <w:t xml:space="preserve"> </w:t>
      </w:r>
      <w:r w:rsidRPr="00590360">
        <w:rPr>
          <w:rFonts w:ascii="Consolas" w:eastAsia="Times New Roman" w:hAnsi="Consolas" w:cs="Times New Roman"/>
          <w:color w:val="C792EA"/>
          <w:sz w:val="21"/>
          <w:szCs w:val="21"/>
          <w:lang w:val="en-US" w:eastAsia="fr-FR"/>
        </w:rPr>
        <w:t>=</w:t>
      </w:r>
      <w:r w:rsidRPr="00590360">
        <w:rPr>
          <w:rFonts w:ascii="Consolas" w:eastAsia="Times New Roman" w:hAnsi="Consolas" w:cs="Times New Roman"/>
          <w:color w:val="BFC7D5"/>
          <w:sz w:val="21"/>
          <w:szCs w:val="21"/>
          <w:lang w:val="en-US" w:eastAsia="fr-FR"/>
        </w:rPr>
        <w:t xml:space="preserve"> </w:t>
      </w:r>
      <w:proofErr w:type="spellStart"/>
      <w:r w:rsidRPr="00590360">
        <w:rPr>
          <w:rFonts w:ascii="Consolas" w:eastAsia="Times New Roman" w:hAnsi="Consolas" w:cs="Times New Roman"/>
          <w:color w:val="82AAFF"/>
          <w:sz w:val="21"/>
          <w:szCs w:val="21"/>
          <w:lang w:val="en-US" w:eastAsia="fr-FR"/>
        </w:rPr>
        <w:t>GT_Model</w:t>
      </w:r>
      <w:r w:rsidRPr="00590360">
        <w:rPr>
          <w:rFonts w:ascii="Consolas" w:eastAsia="Times New Roman" w:hAnsi="Consolas" w:cs="Times New Roman"/>
          <w:color w:val="BFC7D5"/>
          <w:sz w:val="21"/>
          <w:szCs w:val="21"/>
          <w:lang w:val="en-US" w:eastAsia="fr-FR"/>
        </w:rPr>
        <w:t>.</w:t>
      </w:r>
      <w:r w:rsidRPr="00590360">
        <w:rPr>
          <w:rFonts w:ascii="Consolas" w:eastAsia="Times New Roman" w:hAnsi="Consolas" w:cs="Times New Roman"/>
          <w:color w:val="B2CCD6"/>
          <w:sz w:val="21"/>
          <w:szCs w:val="21"/>
          <w:lang w:val="en-US" w:eastAsia="fr-FR"/>
        </w:rPr>
        <w:t>backward</w:t>
      </w:r>
      <w:proofErr w:type="spellEnd"/>
      <w:r w:rsidRPr="00590360">
        <w:rPr>
          <w:rFonts w:ascii="Consolas" w:eastAsia="Times New Roman" w:hAnsi="Consolas" w:cs="Times New Roman"/>
          <w:color w:val="BFC7D5"/>
          <w:sz w:val="21"/>
          <w:szCs w:val="21"/>
          <w:lang w:val="en-US" w:eastAsia="fr-FR"/>
        </w:rPr>
        <w:t>(</w:t>
      </w:r>
      <w:proofErr w:type="spellStart"/>
      <w:r w:rsidRPr="00590360">
        <w:rPr>
          <w:rFonts w:ascii="Consolas" w:eastAsia="Times New Roman" w:hAnsi="Consolas" w:cs="Times New Roman"/>
          <w:color w:val="7986E7"/>
          <w:sz w:val="21"/>
          <w:szCs w:val="21"/>
          <w:lang w:val="en-US" w:eastAsia="fr-FR"/>
        </w:rPr>
        <w:t>T</w:t>
      </w:r>
      <w:r w:rsidRPr="00590360">
        <w:rPr>
          <w:rFonts w:ascii="Consolas" w:eastAsia="Times New Roman" w:hAnsi="Consolas" w:cs="Times New Roman"/>
          <w:color w:val="D9F5DD"/>
          <w:sz w:val="21"/>
          <w:szCs w:val="21"/>
          <w:lang w:val="en-US" w:eastAsia="fr-FR"/>
        </w:rPr>
        <w:t>,</w:t>
      </w:r>
      <w:r w:rsidRPr="00590360">
        <w:rPr>
          <w:rFonts w:ascii="Consolas" w:eastAsia="Times New Roman" w:hAnsi="Consolas" w:cs="Times New Roman"/>
          <w:color w:val="7986E7"/>
          <w:sz w:val="21"/>
          <w:szCs w:val="21"/>
          <w:lang w:val="en-US" w:eastAsia="fr-FR"/>
        </w:rPr>
        <w:t>log_B</w:t>
      </w:r>
      <w:proofErr w:type="spellEnd"/>
      <w:r w:rsidRPr="00590360">
        <w:rPr>
          <w:rFonts w:ascii="Consolas" w:eastAsia="Times New Roman" w:hAnsi="Consolas" w:cs="Times New Roman"/>
          <w:color w:val="BFC7D5"/>
          <w:sz w:val="21"/>
          <w:szCs w:val="21"/>
          <w:lang w:val="en-US" w:eastAsia="fr-FR"/>
        </w:rPr>
        <w:t>)</w:t>
      </w:r>
    </w:p>
    <w:p w14:paraId="3838CB4B" w14:textId="77777777" w:rsidR="00590360" w:rsidRDefault="00590360" w:rsidP="00355FE8">
      <w:pPr>
        <w:jc w:val="both"/>
        <w:rPr>
          <w:bCs/>
          <w:lang w:val="en-US"/>
        </w:rPr>
      </w:pPr>
    </w:p>
    <w:p w14:paraId="5D1835E9" w14:textId="77777777" w:rsidR="001F1AFE" w:rsidRDefault="001F1AFE" w:rsidP="00355FE8">
      <w:pPr>
        <w:jc w:val="both"/>
        <w:rPr>
          <w:bCs/>
          <w:lang w:val="en-US"/>
        </w:rPr>
      </w:pPr>
    </w:p>
    <w:p w14:paraId="18578DD2" w14:textId="093AC4C1" w:rsidR="001F1AFE" w:rsidRDefault="001F1AFE" w:rsidP="00355FE8">
      <w:pPr>
        <w:jc w:val="both"/>
        <w:rPr>
          <w:bCs/>
          <w:lang w:val="en-US"/>
        </w:rPr>
      </w:pPr>
      <w:r w:rsidRPr="001F1AFE">
        <w:rPr>
          <w:bCs/>
          <w:lang w:val="en-US"/>
        </w:rPr>
        <w:t>These computations enable the estimation of the sequence's log-likelihood under the current model parameters through the log-sum-exp operation on the combined forward-backward scores at the final time step. The accumulated log-likelihood across all sequences in the batch serves as a key training metric, indicating how well the current neural network parameters explain the observed data.</w:t>
      </w:r>
    </w:p>
    <w:p w14:paraId="0DA9F9B8" w14:textId="77777777" w:rsidR="007A7A36" w:rsidRDefault="007A7A36" w:rsidP="00355FE8">
      <w:pPr>
        <w:jc w:val="both"/>
        <w:rPr>
          <w:bCs/>
          <w:lang w:val="en-US"/>
        </w:rPr>
      </w:pPr>
    </w:p>
    <w:p w14:paraId="71E4711C" w14:textId="130C8E49" w:rsidR="007A7A36" w:rsidRPr="007A7A36" w:rsidRDefault="00BD724E" w:rsidP="007A7A36">
      <w:pPr>
        <w:shd w:val="clear" w:color="auto" w:fill="292D3E"/>
        <w:spacing w:line="285" w:lineRule="atLeast"/>
        <w:rPr>
          <w:rFonts w:ascii="Consolas" w:eastAsia="Times New Roman" w:hAnsi="Consolas" w:cs="Times New Roman"/>
          <w:color w:val="BFC7D5"/>
          <w:sz w:val="21"/>
          <w:szCs w:val="21"/>
          <w:lang w:val="en-US" w:eastAsia="fr-FR"/>
        </w:rPr>
      </w:pPr>
      <w:r>
        <w:rPr>
          <w:rFonts w:ascii="Consolas" w:eastAsia="Times New Roman" w:hAnsi="Consolas" w:cs="Times New Roman"/>
          <w:color w:val="BFC7D5"/>
          <w:sz w:val="21"/>
          <w:szCs w:val="21"/>
          <w:lang w:val="en-US" w:eastAsia="fr-FR"/>
        </w:rPr>
        <w:t xml:space="preserve">        </w:t>
      </w:r>
      <w:proofErr w:type="spellStart"/>
      <w:r w:rsidR="007A7A36" w:rsidRPr="007A7A36">
        <w:rPr>
          <w:rFonts w:ascii="Consolas" w:eastAsia="Times New Roman" w:hAnsi="Consolas" w:cs="Times New Roman"/>
          <w:color w:val="BFC7D5"/>
          <w:sz w:val="21"/>
          <w:szCs w:val="21"/>
          <w:lang w:val="en-US" w:eastAsia="fr-FR"/>
        </w:rPr>
        <w:t>log_likelihood</w:t>
      </w:r>
      <w:proofErr w:type="spellEnd"/>
      <w:r w:rsidR="007A7A36" w:rsidRPr="007A7A36">
        <w:rPr>
          <w:rFonts w:ascii="Consolas" w:eastAsia="Times New Roman" w:hAnsi="Consolas" w:cs="Times New Roman"/>
          <w:color w:val="BFC7D5"/>
          <w:sz w:val="21"/>
          <w:szCs w:val="21"/>
          <w:lang w:val="en-US" w:eastAsia="fr-FR"/>
        </w:rPr>
        <w:t xml:space="preserve"> </w:t>
      </w:r>
      <w:r w:rsidR="007A7A36" w:rsidRPr="007A7A36">
        <w:rPr>
          <w:rFonts w:ascii="Consolas" w:eastAsia="Times New Roman" w:hAnsi="Consolas" w:cs="Times New Roman"/>
          <w:color w:val="C792EA"/>
          <w:sz w:val="21"/>
          <w:szCs w:val="21"/>
          <w:lang w:val="en-US" w:eastAsia="fr-FR"/>
        </w:rPr>
        <w:t>=</w:t>
      </w:r>
      <w:r w:rsidR="007A7A36" w:rsidRPr="007A7A36">
        <w:rPr>
          <w:rFonts w:ascii="Consolas" w:eastAsia="Times New Roman" w:hAnsi="Consolas" w:cs="Times New Roman"/>
          <w:color w:val="BFC7D5"/>
          <w:sz w:val="21"/>
          <w:szCs w:val="21"/>
          <w:lang w:val="en-US" w:eastAsia="fr-FR"/>
        </w:rPr>
        <w:t xml:space="preserve"> </w:t>
      </w:r>
      <w:proofErr w:type="spellStart"/>
      <w:r w:rsidR="007A7A36" w:rsidRPr="007A7A36">
        <w:rPr>
          <w:rFonts w:ascii="Consolas" w:eastAsia="Times New Roman" w:hAnsi="Consolas" w:cs="Times New Roman"/>
          <w:color w:val="B2CCD6"/>
          <w:sz w:val="21"/>
          <w:szCs w:val="21"/>
          <w:lang w:val="en-US" w:eastAsia="fr-FR"/>
        </w:rPr>
        <w:t>logsumexp</w:t>
      </w:r>
      <w:proofErr w:type="spellEnd"/>
      <w:r w:rsidR="007A7A36" w:rsidRPr="007A7A36">
        <w:rPr>
          <w:rFonts w:ascii="Consolas" w:eastAsia="Times New Roman" w:hAnsi="Consolas" w:cs="Times New Roman"/>
          <w:color w:val="BFC7D5"/>
          <w:sz w:val="21"/>
          <w:szCs w:val="21"/>
          <w:lang w:val="en-US" w:eastAsia="fr-FR"/>
        </w:rPr>
        <w:t>(</w:t>
      </w:r>
      <w:proofErr w:type="spellStart"/>
      <w:r w:rsidR="007A7A36" w:rsidRPr="007A7A36">
        <w:rPr>
          <w:rFonts w:ascii="Consolas" w:eastAsia="Times New Roman" w:hAnsi="Consolas" w:cs="Times New Roman"/>
          <w:color w:val="7986E7"/>
          <w:sz w:val="21"/>
          <w:szCs w:val="21"/>
          <w:lang w:val="en-US" w:eastAsia="fr-FR"/>
        </w:rPr>
        <w:t>fwd_lattice</w:t>
      </w:r>
      <w:proofErr w:type="spellEnd"/>
      <w:r w:rsidR="007A7A36" w:rsidRPr="007A7A36">
        <w:rPr>
          <w:rFonts w:ascii="Consolas" w:eastAsia="Times New Roman" w:hAnsi="Consolas" w:cs="Times New Roman"/>
          <w:color w:val="BFC7D5"/>
          <w:sz w:val="21"/>
          <w:szCs w:val="21"/>
          <w:lang w:val="en-US" w:eastAsia="fr-FR"/>
        </w:rPr>
        <w:t>[</w:t>
      </w:r>
      <w:r w:rsidR="007A7A36" w:rsidRPr="007A7A36">
        <w:rPr>
          <w:rFonts w:ascii="Consolas" w:eastAsia="Times New Roman" w:hAnsi="Consolas" w:cs="Times New Roman"/>
          <w:color w:val="7986E7"/>
          <w:sz w:val="21"/>
          <w:szCs w:val="21"/>
          <w:lang w:val="en-US" w:eastAsia="fr-FR"/>
        </w:rPr>
        <w:t>T</w:t>
      </w:r>
      <w:r w:rsidR="007A7A36" w:rsidRPr="007A7A36">
        <w:rPr>
          <w:rFonts w:ascii="Consolas" w:eastAsia="Times New Roman" w:hAnsi="Consolas" w:cs="Times New Roman"/>
          <w:color w:val="89DDFF"/>
          <w:sz w:val="21"/>
          <w:szCs w:val="21"/>
          <w:lang w:val="en-US" w:eastAsia="fr-FR"/>
        </w:rPr>
        <w:t>-</w:t>
      </w:r>
      <w:r w:rsidR="007A7A36" w:rsidRPr="007A7A36">
        <w:rPr>
          <w:rFonts w:ascii="Consolas" w:eastAsia="Times New Roman" w:hAnsi="Consolas" w:cs="Times New Roman"/>
          <w:color w:val="F78C6C"/>
          <w:sz w:val="21"/>
          <w:szCs w:val="21"/>
          <w:lang w:val="en-US" w:eastAsia="fr-FR"/>
        </w:rPr>
        <w:t>1</w:t>
      </w:r>
      <w:r w:rsidR="007A7A36" w:rsidRPr="007A7A36">
        <w:rPr>
          <w:rFonts w:ascii="Consolas" w:eastAsia="Times New Roman" w:hAnsi="Consolas" w:cs="Times New Roman"/>
          <w:color w:val="7986E7"/>
          <w:sz w:val="21"/>
          <w:szCs w:val="21"/>
          <w:lang w:val="en-US" w:eastAsia="fr-FR"/>
        </w:rPr>
        <w:t>,:</w:t>
      </w:r>
      <w:r w:rsidR="007A7A36" w:rsidRPr="007A7A36">
        <w:rPr>
          <w:rFonts w:ascii="Consolas" w:eastAsia="Times New Roman" w:hAnsi="Consolas" w:cs="Times New Roman"/>
          <w:color w:val="BFC7D5"/>
          <w:sz w:val="21"/>
          <w:szCs w:val="21"/>
          <w:lang w:val="en-US" w:eastAsia="fr-FR"/>
        </w:rPr>
        <w:t>]</w:t>
      </w:r>
      <w:r w:rsidR="007A7A36" w:rsidRPr="007A7A36">
        <w:rPr>
          <w:rFonts w:ascii="Consolas" w:eastAsia="Times New Roman" w:hAnsi="Consolas" w:cs="Times New Roman"/>
          <w:color w:val="89DDFF"/>
          <w:sz w:val="21"/>
          <w:szCs w:val="21"/>
          <w:lang w:val="en-US" w:eastAsia="fr-FR"/>
        </w:rPr>
        <w:t>+</w:t>
      </w:r>
      <w:proofErr w:type="spellStart"/>
      <w:r w:rsidR="007A7A36" w:rsidRPr="007A7A36">
        <w:rPr>
          <w:rFonts w:ascii="Consolas" w:eastAsia="Times New Roman" w:hAnsi="Consolas" w:cs="Times New Roman"/>
          <w:color w:val="7986E7"/>
          <w:sz w:val="21"/>
          <w:szCs w:val="21"/>
          <w:lang w:val="en-US" w:eastAsia="fr-FR"/>
        </w:rPr>
        <w:t>bwd_lattice</w:t>
      </w:r>
      <w:proofErr w:type="spellEnd"/>
      <w:r w:rsidR="007A7A36" w:rsidRPr="007A7A36">
        <w:rPr>
          <w:rFonts w:ascii="Consolas" w:eastAsia="Times New Roman" w:hAnsi="Consolas" w:cs="Times New Roman"/>
          <w:color w:val="BFC7D5"/>
          <w:sz w:val="21"/>
          <w:szCs w:val="21"/>
          <w:lang w:val="en-US" w:eastAsia="fr-FR"/>
        </w:rPr>
        <w:t>[</w:t>
      </w:r>
      <w:r w:rsidR="007A7A36" w:rsidRPr="007A7A36">
        <w:rPr>
          <w:rFonts w:ascii="Consolas" w:eastAsia="Times New Roman" w:hAnsi="Consolas" w:cs="Times New Roman"/>
          <w:color w:val="7986E7"/>
          <w:sz w:val="21"/>
          <w:szCs w:val="21"/>
          <w:lang w:val="en-US" w:eastAsia="fr-FR"/>
        </w:rPr>
        <w:t>T</w:t>
      </w:r>
      <w:r w:rsidR="007A7A36" w:rsidRPr="007A7A36">
        <w:rPr>
          <w:rFonts w:ascii="Consolas" w:eastAsia="Times New Roman" w:hAnsi="Consolas" w:cs="Times New Roman"/>
          <w:color w:val="89DDFF"/>
          <w:sz w:val="21"/>
          <w:szCs w:val="21"/>
          <w:lang w:val="en-US" w:eastAsia="fr-FR"/>
        </w:rPr>
        <w:t>-</w:t>
      </w:r>
      <w:r w:rsidR="007A7A36" w:rsidRPr="007A7A36">
        <w:rPr>
          <w:rFonts w:ascii="Consolas" w:eastAsia="Times New Roman" w:hAnsi="Consolas" w:cs="Times New Roman"/>
          <w:color w:val="F78C6C"/>
          <w:sz w:val="21"/>
          <w:szCs w:val="21"/>
          <w:lang w:val="en-US" w:eastAsia="fr-FR"/>
        </w:rPr>
        <w:t>1</w:t>
      </w:r>
      <w:r w:rsidR="007A7A36" w:rsidRPr="007A7A36">
        <w:rPr>
          <w:rFonts w:ascii="Consolas" w:eastAsia="Times New Roman" w:hAnsi="Consolas" w:cs="Times New Roman"/>
          <w:color w:val="7986E7"/>
          <w:sz w:val="21"/>
          <w:szCs w:val="21"/>
          <w:lang w:val="en-US" w:eastAsia="fr-FR"/>
        </w:rPr>
        <w:t>,:</w:t>
      </w:r>
      <w:r w:rsidR="007A7A36" w:rsidRPr="007A7A36">
        <w:rPr>
          <w:rFonts w:ascii="Consolas" w:eastAsia="Times New Roman" w:hAnsi="Consolas" w:cs="Times New Roman"/>
          <w:color w:val="BFC7D5"/>
          <w:sz w:val="21"/>
          <w:szCs w:val="21"/>
          <w:lang w:val="en-US" w:eastAsia="fr-FR"/>
        </w:rPr>
        <w:t>])</w:t>
      </w:r>
    </w:p>
    <w:p w14:paraId="63D43B40" w14:textId="77777777" w:rsidR="007A7A36" w:rsidRPr="007A7A36" w:rsidRDefault="007A7A36" w:rsidP="007A7A36">
      <w:pPr>
        <w:shd w:val="clear" w:color="auto" w:fill="292D3E"/>
        <w:spacing w:line="285" w:lineRule="atLeast"/>
        <w:rPr>
          <w:rFonts w:ascii="Consolas" w:eastAsia="Times New Roman" w:hAnsi="Consolas" w:cs="Times New Roman"/>
          <w:color w:val="BFC7D5"/>
          <w:sz w:val="21"/>
          <w:szCs w:val="21"/>
          <w:lang w:val="en-US" w:eastAsia="fr-FR"/>
        </w:rPr>
      </w:pPr>
    </w:p>
    <w:p w14:paraId="5FF1FEA8" w14:textId="77777777" w:rsidR="007A7A36" w:rsidRPr="00165F56" w:rsidRDefault="007A7A36" w:rsidP="007A7A36">
      <w:pPr>
        <w:shd w:val="clear" w:color="auto" w:fill="292D3E"/>
        <w:spacing w:line="285" w:lineRule="atLeast"/>
        <w:rPr>
          <w:rFonts w:ascii="Consolas" w:eastAsia="Times New Roman" w:hAnsi="Consolas" w:cs="Times New Roman"/>
          <w:color w:val="BFC7D5"/>
          <w:sz w:val="21"/>
          <w:szCs w:val="21"/>
          <w:lang w:val="en-US" w:eastAsia="fr-FR"/>
        </w:rPr>
      </w:pPr>
      <w:r w:rsidRPr="007A7A3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82AAFF"/>
          <w:sz w:val="21"/>
          <w:szCs w:val="21"/>
          <w:lang w:val="en-US" w:eastAsia="fr-FR"/>
        </w:rPr>
        <w:t>LL_train</w:t>
      </w:r>
      <w:proofErr w:type="spellEnd"/>
      <w:r w:rsidRPr="00165F56">
        <w:rPr>
          <w:rFonts w:ascii="Consolas" w:eastAsia="Times New Roman" w:hAnsi="Consolas" w:cs="Times New Roman"/>
          <w:color w:val="BFC7D5"/>
          <w:sz w:val="21"/>
          <w:szCs w:val="21"/>
          <w:lang w:val="en-US" w:eastAsia="fr-FR"/>
        </w:rPr>
        <w:t xml:space="preserve"> </w:t>
      </w:r>
      <w:r w:rsidRPr="00165F56">
        <w:rPr>
          <w:rFonts w:ascii="Consolas" w:eastAsia="Times New Roman" w:hAnsi="Consolas" w:cs="Times New Roman"/>
          <w:color w:val="C792EA"/>
          <w:sz w:val="21"/>
          <w:szCs w:val="21"/>
          <w:lang w:val="en-US" w:eastAsia="fr-FR"/>
        </w:rPr>
        <w:t>+=</w:t>
      </w:r>
      <w:r w:rsidRPr="00165F5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FC7D5"/>
          <w:sz w:val="21"/>
          <w:szCs w:val="21"/>
          <w:lang w:val="en-US" w:eastAsia="fr-FR"/>
        </w:rPr>
        <w:t>log_likelihood</w:t>
      </w:r>
      <w:proofErr w:type="spellEnd"/>
      <w:r w:rsidRPr="00165F56">
        <w:rPr>
          <w:rFonts w:ascii="Consolas" w:eastAsia="Times New Roman" w:hAnsi="Consolas" w:cs="Times New Roman"/>
          <w:color w:val="BFC7D5"/>
          <w:sz w:val="21"/>
          <w:szCs w:val="21"/>
          <w:lang w:val="en-US" w:eastAsia="fr-FR"/>
        </w:rPr>
        <w:t xml:space="preserve"> </w:t>
      </w:r>
    </w:p>
    <w:p w14:paraId="7159AB1B" w14:textId="77777777" w:rsidR="007A7A36" w:rsidRDefault="007A7A36" w:rsidP="00355FE8">
      <w:pPr>
        <w:jc w:val="both"/>
        <w:rPr>
          <w:bCs/>
          <w:lang w:val="en-US"/>
        </w:rPr>
      </w:pPr>
    </w:p>
    <w:p w14:paraId="1F6716E8" w14:textId="77777777" w:rsidR="00FA2AFD" w:rsidRDefault="00FA2AFD" w:rsidP="00355FE8">
      <w:pPr>
        <w:jc w:val="both"/>
        <w:rPr>
          <w:bCs/>
          <w:lang w:val="en-US"/>
        </w:rPr>
      </w:pPr>
    </w:p>
    <w:p w14:paraId="35F8315D" w14:textId="2A08AFA1" w:rsidR="00FA2AFD" w:rsidRPr="00FA2AFD" w:rsidRDefault="00FA2AFD" w:rsidP="00355FE8">
      <w:pPr>
        <w:jc w:val="both"/>
        <w:rPr>
          <w:bCs/>
          <w:lang w:val="en-US"/>
        </w:rPr>
      </w:pPr>
      <w:r w:rsidRPr="00FA2AFD">
        <w:rPr>
          <w:bCs/>
          <w:lang w:val="en-US"/>
        </w:rPr>
        <w:t>Finally, the method computes posterior state probabilities using the gamma procedure, which combines information from both forward and backward variables to estimate the probability of being in each state at each time step given the entire observation sequence. These state-level posteriors are then mapped back to symbol-level probabilities through the </w:t>
      </w:r>
      <w:proofErr w:type="spellStart"/>
      <w:r w:rsidRPr="00FA2AFD">
        <w:rPr>
          <w:bCs/>
          <w:lang w:val="en-US"/>
        </w:rPr>
        <w:t>GT_statesToSymbol_states</w:t>
      </w:r>
      <w:proofErr w:type="spellEnd"/>
      <w:r w:rsidRPr="00FA2AFD">
        <w:rPr>
          <w:bCs/>
          <w:lang w:val="en-US"/>
        </w:rPr>
        <w:t> function, producing the final predictions that will guide the neural network parameter updates in the subsequent maximization step. </w:t>
      </w:r>
    </w:p>
    <w:p w14:paraId="4CA8D325" w14:textId="77777777" w:rsidR="00DB0CB6" w:rsidRDefault="00DB0CB6" w:rsidP="0067405B">
      <w:pPr>
        <w:jc w:val="both"/>
        <w:rPr>
          <w:rFonts w:ascii="Arial" w:hAnsi="Arial" w:cs="Arial"/>
          <w:bCs/>
          <w:lang w:val="en-US"/>
        </w:rPr>
      </w:pPr>
    </w:p>
    <w:p w14:paraId="38B0887A" w14:textId="77777777" w:rsidR="000A7420" w:rsidRPr="000A7420"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r w:rsidRPr="000A7420">
        <w:rPr>
          <w:rFonts w:ascii="Consolas" w:eastAsia="Times New Roman" w:hAnsi="Consolas" w:cs="Times New Roman"/>
          <w:color w:val="697098"/>
          <w:sz w:val="21"/>
          <w:szCs w:val="21"/>
          <w:lang w:val="en-US" w:eastAsia="fr-FR"/>
        </w:rPr>
        <w:t>#</w:t>
      </w:r>
      <w:r w:rsidRPr="000A7420">
        <w:rPr>
          <w:rFonts w:ascii="Consolas" w:eastAsia="Times New Roman" w:hAnsi="Consolas" w:cs="Times New Roman"/>
          <w:i/>
          <w:iCs/>
          <w:color w:val="697098"/>
          <w:sz w:val="21"/>
          <w:szCs w:val="21"/>
          <w:lang w:val="en-US" w:eastAsia="fr-FR"/>
        </w:rPr>
        <w:t>##############################################################</w:t>
      </w:r>
    </w:p>
    <w:p w14:paraId="67708C41" w14:textId="77777777" w:rsidR="000A7420" w:rsidRPr="000A7420"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r w:rsidRPr="000A7420">
        <w:rPr>
          <w:rFonts w:ascii="Consolas" w:eastAsia="Times New Roman" w:hAnsi="Consolas" w:cs="Times New Roman"/>
          <w:color w:val="BFC7D5"/>
          <w:sz w:val="21"/>
          <w:szCs w:val="21"/>
          <w:lang w:val="en-US" w:eastAsia="fr-FR"/>
        </w:rPr>
        <w:t xml:space="preserve">        </w:t>
      </w:r>
      <w:r w:rsidRPr="000A7420">
        <w:rPr>
          <w:rFonts w:ascii="Consolas" w:eastAsia="Times New Roman" w:hAnsi="Consolas" w:cs="Times New Roman"/>
          <w:color w:val="697098"/>
          <w:sz w:val="21"/>
          <w:szCs w:val="21"/>
          <w:lang w:val="en-US" w:eastAsia="fr-FR"/>
        </w:rPr>
        <w:t>#</w:t>
      </w:r>
      <w:r w:rsidRPr="000A7420">
        <w:rPr>
          <w:rFonts w:ascii="Consolas" w:eastAsia="Times New Roman" w:hAnsi="Consolas" w:cs="Times New Roman"/>
          <w:i/>
          <w:iCs/>
          <w:color w:val="697098"/>
          <w:sz w:val="21"/>
          <w:szCs w:val="21"/>
          <w:lang w:val="en-US" w:eastAsia="fr-FR"/>
        </w:rPr>
        <w:t xml:space="preserve"> Compute the gamma posteriors</w:t>
      </w:r>
    </w:p>
    <w:p w14:paraId="63C194F2" w14:textId="77777777" w:rsidR="000A7420" w:rsidRPr="000A7420"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r w:rsidRPr="000A7420">
        <w:rPr>
          <w:rFonts w:ascii="Consolas" w:eastAsia="Times New Roman" w:hAnsi="Consolas" w:cs="Times New Roman"/>
          <w:color w:val="BFC7D5"/>
          <w:sz w:val="21"/>
          <w:szCs w:val="21"/>
          <w:lang w:val="en-US" w:eastAsia="fr-FR"/>
        </w:rPr>
        <w:t xml:space="preserve">        gamma </w:t>
      </w:r>
      <w:r w:rsidRPr="000A7420">
        <w:rPr>
          <w:rFonts w:ascii="Consolas" w:eastAsia="Times New Roman" w:hAnsi="Consolas" w:cs="Times New Roman"/>
          <w:color w:val="C792EA"/>
          <w:sz w:val="21"/>
          <w:szCs w:val="21"/>
          <w:lang w:val="en-US" w:eastAsia="fr-FR"/>
        </w:rPr>
        <w:t>=</w:t>
      </w:r>
      <w:r w:rsidRPr="000A7420">
        <w:rPr>
          <w:rFonts w:ascii="Consolas" w:eastAsia="Times New Roman" w:hAnsi="Consolas" w:cs="Times New Roman"/>
          <w:color w:val="BFC7D5"/>
          <w:sz w:val="21"/>
          <w:szCs w:val="21"/>
          <w:lang w:val="en-US" w:eastAsia="fr-FR"/>
        </w:rPr>
        <w:t xml:space="preserve"> </w:t>
      </w:r>
      <w:proofErr w:type="spellStart"/>
      <w:r w:rsidRPr="000A7420">
        <w:rPr>
          <w:rFonts w:ascii="Consolas" w:eastAsia="Times New Roman" w:hAnsi="Consolas" w:cs="Times New Roman"/>
          <w:color w:val="82AAFF"/>
          <w:sz w:val="21"/>
          <w:szCs w:val="21"/>
          <w:lang w:val="en-US" w:eastAsia="fr-FR"/>
        </w:rPr>
        <w:t>GT_Model</w:t>
      </w:r>
      <w:r w:rsidRPr="000A7420">
        <w:rPr>
          <w:rFonts w:ascii="Consolas" w:eastAsia="Times New Roman" w:hAnsi="Consolas" w:cs="Times New Roman"/>
          <w:color w:val="BFC7D5"/>
          <w:sz w:val="21"/>
          <w:szCs w:val="21"/>
          <w:lang w:val="en-US" w:eastAsia="fr-FR"/>
        </w:rPr>
        <w:t>.</w:t>
      </w:r>
      <w:r w:rsidRPr="000A7420">
        <w:rPr>
          <w:rFonts w:ascii="Consolas" w:eastAsia="Times New Roman" w:hAnsi="Consolas" w:cs="Times New Roman"/>
          <w:color w:val="B2CCD6"/>
          <w:sz w:val="21"/>
          <w:szCs w:val="21"/>
          <w:lang w:val="en-US" w:eastAsia="fr-FR"/>
        </w:rPr>
        <w:t>gamma</w:t>
      </w:r>
      <w:proofErr w:type="spellEnd"/>
      <w:r w:rsidRPr="000A7420">
        <w:rPr>
          <w:rFonts w:ascii="Consolas" w:eastAsia="Times New Roman" w:hAnsi="Consolas" w:cs="Times New Roman"/>
          <w:color w:val="BFC7D5"/>
          <w:sz w:val="21"/>
          <w:szCs w:val="21"/>
          <w:lang w:val="en-US" w:eastAsia="fr-FR"/>
        </w:rPr>
        <w:t>(</w:t>
      </w:r>
      <w:proofErr w:type="spellStart"/>
      <w:r w:rsidRPr="000A7420">
        <w:rPr>
          <w:rFonts w:ascii="Consolas" w:eastAsia="Times New Roman" w:hAnsi="Consolas" w:cs="Times New Roman"/>
          <w:color w:val="7986E7"/>
          <w:sz w:val="21"/>
          <w:szCs w:val="21"/>
          <w:lang w:val="en-US" w:eastAsia="fr-FR"/>
        </w:rPr>
        <w:t>T</w:t>
      </w:r>
      <w:r w:rsidRPr="000A7420">
        <w:rPr>
          <w:rFonts w:ascii="Consolas" w:eastAsia="Times New Roman" w:hAnsi="Consolas" w:cs="Times New Roman"/>
          <w:color w:val="D9F5DD"/>
          <w:sz w:val="21"/>
          <w:szCs w:val="21"/>
          <w:lang w:val="en-US" w:eastAsia="fr-FR"/>
        </w:rPr>
        <w:t>,</w:t>
      </w:r>
      <w:r w:rsidRPr="000A7420">
        <w:rPr>
          <w:rFonts w:ascii="Consolas" w:eastAsia="Times New Roman" w:hAnsi="Consolas" w:cs="Times New Roman"/>
          <w:color w:val="7986E7"/>
          <w:sz w:val="21"/>
          <w:szCs w:val="21"/>
          <w:lang w:val="en-US" w:eastAsia="fr-FR"/>
        </w:rPr>
        <w:t>fwd_lattice</w:t>
      </w:r>
      <w:r w:rsidRPr="000A7420">
        <w:rPr>
          <w:rFonts w:ascii="Consolas" w:eastAsia="Times New Roman" w:hAnsi="Consolas" w:cs="Times New Roman"/>
          <w:color w:val="D9F5DD"/>
          <w:sz w:val="21"/>
          <w:szCs w:val="21"/>
          <w:lang w:val="en-US" w:eastAsia="fr-FR"/>
        </w:rPr>
        <w:t>,</w:t>
      </w:r>
      <w:r w:rsidRPr="000A7420">
        <w:rPr>
          <w:rFonts w:ascii="Consolas" w:eastAsia="Times New Roman" w:hAnsi="Consolas" w:cs="Times New Roman"/>
          <w:color w:val="7986E7"/>
          <w:sz w:val="21"/>
          <w:szCs w:val="21"/>
          <w:lang w:val="en-US" w:eastAsia="fr-FR"/>
        </w:rPr>
        <w:t>bwd_lattice</w:t>
      </w:r>
      <w:r w:rsidRPr="000A7420">
        <w:rPr>
          <w:rFonts w:ascii="Consolas" w:eastAsia="Times New Roman" w:hAnsi="Consolas" w:cs="Times New Roman"/>
          <w:color w:val="D9F5DD"/>
          <w:sz w:val="21"/>
          <w:szCs w:val="21"/>
          <w:lang w:val="en-US" w:eastAsia="fr-FR"/>
        </w:rPr>
        <w:t>,</w:t>
      </w:r>
      <w:r w:rsidRPr="000A7420">
        <w:rPr>
          <w:rFonts w:ascii="Consolas" w:eastAsia="Times New Roman" w:hAnsi="Consolas" w:cs="Times New Roman"/>
          <w:color w:val="7986E7"/>
          <w:sz w:val="21"/>
          <w:szCs w:val="21"/>
          <w:lang w:val="en-US" w:eastAsia="fr-FR"/>
        </w:rPr>
        <w:t>log_likelihood</w:t>
      </w:r>
      <w:proofErr w:type="spellEnd"/>
      <w:r w:rsidRPr="000A7420">
        <w:rPr>
          <w:rFonts w:ascii="Consolas" w:eastAsia="Times New Roman" w:hAnsi="Consolas" w:cs="Times New Roman"/>
          <w:color w:val="BFC7D5"/>
          <w:sz w:val="21"/>
          <w:szCs w:val="21"/>
          <w:lang w:val="en-US" w:eastAsia="fr-FR"/>
        </w:rPr>
        <w:t>)</w:t>
      </w:r>
    </w:p>
    <w:p w14:paraId="147BE102" w14:textId="77777777" w:rsidR="000A7420" w:rsidRPr="000A7420"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p>
    <w:p w14:paraId="6F73BC13" w14:textId="77777777" w:rsidR="000A7420" w:rsidRPr="000A7420"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r w:rsidRPr="000A7420">
        <w:rPr>
          <w:rFonts w:ascii="Consolas" w:eastAsia="Times New Roman" w:hAnsi="Consolas" w:cs="Times New Roman"/>
          <w:color w:val="BFC7D5"/>
          <w:sz w:val="21"/>
          <w:szCs w:val="21"/>
          <w:lang w:val="en-US" w:eastAsia="fr-FR"/>
        </w:rPr>
        <w:t xml:space="preserve">        </w:t>
      </w:r>
      <w:r w:rsidRPr="000A7420">
        <w:rPr>
          <w:rFonts w:ascii="Consolas" w:eastAsia="Times New Roman" w:hAnsi="Consolas" w:cs="Times New Roman"/>
          <w:color w:val="697098"/>
          <w:sz w:val="21"/>
          <w:szCs w:val="21"/>
          <w:lang w:val="en-US" w:eastAsia="fr-FR"/>
        </w:rPr>
        <w:t>#</w:t>
      </w:r>
      <w:r w:rsidRPr="000A7420">
        <w:rPr>
          <w:rFonts w:ascii="Consolas" w:eastAsia="Times New Roman" w:hAnsi="Consolas" w:cs="Times New Roman"/>
          <w:i/>
          <w:iCs/>
          <w:color w:val="697098"/>
          <w:sz w:val="21"/>
          <w:szCs w:val="21"/>
          <w:lang w:val="en-US" w:eastAsia="fr-FR"/>
        </w:rPr>
        <w:t xml:space="preserve"> then distribute posterior probabilities of the GT states </w:t>
      </w:r>
    </w:p>
    <w:p w14:paraId="46032781" w14:textId="77777777" w:rsidR="000A7420" w:rsidRPr="000A7420"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r w:rsidRPr="000A7420">
        <w:rPr>
          <w:rFonts w:ascii="Consolas" w:eastAsia="Times New Roman" w:hAnsi="Consolas" w:cs="Times New Roman"/>
          <w:color w:val="BFC7D5"/>
          <w:sz w:val="21"/>
          <w:szCs w:val="21"/>
          <w:lang w:val="en-US" w:eastAsia="fr-FR"/>
        </w:rPr>
        <w:t xml:space="preserve">        </w:t>
      </w:r>
      <w:r w:rsidRPr="000A7420">
        <w:rPr>
          <w:rFonts w:ascii="Consolas" w:eastAsia="Times New Roman" w:hAnsi="Consolas" w:cs="Times New Roman"/>
          <w:color w:val="697098"/>
          <w:sz w:val="21"/>
          <w:szCs w:val="21"/>
          <w:lang w:val="en-US" w:eastAsia="fr-FR"/>
        </w:rPr>
        <w:t>#</w:t>
      </w:r>
      <w:r w:rsidRPr="000A7420">
        <w:rPr>
          <w:rFonts w:ascii="Consolas" w:eastAsia="Times New Roman" w:hAnsi="Consolas" w:cs="Times New Roman"/>
          <w:i/>
          <w:iCs/>
          <w:color w:val="697098"/>
          <w:sz w:val="21"/>
          <w:szCs w:val="21"/>
          <w:lang w:val="en-US" w:eastAsia="fr-FR"/>
        </w:rPr>
        <w:t xml:space="preserve">  to the symbol states involved in the current GT</w:t>
      </w:r>
    </w:p>
    <w:p w14:paraId="020F4A6C" w14:textId="77777777" w:rsidR="000A7420" w:rsidRPr="00165F56" w:rsidRDefault="000A7420" w:rsidP="000A7420">
      <w:pPr>
        <w:shd w:val="clear" w:color="auto" w:fill="292D3E"/>
        <w:spacing w:line="285" w:lineRule="atLeast"/>
        <w:rPr>
          <w:rFonts w:ascii="Consolas" w:eastAsia="Times New Roman" w:hAnsi="Consolas" w:cs="Times New Roman"/>
          <w:color w:val="BFC7D5"/>
          <w:sz w:val="21"/>
          <w:szCs w:val="21"/>
          <w:lang w:val="en-US" w:eastAsia="fr-FR"/>
        </w:rPr>
      </w:pPr>
      <w:r w:rsidRPr="000A7420">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FC7D5"/>
          <w:sz w:val="21"/>
          <w:szCs w:val="21"/>
          <w:lang w:val="en-US" w:eastAsia="fr-FR"/>
        </w:rPr>
        <w:t>symbol_states_posteriors</w:t>
      </w:r>
      <w:proofErr w:type="spellEnd"/>
      <w:r w:rsidRPr="00165F56">
        <w:rPr>
          <w:rFonts w:ascii="Consolas" w:eastAsia="Times New Roman" w:hAnsi="Consolas" w:cs="Times New Roman"/>
          <w:color w:val="BFC7D5"/>
          <w:sz w:val="21"/>
          <w:szCs w:val="21"/>
          <w:lang w:val="en-US" w:eastAsia="fr-FR"/>
        </w:rPr>
        <w:t xml:space="preserve"> </w:t>
      </w:r>
      <w:r w:rsidRPr="00165F56">
        <w:rPr>
          <w:rFonts w:ascii="Consolas" w:eastAsia="Times New Roman" w:hAnsi="Consolas" w:cs="Times New Roman"/>
          <w:color w:val="C792EA"/>
          <w:sz w:val="21"/>
          <w:szCs w:val="21"/>
          <w:lang w:val="en-US" w:eastAsia="fr-FR"/>
        </w:rPr>
        <w:t>=</w:t>
      </w:r>
      <w:r w:rsidRPr="00165F5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2CCD6"/>
          <w:sz w:val="21"/>
          <w:szCs w:val="21"/>
          <w:lang w:val="en-US" w:eastAsia="fr-FR"/>
        </w:rPr>
        <w:t>GT_statesToSymbol_states</w:t>
      </w:r>
      <w:proofErr w:type="spellEnd"/>
      <w:r w:rsidRPr="00165F56">
        <w:rPr>
          <w:rFonts w:ascii="Consolas" w:eastAsia="Times New Roman" w:hAnsi="Consolas" w:cs="Times New Roman"/>
          <w:color w:val="BFC7D5"/>
          <w:sz w:val="21"/>
          <w:szCs w:val="21"/>
          <w:lang w:val="en-US" w:eastAsia="fr-FR"/>
        </w:rPr>
        <w:t>(</w:t>
      </w:r>
      <w:proofErr w:type="spellStart"/>
      <w:r w:rsidRPr="00165F56">
        <w:rPr>
          <w:rFonts w:ascii="Consolas" w:eastAsia="Times New Roman" w:hAnsi="Consolas" w:cs="Times New Roman"/>
          <w:color w:val="82AAFF"/>
          <w:sz w:val="21"/>
          <w:szCs w:val="21"/>
          <w:lang w:val="en-US" w:eastAsia="fr-FR"/>
        </w:rPr>
        <w:t>GT_Model</w:t>
      </w:r>
      <w:r w:rsidRPr="00165F56">
        <w:rPr>
          <w:rFonts w:ascii="Consolas" w:eastAsia="Times New Roman" w:hAnsi="Consolas" w:cs="Times New Roman"/>
          <w:color w:val="D9F5DD"/>
          <w:sz w:val="21"/>
          <w:szCs w:val="21"/>
          <w:lang w:val="en-US" w:eastAsia="fr-FR"/>
        </w:rPr>
        <w:t>,</w:t>
      </w:r>
      <w:r w:rsidRPr="00165F56">
        <w:rPr>
          <w:rFonts w:ascii="Consolas" w:eastAsia="Times New Roman" w:hAnsi="Consolas" w:cs="Times New Roman"/>
          <w:color w:val="7986E7"/>
          <w:sz w:val="21"/>
          <w:szCs w:val="21"/>
          <w:lang w:val="en-US" w:eastAsia="fr-FR"/>
        </w:rPr>
        <w:t>gt</w:t>
      </w:r>
      <w:proofErr w:type="spellEnd"/>
      <w:r w:rsidRPr="00165F56">
        <w:rPr>
          <w:rFonts w:ascii="Consolas" w:eastAsia="Times New Roman" w:hAnsi="Consolas" w:cs="Times New Roman"/>
          <w:color w:val="D9F5DD"/>
          <w:sz w:val="21"/>
          <w:szCs w:val="21"/>
          <w:lang w:val="en-US" w:eastAsia="fr-FR"/>
        </w:rPr>
        <w:t>,</w:t>
      </w:r>
    </w:p>
    <w:p w14:paraId="42359B40" w14:textId="77777777" w:rsidR="005A04BB" w:rsidRPr="00165F56" w:rsidRDefault="000A7420" w:rsidP="000A7420">
      <w:pPr>
        <w:shd w:val="clear" w:color="auto" w:fill="292D3E"/>
        <w:spacing w:line="285" w:lineRule="atLeast"/>
        <w:rPr>
          <w:rFonts w:ascii="Consolas" w:eastAsia="Times New Roman" w:hAnsi="Consolas" w:cs="Times New Roman"/>
          <w:color w:val="7986E7"/>
          <w:sz w:val="21"/>
          <w:szCs w:val="21"/>
          <w:lang w:val="en-US" w:eastAsia="fr-FR"/>
        </w:rPr>
      </w:pPr>
      <w:r w:rsidRPr="00165F56">
        <w:rPr>
          <w:rFonts w:ascii="Consolas" w:eastAsia="Times New Roman" w:hAnsi="Consolas" w:cs="Times New Roman"/>
          <w:color w:val="7986E7"/>
          <w:sz w:val="21"/>
          <w:szCs w:val="21"/>
          <w:lang w:val="en-US" w:eastAsia="fr-FR"/>
        </w:rPr>
        <w:t>                                                            gamma</w:t>
      </w:r>
      <w:r w:rsidRPr="00165F56">
        <w:rPr>
          <w:rFonts w:ascii="Consolas" w:eastAsia="Times New Roman" w:hAnsi="Consolas" w:cs="Times New Roman"/>
          <w:color w:val="D9F5DD"/>
          <w:sz w:val="21"/>
          <w:szCs w:val="21"/>
          <w:lang w:val="en-US" w:eastAsia="fr-FR"/>
        </w:rPr>
        <w:t>,</w:t>
      </w:r>
      <w:r w:rsidRPr="00165F56">
        <w:rPr>
          <w:rFonts w:ascii="Consolas" w:eastAsia="Times New Roman" w:hAnsi="Consolas" w:cs="Times New Roman"/>
          <w:color w:val="7986E7"/>
          <w:sz w:val="21"/>
          <w:szCs w:val="21"/>
          <w:lang w:val="en-US" w:eastAsia="fr-FR"/>
        </w:rPr>
        <w:t xml:space="preserve"> </w:t>
      </w:r>
      <w:r w:rsidR="005A04BB" w:rsidRPr="00165F56">
        <w:rPr>
          <w:rFonts w:ascii="Consolas" w:eastAsia="Times New Roman" w:hAnsi="Consolas" w:cs="Times New Roman"/>
          <w:color w:val="7986E7"/>
          <w:sz w:val="21"/>
          <w:szCs w:val="21"/>
          <w:lang w:val="en-US" w:eastAsia="fr-FR"/>
        </w:rPr>
        <w:t xml:space="preserve">                                                     </w:t>
      </w:r>
    </w:p>
    <w:p w14:paraId="1FA6BA72" w14:textId="3BC477EC" w:rsidR="000A7420" w:rsidRPr="00165F56" w:rsidRDefault="005A04BB" w:rsidP="000A7420">
      <w:pPr>
        <w:shd w:val="clear" w:color="auto" w:fill="292D3E"/>
        <w:spacing w:line="285" w:lineRule="atLeast"/>
        <w:rPr>
          <w:rFonts w:ascii="Consolas" w:eastAsia="Times New Roman" w:hAnsi="Consolas" w:cs="Times New Roman"/>
          <w:color w:val="BFC7D5"/>
          <w:sz w:val="21"/>
          <w:szCs w:val="21"/>
          <w:lang w:val="en-US" w:eastAsia="fr-FR"/>
        </w:rPr>
      </w:pPr>
      <w:r w:rsidRPr="00165F56">
        <w:rPr>
          <w:rFonts w:ascii="Consolas" w:eastAsia="Times New Roman" w:hAnsi="Consolas" w:cs="Times New Roman"/>
          <w:color w:val="7986E7"/>
          <w:sz w:val="21"/>
          <w:szCs w:val="21"/>
          <w:lang w:val="en-US" w:eastAsia="fr-FR"/>
        </w:rPr>
        <w:t xml:space="preserve">                                                          </w:t>
      </w:r>
      <w:r w:rsidR="000A7420" w:rsidRPr="00165F56">
        <w:rPr>
          <w:rFonts w:ascii="Consolas" w:eastAsia="Times New Roman" w:hAnsi="Consolas" w:cs="Times New Roman"/>
          <w:color w:val="7986E7"/>
          <w:sz w:val="21"/>
          <w:szCs w:val="21"/>
          <w:lang w:val="en-US" w:eastAsia="fr-FR"/>
        </w:rPr>
        <w:t>config</w:t>
      </w:r>
      <w:r w:rsidR="000A7420" w:rsidRPr="00165F56">
        <w:rPr>
          <w:rFonts w:ascii="Consolas" w:eastAsia="Times New Roman" w:hAnsi="Consolas" w:cs="Times New Roman"/>
          <w:color w:val="BFC7D5"/>
          <w:sz w:val="21"/>
          <w:szCs w:val="21"/>
          <w:lang w:val="en-US" w:eastAsia="fr-FR"/>
        </w:rPr>
        <w:t>[</w:t>
      </w:r>
      <w:r w:rsidR="000A7420" w:rsidRPr="00165F56">
        <w:rPr>
          <w:rFonts w:ascii="Consolas" w:eastAsia="Times New Roman" w:hAnsi="Consolas" w:cs="Times New Roman"/>
          <w:color w:val="D9F5DD"/>
          <w:sz w:val="21"/>
          <w:szCs w:val="21"/>
          <w:lang w:val="en-US" w:eastAsia="fr-FR"/>
        </w:rPr>
        <w:t>'</w:t>
      </w:r>
      <w:proofErr w:type="spellStart"/>
      <w:r w:rsidR="000A7420" w:rsidRPr="00165F56">
        <w:rPr>
          <w:rFonts w:ascii="Consolas" w:eastAsia="Times New Roman" w:hAnsi="Consolas" w:cs="Times New Roman"/>
          <w:color w:val="C3E88D"/>
          <w:sz w:val="21"/>
          <w:szCs w:val="21"/>
          <w:lang w:val="en-US" w:eastAsia="fr-FR"/>
        </w:rPr>
        <w:t>N_classes</w:t>
      </w:r>
      <w:proofErr w:type="spellEnd"/>
      <w:r w:rsidR="000A7420" w:rsidRPr="00165F56">
        <w:rPr>
          <w:rFonts w:ascii="Consolas" w:eastAsia="Times New Roman" w:hAnsi="Consolas" w:cs="Times New Roman"/>
          <w:color w:val="D9F5DD"/>
          <w:sz w:val="21"/>
          <w:szCs w:val="21"/>
          <w:lang w:val="en-US" w:eastAsia="fr-FR"/>
        </w:rPr>
        <w:t>'</w:t>
      </w:r>
      <w:r w:rsidR="000A7420" w:rsidRPr="00165F56">
        <w:rPr>
          <w:rFonts w:ascii="Consolas" w:eastAsia="Times New Roman" w:hAnsi="Consolas" w:cs="Times New Roman"/>
          <w:color w:val="BFC7D5"/>
          <w:sz w:val="21"/>
          <w:szCs w:val="21"/>
          <w:lang w:val="en-US" w:eastAsia="fr-FR"/>
        </w:rPr>
        <w:t>])</w:t>
      </w:r>
    </w:p>
    <w:p w14:paraId="6A2933A8" w14:textId="77777777" w:rsidR="000A7420" w:rsidRDefault="000A7420" w:rsidP="0067405B">
      <w:pPr>
        <w:jc w:val="both"/>
        <w:rPr>
          <w:rFonts w:ascii="Arial" w:hAnsi="Arial" w:cs="Arial"/>
          <w:bCs/>
          <w:lang w:val="en-US"/>
        </w:rPr>
      </w:pPr>
    </w:p>
    <w:p w14:paraId="719176C6" w14:textId="77777777" w:rsidR="000A7420" w:rsidRDefault="000A7420" w:rsidP="0067405B">
      <w:pPr>
        <w:jc w:val="both"/>
        <w:rPr>
          <w:rFonts w:ascii="Arial" w:hAnsi="Arial" w:cs="Arial"/>
          <w:bCs/>
          <w:lang w:val="en-US"/>
        </w:rPr>
      </w:pPr>
    </w:p>
    <w:p w14:paraId="4708AA1C" w14:textId="77777777" w:rsidR="00DE618B" w:rsidRDefault="00DE618B" w:rsidP="0067405B">
      <w:pPr>
        <w:jc w:val="both"/>
        <w:rPr>
          <w:rFonts w:ascii="Arial" w:hAnsi="Arial" w:cs="Arial"/>
          <w:bCs/>
          <w:lang w:val="en-US"/>
        </w:rPr>
      </w:pPr>
    </w:p>
    <w:p w14:paraId="79E5D44B" w14:textId="77777777" w:rsidR="00DE618B" w:rsidRDefault="00DE618B" w:rsidP="0067405B">
      <w:pPr>
        <w:jc w:val="both"/>
        <w:rPr>
          <w:rFonts w:ascii="Arial" w:hAnsi="Arial" w:cs="Arial"/>
          <w:bCs/>
          <w:lang w:val="en-US"/>
        </w:rPr>
      </w:pPr>
    </w:p>
    <w:p w14:paraId="18BE43E0" w14:textId="77777777" w:rsidR="00DE618B" w:rsidRDefault="00DE618B" w:rsidP="0067405B">
      <w:pPr>
        <w:jc w:val="both"/>
        <w:rPr>
          <w:rFonts w:ascii="Arial" w:hAnsi="Arial" w:cs="Arial"/>
          <w:bCs/>
          <w:lang w:val="en-US"/>
        </w:rPr>
      </w:pPr>
    </w:p>
    <w:p w14:paraId="3C38687F" w14:textId="77777777" w:rsidR="00DE618B" w:rsidRDefault="00DE618B" w:rsidP="0067405B">
      <w:pPr>
        <w:jc w:val="both"/>
        <w:rPr>
          <w:rFonts w:ascii="Arial" w:hAnsi="Arial" w:cs="Arial"/>
          <w:bCs/>
          <w:lang w:val="en-US"/>
        </w:rPr>
      </w:pPr>
    </w:p>
    <w:p w14:paraId="36588C54" w14:textId="77777777" w:rsidR="00DE618B" w:rsidRPr="00E43E23" w:rsidRDefault="00DE618B" w:rsidP="0067405B">
      <w:pPr>
        <w:jc w:val="both"/>
        <w:rPr>
          <w:rFonts w:ascii="Arial" w:hAnsi="Arial" w:cs="Arial"/>
          <w:bCs/>
          <w:lang w:val="en-US"/>
        </w:rPr>
      </w:pPr>
    </w:p>
    <w:p w14:paraId="4AD72E9C" w14:textId="3C23E4F9" w:rsidR="00E55758" w:rsidRPr="00E43E23" w:rsidRDefault="00E55758" w:rsidP="0067405B">
      <w:pPr>
        <w:jc w:val="both"/>
        <w:rPr>
          <w:rFonts w:ascii="Courier New" w:hAnsi="Courier New" w:cs="Courier New"/>
          <w:bCs/>
          <w:sz w:val="18"/>
          <w:szCs w:val="18"/>
          <w:lang w:val="en-US"/>
        </w:rPr>
      </w:pPr>
    </w:p>
    <w:p w14:paraId="08C082EE" w14:textId="6E32FEE4" w:rsidR="00A5412B" w:rsidRDefault="00A5412B" w:rsidP="00E55758">
      <w:pPr>
        <w:jc w:val="both"/>
        <w:rPr>
          <w:b/>
          <w:lang w:val="en-US"/>
        </w:rPr>
      </w:pPr>
      <w:r w:rsidRPr="000D4CD3">
        <w:rPr>
          <w:b/>
          <w:lang w:val="en-US"/>
        </w:rPr>
        <w:lastRenderedPageBreak/>
        <w:t>Question</w:t>
      </w:r>
      <w:r w:rsidR="00ED45D6">
        <w:rPr>
          <w:b/>
          <w:lang w:val="en-US"/>
        </w:rPr>
        <w:t xml:space="preserve"> </w:t>
      </w:r>
      <w:r w:rsidRPr="000D4CD3">
        <w:rPr>
          <w:b/>
          <w:lang w:val="en-US"/>
        </w:rPr>
        <w:t xml:space="preserve">4 : </w:t>
      </w:r>
      <w:r w:rsidR="00E51BE1" w:rsidRPr="003075C3">
        <w:rPr>
          <w:b/>
          <w:lang w:val="en-US"/>
        </w:rPr>
        <w:t>explain</w:t>
      </w:r>
      <w:r w:rsidR="000D4CD3" w:rsidRPr="003075C3">
        <w:rPr>
          <w:b/>
          <w:lang w:val="en-US"/>
        </w:rPr>
        <w:t xml:space="preserve"> the </w:t>
      </w:r>
      <w:proofErr w:type="spellStart"/>
      <w:r w:rsidRPr="003075C3">
        <w:rPr>
          <w:b/>
          <w:lang w:val="en-US"/>
        </w:rPr>
        <w:t>GT_statesToSymbol_states</w:t>
      </w:r>
      <w:proofErr w:type="spellEnd"/>
      <w:r w:rsidRPr="003075C3">
        <w:rPr>
          <w:b/>
          <w:lang w:val="en-US"/>
        </w:rPr>
        <w:t>()</w:t>
      </w:r>
      <w:r w:rsidR="00E43E23" w:rsidRPr="003075C3">
        <w:rPr>
          <w:b/>
          <w:lang w:val="en-US"/>
        </w:rPr>
        <w:t xml:space="preserve"> method</w:t>
      </w:r>
      <w:r w:rsidR="00E43E23" w:rsidRPr="000D4CD3">
        <w:rPr>
          <w:b/>
          <w:lang w:val="en-US"/>
        </w:rPr>
        <w:t xml:space="preserve">  </w:t>
      </w:r>
    </w:p>
    <w:p w14:paraId="2D7A5BCB" w14:textId="77777777" w:rsidR="00615A99" w:rsidRDefault="00615A99" w:rsidP="00E55758">
      <w:pPr>
        <w:jc w:val="both"/>
        <w:rPr>
          <w:b/>
          <w:lang w:val="en-US"/>
        </w:rPr>
      </w:pPr>
    </w:p>
    <w:p w14:paraId="510721F4" w14:textId="15655F9F" w:rsidR="00615A99" w:rsidRDefault="00615A99" w:rsidP="00E55758">
      <w:pPr>
        <w:jc w:val="both"/>
        <w:rPr>
          <w:bCs/>
          <w:lang w:val="en-US"/>
        </w:rPr>
      </w:pPr>
      <w:r w:rsidRPr="00615A99">
        <w:rPr>
          <w:bCs/>
          <w:lang w:val="en-US"/>
        </w:rPr>
        <w:t>Its primary role is to transform the state-level posterior distributions obtained from the composite GT model into a standardized format that can be utilized by the neural network during the subsequent maximization step.</w:t>
      </w:r>
      <w:r w:rsidR="0059687D">
        <w:rPr>
          <w:bCs/>
          <w:lang w:val="en-US"/>
        </w:rPr>
        <w:t xml:space="preserve"> That is, it</w:t>
      </w:r>
      <w:r w:rsidR="001B4FAE">
        <w:rPr>
          <w:bCs/>
          <w:lang w:val="en-US"/>
        </w:rPr>
        <w:t xml:space="preserve"> </w:t>
      </w:r>
      <w:r w:rsidR="0059687D" w:rsidRPr="0059687D">
        <w:rPr>
          <w:bCs/>
          <w:lang w:val="en-US"/>
        </w:rPr>
        <w:t>converts the sequence-specific, compact state probabilities (</w:t>
      </w:r>
      <w:r w:rsidR="001B4FAE">
        <w:rPr>
          <w:bCs/>
          <w:lang w:val="en-US"/>
        </w:rPr>
        <w:t>the number of states in the ground truth digit</w:t>
      </w:r>
      <w:r w:rsidR="0059687D" w:rsidRPr="0059687D">
        <w:rPr>
          <w:bCs/>
          <w:lang w:val="en-US"/>
        </w:rPr>
        <w:t>) into a universal, fixed-format target vector (</w:t>
      </w:r>
      <w:r w:rsidR="001B4FAE">
        <w:rPr>
          <w:bCs/>
          <w:lang w:val="en-US"/>
        </w:rPr>
        <w:t xml:space="preserve">with all the </w:t>
      </w:r>
      <w:r w:rsidR="0096541B">
        <w:rPr>
          <w:bCs/>
          <w:lang w:val="en-US"/>
        </w:rPr>
        <w:t>states for all possible digits</w:t>
      </w:r>
      <w:r w:rsidR="0059687D" w:rsidRPr="0059687D">
        <w:rPr>
          <w:bCs/>
          <w:lang w:val="en-US"/>
        </w:rPr>
        <w:t>) that the neural network can learn from. </w:t>
      </w:r>
    </w:p>
    <w:p w14:paraId="5DDCA2F0" w14:textId="77777777" w:rsidR="00DE618B" w:rsidRDefault="00DE618B" w:rsidP="00E55758">
      <w:pPr>
        <w:jc w:val="both"/>
        <w:rPr>
          <w:bCs/>
          <w:lang w:val="en-US"/>
        </w:rPr>
      </w:pPr>
    </w:p>
    <w:p w14:paraId="667A4175" w14:textId="76B28D3C" w:rsidR="002B4CC1" w:rsidRDefault="002B4CC1" w:rsidP="00E55758">
      <w:pPr>
        <w:jc w:val="both"/>
        <w:rPr>
          <w:bCs/>
          <w:lang w:val="en-US"/>
        </w:rPr>
      </w:pPr>
      <w:r w:rsidRPr="002B4CC1">
        <w:rPr>
          <w:bCs/>
          <w:lang w:val="en-US"/>
        </w:rPr>
        <w:t xml:space="preserve">For every symbol in the </w:t>
      </w:r>
      <w:r w:rsidR="007918D8">
        <w:rPr>
          <w:bCs/>
          <w:lang w:val="en-US"/>
        </w:rPr>
        <w:t xml:space="preserve">GT </w:t>
      </w:r>
      <w:r w:rsidRPr="002B4CC1">
        <w:rPr>
          <w:bCs/>
          <w:lang w:val="en-US"/>
        </w:rPr>
        <w:t xml:space="preserve">sequence, the method identifies the </w:t>
      </w:r>
      <w:r w:rsidR="007918D8">
        <w:rPr>
          <w:bCs/>
          <w:lang w:val="en-US"/>
        </w:rPr>
        <w:t>symbol</w:t>
      </w:r>
      <w:r w:rsidRPr="002B4CC1">
        <w:rPr>
          <w:bCs/>
          <w:lang w:val="en-US"/>
        </w:rPr>
        <w:t xml:space="preserve"> range in the output matrix corresponding to all possible states of that symbol type across the entire vocabulary, and the range </w:t>
      </w:r>
      <w:r w:rsidR="00817E43">
        <w:rPr>
          <w:bCs/>
          <w:lang w:val="en-US"/>
        </w:rPr>
        <w:t>of the</w:t>
      </w:r>
      <w:r w:rsidRPr="002B4CC1">
        <w:rPr>
          <w:bCs/>
          <w:lang w:val="en-US"/>
        </w:rPr>
        <w:t xml:space="preserve"> input state posterior matrix corresponding to the specific states allocated to that symbol position within the composite GT model. The mapping operation then transfers the computed posterior probabilities from the composite model's state positions to the appropriate symbol-level positions in the output matrix, effectively redistributing the state-specific probabilities into a unified symbol-state probability space.</w:t>
      </w:r>
    </w:p>
    <w:p w14:paraId="3065690B" w14:textId="77777777" w:rsidR="00DE618B" w:rsidRPr="002B4CC1" w:rsidRDefault="00DE618B" w:rsidP="00E55758">
      <w:pPr>
        <w:jc w:val="both"/>
        <w:rPr>
          <w:bCs/>
          <w:lang w:val="en-US"/>
        </w:rPr>
      </w:pPr>
    </w:p>
    <w:p w14:paraId="1CD045E1" w14:textId="7A53E3E7" w:rsidR="00615A99" w:rsidRDefault="009D4D06" w:rsidP="00E55758">
      <w:pPr>
        <w:jc w:val="both"/>
        <w:rPr>
          <w:bCs/>
          <w:lang w:val="en-US"/>
        </w:rPr>
      </w:pPr>
      <w:r w:rsidRPr="009D4D06">
        <w:rPr>
          <w:bCs/>
          <w:lang w:val="en-US"/>
        </w:rPr>
        <w:t>For example, the model t</w:t>
      </w:r>
      <w:r>
        <w:rPr>
          <w:bCs/>
          <w:lang w:val="en-US"/>
        </w:rPr>
        <w:t xml:space="preserve">rained with 5 states creates a correlation between every 5 numbers and one digit for each of the 10 classes. In the prediction shown, we can clearly see the class “0” is composed of the states from 0 to 4, the class 1 is composed of the states from 5 to 10, </w:t>
      </w:r>
      <w:r>
        <w:rPr>
          <w:bCs/>
          <w:lang w:val="en-US"/>
        </w:rPr>
        <w:t xml:space="preserve">the class </w:t>
      </w:r>
      <w:r>
        <w:rPr>
          <w:bCs/>
          <w:lang w:val="en-US"/>
        </w:rPr>
        <w:t>2</w:t>
      </w:r>
      <w:r>
        <w:rPr>
          <w:bCs/>
          <w:lang w:val="en-US"/>
        </w:rPr>
        <w:t xml:space="preserve"> is composed of the states from </w:t>
      </w:r>
      <w:r>
        <w:rPr>
          <w:bCs/>
          <w:lang w:val="en-US"/>
        </w:rPr>
        <w:t>10</w:t>
      </w:r>
      <w:r>
        <w:rPr>
          <w:bCs/>
          <w:lang w:val="en-US"/>
        </w:rPr>
        <w:t xml:space="preserve"> to 1</w:t>
      </w:r>
      <w:r>
        <w:rPr>
          <w:bCs/>
          <w:lang w:val="en-US"/>
        </w:rPr>
        <w:t>4 and so on.</w:t>
      </w:r>
    </w:p>
    <w:p w14:paraId="77ECEBD0" w14:textId="77777777" w:rsidR="009D4D06" w:rsidRDefault="009D4D06" w:rsidP="00E55758">
      <w:pPr>
        <w:jc w:val="both"/>
        <w:rPr>
          <w:bCs/>
          <w:lang w:val="en-US"/>
        </w:rPr>
      </w:pPr>
    </w:p>
    <w:p w14:paraId="4BAA2D9E" w14:textId="77777777" w:rsidR="009D4D06" w:rsidRDefault="009D4D06" w:rsidP="009D4D06">
      <w:pPr>
        <w:jc w:val="both"/>
        <w:rPr>
          <w:bCs/>
          <w:lang w:val="en-US"/>
        </w:rPr>
      </w:pPr>
      <w:r>
        <w:rPr>
          <w:bCs/>
          <w:lang w:val="en-US"/>
        </w:rPr>
        <w:t xml:space="preserve">GT: 72104 recognized </w:t>
      </w:r>
      <w:r>
        <w:rPr>
          <w:bCs/>
          <w:shd w:val="clear" w:color="auto" w:fill="FFFF00"/>
          <w:lang w:val="en-US"/>
        </w:rPr>
        <w:t>7</w:t>
      </w:r>
      <w:r>
        <w:rPr>
          <w:bCs/>
          <w:shd w:val="clear" w:color="auto" w:fill="BBE33D"/>
          <w:lang w:val="en-US"/>
        </w:rPr>
        <w:t>2</w:t>
      </w:r>
      <w:r>
        <w:rPr>
          <w:bCs/>
          <w:shd w:val="clear" w:color="auto" w:fill="B4C7DC"/>
          <w:lang w:val="en-US"/>
        </w:rPr>
        <w:t>1</w:t>
      </w:r>
      <w:r>
        <w:rPr>
          <w:bCs/>
          <w:shd w:val="clear" w:color="auto" w:fill="F2C0FF"/>
          <w:lang w:val="en-US"/>
        </w:rPr>
        <w:t>0</w:t>
      </w:r>
      <w:r>
        <w:rPr>
          <w:bCs/>
          <w:shd w:val="clear" w:color="auto" w:fill="B5FDFF"/>
          <w:lang w:val="en-US"/>
        </w:rPr>
        <w:t>4</w:t>
      </w:r>
    </w:p>
    <w:p w14:paraId="5AA4F477" w14:textId="77777777" w:rsidR="009D4D06" w:rsidRDefault="009D4D06" w:rsidP="009D4D06">
      <w:pPr>
        <w:jc w:val="both"/>
        <w:rPr>
          <w:bCs/>
          <w:lang w:val="en-US"/>
        </w:rPr>
      </w:pPr>
      <w:r>
        <w:rPr>
          <w:bCs/>
          <w:lang w:val="en-US"/>
        </w:rPr>
        <w:t>best path [</w:t>
      </w:r>
      <w:r>
        <w:rPr>
          <w:bCs/>
          <w:shd w:val="clear" w:color="auto" w:fill="FFFF00"/>
          <w:lang w:val="en-US"/>
        </w:rPr>
        <w:t>35 35 35 35 35 36 37 37 38 39 39 39 39</w:t>
      </w:r>
      <w:r>
        <w:rPr>
          <w:bCs/>
          <w:lang w:val="en-US"/>
        </w:rPr>
        <w:t xml:space="preserve"> </w:t>
      </w:r>
      <w:r>
        <w:rPr>
          <w:bCs/>
          <w:shd w:val="clear" w:color="auto" w:fill="BBE33D"/>
          <w:lang w:val="en-US"/>
        </w:rPr>
        <w:t>10 11 12 13 13 14 14 14 14 14 14</w:t>
      </w:r>
    </w:p>
    <w:p w14:paraId="054372EB" w14:textId="77777777" w:rsidR="009D4D06" w:rsidRDefault="009D4D06" w:rsidP="009D4D06">
      <w:pPr>
        <w:jc w:val="both"/>
        <w:rPr>
          <w:bCs/>
          <w:lang w:val="en-US"/>
        </w:rPr>
      </w:pPr>
      <w:r>
        <w:rPr>
          <w:bCs/>
          <w:lang w:val="en-US"/>
        </w:rPr>
        <w:t xml:space="preserve">  </w:t>
      </w:r>
      <w:r>
        <w:rPr>
          <w:bCs/>
          <w:shd w:val="clear" w:color="auto" w:fill="B4C7DC"/>
          <w:lang w:val="en-US"/>
        </w:rPr>
        <w:t>5  5  6  7  8  9  9  9  9  9</w:t>
      </w:r>
      <w:r>
        <w:rPr>
          <w:bCs/>
          <w:lang w:val="en-US"/>
        </w:rPr>
        <w:t xml:space="preserve">  </w:t>
      </w:r>
      <w:r>
        <w:rPr>
          <w:bCs/>
          <w:shd w:val="clear" w:color="auto" w:fill="F2C0FF"/>
          <w:lang w:val="en-US"/>
        </w:rPr>
        <w:t>0  0  1  1  2  3  3  4  4</w:t>
      </w:r>
      <w:r>
        <w:rPr>
          <w:bCs/>
          <w:lang w:val="en-US"/>
        </w:rPr>
        <w:t xml:space="preserve"> </w:t>
      </w:r>
      <w:r>
        <w:rPr>
          <w:bCs/>
          <w:shd w:val="clear" w:color="auto" w:fill="B5FDFF"/>
          <w:lang w:val="en-US"/>
        </w:rPr>
        <w:t>20 20 20 21 22</w:t>
      </w:r>
      <w:r>
        <w:rPr>
          <w:bCs/>
          <w:lang w:val="en-US"/>
        </w:rPr>
        <w:t xml:space="preserve"> ]</w:t>
      </w:r>
    </w:p>
    <w:p w14:paraId="6D63B23F" w14:textId="77777777" w:rsidR="009D4D06" w:rsidRDefault="009D4D06" w:rsidP="00E55758">
      <w:pPr>
        <w:jc w:val="both"/>
        <w:rPr>
          <w:bCs/>
          <w:lang w:val="en-US"/>
        </w:rPr>
      </w:pPr>
    </w:p>
    <w:p w14:paraId="3E2B260E" w14:textId="77777777" w:rsidR="00615A99" w:rsidRPr="00CB54AF" w:rsidRDefault="00615A99" w:rsidP="00E55758">
      <w:pPr>
        <w:jc w:val="both"/>
        <w:rPr>
          <w:bCs/>
          <w:lang w:val="pt-BR"/>
        </w:rPr>
      </w:pPr>
    </w:p>
    <w:p w14:paraId="6387B26D" w14:textId="77777777" w:rsidR="00A5412B" w:rsidRPr="00CB54AF" w:rsidRDefault="00A5412B" w:rsidP="00E55758">
      <w:pPr>
        <w:jc w:val="both"/>
        <w:rPr>
          <w:rFonts w:ascii="Courier New" w:hAnsi="Courier New" w:cs="Courier New"/>
          <w:bCs/>
          <w:sz w:val="18"/>
          <w:szCs w:val="18"/>
          <w:lang w:val="pt-BR"/>
        </w:rPr>
      </w:pPr>
    </w:p>
    <w:p w14:paraId="4E93EF8C" w14:textId="0972376F" w:rsidR="00E55758" w:rsidRPr="003075C3" w:rsidRDefault="00E55758" w:rsidP="00E55758">
      <w:pPr>
        <w:jc w:val="both"/>
        <w:rPr>
          <w:b/>
          <w:lang w:val="en-US"/>
        </w:rPr>
      </w:pPr>
      <w:r w:rsidRPr="003075C3">
        <w:rPr>
          <w:b/>
          <w:lang w:val="en-US"/>
        </w:rPr>
        <w:t xml:space="preserve">Question </w:t>
      </w:r>
      <w:r w:rsidR="00A5412B" w:rsidRPr="003075C3">
        <w:rPr>
          <w:b/>
          <w:lang w:val="en-US"/>
        </w:rPr>
        <w:t>5</w:t>
      </w:r>
      <w:r w:rsidRPr="003075C3">
        <w:rPr>
          <w:b/>
          <w:lang w:val="en-US"/>
        </w:rPr>
        <w:t xml:space="preserve">: </w:t>
      </w:r>
      <w:r w:rsidR="000D4CD3" w:rsidRPr="003075C3">
        <w:rPr>
          <w:b/>
          <w:lang w:val="en-US"/>
        </w:rPr>
        <w:t>in the</w:t>
      </w:r>
      <w:r w:rsidRPr="003075C3">
        <w:rPr>
          <w:b/>
          <w:lang w:val="en-US"/>
        </w:rPr>
        <w:t xml:space="preserve"> </w:t>
      </w:r>
      <w:r w:rsidR="00242509" w:rsidRPr="003075C3">
        <w:rPr>
          <w:b/>
          <w:lang w:val="en-US"/>
        </w:rPr>
        <w:t xml:space="preserve">forward() </w:t>
      </w:r>
      <w:r w:rsidR="000D4CD3" w:rsidRPr="003075C3">
        <w:rPr>
          <w:b/>
          <w:lang w:val="en-US"/>
        </w:rPr>
        <w:t>and</w:t>
      </w:r>
      <w:r w:rsidR="00242509" w:rsidRPr="003075C3">
        <w:rPr>
          <w:b/>
          <w:lang w:val="en-US"/>
        </w:rPr>
        <w:t xml:space="preserve"> backward() </w:t>
      </w:r>
      <w:r w:rsidR="000D4CD3" w:rsidRPr="003075C3">
        <w:rPr>
          <w:b/>
          <w:lang w:val="en-US"/>
        </w:rPr>
        <w:t>code what are the</w:t>
      </w:r>
      <w:r w:rsidR="00242509" w:rsidRPr="003075C3">
        <w:rPr>
          <w:b/>
          <w:lang w:val="en-US"/>
        </w:rPr>
        <w:t xml:space="preserve"> </w:t>
      </w:r>
      <w:proofErr w:type="spellStart"/>
      <w:r w:rsidR="00242509" w:rsidRPr="003075C3">
        <w:rPr>
          <w:b/>
          <w:lang w:val="en-US"/>
        </w:rPr>
        <w:t>log_B</w:t>
      </w:r>
      <w:proofErr w:type="spellEnd"/>
      <w:r w:rsidR="00242509" w:rsidRPr="003075C3">
        <w:rPr>
          <w:b/>
          <w:lang w:val="en-US"/>
        </w:rPr>
        <w:t> </w:t>
      </w:r>
      <w:r w:rsidR="000D4CD3" w:rsidRPr="003075C3">
        <w:rPr>
          <w:b/>
          <w:lang w:val="en-US"/>
        </w:rPr>
        <w:t xml:space="preserve">variables </w:t>
      </w:r>
      <w:r w:rsidR="00242509" w:rsidRPr="003075C3">
        <w:rPr>
          <w:b/>
          <w:lang w:val="en-US"/>
        </w:rPr>
        <w:t xml:space="preserve">? </w:t>
      </w:r>
      <w:r w:rsidR="000D4CD3" w:rsidRPr="003075C3">
        <w:rPr>
          <w:b/>
          <w:lang w:val="en-US"/>
        </w:rPr>
        <w:t>What is it for ?</w:t>
      </w:r>
    </w:p>
    <w:p w14:paraId="7D524D44" w14:textId="77777777" w:rsidR="001E5418" w:rsidRDefault="001E5418" w:rsidP="00E55758">
      <w:pPr>
        <w:jc w:val="both"/>
        <w:rPr>
          <w:bCs/>
          <w:lang w:val="en-US"/>
        </w:rPr>
      </w:pPr>
    </w:p>
    <w:p w14:paraId="3792E95D" w14:textId="73E3A69B" w:rsidR="001E5418" w:rsidRPr="007D6FE0" w:rsidRDefault="00EA2500" w:rsidP="00E55758">
      <w:pPr>
        <w:jc w:val="both"/>
        <w:rPr>
          <w:bCs/>
          <w:lang w:val="en-US"/>
        </w:rPr>
      </w:pPr>
      <w:r>
        <w:rPr>
          <w:bCs/>
          <w:lang w:val="en-US"/>
        </w:rPr>
        <w:t xml:space="preserve">It </w:t>
      </w:r>
      <w:r w:rsidRPr="00EA2500">
        <w:rPr>
          <w:bCs/>
          <w:lang w:val="en-US"/>
        </w:rPr>
        <w:t xml:space="preserve">represents the logarithm of the emission probability matrix, that is, </w:t>
      </w:r>
      <w:proofErr w:type="spellStart"/>
      <w:r w:rsidR="001E5418" w:rsidRPr="00EA2500">
        <w:rPr>
          <w:bCs/>
          <w:lang w:val="en-US"/>
        </w:rPr>
        <w:t>log_</w:t>
      </w:r>
      <w:r w:rsidR="001E5418" w:rsidRPr="001E5418">
        <w:rPr>
          <w:bCs/>
          <w:lang w:val="en-US"/>
        </w:rPr>
        <w:t>B</w:t>
      </w:r>
      <w:proofErr w:type="spellEnd"/>
      <w:r w:rsidR="001E5418" w:rsidRPr="001E5418">
        <w:rPr>
          <w:bCs/>
          <w:lang w:val="en-US"/>
        </w:rPr>
        <w:t>[t, j] contains the log-probability that the system, when in state j at time t, would generate the specific observation (the neural network's output) that we actually see at that time step.</w:t>
      </w:r>
      <w:r w:rsidR="007D6FE0">
        <w:rPr>
          <w:bCs/>
          <w:lang w:val="en-US"/>
        </w:rPr>
        <w:t xml:space="preserve"> </w:t>
      </w:r>
      <w:r w:rsidR="007D6FE0" w:rsidRPr="007D6FE0">
        <w:rPr>
          <w:bCs/>
          <w:lang w:val="en-US"/>
        </w:rPr>
        <w:t>These probabilities represent how well the neural network's current predictions explain the observed handwriting d</w:t>
      </w:r>
      <w:r w:rsidR="007D6FE0">
        <w:rPr>
          <w:bCs/>
          <w:lang w:val="en-US"/>
        </w:rPr>
        <w:t>igit</w:t>
      </w:r>
      <w:r w:rsidR="007D6FE0" w:rsidRPr="007D6FE0">
        <w:rPr>
          <w:bCs/>
          <w:lang w:val="en-US"/>
        </w:rPr>
        <w:t xml:space="preserve"> for each possible HMM state.</w:t>
      </w:r>
    </w:p>
    <w:p w14:paraId="25BDDCB7" w14:textId="77777777" w:rsidR="00344244" w:rsidRDefault="00344244" w:rsidP="00E55758">
      <w:pPr>
        <w:jc w:val="both"/>
        <w:rPr>
          <w:bCs/>
          <w:lang w:val="en-US"/>
        </w:rPr>
      </w:pPr>
    </w:p>
    <w:p w14:paraId="4E59956D" w14:textId="7BEC1BC6" w:rsidR="003D6449" w:rsidRDefault="003D6449" w:rsidP="003D6449">
      <w:pPr>
        <w:jc w:val="both"/>
        <w:rPr>
          <w:bCs/>
          <w:lang w:val="en-US"/>
        </w:rPr>
      </w:pPr>
      <w:r w:rsidRPr="003D6449">
        <w:rPr>
          <w:bCs/>
          <w:lang w:val="en-US"/>
        </w:rPr>
        <w:t>In the forward algorithm, </w:t>
      </w:r>
      <w:proofErr w:type="spellStart"/>
      <w:r w:rsidRPr="003D6449">
        <w:rPr>
          <w:bCs/>
          <w:lang w:val="en-US"/>
        </w:rPr>
        <w:t>log_B</w:t>
      </w:r>
      <w:proofErr w:type="spellEnd"/>
      <w:r w:rsidRPr="003D6449">
        <w:rPr>
          <w:bCs/>
          <w:lang w:val="en-US"/>
        </w:rPr>
        <w:t>[t, j] is used to incorporate the evidence from the current observation into the state probability calculation. At each time step t, after computing the probability of reaching state j from all possible previous states (the transition part), the algorithm multiplies this by the probability that state j would emit the current observation. Since we're working in log-space, this becomes an addition: </w:t>
      </w:r>
    </w:p>
    <w:p w14:paraId="0D14DF96" w14:textId="77777777" w:rsidR="00344244" w:rsidRDefault="00344244" w:rsidP="003D6449">
      <w:pPr>
        <w:jc w:val="both"/>
        <w:rPr>
          <w:bCs/>
          <w:lang w:val="en-US"/>
        </w:rPr>
      </w:pPr>
    </w:p>
    <w:p w14:paraId="3A9C0969" w14:textId="77777777" w:rsidR="00344244" w:rsidRPr="00344244" w:rsidRDefault="00344244" w:rsidP="00344244">
      <w:pPr>
        <w:shd w:val="clear" w:color="auto" w:fill="292D3E"/>
        <w:spacing w:line="285" w:lineRule="atLeast"/>
        <w:rPr>
          <w:rFonts w:ascii="Consolas" w:eastAsia="Times New Roman" w:hAnsi="Consolas" w:cs="Times New Roman"/>
          <w:color w:val="BFC7D5"/>
          <w:sz w:val="21"/>
          <w:szCs w:val="21"/>
          <w:lang w:val="en-US" w:eastAsia="fr-FR"/>
        </w:rPr>
      </w:pPr>
      <w:proofErr w:type="spellStart"/>
      <w:r w:rsidRPr="00344244">
        <w:rPr>
          <w:rFonts w:ascii="Consolas" w:eastAsia="Times New Roman" w:hAnsi="Consolas" w:cs="Times New Roman"/>
          <w:color w:val="BFC7D5"/>
          <w:sz w:val="21"/>
          <w:szCs w:val="21"/>
          <w:lang w:val="en-US" w:eastAsia="fr-FR"/>
        </w:rPr>
        <w:t>fwdlattice</w:t>
      </w:r>
      <w:proofErr w:type="spellEnd"/>
      <w:r w:rsidRPr="00344244">
        <w:rPr>
          <w:rFonts w:ascii="Consolas" w:eastAsia="Times New Roman" w:hAnsi="Consolas" w:cs="Times New Roman"/>
          <w:color w:val="BFC7D5"/>
          <w:sz w:val="21"/>
          <w:szCs w:val="21"/>
          <w:lang w:val="en-US" w:eastAsia="fr-FR"/>
        </w:rPr>
        <w:t xml:space="preserve">[t, j] </w:t>
      </w:r>
      <w:r w:rsidRPr="00344244">
        <w:rPr>
          <w:rFonts w:ascii="Consolas" w:eastAsia="Times New Roman" w:hAnsi="Consolas" w:cs="Times New Roman"/>
          <w:color w:val="C792EA"/>
          <w:sz w:val="21"/>
          <w:szCs w:val="21"/>
          <w:lang w:val="en-US" w:eastAsia="fr-FR"/>
        </w:rPr>
        <w:t>=</w:t>
      </w:r>
      <w:r w:rsidRPr="00344244">
        <w:rPr>
          <w:rFonts w:ascii="Consolas" w:eastAsia="Times New Roman" w:hAnsi="Consolas" w:cs="Times New Roman"/>
          <w:color w:val="BFC7D5"/>
          <w:sz w:val="21"/>
          <w:szCs w:val="21"/>
          <w:lang w:val="en-US" w:eastAsia="fr-FR"/>
        </w:rPr>
        <w:t xml:space="preserve"> </w:t>
      </w:r>
      <w:proofErr w:type="spellStart"/>
      <w:r w:rsidRPr="00344244">
        <w:rPr>
          <w:rFonts w:ascii="Consolas" w:eastAsia="Times New Roman" w:hAnsi="Consolas" w:cs="Times New Roman"/>
          <w:color w:val="B2CCD6"/>
          <w:sz w:val="21"/>
          <w:szCs w:val="21"/>
          <w:lang w:val="en-US" w:eastAsia="fr-FR"/>
        </w:rPr>
        <w:t>logsumexp</w:t>
      </w:r>
      <w:proofErr w:type="spellEnd"/>
      <w:r w:rsidRPr="00344244">
        <w:rPr>
          <w:rFonts w:ascii="Consolas" w:eastAsia="Times New Roman" w:hAnsi="Consolas" w:cs="Times New Roman"/>
          <w:color w:val="BFC7D5"/>
          <w:sz w:val="21"/>
          <w:szCs w:val="21"/>
          <w:lang w:val="en-US" w:eastAsia="fr-FR"/>
        </w:rPr>
        <w:t>(</w:t>
      </w:r>
      <w:proofErr w:type="spellStart"/>
      <w:r w:rsidRPr="00344244">
        <w:rPr>
          <w:rFonts w:ascii="Consolas" w:eastAsia="Times New Roman" w:hAnsi="Consolas" w:cs="Times New Roman"/>
          <w:color w:val="7986E7"/>
          <w:sz w:val="21"/>
          <w:szCs w:val="21"/>
          <w:lang w:val="en-US" w:eastAsia="fr-FR"/>
        </w:rPr>
        <w:t>work_buffer</w:t>
      </w:r>
      <w:proofErr w:type="spellEnd"/>
      <w:r w:rsidRPr="00344244">
        <w:rPr>
          <w:rFonts w:ascii="Consolas" w:eastAsia="Times New Roman" w:hAnsi="Consolas" w:cs="Times New Roman"/>
          <w:color w:val="BFC7D5"/>
          <w:sz w:val="21"/>
          <w:szCs w:val="21"/>
          <w:lang w:val="en-US" w:eastAsia="fr-FR"/>
        </w:rPr>
        <w:t xml:space="preserve">) </w:t>
      </w:r>
      <w:r w:rsidRPr="00344244">
        <w:rPr>
          <w:rFonts w:ascii="Consolas" w:eastAsia="Times New Roman" w:hAnsi="Consolas" w:cs="Times New Roman"/>
          <w:color w:val="89DDFF"/>
          <w:sz w:val="21"/>
          <w:szCs w:val="21"/>
          <w:lang w:val="en-US" w:eastAsia="fr-FR"/>
        </w:rPr>
        <w:t>+</w:t>
      </w:r>
      <w:r w:rsidRPr="00344244">
        <w:rPr>
          <w:rFonts w:ascii="Consolas" w:eastAsia="Times New Roman" w:hAnsi="Consolas" w:cs="Times New Roman"/>
          <w:color w:val="BFC7D5"/>
          <w:sz w:val="21"/>
          <w:szCs w:val="21"/>
          <w:lang w:val="en-US" w:eastAsia="fr-FR"/>
        </w:rPr>
        <w:t xml:space="preserve"> </w:t>
      </w:r>
      <w:proofErr w:type="spellStart"/>
      <w:r w:rsidRPr="00344244">
        <w:rPr>
          <w:rFonts w:ascii="Consolas" w:eastAsia="Times New Roman" w:hAnsi="Consolas" w:cs="Times New Roman"/>
          <w:color w:val="BFC7D5"/>
          <w:sz w:val="21"/>
          <w:szCs w:val="21"/>
          <w:lang w:val="en-US" w:eastAsia="fr-FR"/>
        </w:rPr>
        <w:t>log_B</w:t>
      </w:r>
      <w:proofErr w:type="spellEnd"/>
      <w:r w:rsidRPr="00344244">
        <w:rPr>
          <w:rFonts w:ascii="Consolas" w:eastAsia="Times New Roman" w:hAnsi="Consolas" w:cs="Times New Roman"/>
          <w:color w:val="BFC7D5"/>
          <w:sz w:val="21"/>
          <w:szCs w:val="21"/>
          <w:lang w:val="en-US" w:eastAsia="fr-FR"/>
        </w:rPr>
        <w:t>[</w:t>
      </w:r>
      <w:proofErr w:type="spellStart"/>
      <w:r w:rsidRPr="00344244">
        <w:rPr>
          <w:rFonts w:ascii="Consolas" w:eastAsia="Times New Roman" w:hAnsi="Consolas" w:cs="Times New Roman"/>
          <w:color w:val="BFC7D5"/>
          <w:sz w:val="21"/>
          <w:szCs w:val="21"/>
          <w:lang w:val="en-US" w:eastAsia="fr-FR"/>
        </w:rPr>
        <w:t>t,j</w:t>
      </w:r>
      <w:proofErr w:type="spellEnd"/>
      <w:r w:rsidRPr="00344244">
        <w:rPr>
          <w:rFonts w:ascii="Consolas" w:eastAsia="Times New Roman" w:hAnsi="Consolas" w:cs="Times New Roman"/>
          <w:color w:val="BFC7D5"/>
          <w:sz w:val="21"/>
          <w:szCs w:val="21"/>
          <w:lang w:val="en-US" w:eastAsia="fr-FR"/>
        </w:rPr>
        <w:t>]</w:t>
      </w:r>
    </w:p>
    <w:p w14:paraId="62B95B30" w14:textId="77777777" w:rsidR="00344244" w:rsidRPr="003D6449" w:rsidRDefault="00344244" w:rsidP="003D6449">
      <w:pPr>
        <w:jc w:val="both"/>
        <w:rPr>
          <w:bCs/>
          <w:lang w:val="en-US"/>
        </w:rPr>
      </w:pPr>
    </w:p>
    <w:p w14:paraId="2333C740" w14:textId="2FCE7CDE" w:rsidR="006C25CB" w:rsidRDefault="003D6449" w:rsidP="003D6449">
      <w:pPr>
        <w:jc w:val="both"/>
        <w:rPr>
          <w:bCs/>
          <w:lang w:val="en-US"/>
        </w:rPr>
      </w:pPr>
      <w:r w:rsidRPr="003D6449">
        <w:rPr>
          <w:bCs/>
          <w:lang w:val="en-US"/>
        </w:rPr>
        <w:t>In the backward algorithm, </w:t>
      </w:r>
      <w:proofErr w:type="spellStart"/>
      <w:r w:rsidRPr="003D6449">
        <w:rPr>
          <w:bCs/>
          <w:lang w:val="en-US"/>
        </w:rPr>
        <w:t>log_B</w:t>
      </w:r>
      <w:proofErr w:type="spellEnd"/>
      <w:r w:rsidRPr="003D6449">
        <w:rPr>
          <w:bCs/>
          <w:lang w:val="en-US"/>
        </w:rPr>
        <w:t xml:space="preserve">[t+1, :] serves a similar purpose but in the reverse direction. When calculating the backward probability from time t+1 back to time t, the algorithm </w:t>
      </w:r>
      <w:r w:rsidRPr="003D6449">
        <w:rPr>
          <w:bCs/>
          <w:lang w:val="en-US"/>
        </w:rPr>
        <w:lastRenderedPageBreak/>
        <w:t>accounts for the probability that each possible state at time t+1 would generate the actual observation at time t+1. This is captured in the term</w:t>
      </w:r>
      <w:r w:rsidR="006C25CB">
        <w:rPr>
          <w:bCs/>
          <w:lang w:val="en-US"/>
        </w:rPr>
        <w:t>:</w:t>
      </w:r>
    </w:p>
    <w:p w14:paraId="1AC98FF9" w14:textId="77777777" w:rsidR="006C25CB" w:rsidRDefault="006C25CB" w:rsidP="003D6449">
      <w:pPr>
        <w:jc w:val="both"/>
        <w:rPr>
          <w:bCs/>
          <w:lang w:val="en-US"/>
        </w:rPr>
      </w:pPr>
    </w:p>
    <w:p w14:paraId="3AF68622" w14:textId="77777777" w:rsidR="006C25CB" w:rsidRPr="006C25CB" w:rsidRDefault="006C25CB" w:rsidP="006C25CB">
      <w:pPr>
        <w:shd w:val="clear" w:color="auto" w:fill="292D3E"/>
        <w:spacing w:line="285" w:lineRule="atLeast"/>
        <w:rPr>
          <w:rFonts w:ascii="Consolas" w:eastAsia="Times New Roman" w:hAnsi="Consolas" w:cs="Times New Roman"/>
          <w:color w:val="BFC7D5"/>
          <w:sz w:val="21"/>
          <w:szCs w:val="21"/>
          <w:lang w:val="en-US" w:eastAsia="fr-FR"/>
        </w:rPr>
      </w:pPr>
      <w:proofErr w:type="spellStart"/>
      <w:r w:rsidRPr="006C25CB">
        <w:rPr>
          <w:rFonts w:ascii="Consolas" w:eastAsia="Times New Roman" w:hAnsi="Consolas" w:cs="Times New Roman"/>
          <w:color w:val="BFC7D5"/>
          <w:sz w:val="21"/>
          <w:szCs w:val="21"/>
          <w:lang w:val="en-US" w:eastAsia="fr-FR"/>
        </w:rPr>
        <w:t>work_buffer</w:t>
      </w:r>
      <w:proofErr w:type="spellEnd"/>
      <w:r w:rsidRPr="006C25CB">
        <w:rPr>
          <w:rFonts w:ascii="Consolas" w:eastAsia="Times New Roman" w:hAnsi="Consolas" w:cs="Times New Roman"/>
          <w:color w:val="BFC7D5"/>
          <w:sz w:val="21"/>
          <w:szCs w:val="21"/>
          <w:lang w:val="en-US" w:eastAsia="fr-FR"/>
        </w:rPr>
        <w:t xml:space="preserve"> </w:t>
      </w:r>
      <w:r w:rsidRPr="006C25CB">
        <w:rPr>
          <w:rFonts w:ascii="Consolas" w:eastAsia="Times New Roman" w:hAnsi="Consolas" w:cs="Times New Roman"/>
          <w:color w:val="C792EA"/>
          <w:sz w:val="21"/>
          <w:szCs w:val="21"/>
          <w:lang w:val="en-US" w:eastAsia="fr-FR"/>
        </w:rPr>
        <w:t>=</w:t>
      </w:r>
      <w:r w:rsidRPr="006C25CB">
        <w:rPr>
          <w:rFonts w:ascii="Consolas" w:eastAsia="Times New Roman" w:hAnsi="Consolas" w:cs="Times New Roman"/>
          <w:color w:val="BFC7D5"/>
          <w:sz w:val="21"/>
          <w:szCs w:val="21"/>
          <w:lang w:val="en-US" w:eastAsia="fr-FR"/>
        </w:rPr>
        <w:t xml:space="preserve"> </w:t>
      </w:r>
      <w:proofErr w:type="spellStart"/>
      <w:r w:rsidRPr="006C25CB">
        <w:rPr>
          <w:rFonts w:ascii="Consolas" w:eastAsia="Times New Roman" w:hAnsi="Consolas" w:cs="Times New Roman"/>
          <w:color w:val="BFC7D5"/>
          <w:sz w:val="21"/>
          <w:szCs w:val="21"/>
          <w:lang w:val="en-US" w:eastAsia="fr-FR"/>
        </w:rPr>
        <w:t>bwdlattice</w:t>
      </w:r>
      <w:proofErr w:type="spellEnd"/>
      <w:r w:rsidRPr="006C25CB">
        <w:rPr>
          <w:rFonts w:ascii="Consolas" w:eastAsia="Times New Roman" w:hAnsi="Consolas" w:cs="Times New Roman"/>
          <w:color w:val="BFC7D5"/>
          <w:sz w:val="21"/>
          <w:szCs w:val="21"/>
          <w:lang w:val="en-US" w:eastAsia="fr-FR"/>
        </w:rPr>
        <w:t>[t</w:t>
      </w:r>
      <w:r w:rsidRPr="006C25CB">
        <w:rPr>
          <w:rFonts w:ascii="Consolas" w:eastAsia="Times New Roman" w:hAnsi="Consolas" w:cs="Times New Roman"/>
          <w:color w:val="89DDFF"/>
          <w:sz w:val="21"/>
          <w:szCs w:val="21"/>
          <w:lang w:val="en-US" w:eastAsia="fr-FR"/>
        </w:rPr>
        <w:t>+</w:t>
      </w:r>
      <w:r w:rsidRPr="006C25CB">
        <w:rPr>
          <w:rFonts w:ascii="Consolas" w:eastAsia="Times New Roman" w:hAnsi="Consolas" w:cs="Times New Roman"/>
          <w:color w:val="F78C6C"/>
          <w:sz w:val="21"/>
          <w:szCs w:val="21"/>
          <w:lang w:val="en-US" w:eastAsia="fr-FR"/>
        </w:rPr>
        <w:t>1</w:t>
      </w:r>
      <w:r w:rsidRPr="006C25CB">
        <w:rPr>
          <w:rFonts w:ascii="Consolas" w:eastAsia="Times New Roman" w:hAnsi="Consolas" w:cs="Times New Roman"/>
          <w:color w:val="BFC7D5"/>
          <w:sz w:val="21"/>
          <w:szCs w:val="21"/>
          <w:lang w:val="en-US" w:eastAsia="fr-FR"/>
        </w:rPr>
        <w:t xml:space="preserve">,:] </w:t>
      </w:r>
      <w:r w:rsidRPr="006C25CB">
        <w:rPr>
          <w:rFonts w:ascii="Consolas" w:eastAsia="Times New Roman" w:hAnsi="Consolas" w:cs="Times New Roman"/>
          <w:color w:val="89DDFF"/>
          <w:sz w:val="21"/>
          <w:szCs w:val="21"/>
          <w:lang w:val="en-US" w:eastAsia="fr-FR"/>
        </w:rPr>
        <w:t>+</w:t>
      </w:r>
      <w:r w:rsidRPr="006C25CB">
        <w:rPr>
          <w:rFonts w:ascii="Consolas" w:eastAsia="Times New Roman" w:hAnsi="Consolas" w:cs="Times New Roman"/>
          <w:color w:val="BFC7D5"/>
          <w:sz w:val="21"/>
          <w:szCs w:val="21"/>
          <w:lang w:val="en-US" w:eastAsia="fr-FR"/>
        </w:rPr>
        <w:t xml:space="preserve"> </w:t>
      </w:r>
      <w:proofErr w:type="spellStart"/>
      <w:r w:rsidRPr="006C25CB">
        <w:rPr>
          <w:rFonts w:ascii="Consolas" w:eastAsia="Times New Roman" w:hAnsi="Consolas" w:cs="Times New Roman"/>
          <w:color w:val="BFC7D5"/>
          <w:sz w:val="21"/>
          <w:szCs w:val="21"/>
          <w:lang w:val="en-US" w:eastAsia="fr-FR"/>
        </w:rPr>
        <w:t>log_B</w:t>
      </w:r>
      <w:proofErr w:type="spellEnd"/>
      <w:r w:rsidRPr="006C25CB">
        <w:rPr>
          <w:rFonts w:ascii="Consolas" w:eastAsia="Times New Roman" w:hAnsi="Consolas" w:cs="Times New Roman"/>
          <w:color w:val="BFC7D5"/>
          <w:sz w:val="21"/>
          <w:szCs w:val="21"/>
          <w:lang w:val="en-US" w:eastAsia="fr-FR"/>
        </w:rPr>
        <w:t>[t</w:t>
      </w:r>
      <w:r w:rsidRPr="006C25CB">
        <w:rPr>
          <w:rFonts w:ascii="Consolas" w:eastAsia="Times New Roman" w:hAnsi="Consolas" w:cs="Times New Roman"/>
          <w:color w:val="89DDFF"/>
          <w:sz w:val="21"/>
          <w:szCs w:val="21"/>
          <w:lang w:val="en-US" w:eastAsia="fr-FR"/>
        </w:rPr>
        <w:t>+</w:t>
      </w:r>
      <w:r w:rsidRPr="006C25CB">
        <w:rPr>
          <w:rFonts w:ascii="Consolas" w:eastAsia="Times New Roman" w:hAnsi="Consolas" w:cs="Times New Roman"/>
          <w:color w:val="F78C6C"/>
          <w:sz w:val="21"/>
          <w:szCs w:val="21"/>
          <w:lang w:val="en-US" w:eastAsia="fr-FR"/>
        </w:rPr>
        <w:t>1</w:t>
      </w:r>
      <w:r w:rsidRPr="006C25CB">
        <w:rPr>
          <w:rFonts w:ascii="Consolas" w:eastAsia="Times New Roman" w:hAnsi="Consolas" w:cs="Times New Roman"/>
          <w:color w:val="BFC7D5"/>
          <w:sz w:val="21"/>
          <w:szCs w:val="21"/>
          <w:lang w:val="en-US" w:eastAsia="fr-FR"/>
        </w:rPr>
        <w:t xml:space="preserve">,:] </w:t>
      </w:r>
      <w:r w:rsidRPr="006C25CB">
        <w:rPr>
          <w:rFonts w:ascii="Consolas" w:eastAsia="Times New Roman" w:hAnsi="Consolas" w:cs="Times New Roman"/>
          <w:color w:val="89DDFF"/>
          <w:sz w:val="21"/>
          <w:szCs w:val="21"/>
          <w:lang w:val="en-US" w:eastAsia="fr-FR"/>
        </w:rPr>
        <w:t>+</w:t>
      </w:r>
      <w:r w:rsidRPr="006C25CB">
        <w:rPr>
          <w:rFonts w:ascii="Consolas" w:eastAsia="Times New Roman" w:hAnsi="Consolas" w:cs="Times New Roman"/>
          <w:color w:val="BFC7D5"/>
          <w:sz w:val="21"/>
          <w:szCs w:val="21"/>
          <w:lang w:val="en-US" w:eastAsia="fr-FR"/>
        </w:rPr>
        <w:t xml:space="preserve"> </w:t>
      </w:r>
      <w:proofErr w:type="spellStart"/>
      <w:r w:rsidRPr="006C25CB">
        <w:rPr>
          <w:rFonts w:ascii="Consolas" w:eastAsia="Times New Roman" w:hAnsi="Consolas" w:cs="Times New Roman"/>
          <w:color w:val="8EACE3"/>
          <w:sz w:val="21"/>
          <w:szCs w:val="21"/>
          <w:lang w:val="en-US" w:eastAsia="fr-FR"/>
        </w:rPr>
        <w:t>self</w:t>
      </w:r>
      <w:r w:rsidRPr="006C25CB">
        <w:rPr>
          <w:rFonts w:ascii="Consolas" w:eastAsia="Times New Roman" w:hAnsi="Consolas" w:cs="Times New Roman"/>
          <w:color w:val="BFC7D5"/>
          <w:sz w:val="21"/>
          <w:szCs w:val="21"/>
          <w:lang w:val="en-US" w:eastAsia="fr-FR"/>
        </w:rPr>
        <w:t>.log_A</w:t>
      </w:r>
      <w:proofErr w:type="spellEnd"/>
      <w:r w:rsidRPr="006C25CB">
        <w:rPr>
          <w:rFonts w:ascii="Consolas" w:eastAsia="Times New Roman" w:hAnsi="Consolas" w:cs="Times New Roman"/>
          <w:color w:val="BFC7D5"/>
          <w:sz w:val="21"/>
          <w:szCs w:val="21"/>
          <w:lang w:val="en-US" w:eastAsia="fr-FR"/>
        </w:rPr>
        <w:t>[</w:t>
      </w:r>
      <w:proofErr w:type="spellStart"/>
      <w:r w:rsidRPr="006C25CB">
        <w:rPr>
          <w:rFonts w:ascii="Consolas" w:eastAsia="Times New Roman" w:hAnsi="Consolas" w:cs="Times New Roman"/>
          <w:color w:val="BFC7D5"/>
          <w:sz w:val="21"/>
          <w:szCs w:val="21"/>
          <w:lang w:val="en-US" w:eastAsia="fr-FR"/>
        </w:rPr>
        <w:t>i</w:t>
      </w:r>
      <w:proofErr w:type="spellEnd"/>
      <w:r w:rsidRPr="006C25CB">
        <w:rPr>
          <w:rFonts w:ascii="Consolas" w:eastAsia="Times New Roman" w:hAnsi="Consolas" w:cs="Times New Roman"/>
          <w:color w:val="BFC7D5"/>
          <w:sz w:val="21"/>
          <w:szCs w:val="21"/>
          <w:lang w:val="en-US" w:eastAsia="fr-FR"/>
        </w:rPr>
        <w:t>,:]</w:t>
      </w:r>
    </w:p>
    <w:p w14:paraId="5DC6548E" w14:textId="04F85999" w:rsidR="003D6449" w:rsidRPr="003D6449" w:rsidRDefault="003D6449" w:rsidP="003D6449">
      <w:pPr>
        <w:jc w:val="both"/>
        <w:rPr>
          <w:bCs/>
          <w:lang w:val="en-US"/>
        </w:rPr>
      </w:pPr>
    </w:p>
    <w:p w14:paraId="5DFF7731" w14:textId="77777777" w:rsidR="001E5418" w:rsidRPr="001E4C53" w:rsidRDefault="001E5418" w:rsidP="00E55758">
      <w:pPr>
        <w:jc w:val="both"/>
        <w:rPr>
          <w:bCs/>
          <w:lang w:val="en-US"/>
        </w:rPr>
      </w:pPr>
    </w:p>
    <w:p w14:paraId="631B2717" w14:textId="77777777" w:rsidR="00E55758" w:rsidRPr="001E4C53" w:rsidRDefault="00E55758" w:rsidP="00E55758">
      <w:pPr>
        <w:jc w:val="both"/>
        <w:rPr>
          <w:rFonts w:ascii="Courier New" w:hAnsi="Courier New" w:cs="Courier New"/>
          <w:bCs/>
          <w:sz w:val="18"/>
          <w:szCs w:val="18"/>
          <w:lang w:val="en-US"/>
        </w:rPr>
      </w:pPr>
    </w:p>
    <w:p w14:paraId="534FE936" w14:textId="79ADC343" w:rsidR="00E55758" w:rsidRDefault="00242509" w:rsidP="00E55758">
      <w:pPr>
        <w:jc w:val="both"/>
        <w:rPr>
          <w:bCs/>
          <w:lang w:val="en-US"/>
        </w:rPr>
      </w:pPr>
      <w:r w:rsidRPr="00ED45D6">
        <w:rPr>
          <w:b/>
          <w:lang w:val="en-US"/>
        </w:rPr>
        <w:t xml:space="preserve">Question </w:t>
      </w:r>
      <w:r w:rsidR="00A5412B" w:rsidRPr="003075C3">
        <w:rPr>
          <w:b/>
          <w:lang w:val="en-US"/>
        </w:rPr>
        <w:t>6</w:t>
      </w:r>
      <w:r w:rsidRPr="003075C3">
        <w:rPr>
          <w:b/>
          <w:lang w:val="en-US"/>
        </w:rPr>
        <w:t xml:space="preserve"> : </w:t>
      </w:r>
      <w:r w:rsidR="00ED45D6" w:rsidRPr="003075C3">
        <w:rPr>
          <w:b/>
          <w:lang w:val="en-US"/>
        </w:rPr>
        <w:t>Explain the</w:t>
      </w:r>
      <w:r w:rsidRPr="003075C3">
        <w:rPr>
          <w:b/>
          <w:lang w:val="en-US"/>
        </w:rPr>
        <w:t xml:space="preserve"> gamma() </w:t>
      </w:r>
      <w:r w:rsidR="00ED45D6" w:rsidRPr="003075C3">
        <w:rPr>
          <w:b/>
          <w:lang w:val="en-US"/>
        </w:rPr>
        <w:t>method</w:t>
      </w:r>
    </w:p>
    <w:p w14:paraId="0C928025" w14:textId="77777777" w:rsidR="00111964" w:rsidRDefault="00111964" w:rsidP="00E55758">
      <w:pPr>
        <w:jc w:val="both"/>
        <w:rPr>
          <w:bCs/>
          <w:lang w:val="en-US"/>
        </w:rPr>
      </w:pPr>
    </w:p>
    <w:p w14:paraId="2C297EF4" w14:textId="5BED3C73" w:rsidR="00111964" w:rsidRPr="0030259C" w:rsidRDefault="00111964" w:rsidP="00E55758">
      <w:pPr>
        <w:jc w:val="both"/>
        <w:rPr>
          <w:bCs/>
          <w:lang w:val="en-US"/>
        </w:rPr>
      </w:pPr>
      <w:r w:rsidRPr="00111964">
        <w:rPr>
          <w:bCs/>
          <w:lang w:val="en-US"/>
        </w:rPr>
        <w:t>Its primary function is to determine the probability distribution over hidden states at each time step</w:t>
      </w:r>
      <w:r w:rsidR="009C1865">
        <w:rPr>
          <w:bCs/>
          <w:lang w:val="en-US"/>
        </w:rPr>
        <w:t xml:space="preserve"> during the E step</w:t>
      </w:r>
      <w:r w:rsidRPr="00111964">
        <w:rPr>
          <w:bCs/>
          <w:lang w:val="en-US"/>
        </w:rPr>
        <w:t>, given the complete observation sequence and the current model parameters.</w:t>
      </w:r>
      <w:r w:rsidR="0030259C">
        <w:rPr>
          <w:bCs/>
          <w:lang w:val="en-US"/>
        </w:rPr>
        <w:t xml:space="preserve"> </w:t>
      </w:r>
      <w:r w:rsidR="0030259C" w:rsidRPr="0030259C">
        <w:rPr>
          <w:bCs/>
          <w:lang w:val="en-US"/>
        </w:rPr>
        <w:t xml:space="preserve">They represent the </w:t>
      </w:r>
      <w:r w:rsidR="0030259C">
        <w:rPr>
          <w:bCs/>
          <w:lang w:val="en-US"/>
        </w:rPr>
        <w:t xml:space="preserve">model’s </w:t>
      </w:r>
      <w:r w:rsidR="0030259C" w:rsidRPr="0030259C">
        <w:rPr>
          <w:bCs/>
          <w:lang w:val="en-US"/>
        </w:rPr>
        <w:t>best guess about the true state alignment based on the current model parameters and the observed data.</w:t>
      </w:r>
    </w:p>
    <w:p w14:paraId="7F2026FB" w14:textId="77777777" w:rsidR="00111964" w:rsidRDefault="00111964" w:rsidP="00E55758">
      <w:pPr>
        <w:jc w:val="both"/>
        <w:rPr>
          <w:bCs/>
          <w:lang w:val="en-US"/>
        </w:rPr>
      </w:pPr>
    </w:p>
    <w:p w14:paraId="444B6451" w14:textId="6816CD33" w:rsidR="001A5332" w:rsidRDefault="001A5332" w:rsidP="00E55758">
      <w:pPr>
        <w:jc w:val="both"/>
        <w:rPr>
          <w:bCs/>
          <w:lang w:val="en-US"/>
        </w:rPr>
      </w:pPr>
      <w:r w:rsidRPr="001A5332">
        <w:rPr>
          <w:bCs/>
          <w:lang w:val="en-US"/>
        </w:rPr>
        <w:t xml:space="preserve">The method operates by leveraging the mathematical relationship between the forward and backward variables. For each time step t and each </w:t>
      </w:r>
      <w:proofErr w:type="spellStart"/>
      <w:r w:rsidRPr="001A5332">
        <w:rPr>
          <w:bCs/>
          <w:lang w:val="en-US"/>
        </w:rPr>
        <w:t>state s</w:t>
      </w:r>
      <w:proofErr w:type="spellEnd"/>
      <w:r w:rsidRPr="001A5332">
        <w:rPr>
          <w:bCs/>
          <w:lang w:val="en-US"/>
        </w:rPr>
        <w:t>, it computes the log-posterior probability by summing the corresponding forward variable </w:t>
      </w:r>
      <w:proofErr w:type="spellStart"/>
      <w:r w:rsidRPr="001A5332">
        <w:rPr>
          <w:bCs/>
          <w:lang w:val="en-US"/>
        </w:rPr>
        <w:t>fwd</w:t>
      </w:r>
      <w:proofErr w:type="spellEnd"/>
      <w:r w:rsidRPr="001A5332">
        <w:rPr>
          <w:bCs/>
          <w:lang w:val="en-US"/>
        </w:rPr>
        <w:t>[</w:t>
      </w:r>
      <w:proofErr w:type="spellStart"/>
      <w:r w:rsidRPr="001A5332">
        <w:rPr>
          <w:bCs/>
          <w:lang w:val="en-US"/>
        </w:rPr>
        <w:t>t,s</w:t>
      </w:r>
      <w:proofErr w:type="spellEnd"/>
      <w:r w:rsidRPr="001A5332">
        <w:rPr>
          <w:bCs/>
          <w:lang w:val="en-US"/>
        </w:rPr>
        <w:t>] and backward variable </w:t>
      </w:r>
      <w:proofErr w:type="spellStart"/>
      <w:r w:rsidRPr="001A5332">
        <w:rPr>
          <w:bCs/>
          <w:lang w:val="en-US"/>
        </w:rPr>
        <w:t>bwd</w:t>
      </w:r>
      <w:proofErr w:type="spellEnd"/>
      <w:r w:rsidRPr="001A5332">
        <w:rPr>
          <w:bCs/>
          <w:lang w:val="en-US"/>
        </w:rPr>
        <w:t>[</w:t>
      </w:r>
      <w:proofErr w:type="spellStart"/>
      <w:r w:rsidRPr="001A5332">
        <w:rPr>
          <w:bCs/>
          <w:lang w:val="en-US"/>
        </w:rPr>
        <w:t>t,s</w:t>
      </w:r>
      <w:proofErr w:type="spellEnd"/>
      <w:r w:rsidRPr="001A5332">
        <w:rPr>
          <w:bCs/>
          <w:lang w:val="en-US"/>
        </w:rPr>
        <w:t>].</w:t>
      </w:r>
    </w:p>
    <w:p w14:paraId="31103687" w14:textId="72B8742F" w:rsidR="00570EF1" w:rsidRPr="00165F56" w:rsidRDefault="00570EF1" w:rsidP="00570EF1">
      <w:pPr>
        <w:shd w:val="clear" w:color="auto" w:fill="292D3E"/>
        <w:spacing w:line="285" w:lineRule="atLeast"/>
        <w:rPr>
          <w:rFonts w:ascii="Consolas" w:eastAsia="Times New Roman" w:hAnsi="Consolas" w:cs="Times New Roman"/>
          <w:color w:val="BFC7D5"/>
          <w:sz w:val="21"/>
          <w:szCs w:val="21"/>
          <w:lang w:val="en-US" w:eastAsia="fr-FR"/>
        </w:rPr>
      </w:pPr>
      <w:proofErr w:type="spellStart"/>
      <w:r w:rsidRPr="00165F56">
        <w:rPr>
          <w:rFonts w:ascii="Consolas" w:eastAsia="Times New Roman" w:hAnsi="Consolas" w:cs="Times New Roman"/>
          <w:color w:val="BFC7D5"/>
          <w:sz w:val="21"/>
          <w:szCs w:val="21"/>
          <w:lang w:val="en-US" w:eastAsia="fr-FR"/>
        </w:rPr>
        <w:t>log_posteriors</w:t>
      </w:r>
      <w:proofErr w:type="spellEnd"/>
      <w:r w:rsidRPr="00165F56">
        <w:rPr>
          <w:rFonts w:ascii="Consolas" w:eastAsia="Times New Roman" w:hAnsi="Consolas" w:cs="Times New Roman"/>
          <w:color w:val="BFC7D5"/>
          <w:sz w:val="21"/>
          <w:szCs w:val="21"/>
          <w:lang w:val="en-US" w:eastAsia="fr-FR"/>
        </w:rPr>
        <w:t>[</w:t>
      </w:r>
      <w:proofErr w:type="spellStart"/>
      <w:r w:rsidRPr="00165F56">
        <w:rPr>
          <w:rFonts w:ascii="Consolas" w:eastAsia="Times New Roman" w:hAnsi="Consolas" w:cs="Times New Roman"/>
          <w:color w:val="BFC7D5"/>
          <w:sz w:val="21"/>
          <w:szCs w:val="21"/>
          <w:lang w:val="en-US" w:eastAsia="fr-FR"/>
        </w:rPr>
        <w:t>t,s</w:t>
      </w:r>
      <w:proofErr w:type="spellEnd"/>
      <w:r w:rsidRPr="00165F56">
        <w:rPr>
          <w:rFonts w:ascii="Consolas" w:eastAsia="Times New Roman" w:hAnsi="Consolas" w:cs="Times New Roman"/>
          <w:color w:val="BFC7D5"/>
          <w:sz w:val="21"/>
          <w:szCs w:val="21"/>
          <w:lang w:val="en-US" w:eastAsia="fr-FR"/>
        </w:rPr>
        <w:t xml:space="preserve">] </w:t>
      </w:r>
      <w:r w:rsidRPr="00165F56">
        <w:rPr>
          <w:rFonts w:ascii="Consolas" w:eastAsia="Times New Roman" w:hAnsi="Consolas" w:cs="Times New Roman"/>
          <w:color w:val="C792EA"/>
          <w:sz w:val="21"/>
          <w:szCs w:val="21"/>
          <w:lang w:val="en-US" w:eastAsia="fr-FR"/>
        </w:rPr>
        <w:t>=</w:t>
      </w:r>
      <w:r w:rsidRPr="00165F5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FC7D5"/>
          <w:sz w:val="21"/>
          <w:szCs w:val="21"/>
          <w:lang w:val="en-US" w:eastAsia="fr-FR"/>
        </w:rPr>
        <w:t>fwd</w:t>
      </w:r>
      <w:proofErr w:type="spellEnd"/>
      <w:r w:rsidRPr="00165F56">
        <w:rPr>
          <w:rFonts w:ascii="Consolas" w:eastAsia="Times New Roman" w:hAnsi="Consolas" w:cs="Times New Roman"/>
          <w:color w:val="BFC7D5"/>
          <w:sz w:val="21"/>
          <w:szCs w:val="21"/>
          <w:lang w:val="en-US" w:eastAsia="fr-FR"/>
        </w:rPr>
        <w:t>[</w:t>
      </w:r>
      <w:proofErr w:type="spellStart"/>
      <w:r w:rsidRPr="00165F56">
        <w:rPr>
          <w:rFonts w:ascii="Consolas" w:eastAsia="Times New Roman" w:hAnsi="Consolas" w:cs="Times New Roman"/>
          <w:color w:val="BFC7D5"/>
          <w:sz w:val="21"/>
          <w:szCs w:val="21"/>
          <w:lang w:val="en-US" w:eastAsia="fr-FR"/>
        </w:rPr>
        <w:t>t,s</w:t>
      </w:r>
      <w:proofErr w:type="spellEnd"/>
      <w:r w:rsidRPr="00165F56">
        <w:rPr>
          <w:rFonts w:ascii="Consolas" w:eastAsia="Times New Roman" w:hAnsi="Consolas" w:cs="Times New Roman"/>
          <w:color w:val="BFC7D5"/>
          <w:sz w:val="21"/>
          <w:szCs w:val="21"/>
          <w:lang w:val="en-US" w:eastAsia="fr-FR"/>
        </w:rPr>
        <w:t xml:space="preserve">] </w:t>
      </w:r>
      <w:r w:rsidRPr="00165F56">
        <w:rPr>
          <w:rFonts w:ascii="Consolas" w:eastAsia="Times New Roman" w:hAnsi="Consolas" w:cs="Times New Roman"/>
          <w:color w:val="89DDFF"/>
          <w:sz w:val="21"/>
          <w:szCs w:val="21"/>
          <w:lang w:val="en-US" w:eastAsia="fr-FR"/>
        </w:rPr>
        <w:t>+</w:t>
      </w:r>
      <w:r w:rsidRPr="00165F5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FC7D5"/>
          <w:sz w:val="21"/>
          <w:szCs w:val="21"/>
          <w:lang w:val="en-US" w:eastAsia="fr-FR"/>
        </w:rPr>
        <w:t>bwd</w:t>
      </w:r>
      <w:proofErr w:type="spellEnd"/>
      <w:r w:rsidRPr="00165F56">
        <w:rPr>
          <w:rFonts w:ascii="Consolas" w:eastAsia="Times New Roman" w:hAnsi="Consolas" w:cs="Times New Roman"/>
          <w:color w:val="BFC7D5"/>
          <w:sz w:val="21"/>
          <w:szCs w:val="21"/>
          <w:lang w:val="en-US" w:eastAsia="fr-FR"/>
        </w:rPr>
        <w:t>[</w:t>
      </w:r>
      <w:proofErr w:type="spellStart"/>
      <w:r w:rsidRPr="00165F56">
        <w:rPr>
          <w:rFonts w:ascii="Consolas" w:eastAsia="Times New Roman" w:hAnsi="Consolas" w:cs="Times New Roman"/>
          <w:color w:val="BFC7D5"/>
          <w:sz w:val="21"/>
          <w:szCs w:val="21"/>
          <w:lang w:val="en-US" w:eastAsia="fr-FR"/>
        </w:rPr>
        <w:t>t,s</w:t>
      </w:r>
      <w:proofErr w:type="spellEnd"/>
      <w:r w:rsidRPr="00165F56">
        <w:rPr>
          <w:rFonts w:ascii="Consolas" w:eastAsia="Times New Roman" w:hAnsi="Consolas" w:cs="Times New Roman"/>
          <w:color w:val="BFC7D5"/>
          <w:sz w:val="21"/>
          <w:szCs w:val="21"/>
          <w:lang w:val="en-US" w:eastAsia="fr-FR"/>
        </w:rPr>
        <w:t>]</w:t>
      </w:r>
    </w:p>
    <w:p w14:paraId="11E0D6FB" w14:textId="77777777" w:rsidR="00B8577A" w:rsidRDefault="00B8577A" w:rsidP="00E55758">
      <w:pPr>
        <w:jc w:val="both"/>
        <w:rPr>
          <w:bCs/>
          <w:lang w:val="en-US"/>
        </w:rPr>
      </w:pPr>
    </w:p>
    <w:p w14:paraId="289C1AFF" w14:textId="5FC29CF9" w:rsidR="00B8577A" w:rsidRDefault="00B8577A" w:rsidP="00E55758">
      <w:pPr>
        <w:jc w:val="both"/>
        <w:rPr>
          <w:bCs/>
          <w:lang w:val="en-US"/>
        </w:rPr>
      </w:pPr>
      <w:r w:rsidRPr="00B8577A">
        <w:rPr>
          <w:bCs/>
          <w:lang w:val="en-US"/>
        </w:rPr>
        <w:t>A critical normalization step follows this computation, where each time step's log-posterior values are adjusted by subtracting the log-sum-exp of all states at that time step. This normalization ensures that the probabilities across all states at each time step sum to one, converting the raw log-probabilities into properly scaled posterior distributions. </w:t>
      </w:r>
    </w:p>
    <w:p w14:paraId="2AE3009C" w14:textId="77777777" w:rsidR="00570EF1" w:rsidRDefault="00570EF1" w:rsidP="00E55758">
      <w:pPr>
        <w:jc w:val="both"/>
        <w:rPr>
          <w:bCs/>
          <w:lang w:val="en-US"/>
        </w:rPr>
      </w:pPr>
    </w:p>
    <w:p w14:paraId="05D9E931" w14:textId="2E8BCC8A" w:rsidR="00570EF1" w:rsidRPr="00165F56" w:rsidRDefault="00570EF1" w:rsidP="00570EF1">
      <w:pPr>
        <w:shd w:val="clear" w:color="auto" w:fill="292D3E"/>
        <w:spacing w:line="285" w:lineRule="atLeast"/>
        <w:rPr>
          <w:rFonts w:ascii="Consolas" w:eastAsia="Times New Roman" w:hAnsi="Consolas" w:cs="Times New Roman"/>
          <w:color w:val="BFC7D5"/>
          <w:sz w:val="21"/>
          <w:szCs w:val="21"/>
          <w:lang w:val="en-US" w:eastAsia="fr-FR"/>
        </w:rPr>
      </w:pPr>
      <w:proofErr w:type="spellStart"/>
      <w:r w:rsidRPr="00165F56">
        <w:rPr>
          <w:rFonts w:ascii="Consolas" w:eastAsia="Times New Roman" w:hAnsi="Consolas" w:cs="Times New Roman"/>
          <w:color w:val="BFC7D5"/>
          <w:sz w:val="21"/>
          <w:szCs w:val="21"/>
          <w:lang w:val="en-US" w:eastAsia="fr-FR"/>
        </w:rPr>
        <w:t>log_posteriors</w:t>
      </w:r>
      <w:proofErr w:type="spellEnd"/>
      <w:r w:rsidRPr="00165F56">
        <w:rPr>
          <w:rFonts w:ascii="Consolas" w:eastAsia="Times New Roman" w:hAnsi="Consolas" w:cs="Times New Roman"/>
          <w:color w:val="BFC7D5"/>
          <w:sz w:val="21"/>
          <w:szCs w:val="21"/>
          <w:lang w:val="en-US" w:eastAsia="fr-FR"/>
        </w:rPr>
        <w:t xml:space="preserve">[t,:] </w:t>
      </w:r>
      <w:r w:rsidRPr="00165F56">
        <w:rPr>
          <w:rFonts w:ascii="Consolas" w:eastAsia="Times New Roman" w:hAnsi="Consolas" w:cs="Times New Roman"/>
          <w:color w:val="C792EA"/>
          <w:sz w:val="21"/>
          <w:szCs w:val="21"/>
          <w:lang w:val="en-US" w:eastAsia="fr-FR"/>
        </w:rPr>
        <w:t>-=</w:t>
      </w:r>
      <w:r w:rsidRPr="00165F56">
        <w:rPr>
          <w:rFonts w:ascii="Consolas" w:eastAsia="Times New Roman" w:hAnsi="Consolas" w:cs="Times New Roman"/>
          <w:color w:val="BFC7D5"/>
          <w:sz w:val="21"/>
          <w:szCs w:val="21"/>
          <w:lang w:val="en-US" w:eastAsia="fr-FR"/>
        </w:rPr>
        <w:t xml:space="preserve"> </w:t>
      </w:r>
      <w:proofErr w:type="spellStart"/>
      <w:r w:rsidRPr="00165F56">
        <w:rPr>
          <w:rFonts w:ascii="Consolas" w:eastAsia="Times New Roman" w:hAnsi="Consolas" w:cs="Times New Roman"/>
          <w:color w:val="B2CCD6"/>
          <w:sz w:val="21"/>
          <w:szCs w:val="21"/>
          <w:lang w:val="en-US" w:eastAsia="fr-FR"/>
        </w:rPr>
        <w:t>logsumexp</w:t>
      </w:r>
      <w:proofErr w:type="spellEnd"/>
      <w:r w:rsidRPr="00165F56">
        <w:rPr>
          <w:rFonts w:ascii="Consolas" w:eastAsia="Times New Roman" w:hAnsi="Consolas" w:cs="Times New Roman"/>
          <w:color w:val="BFC7D5"/>
          <w:sz w:val="21"/>
          <w:szCs w:val="21"/>
          <w:lang w:val="en-US" w:eastAsia="fr-FR"/>
        </w:rPr>
        <w:t>(</w:t>
      </w:r>
      <w:proofErr w:type="spellStart"/>
      <w:r w:rsidRPr="00165F56">
        <w:rPr>
          <w:rFonts w:ascii="Consolas" w:eastAsia="Times New Roman" w:hAnsi="Consolas" w:cs="Times New Roman"/>
          <w:color w:val="7986E7"/>
          <w:sz w:val="21"/>
          <w:szCs w:val="21"/>
          <w:lang w:val="en-US" w:eastAsia="fr-FR"/>
        </w:rPr>
        <w:t>log_posteriors</w:t>
      </w:r>
      <w:proofErr w:type="spellEnd"/>
      <w:r w:rsidRPr="00165F56">
        <w:rPr>
          <w:rFonts w:ascii="Consolas" w:eastAsia="Times New Roman" w:hAnsi="Consolas" w:cs="Times New Roman"/>
          <w:color w:val="BFC7D5"/>
          <w:sz w:val="21"/>
          <w:szCs w:val="21"/>
          <w:lang w:val="en-US" w:eastAsia="fr-FR"/>
        </w:rPr>
        <w:t>[</w:t>
      </w:r>
      <w:r w:rsidRPr="00165F56">
        <w:rPr>
          <w:rFonts w:ascii="Consolas" w:eastAsia="Times New Roman" w:hAnsi="Consolas" w:cs="Times New Roman"/>
          <w:color w:val="7986E7"/>
          <w:sz w:val="21"/>
          <w:szCs w:val="21"/>
          <w:lang w:val="en-US" w:eastAsia="fr-FR"/>
        </w:rPr>
        <w:t>t,:</w:t>
      </w:r>
      <w:r w:rsidRPr="00165F56">
        <w:rPr>
          <w:rFonts w:ascii="Consolas" w:eastAsia="Times New Roman" w:hAnsi="Consolas" w:cs="Times New Roman"/>
          <w:color w:val="BFC7D5"/>
          <w:sz w:val="21"/>
          <w:szCs w:val="21"/>
          <w:lang w:val="en-US" w:eastAsia="fr-FR"/>
        </w:rPr>
        <w:t>])</w:t>
      </w:r>
    </w:p>
    <w:p w14:paraId="3AD43CE5" w14:textId="77777777" w:rsidR="003745B9" w:rsidRDefault="003745B9" w:rsidP="00E55758">
      <w:pPr>
        <w:jc w:val="both"/>
        <w:rPr>
          <w:bCs/>
          <w:lang w:val="en-US"/>
        </w:rPr>
      </w:pPr>
    </w:p>
    <w:p w14:paraId="20034545" w14:textId="6B999BF7" w:rsidR="003745B9" w:rsidRDefault="003745B9" w:rsidP="00E55758">
      <w:pPr>
        <w:jc w:val="both"/>
        <w:rPr>
          <w:bCs/>
          <w:lang w:val="en-US"/>
        </w:rPr>
      </w:pPr>
      <w:r w:rsidRPr="003745B9">
        <w:rPr>
          <w:bCs/>
          <w:lang w:val="en-US"/>
        </w:rPr>
        <w:t xml:space="preserve">The final operation involves applying the exponential function to transform the normalized log-posteriors back into standard probability values, resulting in a T × </w:t>
      </w:r>
      <w:proofErr w:type="spellStart"/>
      <w:r w:rsidRPr="003745B9">
        <w:rPr>
          <w:bCs/>
          <w:lang w:val="en-US"/>
        </w:rPr>
        <w:t>n_states</w:t>
      </w:r>
      <w:proofErr w:type="spellEnd"/>
      <w:r w:rsidRPr="003745B9">
        <w:rPr>
          <w:bCs/>
          <w:lang w:val="en-US"/>
        </w:rPr>
        <w:t xml:space="preserve"> matrix where each element represents the probability of being in a particular state at a specific time given all observations.</w:t>
      </w:r>
    </w:p>
    <w:p w14:paraId="3F91DD87" w14:textId="77777777" w:rsidR="00534D49" w:rsidRDefault="00534D49" w:rsidP="00E55758">
      <w:pPr>
        <w:jc w:val="both"/>
        <w:rPr>
          <w:bCs/>
          <w:lang w:val="en-US"/>
        </w:rPr>
      </w:pPr>
    </w:p>
    <w:p w14:paraId="296BE7AE" w14:textId="77777777" w:rsidR="00534D49" w:rsidRPr="00534D49" w:rsidRDefault="00534D49" w:rsidP="00534D49">
      <w:pPr>
        <w:shd w:val="clear" w:color="auto" w:fill="292D3E"/>
        <w:spacing w:line="285" w:lineRule="atLeast"/>
        <w:rPr>
          <w:rFonts w:ascii="Consolas" w:eastAsia="Times New Roman" w:hAnsi="Consolas" w:cs="Times New Roman"/>
          <w:color w:val="BFC7D5"/>
          <w:sz w:val="21"/>
          <w:szCs w:val="21"/>
          <w:lang w:val="en-US" w:eastAsia="fr-FR"/>
        </w:rPr>
      </w:pPr>
      <w:r w:rsidRPr="00534D49">
        <w:rPr>
          <w:rFonts w:ascii="Consolas" w:eastAsia="Times New Roman" w:hAnsi="Consolas" w:cs="Times New Roman"/>
          <w:color w:val="BFC7D5"/>
          <w:sz w:val="21"/>
          <w:szCs w:val="21"/>
          <w:lang w:val="en-US" w:eastAsia="fr-FR"/>
        </w:rPr>
        <w:t>pred</w:t>
      </w:r>
      <w:r w:rsidRPr="00534D49">
        <w:rPr>
          <w:rFonts w:ascii="Consolas" w:eastAsia="Times New Roman" w:hAnsi="Consolas" w:cs="Times New Roman"/>
          <w:color w:val="C792EA"/>
          <w:sz w:val="21"/>
          <w:szCs w:val="21"/>
          <w:lang w:val="en-US" w:eastAsia="fr-FR"/>
        </w:rPr>
        <w:t>=</w:t>
      </w:r>
      <w:r w:rsidRPr="00534D49">
        <w:rPr>
          <w:rFonts w:ascii="Consolas" w:eastAsia="Times New Roman" w:hAnsi="Consolas" w:cs="Times New Roman"/>
          <w:color w:val="BFC7D5"/>
          <w:sz w:val="21"/>
          <w:szCs w:val="21"/>
          <w:lang w:val="en-US" w:eastAsia="fr-FR"/>
        </w:rPr>
        <w:t xml:space="preserve"> </w:t>
      </w:r>
      <w:proofErr w:type="spellStart"/>
      <w:r w:rsidRPr="00534D49">
        <w:rPr>
          <w:rFonts w:ascii="Consolas" w:eastAsia="Times New Roman" w:hAnsi="Consolas" w:cs="Times New Roman"/>
          <w:color w:val="BFC7D5"/>
          <w:sz w:val="21"/>
          <w:szCs w:val="21"/>
          <w:lang w:val="en-US" w:eastAsia="fr-FR"/>
        </w:rPr>
        <w:t>np.</w:t>
      </w:r>
      <w:r w:rsidRPr="00534D49">
        <w:rPr>
          <w:rFonts w:ascii="Consolas" w:eastAsia="Times New Roman" w:hAnsi="Consolas" w:cs="Times New Roman"/>
          <w:color w:val="B2CCD6"/>
          <w:sz w:val="21"/>
          <w:szCs w:val="21"/>
          <w:lang w:val="en-US" w:eastAsia="fr-FR"/>
        </w:rPr>
        <w:t>exp</w:t>
      </w:r>
      <w:proofErr w:type="spellEnd"/>
      <w:r w:rsidRPr="00534D49">
        <w:rPr>
          <w:rFonts w:ascii="Consolas" w:eastAsia="Times New Roman" w:hAnsi="Consolas" w:cs="Times New Roman"/>
          <w:color w:val="BFC7D5"/>
          <w:sz w:val="21"/>
          <w:szCs w:val="21"/>
          <w:lang w:val="en-US" w:eastAsia="fr-FR"/>
        </w:rPr>
        <w:t>(</w:t>
      </w:r>
      <w:proofErr w:type="spellStart"/>
      <w:r w:rsidRPr="00534D49">
        <w:rPr>
          <w:rFonts w:ascii="Consolas" w:eastAsia="Times New Roman" w:hAnsi="Consolas" w:cs="Times New Roman"/>
          <w:color w:val="7986E7"/>
          <w:sz w:val="21"/>
          <w:szCs w:val="21"/>
          <w:lang w:val="en-US" w:eastAsia="fr-FR"/>
        </w:rPr>
        <w:t>log_posteriors</w:t>
      </w:r>
      <w:proofErr w:type="spellEnd"/>
      <w:r w:rsidRPr="00534D49">
        <w:rPr>
          <w:rFonts w:ascii="Consolas" w:eastAsia="Times New Roman" w:hAnsi="Consolas" w:cs="Times New Roman"/>
          <w:color w:val="BFC7D5"/>
          <w:sz w:val="21"/>
          <w:szCs w:val="21"/>
          <w:lang w:val="en-US" w:eastAsia="fr-FR"/>
        </w:rPr>
        <w:t>)</w:t>
      </w:r>
    </w:p>
    <w:p w14:paraId="5C0876B4" w14:textId="77777777" w:rsidR="00534D49" w:rsidRDefault="00534D49" w:rsidP="00E55758">
      <w:pPr>
        <w:jc w:val="both"/>
        <w:rPr>
          <w:bCs/>
          <w:lang w:val="en-US"/>
        </w:rPr>
      </w:pPr>
    </w:p>
    <w:p w14:paraId="2B33BC55" w14:textId="77777777" w:rsidR="00ED45D6" w:rsidRPr="00F37823" w:rsidRDefault="00ED45D6" w:rsidP="00E55758">
      <w:pPr>
        <w:jc w:val="both"/>
        <w:rPr>
          <w:rFonts w:ascii="Courier New" w:hAnsi="Courier New" w:cs="Courier New"/>
          <w:bCs/>
          <w:sz w:val="18"/>
          <w:szCs w:val="18"/>
          <w:lang w:val="en-US"/>
        </w:rPr>
      </w:pPr>
    </w:p>
    <w:p w14:paraId="48B98283" w14:textId="2A86F1E1" w:rsidR="00952657" w:rsidRPr="00ED45D6" w:rsidRDefault="00952657" w:rsidP="00242509">
      <w:pPr>
        <w:jc w:val="both"/>
        <w:rPr>
          <w:bCs/>
          <w:lang w:val="en-US"/>
        </w:rPr>
      </w:pPr>
      <w:r w:rsidRPr="000D4CD3">
        <w:rPr>
          <w:b/>
          <w:lang w:val="en-US"/>
        </w:rPr>
        <w:t xml:space="preserve">Question 7 : </w:t>
      </w:r>
      <w:r w:rsidR="000D4CD3" w:rsidRPr="003075C3">
        <w:rPr>
          <w:b/>
          <w:lang w:val="en-US"/>
        </w:rPr>
        <w:t>int the</w:t>
      </w:r>
      <w:r w:rsidRPr="003075C3">
        <w:rPr>
          <w:b/>
          <w:lang w:val="en-US"/>
        </w:rPr>
        <w:t xml:space="preserve"> m</w:t>
      </w:r>
      <w:r w:rsidR="000D4CD3" w:rsidRPr="003075C3">
        <w:rPr>
          <w:b/>
          <w:lang w:val="en-US"/>
        </w:rPr>
        <w:t>e</w:t>
      </w:r>
      <w:r w:rsidRPr="003075C3">
        <w:rPr>
          <w:b/>
          <w:lang w:val="en-US"/>
        </w:rPr>
        <w:t xml:space="preserve">thod </w:t>
      </w:r>
      <w:proofErr w:type="spellStart"/>
      <w:r w:rsidRPr="003075C3">
        <w:rPr>
          <w:b/>
          <w:lang w:val="en-US"/>
        </w:rPr>
        <w:t>pred_on_</w:t>
      </w:r>
      <w:r w:rsidR="00ED45D6" w:rsidRPr="003075C3">
        <w:rPr>
          <w:b/>
          <w:lang w:val="en-US"/>
        </w:rPr>
        <w:t>batch</w:t>
      </w:r>
      <w:proofErr w:type="spellEnd"/>
      <w:r w:rsidRPr="003075C3">
        <w:rPr>
          <w:b/>
          <w:lang w:val="en-US"/>
        </w:rPr>
        <w:t xml:space="preserve">() </w:t>
      </w:r>
      <w:r w:rsidR="000D4CD3" w:rsidRPr="003075C3">
        <w:rPr>
          <w:b/>
          <w:lang w:val="en-US"/>
        </w:rPr>
        <w:t>explain the following lines of code</w:t>
      </w:r>
      <w:r w:rsidRPr="003075C3">
        <w:rPr>
          <w:b/>
          <w:lang w:val="en-US"/>
        </w:rPr>
        <w:t> ?</w:t>
      </w:r>
    </w:p>
    <w:p w14:paraId="2E925590" w14:textId="77777777" w:rsidR="00952657" w:rsidRPr="001E4C53" w:rsidRDefault="00952657" w:rsidP="00952657">
      <w:pPr>
        <w:shd w:val="pct15" w:color="auto" w:fill="auto"/>
        <w:jc w:val="both"/>
        <w:rPr>
          <w:rFonts w:ascii="Courier New" w:hAnsi="Courier New" w:cs="Courier New"/>
          <w:bCs/>
          <w:sz w:val="18"/>
          <w:szCs w:val="18"/>
          <w:lang w:val="de-DE"/>
        </w:rPr>
      </w:pPr>
      <w:r w:rsidRPr="000D4CD3">
        <w:rPr>
          <w:rFonts w:ascii="Courier New" w:hAnsi="Courier New" w:cs="Courier New"/>
          <w:bCs/>
          <w:sz w:val="18"/>
          <w:szCs w:val="18"/>
          <w:lang w:val="en-US"/>
        </w:rPr>
        <w:t xml:space="preserve">        </w:t>
      </w:r>
      <w:proofErr w:type="spellStart"/>
      <w:r w:rsidRPr="001E4C53">
        <w:rPr>
          <w:rFonts w:ascii="Courier New" w:hAnsi="Courier New" w:cs="Courier New"/>
          <w:bCs/>
          <w:sz w:val="18"/>
          <w:szCs w:val="18"/>
          <w:lang w:val="de-DE"/>
        </w:rPr>
        <w:t>sum_prob</w:t>
      </w:r>
      <w:proofErr w:type="spellEnd"/>
      <w:r w:rsidRPr="001E4C53">
        <w:rPr>
          <w:rFonts w:ascii="Courier New" w:hAnsi="Courier New" w:cs="Courier New"/>
          <w:bCs/>
          <w:sz w:val="18"/>
          <w:szCs w:val="18"/>
          <w:lang w:val="de-DE"/>
        </w:rPr>
        <w:t xml:space="preserve"> = </w:t>
      </w:r>
      <w:proofErr w:type="spellStart"/>
      <w:r w:rsidRPr="001E4C53">
        <w:rPr>
          <w:rFonts w:ascii="Courier New" w:hAnsi="Courier New" w:cs="Courier New"/>
          <w:bCs/>
          <w:sz w:val="18"/>
          <w:szCs w:val="18"/>
          <w:lang w:val="de-DE"/>
        </w:rPr>
        <w:t>np.sum</w:t>
      </w:r>
      <w:proofErr w:type="spellEnd"/>
      <w:r w:rsidRPr="001E4C53">
        <w:rPr>
          <w:rFonts w:ascii="Courier New" w:hAnsi="Courier New" w:cs="Courier New"/>
          <w:bCs/>
          <w:sz w:val="18"/>
          <w:szCs w:val="18"/>
          <w:lang w:val="de-DE"/>
        </w:rPr>
        <w:t>(</w:t>
      </w:r>
      <w:proofErr w:type="spellStart"/>
      <w:r w:rsidRPr="001E4C53">
        <w:rPr>
          <w:rFonts w:ascii="Courier New" w:hAnsi="Courier New" w:cs="Courier New"/>
          <w:bCs/>
          <w:sz w:val="18"/>
          <w:szCs w:val="18"/>
          <w:lang w:val="de-DE"/>
        </w:rPr>
        <w:t>B,axis</w:t>
      </w:r>
      <w:proofErr w:type="spellEnd"/>
      <w:r w:rsidRPr="001E4C53">
        <w:rPr>
          <w:rFonts w:ascii="Courier New" w:hAnsi="Courier New" w:cs="Courier New"/>
          <w:bCs/>
          <w:sz w:val="18"/>
          <w:szCs w:val="18"/>
          <w:lang w:val="de-DE"/>
        </w:rPr>
        <w:t>=1)</w:t>
      </w:r>
    </w:p>
    <w:p w14:paraId="3EE935FA" w14:textId="77777777" w:rsidR="00952657" w:rsidRPr="001E4C53" w:rsidRDefault="00952657" w:rsidP="00952657">
      <w:pPr>
        <w:shd w:val="pct15" w:color="auto" w:fill="auto"/>
        <w:jc w:val="both"/>
        <w:rPr>
          <w:rFonts w:ascii="Courier New" w:hAnsi="Courier New" w:cs="Courier New"/>
          <w:bCs/>
          <w:sz w:val="18"/>
          <w:szCs w:val="18"/>
          <w:lang w:val="de-DE"/>
        </w:rPr>
      </w:pPr>
      <w:r w:rsidRPr="001E4C53">
        <w:rPr>
          <w:rFonts w:ascii="Courier New" w:hAnsi="Courier New" w:cs="Courier New"/>
          <w:bCs/>
          <w:sz w:val="18"/>
          <w:szCs w:val="18"/>
          <w:lang w:val="de-DE"/>
        </w:rPr>
        <w:t xml:space="preserve">        </w:t>
      </w:r>
      <w:proofErr w:type="spellStart"/>
      <w:r w:rsidRPr="001E4C53">
        <w:rPr>
          <w:rFonts w:ascii="Courier New" w:hAnsi="Courier New" w:cs="Courier New"/>
          <w:bCs/>
          <w:sz w:val="18"/>
          <w:szCs w:val="18"/>
          <w:lang w:val="de-DE"/>
        </w:rPr>
        <w:t>for</w:t>
      </w:r>
      <w:proofErr w:type="spellEnd"/>
      <w:r w:rsidRPr="001E4C53">
        <w:rPr>
          <w:rFonts w:ascii="Courier New" w:hAnsi="Courier New" w:cs="Courier New"/>
          <w:bCs/>
          <w:sz w:val="18"/>
          <w:szCs w:val="18"/>
          <w:lang w:val="de-DE"/>
        </w:rPr>
        <w:t xml:space="preserve"> t in </w:t>
      </w:r>
      <w:proofErr w:type="spellStart"/>
      <w:r w:rsidRPr="001E4C53">
        <w:rPr>
          <w:rFonts w:ascii="Courier New" w:hAnsi="Courier New" w:cs="Courier New"/>
          <w:bCs/>
          <w:sz w:val="18"/>
          <w:szCs w:val="18"/>
          <w:lang w:val="de-DE"/>
        </w:rPr>
        <w:t>range</w:t>
      </w:r>
      <w:proofErr w:type="spellEnd"/>
      <w:r w:rsidRPr="001E4C53">
        <w:rPr>
          <w:rFonts w:ascii="Courier New" w:hAnsi="Courier New" w:cs="Courier New"/>
          <w:bCs/>
          <w:sz w:val="18"/>
          <w:szCs w:val="18"/>
          <w:lang w:val="de-DE"/>
        </w:rPr>
        <w:t>(T):</w:t>
      </w:r>
    </w:p>
    <w:p w14:paraId="7080377D" w14:textId="13C8884C" w:rsidR="00A5412B" w:rsidRPr="001E4C53" w:rsidRDefault="00952657" w:rsidP="00952657">
      <w:pPr>
        <w:shd w:val="pct15" w:color="auto" w:fill="auto"/>
        <w:jc w:val="both"/>
        <w:rPr>
          <w:rFonts w:ascii="Courier New" w:hAnsi="Courier New" w:cs="Courier New"/>
          <w:bCs/>
          <w:sz w:val="18"/>
          <w:szCs w:val="18"/>
          <w:lang w:val="de-DE"/>
        </w:rPr>
      </w:pPr>
      <w:r w:rsidRPr="001E4C53">
        <w:rPr>
          <w:rFonts w:ascii="Courier New" w:hAnsi="Courier New" w:cs="Courier New"/>
          <w:bCs/>
          <w:sz w:val="18"/>
          <w:szCs w:val="18"/>
          <w:lang w:val="de-DE"/>
        </w:rPr>
        <w:t xml:space="preserve">            B[t,:] /=</w:t>
      </w:r>
      <w:proofErr w:type="spellStart"/>
      <w:r w:rsidRPr="001E4C53">
        <w:rPr>
          <w:rFonts w:ascii="Courier New" w:hAnsi="Courier New" w:cs="Courier New"/>
          <w:bCs/>
          <w:sz w:val="18"/>
          <w:szCs w:val="18"/>
          <w:lang w:val="de-DE"/>
        </w:rPr>
        <w:t>sum_prob</w:t>
      </w:r>
      <w:proofErr w:type="spellEnd"/>
      <w:r w:rsidRPr="001E4C53">
        <w:rPr>
          <w:rFonts w:ascii="Courier New" w:hAnsi="Courier New" w:cs="Courier New"/>
          <w:bCs/>
          <w:sz w:val="18"/>
          <w:szCs w:val="18"/>
          <w:lang w:val="de-DE"/>
        </w:rPr>
        <w:t>[t]</w:t>
      </w:r>
    </w:p>
    <w:p w14:paraId="57ACED86" w14:textId="77777777" w:rsidR="00952657" w:rsidRPr="001E4C53" w:rsidRDefault="00952657" w:rsidP="00242509">
      <w:pPr>
        <w:jc w:val="both"/>
        <w:rPr>
          <w:rFonts w:ascii="Courier New" w:hAnsi="Courier New" w:cs="Courier New"/>
          <w:bCs/>
          <w:sz w:val="18"/>
          <w:szCs w:val="18"/>
          <w:lang w:val="de-DE"/>
        </w:rPr>
      </w:pPr>
    </w:p>
    <w:p w14:paraId="1EBAA2D0" w14:textId="1704045C" w:rsidR="00F37823" w:rsidRPr="00817AFA" w:rsidRDefault="00380957" w:rsidP="00F37823">
      <w:pPr>
        <w:jc w:val="both"/>
        <w:rPr>
          <w:bCs/>
          <w:lang w:val="en-US"/>
        </w:rPr>
      </w:pPr>
      <w:r>
        <w:rPr>
          <w:bCs/>
          <w:lang w:val="en-US"/>
        </w:rPr>
        <w:t xml:space="preserve">This normalization </w:t>
      </w:r>
      <w:r w:rsidRPr="00380957">
        <w:rPr>
          <w:bCs/>
          <w:lang w:val="en-US"/>
        </w:rPr>
        <w:t>ensures that the emission probabilities form valid probability distributions at every time step, which is a fundamental requirement for the forward-backward algorithm to function correctly</w:t>
      </w:r>
      <w:r w:rsidR="00817AFA">
        <w:rPr>
          <w:bCs/>
          <w:lang w:val="en-US"/>
        </w:rPr>
        <w:t xml:space="preserve">. Also, this </w:t>
      </w:r>
      <w:r w:rsidR="00817AFA" w:rsidRPr="00817AFA">
        <w:rPr>
          <w:bCs/>
          <w:lang w:val="en-US"/>
        </w:rPr>
        <w:t>operation compensates for the earlier masking step where certain states were removed from consideration based on the ground truth sequence. The masking operation typically disrupts the original probability distribution, leaving rows that no longer sum to 1.0, and this normalization restores the proper probabilistic structure.</w:t>
      </w:r>
    </w:p>
    <w:p w14:paraId="4309D0EF" w14:textId="77777777" w:rsidR="0056587A" w:rsidRDefault="0056587A" w:rsidP="00F37823">
      <w:pPr>
        <w:jc w:val="both"/>
        <w:rPr>
          <w:b/>
          <w:lang w:val="en-US"/>
        </w:rPr>
      </w:pPr>
    </w:p>
    <w:p w14:paraId="3F5D237B" w14:textId="77777777" w:rsidR="00DE618B" w:rsidRDefault="00DE618B" w:rsidP="00F37823">
      <w:pPr>
        <w:jc w:val="both"/>
        <w:rPr>
          <w:b/>
          <w:lang w:val="en-US"/>
        </w:rPr>
      </w:pPr>
    </w:p>
    <w:p w14:paraId="3F1AF6AC" w14:textId="77777777" w:rsidR="00DE618B" w:rsidRPr="00380957" w:rsidRDefault="00DE618B" w:rsidP="00F37823">
      <w:pPr>
        <w:jc w:val="both"/>
        <w:rPr>
          <w:b/>
          <w:lang w:val="en-US"/>
        </w:rPr>
      </w:pPr>
    </w:p>
    <w:p w14:paraId="56FD64A8" w14:textId="77777777" w:rsidR="00714193" w:rsidRPr="00714193" w:rsidRDefault="00714193" w:rsidP="00F37823">
      <w:pPr>
        <w:jc w:val="both"/>
        <w:rPr>
          <w:b/>
          <w:lang w:val="en-US"/>
        </w:rPr>
      </w:pPr>
      <w:r w:rsidRPr="00714193">
        <w:rPr>
          <w:b/>
          <w:lang w:val="en-US"/>
        </w:rPr>
        <w:lastRenderedPageBreak/>
        <w:t>Sliding window</w:t>
      </w:r>
    </w:p>
    <w:p w14:paraId="48540669" w14:textId="67F168F0" w:rsidR="0056587A" w:rsidRPr="00714193" w:rsidRDefault="0056587A" w:rsidP="00F37823">
      <w:pPr>
        <w:jc w:val="both"/>
        <w:rPr>
          <w:bCs/>
          <w:lang w:val="en-US"/>
        </w:rPr>
      </w:pPr>
      <w:r w:rsidRPr="00714193">
        <w:rPr>
          <w:bCs/>
          <w:lang w:val="en-US"/>
        </w:rPr>
        <w:t xml:space="preserve">In order to allow the MLP to take account of more context, we introduce a sliding window of </w:t>
      </w:r>
      <w:r w:rsidR="00714193" w:rsidRPr="00714193">
        <w:rPr>
          <w:bCs/>
          <w:lang w:val="en-US"/>
        </w:rPr>
        <w:t xml:space="preserve">size </w:t>
      </w:r>
      <w:proofErr w:type="spellStart"/>
      <w:r w:rsidR="00714193" w:rsidRPr="00714193">
        <w:rPr>
          <w:rFonts w:ascii="Courier New" w:hAnsi="Courier New" w:cs="Courier New"/>
          <w:bCs/>
          <w:lang w:val="en-US"/>
        </w:rPr>
        <w:t>w_width</w:t>
      </w:r>
      <w:proofErr w:type="spellEnd"/>
      <w:r w:rsidR="00714193" w:rsidRPr="00714193">
        <w:rPr>
          <w:bCs/>
          <w:lang w:val="en-US"/>
        </w:rPr>
        <w:t xml:space="preserve">, and stride </w:t>
      </w:r>
      <w:proofErr w:type="spellStart"/>
      <w:r w:rsidR="00714193" w:rsidRPr="00714193">
        <w:rPr>
          <w:rFonts w:ascii="Courier New" w:hAnsi="Courier New" w:cs="Courier New"/>
          <w:bCs/>
          <w:lang w:val="en-US"/>
        </w:rPr>
        <w:t>w_stride</w:t>
      </w:r>
      <w:proofErr w:type="spellEnd"/>
      <w:r w:rsidR="00714193" w:rsidRPr="00714193">
        <w:rPr>
          <w:rFonts w:ascii="Courier New" w:hAnsi="Courier New" w:cs="Courier New"/>
          <w:bCs/>
          <w:lang w:val="en-US"/>
        </w:rPr>
        <w:t>.</w:t>
      </w:r>
      <w:r w:rsidR="00714193">
        <w:rPr>
          <w:rFonts w:ascii="Courier New" w:hAnsi="Courier New" w:cs="Courier New"/>
          <w:bCs/>
          <w:lang w:val="en-US"/>
        </w:rPr>
        <w:t xml:space="preserve"> </w:t>
      </w:r>
      <w:r w:rsidR="00714193" w:rsidRPr="00714193">
        <w:rPr>
          <w:bCs/>
          <w:lang w:val="en-US"/>
        </w:rPr>
        <w:t>The sliding wind</w:t>
      </w:r>
      <w:r w:rsidR="00714193">
        <w:rPr>
          <w:bCs/>
          <w:lang w:val="en-US"/>
        </w:rPr>
        <w:t xml:space="preserve">ow takes into account every pixels in the window and is cast into a feature vector of size </w:t>
      </w:r>
      <w:r w:rsidR="00714193" w:rsidRPr="00714193">
        <w:rPr>
          <w:rFonts w:ascii="Courier New" w:hAnsi="Courier New" w:cs="Courier New"/>
          <w:bCs/>
          <w:lang w:val="en-US"/>
        </w:rPr>
        <w:t>28 *</w:t>
      </w:r>
      <w:r w:rsidR="00714193">
        <w:rPr>
          <w:rFonts w:ascii="Courier New" w:hAnsi="Courier New" w:cs="Courier New"/>
          <w:bCs/>
          <w:lang w:val="en-US"/>
        </w:rPr>
        <w:t xml:space="preserve"> </w:t>
      </w:r>
      <w:proofErr w:type="spellStart"/>
      <w:r w:rsidR="00714193" w:rsidRPr="00714193">
        <w:rPr>
          <w:rFonts w:ascii="Courier New" w:hAnsi="Courier New" w:cs="Courier New"/>
          <w:bCs/>
          <w:lang w:val="en-US"/>
        </w:rPr>
        <w:t>w_width</w:t>
      </w:r>
      <w:proofErr w:type="spellEnd"/>
      <w:r w:rsidR="00714193">
        <w:rPr>
          <w:rFonts w:ascii="Courier New" w:hAnsi="Courier New" w:cs="Courier New"/>
          <w:bCs/>
          <w:lang w:val="en-US"/>
        </w:rPr>
        <w:t xml:space="preserve"> </w:t>
      </w:r>
      <w:r w:rsidR="00714193" w:rsidRPr="00714193">
        <w:rPr>
          <w:bCs/>
          <w:lang w:val="en-US"/>
        </w:rPr>
        <w:t>pixels or features</w:t>
      </w:r>
      <w:r w:rsidR="00714193">
        <w:rPr>
          <w:bCs/>
          <w:lang w:val="en-US"/>
        </w:rPr>
        <w:t>. Th</w:t>
      </w:r>
      <w:r w:rsidR="005875DC">
        <w:rPr>
          <w:bCs/>
          <w:lang w:val="en-US"/>
        </w:rPr>
        <w:t>i</w:t>
      </w:r>
      <w:r w:rsidR="00714193">
        <w:rPr>
          <w:bCs/>
          <w:lang w:val="en-US"/>
        </w:rPr>
        <w:t xml:space="preserve">s sliding window moves left to right over the image with a step of size </w:t>
      </w:r>
      <w:proofErr w:type="spellStart"/>
      <w:r w:rsidR="00714193">
        <w:rPr>
          <w:bCs/>
          <w:lang w:val="en-US"/>
        </w:rPr>
        <w:t>w_stride</w:t>
      </w:r>
      <w:proofErr w:type="spellEnd"/>
      <w:r w:rsidR="00714193">
        <w:rPr>
          <w:bCs/>
          <w:lang w:val="en-US"/>
        </w:rPr>
        <w:t xml:space="preserve">. An image of width T is transformed into a sequence of </w:t>
      </w:r>
      <w:proofErr w:type="spellStart"/>
      <w:r w:rsidR="00714193">
        <w:rPr>
          <w:bCs/>
          <w:lang w:val="en-US"/>
        </w:rPr>
        <w:t>lenth</w:t>
      </w:r>
      <w:proofErr w:type="spellEnd"/>
      <w:r w:rsidR="00714193">
        <w:rPr>
          <w:bCs/>
          <w:lang w:val="en-US"/>
        </w:rPr>
        <w:t xml:space="preserve"> </w:t>
      </w:r>
      <w:r w:rsidR="00714193" w:rsidRPr="00714193">
        <w:rPr>
          <w:rFonts w:ascii="Courier New" w:hAnsi="Courier New" w:cs="Courier New"/>
          <w:bCs/>
          <w:lang w:val="en-US"/>
        </w:rPr>
        <w:t>T/</w:t>
      </w:r>
      <w:proofErr w:type="spellStart"/>
      <w:r w:rsidR="00714193" w:rsidRPr="00714193">
        <w:rPr>
          <w:rFonts w:ascii="Courier New" w:hAnsi="Courier New" w:cs="Courier New"/>
          <w:bCs/>
          <w:lang w:val="en-US"/>
        </w:rPr>
        <w:t>w_stride</w:t>
      </w:r>
      <w:proofErr w:type="spellEnd"/>
      <w:r w:rsidR="00714193">
        <w:rPr>
          <w:rFonts w:ascii="Courier New" w:hAnsi="Courier New" w:cs="Courier New"/>
          <w:bCs/>
          <w:lang w:val="en-US"/>
        </w:rPr>
        <w:t xml:space="preserve"> </w:t>
      </w:r>
      <w:r w:rsidR="00714193" w:rsidRPr="00714193">
        <w:rPr>
          <w:bCs/>
          <w:lang w:val="en-US"/>
        </w:rPr>
        <w:t>of feature vectors of size</w:t>
      </w:r>
      <w:r w:rsidR="00714193">
        <w:rPr>
          <w:rFonts w:ascii="Courier New" w:hAnsi="Courier New" w:cs="Courier New"/>
          <w:bCs/>
          <w:lang w:val="en-US"/>
        </w:rPr>
        <w:t xml:space="preserve"> </w:t>
      </w:r>
      <w:r w:rsidR="00714193" w:rsidRPr="00714193">
        <w:rPr>
          <w:rFonts w:ascii="Courier New" w:hAnsi="Courier New" w:cs="Courier New"/>
          <w:bCs/>
          <w:lang w:val="en-US"/>
        </w:rPr>
        <w:t>28 *</w:t>
      </w:r>
      <w:r w:rsidR="00714193">
        <w:rPr>
          <w:rFonts w:ascii="Courier New" w:hAnsi="Courier New" w:cs="Courier New"/>
          <w:bCs/>
          <w:lang w:val="en-US"/>
        </w:rPr>
        <w:t xml:space="preserve"> </w:t>
      </w:r>
      <w:proofErr w:type="spellStart"/>
      <w:r w:rsidR="00714193" w:rsidRPr="00714193">
        <w:rPr>
          <w:rFonts w:ascii="Courier New" w:hAnsi="Courier New" w:cs="Courier New"/>
          <w:bCs/>
          <w:lang w:val="en-US"/>
        </w:rPr>
        <w:t>w_width</w:t>
      </w:r>
      <w:proofErr w:type="spellEnd"/>
      <w:r w:rsidR="00714193">
        <w:rPr>
          <w:rFonts w:ascii="Courier New" w:hAnsi="Courier New" w:cs="Courier New"/>
          <w:bCs/>
          <w:lang w:val="en-US"/>
        </w:rPr>
        <w:t>.</w:t>
      </w:r>
    </w:p>
    <w:p w14:paraId="403969B8" w14:textId="77777777" w:rsidR="00714193" w:rsidRDefault="00714193" w:rsidP="00F37823">
      <w:pPr>
        <w:jc w:val="both"/>
        <w:rPr>
          <w:bCs/>
          <w:lang w:val="en-US"/>
        </w:rPr>
      </w:pPr>
    </w:p>
    <w:p w14:paraId="1A70608C" w14:textId="5044E57B" w:rsidR="00714193" w:rsidRPr="00714193" w:rsidRDefault="00714193" w:rsidP="00F37823">
      <w:pPr>
        <w:jc w:val="both"/>
        <w:rPr>
          <w:bCs/>
          <w:lang w:val="en-US"/>
        </w:rPr>
      </w:pPr>
      <w:r>
        <w:rPr>
          <w:bCs/>
          <w:lang w:val="en-US"/>
        </w:rPr>
        <w:t xml:space="preserve">Some examples with </w:t>
      </w:r>
      <w:proofErr w:type="spellStart"/>
      <w:r w:rsidRPr="00714193">
        <w:rPr>
          <w:rFonts w:ascii="Courier New" w:hAnsi="Courier New" w:cs="Courier New"/>
          <w:bCs/>
          <w:lang w:val="en-US"/>
        </w:rPr>
        <w:t>w_width</w:t>
      </w:r>
      <w:proofErr w:type="spellEnd"/>
      <w:r w:rsidRPr="00714193">
        <w:rPr>
          <w:rFonts w:ascii="Courier New" w:hAnsi="Courier New" w:cs="Courier New"/>
          <w:bCs/>
          <w:lang w:val="en-US"/>
        </w:rPr>
        <w:t xml:space="preserve"> =3</w:t>
      </w:r>
      <w:r>
        <w:rPr>
          <w:bCs/>
          <w:lang w:val="en-US"/>
        </w:rPr>
        <w:t xml:space="preserve"> and </w:t>
      </w:r>
      <w:proofErr w:type="spellStart"/>
      <w:r w:rsidRPr="00714193">
        <w:rPr>
          <w:rFonts w:ascii="Courier New" w:hAnsi="Courier New" w:cs="Courier New"/>
          <w:bCs/>
          <w:lang w:val="en-US"/>
        </w:rPr>
        <w:t>w_stride</w:t>
      </w:r>
      <w:proofErr w:type="spellEnd"/>
      <w:r w:rsidRPr="00714193">
        <w:rPr>
          <w:rFonts w:ascii="Courier New" w:hAnsi="Courier New" w:cs="Courier New"/>
          <w:bCs/>
          <w:lang w:val="en-US"/>
        </w:rPr>
        <w:t xml:space="preserve"> =2</w:t>
      </w:r>
      <w:r>
        <w:rPr>
          <w:rFonts w:ascii="Courier New" w:hAnsi="Courier New" w:cs="Courier New"/>
          <w:bCs/>
          <w:lang w:val="en-US"/>
        </w:rPr>
        <w:t xml:space="preserve">, </w:t>
      </w:r>
      <w:r w:rsidRPr="00714193">
        <w:rPr>
          <w:rFonts w:ascii="Arial" w:hAnsi="Arial" w:cs="Arial"/>
          <w:bCs/>
          <w:lang w:val="en-US"/>
        </w:rPr>
        <w:t>providing feature vectors of size 84</w:t>
      </w:r>
      <w:r>
        <w:rPr>
          <w:rFonts w:ascii="Arial" w:hAnsi="Arial" w:cs="Arial"/>
          <w:bCs/>
          <w:lang w:val="en-US"/>
        </w:rPr>
        <w:t>.</w:t>
      </w:r>
    </w:p>
    <w:p w14:paraId="49ACE1AD" w14:textId="08760585" w:rsidR="0056587A" w:rsidRDefault="0056587A" w:rsidP="00DE618B">
      <w:pPr>
        <w:jc w:val="center"/>
        <w:rPr>
          <w:b/>
          <w:lang w:val="en-US"/>
        </w:rPr>
      </w:pPr>
      <w:r w:rsidRPr="0056587A">
        <w:rPr>
          <w:b/>
          <w:noProof/>
          <w:lang w:val="en-US"/>
        </w:rPr>
        <w:drawing>
          <wp:inline distT="0" distB="0" distL="0" distR="0" wp14:anchorId="62BFCECF" wp14:editId="27682399">
            <wp:extent cx="792866" cy="1308229"/>
            <wp:effectExtent l="0" t="0" r="0" b="0"/>
            <wp:docPr id="651432007" name="Image 1" descr="Une image contenant texte, Police, typographi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32007" name="Image 1" descr="Une image contenant texte, Police, typographie, capture d’écran&#10;&#10;Description générée automatiquement"/>
                    <pic:cNvPicPr/>
                  </pic:nvPicPr>
                  <pic:blipFill>
                    <a:blip r:embed="rId10"/>
                    <a:stretch>
                      <a:fillRect/>
                    </a:stretch>
                  </pic:blipFill>
                  <pic:spPr>
                    <a:xfrm>
                      <a:off x="0" y="0"/>
                      <a:ext cx="815605" cy="1345748"/>
                    </a:xfrm>
                    <a:prstGeom prst="rect">
                      <a:avLst/>
                    </a:prstGeom>
                  </pic:spPr>
                </pic:pic>
              </a:graphicData>
            </a:graphic>
          </wp:inline>
        </w:drawing>
      </w:r>
      <w:r w:rsidRPr="0056587A">
        <w:rPr>
          <w:b/>
          <w:noProof/>
          <w:lang w:val="en-US"/>
        </w:rPr>
        <w:drawing>
          <wp:inline distT="0" distB="0" distL="0" distR="0" wp14:anchorId="42EB3E18" wp14:editId="4CE5F27D">
            <wp:extent cx="666860" cy="1304081"/>
            <wp:effectExtent l="0" t="0" r="0" b="4445"/>
            <wp:docPr id="2078427880" name="Image 1" descr="Une image contenant texte, Police, capture d’écran, écriture manuscri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7880" name="Image 1" descr="Une image contenant texte, Police, capture d’écran, écriture manuscrite&#10;&#10;Description générée automatiquement"/>
                    <pic:cNvPicPr/>
                  </pic:nvPicPr>
                  <pic:blipFill>
                    <a:blip r:embed="rId11"/>
                    <a:stretch>
                      <a:fillRect/>
                    </a:stretch>
                  </pic:blipFill>
                  <pic:spPr>
                    <a:xfrm>
                      <a:off x="0" y="0"/>
                      <a:ext cx="691652" cy="1352564"/>
                    </a:xfrm>
                    <a:prstGeom prst="rect">
                      <a:avLst/>
                    </a:prstGeom>
                  </pic:spPr>
                </pic:pic>
              </a:graphicData>
            </a:graphic>
          </wp:inline>
        </w:drawing>
      </w:r>
      <w:r w:rsidRPr="0056587A">
        <w:rPr>
          <w:b/>
          <w:noProof/>
          <w:lang w:val="en-US"/>
        </w:rPr>
        <w:drawing>
          <wp:inline distT="0" distB="0" distL="0" distR="0" wp14:anchorId="5EFA5ABA" wp14:editId="33264536">
            <wp:extent cx="666449" cy="1303277"/>
            <wp:effectExtent l="0" t="0" r="0" b="5080"/>
            <wp:docPr id="942383491" name="Image 1" descr="Une image contenant texte, Polic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83491" name="Image 1" descr="Une image contenant texte, Police, capture d’écran, nombre&#10;&#10;Description générée automatiquement"/>
                    <pic:cNvPicPr/>
                  </pic:nvPicPr>
                  <pic:blipFill>
                    <a:blip r:embed="rId12"/>
                    <a:stretch>
                      <a:fillRect/>
                    </a:stretch>
                  </pic:blipFill>
                  <pic:spPr>
                    <a:xfrm>
                      <a:off x="0" y="0"/>
                      <a:ext cx="716824" cy="1401789"/>
                    </a:xfrm>
                    <a:prstGeom prst="rect">
                      <a:avLst/>
                    </a:prstGeom>
                  </pic:spPr>
                </pic:pic>
              </a:graphicData>
            </a:graphic>
          </wp:inline>
        </w:drawing>
      </w:r>
      <w:r w:rsidRPr="0056587A">
        <w:rPr>
          <w:b/>
          <w:noProof/>
          <w:lang w:val="en-US"/>
        </w:rPr>
        <w:drawing>
          <wp:inline distT="0" distB="0" distL="0" distR="0" wp14:anchorId="3E470956" wp14:editId="04F001E4">
            <wp:extent cx="740873" cy="1303936"/>
            <wp:effectExtent l="0" t="0" r="0" b="4445"/>
            <wp:docPr id="381426666" name="Image 1" descr="Une image contenant texte, Police, typographi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6666" name="Image 1" descr="Une image contenant texte, Police, typographie, capture d’écran&#10;&#10;Description générée automatiquement"/>
                    <pic:cNvPicPr/>
                  </pic:nvPicPr>
                  <pic:blipFill>
                    <a:blip r:embed="rId13"/>
                    <a:stretch>
                      <a:fillRect/>
                    </a:stretch>
                  </pic:blipFill>
                  <pic:spPr>
                    <a:xfrm>
                      <a:off x="0" y="0"/>
                      <a:ext cx="794063" cy="1397551"/>
                    </a:xfrm>
                    <a:prstGeom prst="rect">
                      <a:avLst/>
                    </a:prstGeom>
                  </pic:spPr>
                </pic:pic>
              </a:graphicData>
            </a:graphic>
          </wp:inline>
        </w:drawing>
      </w:r>
    </w:p>
    <w:p w14:paraId="0925D239" w14:textId="77777777" w:rsidR="00714193" w:rsidRDefault="00714193" w:rsidP="00F37823">
      <w:pPr>
        <w:jc w:val="both"/>
        <w:rPr>
          <w:b/>
          <w:lang w:val="en-US"/>
        </w:rPr>
      </w:pPr>
    </w:p>
    <w:p w14:paraId="4CC06BE6" w14:textId="09226FC0" w:rsidR="00F37823" w:rsidRPr="003075C3" w:rsidRDefault="00242509" w:rsidP="00F37823">
      <w:pPr>
        <w:jc w:val="both"/>
        <w:rPr>
          <w:b/>
          <w:lang w:val="en-US"/>
        </w:rPr>
      </w:pPr>
      <w:r w:rsidRPr="000D4CD3">
        <w:rPr>
          <w:b/>
          <w:lang w:val="en-US"/>
        </w:rPr>
        <w:t xml:space="preserve">Question </w:t>
      </w:r>
      <w:r w:rsidR="00952657" w:rsidRPr="000D4CD3">
        <w:rPr>
          <w:b/>
          <w:lang w:val="en-US"/>
        </w:rPr>
        <w:t xml:space="preserve">8 </w:t>
      </w:r>
      <w:r w:rsidRPr="000D4CD3">
        <w:rPr>
          <w:b/>
          <w:lang w:val="en-US"/>
        </w:rPr>
        <w:t xml:space="preserve">: </w:t>
      </w:r>
      <w:r w:rsidR="00F37823" w:rsidRPr="003075C3">
        <w:rPr>
          <w:b/>
          <w:lang w:val="en-US"/>
        </w:rPr>
        <w:t>Train a model over 20 epochs with the following configuration:</w:t>
      </w:r>
    </w:p>
    <w:p w14:paraId="0CF83139" w14:textId="72316E4B" w:rsidR="00F37823" w:rsidRPr="003075C3" w:rsidRDefault="00F37823" w:rsidP="00F37823">
      <w:pPr>
        <w:jc w:val="both"/>
        <w:rPr>
          <w:b/>
          <w:bCs/>
          <w:lang w:val="en-US"/>
        </w:rPr>
      </w:pPr>
      <w:proofErr w:type="spellStart"/>
      <w:r w:rsidRPr="003075C3">
        <w:rPr>
          <w:b/>
          <w:bCs/>
          <w:lang w:val="en-US"/>
        </w:rPr>
        <w:t>N_epochs</w:t>
      </w:r>
      <w:proofErr w:type="spellEnd"/>
      <w:r w:rsidRPr="003075C3">
        <w:rPr>
          <w:b/>
          <w:bCs/>
          <w:lang w:val="en-US"/>
        </w:rPr>
        <w:tab/>
      </w:r>
      <w:proofErr w:type="spellStart"/>
      <w:r w:rsidRPr="003075C3">
        <w:rPr>
          <w:b/>
          <w:bCs/>
          <w:lang w:val="en-US"/>
        </w:rPr>
        <w:t>N_states</w:t>
      </w:r>
      <w:proofErr w:type="spellEnd"/>
      <w:r w:rsidRPr="003075C3">
        <w:rPr>
          <w:b/>
          <w:bCs/>
          <w:lang w:val="en-US"/>
        </w:rPr>
        <w:t>/symbol</w:t>
      </w:r>
      <w:r w:rsidRPr="003075C3">
        <w:rPr>
          <w:b/>
          <w:bCs/>
          <w:lang w:val="en-US"/>
        </w:rPr>
        <w:tab/>
        <w:t>#train seq</w:t>
      </w:r>
      <w:r w:rsidRPr="003075C3">
        <w:rPr>
          <w:b/>
          <w:bCs/>
          <w:lang w:val="en-US"/>
        </w:rPr>
        <w:tab/>
      </w:r>
      <w:proofErr w:type="spellStart"/>
      <w:r w:rsidRPr="003075C3">
        <w:rPr>
          <w:b/>
          <w:bCs/>
          <w:lang w:val="en-US"/>
        </w:rPr>
        <w:t>batch_size</w:t>
      </w:r>
      <w:proofErr w:type="spellEnd"/>
      <w:r w:rsidR="00714193" w:rsidRPr="003075C3">
        <w:rPr>
          <w:b/>
          <w:bCs/>
          <w:lang w:val="en-US"/>
        </w:rPr>
        <w:tab/>
      </w:r>
      <w:proofErr w:type="spellStart"/>
      <w:r w:rsidR="00714193" w:rsidRPr="003075C3">
        <w:rPr>
          <w:b/>
          <w:bCs/>
          <w:lang w:val="en-US"/>
        </w:rPr>
        <w:t>w_width</w:t>
      </w:r>
      <w:proofErr w:type="spellEnd"/>
      <w:r w:rsidR="00714193" w:rsidRPr="003075C3">
        <w:rPr>
          <w:b/>
          <w:bCs/>
          <w:lang w:val="en-US"/>
        </w:rPr>
        <w:tab/>
      </w:r>
      <w:proofErr w:type="spellStart"/>
      <w:r w:rsidR="00714193" w:rsidRPr="003075C3">
        <w:rPr>
          <w:b/>
          <w:bCs/>
          <w:lang w:val="en-US"/>
        </w:rPr>
        <w:t>W_stride</w:t>
      </w:r>
      <w:proofErr w:type="spellEnd"/>
    </w:p>
    <w:p w14:paraId="780A4398" w14:textId="3CD012E2" w:rsidR="00714193" w:rsidRPr="003075C3" w:rsidRDefault="00F37823" w:rsidP="00F37823">
      <w:pPr>
        <w:jc w:val="both"/>
        <w:rPr>
          <w:b/>
          <w:bCs/>
          <w:lang w:val="en-US"/>
        </w:rPr>
      </w:pPr>
      <w:r w:rsidRPr="003075C3">
        <w:rPr>
          <w:b/>
          <w:bCs/>
          <w:lang w:val="en-US"/>
        </w:rPr>
        <w:t>10</w:t>
      </w:r>
      <w:r w:rsidRPr="003075C3">
        <w:rPr>
          <w:b/>
          <w:bCs/>
          <w:lang w:val="en-US"/>
        </w:rPr>
        <w:tab/>
      </w:r>
      <w:r w:rsidRPr="003075C3">
        <w:rPr>
          <w:b/>
          <w:bCs/>
          <w:lang w:val="en-US"/>
        </w:rPr>
        <w:tab/>
        <w:t>5</w:t>
      </w:r>
      <w:r w:rsidRPr="003075C3">
        <w:rPr>
          <w:b/>
          <w:bCs/>
          <w:lang w:val="en-US"/>
        </w:rPr>
        <w:tab/>
      </w:r>
      <w:r w:rsidRPr="003075C3">
        <w:rPr>
          <w:b/>
          <w:bCs/>
          <w:lang w:val="en-US"/>
        </w:rPr>
        <w:tab/>
      </w:r>
      <w:r w:rsidRPr="003075C3">
        <w:rPr>
          <w:b/>
          <w:bCs/>
          <w:lang w:val="en-US"/>
        </w:rPr>
        <w:tab/>
        <w:t>2000</w:t>
      </w:r>
      <w:r w:rsidRPr="003075C3">
        <w:rPr>
          <w:b/>
          <w:bCs/>
          <w:lang w:val="en-US"/>
        </w:rPr>
        <w:tab/>
      </w:r>
      <w:r w:rsidRPr="003075C3">
        <w:rPr>
          <w:b/>
          <w:bCs/>
          <w:lang w:val="en-US"/>
        </w:rPr>
        <w:tab/>
        <w:t>128</w:t>
      </w:r>
      <w:r w:rsidRPr="003075C3">
        <w:rPr>
          <w:b/>
          <w:bCs/>
          <w:lang w:val="en-US"/>
        </w:rPr>
        <w:tab/>
      </w:r>
      <w:r w:rsidRPr="003075C3">
        <w:rPr>
          <w:b/>
          <w:bCs/>
          <w:lang w:val="en-US"/>
        </w:rPr>
        <w:tab/>
      </w:r>
      <w:r w:rsidR="00714193" w:rsidRPr="003075C3">
        <w:rPr>
          <w:b/>
          <w:bCs/>
          <w:lang w:val="en-US"/>
        </w:rPr>
        <w:t>3</w:t>
      </w:r>
      <w:r w:rsidR="00714193" w:rsidRPr="003075C3">
        <w:rPr>
          <w:b/>
          <w:bCs/>
          <w:lang w:val="en-US"/>
        </w:rPr>
        <w:tab/>
      </w:r>
      <w:r w:rsidR="00714193" w:rsidRPr="003075C3">
        <w:rPr>
          <w:b/>
          <w:bCs/>
          <w:lang w:val="en-US"/>
        </w:rPr>
        <w:tab/>
        <w:t>2</w:t>
      </w:r>
    </w:p>
    <w:p w14:paraId="21134EE0" w14:textId="04C1B32B" w:rsidR="00DE618B" w:rsidRDefault="00DE618B" w:rsidP="003075C3">
      <w:pPr>
        <w:jc w:val="both"/>
        <w:rPr>
          <w:b/>
          <w:lang w:val="pt-BR"/>
        </w:rPr>
      </w:pPr>
      <w:r w:rsidRPr="00DE618B">
        <w:rPr>
          <w:b/>
          <w:noProof/>
          <w:lang w:val="en-US"/>
        </w:rPr>
        <w:drawing>
          <wp:anchor distT="0" distB="0" distL="0" distR="0" simplePos="0" relativeHeight="251666432" behindDoc="0" locked="0" layoutInCell="0" allowOverlap="1" wp14:anchorId="2021933E" wp14:editId="218111A1">
            <wp:simplePos x="0" y="0"/>
            <wp:positionH relativeFrom="column">
              <wp:posOffset>74930</wp:posOffset>
            </wp:positionH>
            <wp:positionV relativeFrom="paragraph">
              <wp:posOffset>446405</wp:posOffset>
            </wp:positionV>
            <wp:extent cx="2879725" cy="2160270"/>
            <wp:effectExtent l="0" t="0" r="0" b="0"/>
            <wp:wrapTopAndBottom/>
            <wp:docPr id="1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pic:cNvPicPr>
                      <a:picLocks noChangeAspect="1" noChangeArrowheads="1"/>
                    </pic:cNvPicPr>
                  </pic:nvPicPr>
                  <pic:blipFill>
                    <a:blip r:embed="rId14"/>
                    <a:stretch>
                      <a:fillRect/>
                    </a:stretch>
                  </pic:blipFill>
                  <pic:spPr bwMode="auto">
                    <a:xfrm>
                      <a:off x="0" y="0"/>
                      <a:ext cx="2879725" cy="2160270"/>
                    </a:xfrm>
                    <a:prstGeom prst="rect">
                      <a:avLst/>
                    </a:prstGeom>
                  </pic:spPr>
                </pic:pic>
              </a:graphicData>
            </a:graphic>
          </wp:anchor>
        </w:drawing>
      </w:r>
      <w:r w:rsidRPr="00DE618B">
        <w:rPr>
          <w:b/>
          <w:noProof/>
          <w:lang w:val="en-US"/>
        </w:rPr>
        <w:drawing>
          <wp:anchor distT="0" distB="0" distL="0" distR="0" simplePos="0" relativeHeight="251664384" behindDoc="0" locked="0" layoutInCell="0" allowOverlap="1" wp14:anchorId="626FB384" wp14:editId="0AE8D6B2">
            <wp:simplePos x="0" y="0"/>
            <wp:positionH relativeFrom="column">
              <wp:posOffset>2789555</wp:posOffset>
            </wp:positionH>
            <wp:positionV relativeFrom="paragraph">
              <wp:posOffset>446405</wp:posOffset>
            </wp:positionV>
            <wp:extent cx="2879725" cy="2160270"/>
            <wp:effectExtent l="0" t="0" r="0" b="0"/>
            <wp:wrapTopAndBottom/>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5"/>
                    <a:stretch>
                      <a:fillRect/>
                    </a:stretch>
                  </pic:blipFill>
                  <pic:spPr bwMode="auto">
                    <a:xfrm>
                      <a:off x="0" y="0"/>
                      <a:ext cx="2879725" cy="2160270"/>
                    </a:xfrm>
                    <a:prstGeom prst="rect">
                      <a:avLst/>
                    </a:prstGeom>
                  </pic:spPr>
                </pic:pic>
              </a:graphicData>
            </a:graphic>
          </wp:anchor>
        </w:drawing>
      </w:r>
      <w:r w:rsidRPr="00DE618B">
        <w:rPr>
          <w:b/>
          <w:noProof/>
          <w:lang w:val="en-US"/>
        </w:rPr>
        <w:drawing>
          <wp:anchor distT="0" distB="0" distL="0" distR="0" simplePos="0" relativeHeight="251663360" behindDoc="0" locked="0" layoutInCell="0" allowOverlap="1" wp14:anchorId="20C5814F" wp14:editId="68EA987D">
            <wp:simplePos x="0" y="0"/>
            <wp:positionH relativeFrom="column">
              <wp:posOffset>2789555</wp:posOffset>
            </wp:positionH>
            <wp:positionV relativeFrom="paragraph">
              <wp:posOffset>2483485</wp:posOffset>
            </wp:positionV>
            <wp:extent cx="2879725" cy="2160270"/>
            <wp:effectExtent l="0" t="0" r="0" b="0"/>
            <wp:wrapTopAndBottom/>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16"/>
                    <a:stretch>
                      <a:fillRect/>
                    </a:stretch>
                  </pic:blipFill>
                  <pic:spPr bwMode="auto">
                    <a:xfrm>
                      <a:off x="0" y="0"/>
                      <a:ext cx="2879725" cy="2160270"/>
                    </a:xfrm>
                    <a:prstGeom prst="rect">
                      <a:avLst/>
                    </a:prstGeom>
                  </pic:spPr>
                </pic:pic>
              </a:graphicData>
            </a:graphic>
          </wp:anchor>
        </w:drawing>
      </w:r>
      <w:r w:rsidRPr="00DE618B">
        <w:rPr>
          <w:b/>
          <w:noProof/>
          <w:lang w:val="en-US"/>
        </w:rPr>
        <w:drawing>
          <wp:anchor distT="0" distB="0" distL="0" distR="0" simplePos="0" relativeHeight="251665408" behindDoc="0" locked="0" layoutInCell="0" allowOverlap="1" wp14:anchorId="71AC24F8" wp14:editId="1C788379">
            <wp:simplePos x="0" y="0"/>
            <wp:positionH relativeFrom="column">
              <wp:posOffset>75194</wp:posOffset>
            </wp:positionH>
            <wp:positionV relativeFrom="paragraph">
              <wp:posOffset>2489200</wp:posOffset>
            </wp:positionV>
            <wp:extent cx="2879725" cy="2160270"/>
            <wp:effectExtent l="0" t="0" r="0" b="0"/>
            <wp:wrapTopAndBottom/>
            <wp:docPr id="1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pic:cNvPicPr>
                      <a:picLocks noChangeAspect="1" noChangeArrowheads="1"/>
                    </pic:cNvPicPr>
                  </pic:nvPicPr>
                  <pic:blipFill>
                    <a:blip r:embed="rId17"/>
                    <a:stretch>
                      <a:fillRect/>
                    </a:stretch>
                  </pic:blipFill>
                  <pic:spPr bwMode="auto">
                    <a:xfrm>
                      <a:off x="0" y="0"/>
                      <a:ext cx="2879725" cy="2160270"/>
                    </a:xfrm>
                    <a:prstGeom prst="rect">
                      <a:avLst/>
                    </a:prstGeom>
                  </pic:spPr>
                </pic:pic>
              </a:graphicData>
            </a:graphic>
          </wp:anchor>
        </w:drawing>
      </w:r>
      <w:r w:rsidR="00F37823" w:rsidRPr="003075C3">
        <w:rPr>
          <w:b/>
          <w:lang w:val="en-US"/>
        </w:rPr>
        <w:t xml:space="preserve">Observe the training loss of the MLP and the Log Likelihood of the </w:t>
      </w:r>
      <w:proofErr w:type="spellStart"/>
      <w:r w:rsidR="00F37823" w:rsidRPr="003075C3">
        <w:rPr>
          <w:b/>
          <w:lang w:val="en-US"/>
        </w:rPr>
        <w:t>Neuro_HMM</w:t>
      </w:r>
      <w:proofErr w:type="spellEnd"/>
      <w:r w:rsidR="00F37823" w:rsidRPr="003075C3">
        <w:rPr>
          <w:b/>
          <w:lang w:val="en-US"/>
        </w:rPr>
        <w:t xml:space="preserve"> over time. </w:t>
      </w:r>
      <w:r w:rsidR="00F37823" w:rsidRPr="003075C3">
        <w:rPr>
          <w:b/>
          <w:lang w:val="pt-BR"/>
        </w:rPr>
        <w:t>Explain what happen?</w:t>
      </w:r>
    </w:p>
    <w:p w14:paraId="05E765CD" w14:textId="310C3740" w:rsidR="003075C3" w:rsidRPr="00DE618B" w:rsidRDefault="009D4D06" w:rsidP="00DE618B">
      <w:pPr>
        <w:jc w:val="center"/>
        <w:rPr>
          <w:bCs/>
          <w:sz w:val="20"/>
          <w:szCs w:val="20"/>
          <w:lang w:val="pt-BR"/>
        </w:rPr>
      </w:pPr>
      <w:r w:rsidRPr="00DE618B">
        <w:rPr>
          <w:b/>
          <w:sz w:val="20"/>
          <w:szCs w:val="20"/>
          <w:lang w:val="pt-BR"/>
        </w:rPr>
        <w:t>Figura 1</w:t>
      </w:r>
      <w:r w:rsidRPr="00DE618B">
        <w:rPr>
          <w:bCs/>
          <w:sz w:val="20"/>
          <w:szCs w:val="20"/>
          <w:lang w:val="pt-BR"/>
        </w:rPr>
        <w:t xml:space="preserve"> – Curvas de Loss e de log likelyhood para treinamento e teste for all epochs durin training</w:t>
      </w:r>
    </w:p>
    <w:p w14:paraId="4A746980" w14:textId="77777777" w:rsidR="009D4D06" w:rsidRDefault="009D4D06" w:rsidP="003075C3">
      <w:pPr>
        <w:jc w:val="both"/>
        <w:rPr>
          <w:bCs/>
          <w:lang w:val="pt-BR"/>
        </w:rPr>
      </w:pPr>
    </w:p>
    <w:p w14:paraId="5B15A5DC" w14:textId="4AF0F0B1" w:rsidR="00DE618B" w:rsidRPr="00DE618B" w:rsidRDefault="0066657A" w:rsidP="00DE618B">
      <w:pPr>
        <w:jc w:val="both"/>
        <w:rPr>
          <w:bCs/>
          <w:lang w:val="en-US"/>
        </w:rPr>
      </w:pPr>
      <w:r w:rsidRPr="0066657A">
        <w:rPr>
          <w:bCs/>
          <w:lang w:val="en-US"/>
        </w:rPr>
        <w:t>It may be important to highlight the difference in training HMM and MLP, in the first, the objective is to increase LL, while in the second we want to reduce loss</w:t>
      </w:r>
      <w:r w:rsidRPr="0066657A">
        <w:rPr>
          <w:bCs/>
          <w:lang w:val="en-US"/>
        </w:rPr>
        <w:t xml:space="preserve"> </w:t>
      </w:r>
      <w:r>
        <w:rPr>
          <w:bCs/>
          <w:lang w:val="en-US"/>
        </w:rPr>
        <w:t xml:space="preserve">. </w:t>
      </w:r>
      <w:r w:rsidR="00DE618B" w:rsidRPr="00DE618B">
        <w:rPr>
          <w:bCs/>
          <w:lang w:val="en-US"/>
        </w:rPr>
        <w:t xml:space="preserve">We can see from Figure </w:t>
      </w:r>
      <w:r w:rsidR="00DE618B">
        <w:rPr>
          <w:bCs/>
          <w:lang w:val="en-US"/>
        </w:rPr>
        <w:t>1</w:t>
      </w:r>
      <w:r w:rsidR="00DE618B" w:rsidRPr="00DE618B">
        <w:rPr>
          <w:bCs/>
          <w:lang w:val="en-US"/>
        </w:rPr>
        <w:t xml:space="preserve"> that the MLP loss and </w:t>
      </w:r>
      <w:r>
        <w:rPr>
          <w:bCs/>
          <w:lang w:val="en-US"/>
        </w:rPr>
        <w:t xml:space="preserve">the HMM </w:t>
      </w:r>
      <w:r w:rsidR="00DE618B" w:rsidRPr="00DE618B">
        <w:rPr>
          <w:bCs/>
          <w:lang w:val="en-US"/>
        </w:rPr>
        <w:t xml:space="preserve">validation LL curves exhibit </w:t>
      </w:r>
      <w:r>
        <w:rPr>
          <w:bCs/>
          <w:lang w:val="en-US"/>
        </w:rPr>
        <w:t xml:space="preserve">the </w:t>
      </w:r>
      <w:r w:rsidR="00DE618B" w:rsidRPr="00DE618B">
        <w:rPr>
          <w:bCs/>
          <w:lang w:val="en-US"/>
        </w:rPr>
        <w:t>expected behavior. They improve rapidly initially until they approach convergence. However, the still slightly increasing behavior of the LL during validation suggests that training could still improve with an increase in the number of epochs.</w:t>
      </w:r>
      <w:r w:rsidR="00323550">
        <w:rPr>
          <w:bCs/>
          <w:lang w:val="en-US"/>
        </w:rPr>
        <w:t xml:space="preserve"> It is import to </w:t>
      </w:r>
    </w:p>
    <w:p w14:paraId="6888C070" w14:textId="77777777" w:rsidR="00DE618B" w:rsidRPr="00DE618B" w:rsidRDefault="00DE618B" w:rsidP="00DE618B">
      <w:pPr>
        <w:jc w:val="both"/>
        <w:rPr>
          <w:bCs/>
          <w:lang w:val="en-US"/>
        </w:rPr>
      </w:pPr>
    </w:p>
    <w:p w14:paraId="1EBD1E6A" w14:textId="614B6885" w:rsidR="003075C3" w:rsidRPr="00DE618B" w:rsidRDefault="00DE618B" w:rsidP="00DE618B">
      <w:pPr>
        <w:jc w:val="both"/>
        <w:rPr>
          <w:bCs/>
          <w:lang w:val="en-US"/>
        </w:rPr>
      </w:pPr>
      <w:r w:rsidRPr="00DE618B">
        <w:rPr>
          <w:bCs/>
          <w:lang w:val="en-US"/>
        </w:rPr>
        <w:t>The training LL curve, however, diverges from the usual behavior due to the uniform start, which will be discussed in more detail later. However, we can also point out that the training LL values ​​were almost always lower than the validation values. This is uncommon, but it may simply indicate that the validation datasets were less complex than the training ones.</w:t>
      </w:r>
    </w:p>
    <w:p w14:paraId="58448726" w14:textId="77777777" w:rsidR="003075C3" w:rsidRPr="00DE618B" w:rsidRDefault="003075C3" w:rsidP="003075C3">
      <w:pPr>
        <w:jc w:val="both"/>
        <w:rPr>
          <w:bCs/>
          <w:lang w:val="en-US"/>
        </w:rPr>
      </w:pPr>
    </w:p>
    <w:p w14:paraId="580190F3" w14:textId="77777777" w:rsidR="003075C3" w:rsidRPr="003075C3" w:rsidRDefault="003075C3" w:rsidP="003075C3">
      <w:pPr>
        <w:jc w:val="both"/>
        <w:rPr>
          <w:b/>
          <w:lang w:val="en-US"/>
        </w:rPr>
      </w:pPr>
      <w:r w:rsidRPr="003075C3">
        <w:rPr>
          <w:b/>
          <w:lang w:val="en-US"/>
        </w:rPr>
        <w:t xml:space="preserve">Question 9: Evaluate the performance of the </w:t>
      </w:r>
      <w:proofErr w:type="spellStart"/>
      <w:r w:rsidRPr="003075C3">
        <w:rPr>
          <w:b/>
          <w:lang w:val="en-US"/>
        </w:rPr>
        <w:t>Neuro_HMM</w:t>
      </w:r>
      <w:proofErr w:type="spellEnd"/>
      <w:r w:rsidRPr="003075C3">
        <w:rPr>
          <w:b/>
          <w:lang w:val="en-US"/>
        </w:rPr>
        <w:t xml:space="preserve"> on the test set. Explain the recognition algorithm in detail? </w:t>
      </w:r>
    </w:p>
    <w:p w14:paraId="4F229371" w14:textId="77777777" w:rsidR="003075C3" w:rsidRPr="003075C3" w:rsidRDefault="003075C3" w:rsidP="003075C3">
      <w:pPr>
        <w:jc w:val="both"/>
        <w:rPr>
          <w:b/>
          <w:lang w:val="en-US"/>
        </w:rPr>
      </w:pPr>
      <w:r w:rsidRPr="003075C3">
        <w:rPr>
          <w:b/>
          <w:lang w:val="en-US"/>
        </w:rPr>
        <w:t xml:space="preserve">What is the algorithm used, why? </w:t>
      </w:r>
    </w:p>
    <w:p w14:paraId="7C7F35BB" w14:textId="77777777" w:rsidR="003075C3" w:rsidRPr="003075C3" w:rsidRDefault="003075C3" w:rsidP="003075C3">
      <w:pPr>
        <w:jc w:val="both"/>
        <w:rPr>
          <w:b/>
          <w:lang w:val="en-US"/>
        </w:rPr>
      </w:pPr>
      <w:r w:rsidRPr="003075C3">
        <w:rPr>
          <w:b/>
          <w:lang w:val="en-US"/>
        </w:rPr>
        <w:t xml:space="preserve">What is the kind of HMM used during decoding, why? </w:t>
      </w:r>
    </w:p>
    <w:p w14:paraId="373D456A" w14:textId="77777777" w:rsidR="003075C3" w:rsidRDefault="003075C3" w:rsidP="003075C3">
      <w:pPr>
        <w:jc w:val="both"/>
        <w:rPr>
          <w:bCs/>
          <w:lang w:val="en-US"/>
        </w:rPr>
      </w:pPr>
    </w:p>
    <w:p w14:paraId="449CBE5C" w14:textId="05717398" w:rsidR="003075C3" w:rsidRDefault="003075C3" w:rsidP="003075C3">
      <w:pPr>
        <w:jc w:val="both"/>
        <w:rPr>
          <w:bCs/>
          <w:lang w:val="en-US"/>
        </w:rPr>
      </w:pPr>
      <w:r>
        <w:rPr>
          <w:rStyle w:val="lev"/>
          <w:b w:val="0"/>
          <w:bCs w:val="0"/>
          <w:lang w:val="en-US"/>
        </w:rPr>
        <w:t xml:space="preserve">The </w:t>
      </w:r>
      <w:r w:rsidRPr="003075C3">
        <w:rPr>
          <w:rStyle w:val="lev"/>
          <w:b w:val="0"/>
          <w:bCs w:val="0"/>
          <w:lang w:val="en-US"/>
        </w:rPr>
        <w:t>Viterbi is the algorithm</w:t>
      </w:r>
      <w:r w:rsidRPr="003075C3">
        <w:rPr>
          <w:lang w:val="en-US"/>
        </w:rPr>
        <w:t xml:space="preserve"> used</w:t>
      </w:r>
      <w:r>
        <w:rPr>
          <w:lang w:val="en-US"/>
        </w:rPr>
        <w:t xml:space="preserve"> for decoding, </w:t>
      </w:r>
      <w:r w:rsidRPr="00B31EB8">
        <w:rPr>
          <w:lang w:val="en-US"/>
        </w:rPr>
        <w:t xml:space="preserve">finds the most likely sequence of hidden states (and consequently the most likely sequence of symbols) given the observed input data and the trained model parameters. </w:t>
      </w:r>
    </w:p>
    <w:p w14:paraId="4C3FBADE" w14:textId="77777777" w:rsidR="003075C3" w:rsidRPr="003075C3" w:rsidRDefault="003075C3" w:rsidP="003075C3">
      <w:pPr>
        <w:jc w:val="both"/>
        <w:rPr>
          <w:bCs/>
          <w:lang w:val="en-US"/>
        </w:rPr>
      </w:pPr>
    </w:p>
    <w:p w14:paraId="43F0C29F" w14:textId="77777777" w:rsidR="003075C3" w:rsidRPr="003075C3" w:rsidRDefault="003075C3" w:rsidP="003075C3">
      <w:pPr>
        <w:jc w:val="both"/>
        <w:rPr>
          <w:bCs/>
          <w:lang w:val="en-US"/>
        </w:rPr>
      </w:pPr>
      <w:r w:rsidRPr="003075C3">
        <w:rPr>
          <w:bCs/>
          <w:lang w:val="en-US"/>
        </w:rPr>
        <w:t xml:space="preserve">For the decoding, the model uses a </w:t>
      </w:r>
      <w:r w:rsidRPr="003075C3">
        <w:rPr>
          <w:rStyle w:val="lev"/>
          <w:b w:val="0"/>
          <w:lang w:val="en-US"/>
        </w:rPr>
        <w:t>Ergodic HMM, where from the final state of any digit model, transitions are allowed to the initial state of any other digit model with equal probability, but states within each digit model follow a strict left-to-right progression with self-transitions and transitions to the next state of the same digit. This allows the model to recognize sequences of various lengths, even without knowing the boundaries between the digits.</w:t>
      </w:r>
    </w:p>
    <w:p w14:paraId="06671DCA" w14:textId="77777777" w:rsidR="003075C3" w:rsidRPr="003075C3" w:rsidRDefault="003075C3" w:rsidP="003075C3">
      <w:pPr>
        <w:jc w:val="both"/>
        <w:rPr>
          <w:bCs/>
          <w:lang w:val="en-US"/>
        </w:rPr>
      </w:pPr>
    </w:p>
    <w:p w14:paraId="3CEE818F" w14:textId="4BC35035" w:rsidR="003075C3" w:rsidRPr="003075C3" w:rsidRDefault="003075C3" w:rsidP="003075C3">
      <w:pPr>
        <w:jc w:val="both"/>
        <w:rPr>
          <w:bCs/>
          <w:lang w:val="en-US"/>
        </w:rPr>
      </w:pPr>
      <w:r w:rsidRPr="003075C3">
        <w:rPr>
          <w:rStyle w:val="lev"/>
          <w:b w:val="0"/>
          <w:lang w:val="en-US"/>
        </w:rPr>
        <w:t xml:space="preserve">For </w:t>
      </w:r>
      <w:r w:rsidRPr="003075C3">
        <w:rPr>
          <w:rStyle w:val="lev"/>
          <w:b w:val="0"/>
          <w:lang w:val="en-US"/>
        </w:rPr>
        <w:t>example</w:t>
      </w:r>
      <w:r w:rsidRPr="003075C3">
        <w:rPr>
          <w:rStyle w:val="lev"/>
          <w:b w:val="0"/>
          <w:lang w:val="en-US"/>
        </w:rPr>
        <w:t xml:space="preserve">, if we observe one of the predictions paths, we can see that the states transition in a increasing order within the same digits, but only in the </w:t>
      </w:r>
      <w:r w:rsidRPr="003075C3">
        <w:rPr>
          <w:rStyle w:val="lev"/>
          <w:b w:val="0"/>
          <w:lang w:val="en-US"/>
        </w:rPr>
        <w:t>frontiers</w:t>
      </w:r>
      <w:r w:rsidRPr="003075C3">
        <w:rPr>
          <w:rStyle w:val="lev"/>
          <w:b w:val="0"/>
          <w:lang w:val="en-US"/>
        </w:rPr>
        <w:t xml:space="preserve"> </w:t>
      </w:r>
      <w:r w:rsidRPr="003075C3">
        <w:rPr>
          <w:rStyle w:val="lev"/>
          <w:b w:val="0"/>
          <w:lang w:val="en-US"/>
        </w:rPr>
        <w:t>between</w:t>
      </w:r>
      <w:r w:rsidRPr="003075C3">
        <w:rPr>
          <w:rStyle w:val="lev"/>
          <w:b w:val="0"/>
          <w:lang w:val="en-US"/>
        </w:rPr>
        <w:t xml:space="preserve"> </w:t>
      </w:r>
      <w:r w:rsidRPr="003075C3">
        <w:rPr>
          <w:rStyle w:val="lev"/>
          <w:b w:val="0"/>
          <w:lang w:val="en-US"/>
        </w:rPr>
        <w:t>digits</w:t>
      </w:r>
      <w:r w:rsidRPr="003075C3">
        <w:rPr>
          <w:rStyle w:val="lev"/>
          <w:b w:val="0"/>
          <w:lang w:val="en-US"/>
        </w:rPr>
        <w:t xml:space="preserve"> we see a great variation of states. Also, it is evident that each digit has a different number of predicted states, because it varies </w:t>
      </w:r>
      <w:r w:rsidRPr="003075C3">
        <w:rPr>
          <w:rStyle w:val="lev"/>
          <w:b w:val="0"/>
          <w:lang w:val="en-US"/>
        </w:rPr>
        <w:t>accordingly</w:t>
      </w:r>
      <w:r w:rsidRPr="003075C3">
        <w:rPr>
          <w:rStyle w:val="lev"/>
          <w:b w:val="0"/>
          <w:lang w:val="en-US"/>
        </w:rPr>
        <w:t xml:space="preserve"> to the number of pixels it occupies in the sequence. The number </w:t>
      </w:r>
      <w:r w:rsidR="00DE618B">
        <w:rPr>
          <w:rStyle w:val="lev"/>
          <w:b w:val="0"/>
          <w:lang w:val="en-US"/>
        </w:rPr>
        <w:t>“</w:t>
      </w:r>
      <w:r w:rsidRPr="003075C3">
        <w:rPr>
          <w:rStyle w:val="lev"/>
          <w:b w:val="0"/>
          <w:lang w:val="en-US"/>
        </w:rPr>
        <w:t>1</w:t>
      </w:r>
      <w:r w:rsidR="00DE618B">
        <w:rPr>
          <w:rStyle w:val="lev"/>
          <w:b w:val="0"/>
          <w:lang w:val="en-US"/>
        </w:rPr>
        <w:t>”</w:t>
      </w:r>
      <w:r w:rsidRPr="003075C3">
        <w:rPr>
          <w:rStyle w:val="lev"/>
          <w:b w:val="0"/>
          <w:lang w:val="en-US"/>
        </w:rPr>
        <w:t xml:space="preserve"> in red didn’t existed in the GT, but was predicted in only 5 states. </w:t>
      </w:r>
    </w:p>
    <w:p w14:paraId="24ED271D" w14:textId="680110D8" w:rsidR="003075C3" w:rsidRDefault="003075C3" w:rsidP="003075C3">
      <w:pPr>
        <w:jc w:val="both"/>
        <w:rPr>
          <w:bCs/>
          <w:lang w:val="en-US"/>
        </w:rPr>
      </w:pPr>
      <w:r w:rsidRPr="003075C3">
        <w:rPr>
          <w:bCs/>
          <w:noProof/>
        </w:rPr>
        <w:drawing>
          <wp:anchor distT="0" distB="0" distL="0" distR="0" simplePos="0" relativeHeight="251667456" behindDoc="1" locked="0" layoutInCell="0" allowOverlap="1" wp14:anchorId="686D6DFA" wp14:editId="4C5863C3">
            <wp:simplePos x="0" y="0"/>
            <wp:positionH relativeFrom="margin">
              <wp:posOffset>3817979</wp:posOffset>
            </wp:positionH>
            <wp:positionV relativeFrom="paragraph">
              <wp:posOffset>84348</wp:posOffset>
            </wp:positionV>
            <wp:extent cx="1770380" cy="2113280"/>
            <wp:effectExtent l="0" t="0" r="1270" b="1270"/>
            <wp:wrapSquare wrapText="bothSides"/>
            <wp:docPr id="1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pic:cNvPicPr>
                      <a:picLocks noChangeAspect="1" noChangeArrowheads="1"/>
                    </pic:cNvPicPr>
                  </pic:nvPicPr>
                  <pic:blipFill rotWithShape="1">
                    <a:blip r:embed="rId18"/>
                    <a:srcRect l="16415" t="5856" r="27473" b="4847"/>
                    <a:stretch>
                      <a:fillRect/>
                    </a:stretch>
                  </pic:blipFill>
                  <pic:spPr bwMode="auto">
                    <a:xfrm>
                      <a:off x="0" y="0"/>
                      <a:ext cx="1770380" cy="211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02470C" w14:textId="77777777" w:rsidR="003075C3" w:rsidRDefault="003075C3" w:rsidP="003075C3">
      <w:pPr>
        <w:jc w:val="both"/>
        <w:rPr>
          <w:bCs/>
          <w:lang w:val="en-US"/>
        </w:rPr>
      </w:pPr>
    </w:p>
    <w:p w14:paraId="276C6416" w14:textId="77777777" w:rsidR="003075C3" w:rsidRDefault="003075C3" w:rsidP="003075C3">
      <w:pPr>
        <w:jc w:val="both"/>
        <w:rPr>
          <w:bCs/>
          <w:lang w:val="en-US"/>
        </w:rPr>
      </w:pPr>
    </w:p>
    <w:p w14:paraId="044879D6" w14:textId="77777777" w:rsidR="003075C3" w:rsidRDefault="003075C3" w:rsidP="003075C3">
      <w:pPr>
        <w:jc w:val="both"/>
        <w:rPr>
          <w:bCs/>
          <w:lang w:val="en-US"/>
        </w:rPr>
      </w:pPr>
      <w:r>
        <w:rPr>
          <w:bCs/>
          <w:lang w:val="en-US"/>
        </w:rPr>
        <w:t xml:space="preserve">GT: 47361 recognized </w:t>
      </w:r>
      <w:r>
        <w:rPr>
          <w:bCs/>
          <w:shd w:val="clear" w:color="auto" w:fill="FFFF00"/>
          <w:lang w:val="en-US"/>
        </w:rPr>
        <w:t>4</w:t>
      </w:r>
      <w:r>
        <w:rPr>
          <w:bCs/>
          <w:shd w:val="clear" w:color="auto" w:fill="BBE33D"/>
          <w:lang w:val="en-US"/>
        </w:rPr>
        <w:t>7</w:t>
      </w:r>
      <w:r>
        <w:rPr>
          <w:bCs/>
          <w:shd w:val="clear" w:color="auto" w:fill="C6D3FF"/>
          <w:lang w:val="en-US"/>
        </w:rPr>
        <w:t>3</w:t>
      </w:r>
      <w:r w:rsidRPr="003075C3">
        <w:rPr>
          <w:b/>
          <w:color w:val="000000"/>
          <w:shd w:val="clear" w:color="auto" w:fill="FF0000"/>
          <w:lang w:val="en-US"/>
        </w:rPr>
        <w:t>1</w:t>
      </w:r>
      <w:r>
        <w:rPr>
          <w:bCs/>
          <w:shd w:val="clear" w:color="auto" w:fill="F2C0FF"/>
          <w:lang w:val="en-US"/>
        </w:rPr>
        <w:t>6</w:t>
      </w:r>
      <w:r>
        <w:rPr>
          <w:bCs/>
          <w:shd w:val="clear" w:color="auto" w:fill="B5FDFF"/>
          <w:lang w:val="en-US"/>
        </w:rPr>
        <w:t>1</w:t>
      </w:r>
    </w:p>
    <w:p w14:paraId="6B76B20C" w14:textId="77777777" w:rsidR="003075C3" w:rsidRDefault="003075C3" w:rsidP="003075C3">
      <w:pPr>
        <w:jc w:val="both"/>
        <w:rPr>
          <w:bCs/>
          <w:lang w:val="en-US"/>
        </w:rPr>
      </w:pPr>
      <w:r>
        <w:rPr>
          <w:bCs/>
          <w:lang w:val="en-US"/>
        </w:rPr>
        <w:t>best path [</w:t>
      </w:r>
      <w:r>
        <w:rPr>
          <w:bCs/>
          <w:shd w:val="clear" w:color="auto" w:fill="FFFF00"/>
          <w:lang w:val="en-US"/>
        </w:rPr>
        <w:t>20 20 20 20 20 21 21 22 23 23 24 24</w:t>
      </w:r>
      <w:r>
        <w:rPr>
          <w:bCs/>
          <w:lang w:val="en-US"/>
        </w:rPr>
        <w:t xml:space="preserve"> </w:t>
      </w:r>
      <w:r>
        <w:rPr>
          <w:bCs/>
          <w:shd w:val="clear" w:color="auto" w:fill="BBE33D"/>
          <w:lang w:val="en-US"/>
        </w:rPr>
        <w:t>35 35 35 35 36 37 37 38 39 39 39 39 39</w:t>
      </w:r>
      <w:r>
        <w:rPr>
          <w:bCs/>
          <w:lang w:val="en-US"/>
        </w:rPr>
        <w:t xml:space="preserve"> </w:t>
      </w:r>
      <w:r>
        <w:rPr>
          <w:bCs/>
          <w:shd w:val="clear" w:color="auto" w:fill="C6D3FF"/>
          <w:lang w:val="en-US"/>
        </w:rPr>
        <w:t>15 16 17 17 17 17 18 19</w:t>
      </w:r>
      <w:r>
        <w:rPr>
          <w:bCs/>
          <w:lang w:val="en-US"/>
        </w:rPr>
        <w:t xml:space="preserve">  </w:t>
      </w:r>
      <w:r w:rsidRPr="003075C3">
        <w:rPr>
          <w:b/>
          <w:color w:val="000000"/>
          <w:shd w:val="clear" w:color="auto" w:fill="FF0000"/>
          <w:lang w:val="en-US"/>
        </w:rPr>
        <w:t>5  6  7  8  9</w:t>
      </w:r>
      <w:r>
        <w:rPr>
          <w:bCs/>
          <w:lang w:val="en-US"/>
        </w:rPr>
        <w:t xml:space="preserve"> </w:t>
      </w:r>
      <w:r>
        <w:rPr>
          <w:bCs/>
          <w:shd w:val="clear" w:color="auto" w:fill="E7B6FF"/>
          <w:lang w:val="en-US"/>
        </w:rPr>
        <w:t>30 31 32 33 33 33 33 34 34</w:t>
      </w:r>
      <w:r>
        <w:rPr>
          <w:bCs/>
          <w:lang w:val="en-US"/>
        </w:rPr>
        <w:t xml:space="preserve"> </w:t>
      </w:r>
      <w:r w:rsidRPr="003075C3">
        <w:rPr>
          <w:bCs/>
          <w:lang w:val="en-US"/>
        </w:rPr>
        <w:t xml:space="preserve"> </w:t>
      </w:r>
      <w:r w:rsidRPr="003075C3">
        <w:rPr>
          <w:bCs/>
          <w:shd w:val="clear" w:color="auto" w:fill="ADFFF7"/>
          <w:lang w:val="en-US"/>
        </w:rPr>
        <w:t>5</w:t>
      </w:r>
      <w:r w:rsidRPr="003075C3">
        <w:rPr>
          <w:rStyle w:val="lev"/>
          <w:b w:val="0"/>
          <w:shd w:val="clear" w:color="auto" w:fill="ADFFF7"/>
          <w:lang w:val="en-US"/>
        </w:rPr>
        <w:t xml:space="preserve">  5  5  5  6  7  8  8  9  9  9  9</w:t>
      </w:r>
      <w:r w:rsidRPr="003075C3">
        <w:rPr>
          <w:rStyle w:val="lev"/>
          <w:b w:val="0"/>
          <w:lang w:val="en-US"/>
        </w:rPr>
        <w:t>]</w:t>
      </w:r>
    </w:p>
    <w:p w14:paraId="4399761D" w14:textId="77777777" w:rsidR="003075C3" w:rsidRDefault="003075C3" w:rsidP="003075C3">
      <w:pPr>
        <w:jc w:val="both"/>
        <w:rPr>
          <w:bCs/>
          <w:lang w:val="en-US"/>
        </w:rPr>
      </w:pPr>
    </w:p>
    <w:p w14:paraId="715504D5" w14:textId="77777777" w:rsidR="003075C3" w:rsidRDefault="003075C3" w:rsidP="003075C3">
      <w:pPr>
        <w:jc w:val="both"/>
        <w:rPr>
          <w:bCs/>
          <w:lang w:val="en-US"/>
        </w:rPr>
      </w:pPr>
    </w:p>
    <w:p w14:paraId="65A75876" w14:textId="77777777" w:rsidR="003075C3" w:rsidRDefault="003075C3" w:rsidP="003075C3">
      <w:pPr>
        <w:jc w:val="both"/>
        <w:rPr>
          <w:bCs/>
          <w:lang w:val="en-US"/>
        </w:rPr>
      </w:pPr>
    </w:p>
    <w:p w14:paraId="5FF99516" w14:textId="77777777" w:rsidR="003075C3" w:rsidRDefault="003075C3" w:rsidP="003075C3">
      <w:pPr>
        <w:jc w:val="both"/>
        <w:rPr>
          <w:bCs/>
          <w:lang w:val="en-US"/>
        </w:rPr>
      </w:pPr>
    </w:p>
    <w:p w14:paraId="04D94E41" w14:textId="77777777" w:rsidR="003075C3" w:rsidRDefault="003075C3" w:rsidP="003075C3">
      <w:pPr>
        <w:jc w:val="both"/>
        <w:rPr>
          <w:bCs/>
          <w:lang w:val="en-US"/>
        </w:rPr>
      </w:pPr>
    </w:p>
    <w:p w14:paraId="686BBF65" w14:textId="77777777" w:rsidR="00DE618B" w:rsidRDefault="00DE618B" w:rsidP="003075C3">
      <w:pPr>
        <w:jc w:val="both"/>
        <w:rPr>
          <w:bCs/>
          <w:lang w:val="en-US"/>
        </w:rPr>
      </w:pPr>
    </w:p>
    <w:p w14:paraId="1F9BBE40" w14:textId="77777777" w:rsidR="003075C3" w:rsidRDefault="003075C3" w:rsidP="003075C3">
      <w:pPr>
        <w:jc w:val="both"/>
        <w:rPr>
          <w:bCs/>
          <w:lang w:val="en-US"/>
        </w:rPr>
      </w:pPr>
    </w:p>
    <w:p w14:paraId="34DE5E4A" w14:textId="4CB39A2E" w:rsidR="003075C3" w:rsidRDefault="003075C3" w:rsidP="003075C3">
      <w:pPr>
        <w:jc w:val="both"/>
        <w:rPr>
          <w:bCs/>
          <w:lang w:val="en-US"/>
        </w:rPr>
      </w:pPr>
      <w:r>
        <w:rPr>
          <w:bCs/>
          <w:lang w:val="en-US"/>
        </w:rPr>
        <w:t>Analyzing</w:t>
      </w:r>
      <w:r>
        <w:rPr>
          <w:bCs/>
          <w:lang w:val="en-US"/>
        </w:rPr>
        <w:t xml:space="preserve"> the results of all predictions for this model, it obtained a character RR of 85,95%, that is lower compared we the models previously discussed in other </w:t>
      </w:r>
      <w:proofErr w:type="spellStart"/>
      <w:r>
        <w:rPr>
          <w:bCs/>
          <w:lang w:val="en-US"/>
        </w:rPr>
        <w:t>Tps</w:t>
      </w:r>
      <w:proofErr w:type="spellEnd"/>
      <w:r>
        <w:rPr>
          <w:bCs/>
          <w:lang w:val="en-US"/>
        </w:rPr>
        <w:t xml:space="preserve">, but this is a </w:t>
      </w:r>
      <w:r>
        <w:rPr>
          <w:bCs/>
          <w:lang w:val="en-US"/>
        </w:rPr>
        <w:t>satisfying</w:t>
      </w:r>
      <w:r>
        <w:rPr>
          <w:bCs/>
          <w:lang w:val="en-US"/>
        </w:rPr>
        <w:t xml:space="preserve"> result, because the task this </w:t>
      </w:r>
      <w:proofErr w:type="spellStart"/>
      <w:r>
        <w:rPr>
          <w:bCs/>
          <w:lang w:val="en-US"/>
        </w:rPr>
        <w:t>NeuroHMM</w:t>
      </w:r>
      <w:proofErr w:type="spellEnd"/>
      <w:r>
        <w:rPr>
          <w:bCs/>
          <w:lang w:val="en-US"/>
        </w:rPr>
        <w:t xml:space="preserve"> performs is harder. This time we are </w:t>
      </w:r>
      <w:r>
        <w:rPr>
          <w:bCs/>
          <w:lang w:val="en-US"/>
        </w:rPr>
        <w:t>analyzing</w:t>
      </w:r>
      <w:r>
        <w:rPr>
          <w:bCs/>
          <w:lang w:val="en-US"/>
        </w:rPr>
        <w:t xml:space="preserve"> sequences of slightly overlapping digits, and not digits individually.</w:t>
      </w:r>
    </w:p>
    <w:p w14:paraId="51D409D5" w14:textId="77777777" w:rsidR="003075C3" w:rsidRDefault="003075C3" w:rsidP="003075C3">
      <w:pPr>
        <w:jc w:val="both"/>
        <w:rPr>
          <w:bCs/>
          <w:lang w:val="en-US"/>
        </w:rPr>
      </w:pPr>
    </w:p>
    <w:p w14:paraId="4E8A1F1F" w14:textId="77777777" w:rsidR="003075C3" w:rsidRDefault="003075C3" w:rsidP="003075C3">
      <w:pPr>
        <w:jc w:val="both"/>
        <w:rPr>
          <w:bCs/>
          <w:lang w:val="en-US"/>
        </w:rPr>
      </w:pPr>
      <w:r w:rsidRPr="00B31EB8">
        <w:rPr>
          <w:lang w:val="en-US"/>
        </w:rPr>
        <w:t>FP 1405</w:t>
      </w:r>
    </w:p>
    <w:p w14:paraId="23D8D3F0" w14:textId="77777777" w:rsidR="003075C3" w:rsidRDefault="003075C3" w:rsidP="003075C3">
      <w:pPr>
        <w:jc w:val="both"/>
        <w:rPr>
          <w:bCs/>
          <w:lang w:val="en-US"/>
        </w:rPr>
      </w:pPr>
      <w:r w:rsidRPr="00B31EB8">
        <w:rPr>
          <w:lang w:val="en-US"/>
        </w:rPr>
        <w:t>TOTAL characters 10000</w:t>
      </w:r>
    </w:p>
    <w:p w14:paraId="50475256" w14:textId="77777777" w:rsidR="003075C3" w:rsidRDefault="003075C3" w:rsidP="003075C3">
      <w:pPr>
        <w:jc w:val="both"/>
        <w:rPr>
          <w:bCs/>
          <w:lang w:val="en-US"/>
        </w:rPr>
      </w:pPr>
      <w:r w:rsidRPr="00B31EB8">
        <w:rPr>
          <w:lang w:val="en-US"/>
        </w:rPr>
        <w:t>String FP 1031</w:t>
      </w:r>
    </w:p>
    <w:p w14:paraId="5B2E9744" w14:textId="77777777" w:rsidR="003075C3" w:rsidRDefault="003075C3" w:rsidP="003075C3">
      <w:pPr>
        <w:jc w:val="both"/>
        <w:rPr>
          <w:bCs/>
          <w:lang w:val="en-US"/>
        </w:rPr>
      </w:pPr>
      <w:r w:rsidRPr="00B31EB8">
        <w:rPr>
          <w:lang w:val="en-US"/>
        </w:rPr>
        <w:t>TOTAL strings 2000</w:t>
      </w:r>
    </w:p>
    <w:p w14:paraId="256DE65E" w14:textId="77777777" w:rsidR="003075C3" w:rsidRDefault="003075C3" w:rsidP="003075C3">
      <w:pPr>
        <w:jc w:val="both"/>
        <w:rPr>
          <w:bCs/>
          <w:lang w:val="en-US"/>
        </w:rPr>
      </w:pPr>
      <w:r w:rsidRPr="00B31EB8">
        <w:rPr>
          <w:lang w:val="en-US"/>
        </w:rPr>
        <w:t>Recognition ended successfully, Character Error Rate =  14.05 %</w:t>
      </w:r>
    </w:p>
    <w:p w14:paraId="042B75C0" w14:textId="77777777" w:rsidR="003075C3" w:rsidRDefault="003075C3" w:rsidP="003075C3">
      <w:pPr>
        <w:jc w:val="both"/>
        <w:rPr>
          <w:bCs/>
          <w:lang w:val="en-US"/>
        </w:rPr>
      </w:pPr>
      <w:r w:rsidRPr="00B31EB8">
        <w:rPr>
          <w:lang w:val="en-US"/>
        </w:rPr>
        <w:t xml:space="preserve">                              , Character Recognition Rate =  85.94999999999999 %</w:t>
      </w:r>
    </w:p>
    <w:p w14:paraId="1250F2D0" w14:textId="77777777" w:rsidR="003075C3" w:rsidRDefault="003075C3" w:rsidP="003075C3">
      <w:pPr>
        <w:jc w:val="both"/>
        <w:rPr>
          <w:bCs/>
          <w:lang w:val="en-US"/>
        </w:rPr>
      </w:pPr>
      <w:r w:rsidRPr="00B31EB8">
        <w:rPr>
          <w:lang w:val="en-US"/>
        </w:rPr>
        <w:t xml:space="preserve">                              , String Error Rate    =  51.55 %</w:t>
      </w:r>
    </w:p>
    <w:p w14:paraId="467FC18C" w14:textId="77777777" w:rsidR="003075C3" w:rsidRDefault="003075C3" w:rsidP="003075C3">
      <w:pPr>
        <w:jc w:val="both"/>
        <w:rPr>
          <w:bCs/>
          <w:lang w:val="en-US"/>
        </w:rPr>
      </w:pPr>
      <w:r w:rsidRPr="00B31EB8">
        <w:rPr>
          <w:lang w:val="en-US"/>
        </w:rPr>
        <w:t xml:space="preserve">                              , String Recognition Rate    =  48.45 %</w:t>
      </w:r>
    </w:p>
    <w:p w14:paraId="2E30E33D" w14:textId="77777777" w:rsidR="003075C3" w:rsidRDefault="003075C3" w:rsidP="003075C3">
      <w:pPr>
        <w:jc w:val="both"/>
        <w:rPr>
          <w:bCs/>
          <w:lang w:val="en-US"/>
        </w:rPr>
      </w:pPr>
    </w:p>
    <w:p w14:paraId="248A6AA9" w14:textId="77777777" w:rsidR="003075C3" w:rsidRDefault="003075C3" w:rsidP="003075C3">
      <w:pPr>
        <w:jc w:val="both"/>
        <w:rPr>
          <w:bCs/>
          <w:lang w:val="en-US"/>
        </w:rPr>
      </w:pPr>
      <w:r>
        <w:rPr>
          <w:bCs/>
          <w:lang w:val="en-US"/>
        </w:rPr>
        <w:t>Also, we see that the character RR is much Higher than the string RR (48,45 %), that means that model doesn’t get as many wrong predictions within a sequence, but most of the sequences contains errors. The performance is evaluated based on the edit distance, every divergence between the GT and the predicted result is considered in the calculation, that is, miss-classifying a digit (substitution), not recognizing a digit (inclusion) or adding a digit to the string (deletion). In the above example we only see one error of recognizing a digit that does not exist.</w:t>
      </w:r>
    </w:p>
    <w:p w14:paraId="6D2AA484" w14:textId="77777777" w:rsidR="003075C3" w:rsidRDefault="003075C3" w:rsidP="003075C3">
      <w:pPr>
        <w:jc w:val="both"/>
        <w:rPr>
          <w:b/>
          <w:lang w:val="en-US"/>
        </w:rPr>
      </w:pPr>
    </w:p>
    <w:p w14:paraId="17F654F7" w14:textId="77777777" w:rsidR="003075C3" w:rsidRDefault="003075C3" w:rsidP="003075C3">
      <w:pPr>
        <w:jc w:val="both"/>
        <w:rPr>
          <w:bCs/>
          <w:lang w:val="en-US"/>
        </w:rPr>
      </w:pPr>
      <w:r>
        <w:rPr>
          <w:b/>
          <w:lang w:val="en-US"/>
        </w:rPr>
        <w:t>Question 10:</w:t>
      </w:r>
      <w:r>
        <w:rPr>
          <w:bCs/>
          <w:lang w:val="en-US"/>
        </w:rPr>
        <w:t xml:space="preserve"> </w:t>
      </w:r>
      <w:r w:rsidRPr="003075C3">
        <w:rPr>
          <w:b/>
          <w:lang w:val="en-US"/>
        </w:rPr>
        <w:t xml:space="preserve">To provide a better initial model with missing data, we chose to process the first E step using a uniform distribution to predict the HMM states in the </w:t>
      </w:r>
      <w:proofErr w:type="spellStart"/>
      <w:r w:rsidRPr="003075C3">
        <w:rPr>
          <w:b/>
          <w:lang w:val="en-US"/>
        </w:rPr>
        <w:t>pred_on_batch</w:t>
      </w:r>
      <w:proofErr w:type="spellEnd"/>
      <w:r w:rsidRPr="003075C3">
        <w:rPr>
          <w:b/>
          <w:lang w:val="en-US"/>
        </w:rPr>
        <w:t>() method. Observe the role of such initialization by viewing the training loss and compare this initialization with a pure random initialization.</w:t>
      </w:r>
    </w:p>
    <w:p w14:paraId="602648B1" w14:textId="77777777" w:rsidR="003075C3" w:rsidRDefault="003075C3" w:rsidP="003075C3">
      <w:pPr>
        <w:jc w:val="both"/>
        <w:rPr>
          <w:bCs/>
          <w:lang w:val="en-US"/>
        </w:rPr>
      </w:pPr>
    </w:p>
    <w:p w14:paraId="4C9C9ECE" w14:textId="522D07F0" w:rsidR="003075C3" w:rsidRDefault="00DE618B" w:rsidP="003075C3">
      <w:pPr>
        <w:jc w:val="both"/>
        <w:rPr>
          <w:bCs/>
          <w:lang w:val="en-US"/>
        </w:rPr>
      </w:pPr>
      <w:r w:rsidRPr="00DE618B">
        <w:rPr>
          <w:bCs/>
          <w:lang w:val="en-US"/>
        </w:rPr>
        <w:t xml:space="preserve">Observing </w:t>
      </w:r>
      <w:r>
        <w:rPr>
          <w:bCs/>
          <w:lang w:val="en-US"/>
        </w:rPr>
        <w:t>Figure 1</w:t>
      </w:r>
      <w:r w:rsidRPr="00DE618B">
        <w:rPr>
          <w:bCs/>
          <w:lang w:val="en-US"/>
        </w:rPr>
        <w:t>, we see that the training initialization exhibits a peculiar behavior. The uniform distribution results in nearly random initial behavior. In the first epoch, the coefficient update causes a significant drop in performance, but the model improves as the epochs progress. Shortly before 100 batches, the model returns to the same level as random, but continues to improve until training convergence is achieved.</w:t>
      </w:r>
    </w:p>
    <w:p w14:paraId="453AD03E" w14:textId="77777777" w:rsidR="00DE618B" w:rsidRDefault="00DE618B" w:rsidP="003075C3">
      <w:pPr>
        <w:jc w:val="both"/>
        <w:rPr>
          <w:bCs/>
          <w:lang w:val="en-US"/>
        </w:rPr>
      </w:pPr>
    </w:p>
    <w:p w14:paraId="33211B1D" w14:textId="77777777" w:rsidR="00DE618B" w:rsidRPr="00DE618B" w:rsidRDefault="00DE618B" w:rsidP="003075C3">
      <w:pPr>
        <w:jc w:val="both"/>
        <w:rPr>
          <w:lang w:val="en-US"/>
        </w:rPr>
      </w:pPr>
    </w:p>
    <w:p w14:paraId="2F853022" w14:textId="77777777" w:rsidR="003075C3" w:rsidRPr="003075C3" w:rsidRDefault="003075C3" w:rsidP="003075C3">
      <w:pPr>
        <w:jc w:val="both"/>
        <w:rPr>
          <w:b/>
          <w:bCs/>
          <w:lang w:val="en-US"/>
        </w:rPr>
      </w:pPr>
      <w:r w:rsidRPr="003075C3">
        <w:rPr>
          <w:b/>
          <w:bCs/>
          <w:lang w:val="en-US"/>
        </w:rPr>
        <w:t>Question 11 : Explore training and testing some other models with more and fewer states, and other parameters of the sliding window</w:t>
      </w:r>
    </w:p>
    <w:p w14:paraId="23946663" w14:textId="77777777" w:rsidR="003075C3" w:rsidRDefault="003075C3" w:rsidP="003075C3">
      <w:pPr>
        <w:jc w:val="both"/>
        <w:rPr>
          <w:lang w:val="en-US"/>
        </w:rPr>
      </w:pPr>
    </w:p>
    <w:tbl>
      <w:tblPr>
        <w:tblW w:w="7538" w:type="dxa"/>
        <w:tblInd w:w="663" w:type="dxa"/>
        <w:tblLayout w:type="fixed"/>
        <w:tblCellMar>
          <w:top w:w="55" w:type="dxa"/>
          <w:left w:w="55" w:type="dxa"/>
          <w:bottom w:w="55" w:type="dxa"/>
          <w:right w:w="55" w:type="dxa"/>
        </w:tblCellMar>
        <w:tblLook w:val="04A0" w:firstRow="1" w:lastRow="0" w:firstColumn="1" w:lastColumn="0" w:noHBand="0" w:noVBand="1"/>
      </w:tblPr>
      <w:tblGrid>
        <w:gridCol w:w="1238"/>
        <w:gridCol w:w="1187"/>
        <w:gridCol w:w="1139"/>
        <w:gridCol w:w="1136"/>
        <w:gridCol w:w="1414"/>
        <w:gridCol w:w="1424"/>
      </w:tblGrid>
      <w:tr w:rsidR="003075C3" w14:paraId="6C572E1E" w14:textId="77777777" w:rsidTr="0048145E">
        <w:tc>
          <w:tcPr>
            <w:tcW w:w="1237" w:type="dxa"/>
            <w:tcBorders>
              <w:top w:val="single" w:sz="4" w:space="0" w:color="000000"/>
              <w:left w:val="single" w:sz="4" w:space="0" w:color="000000"/>
              <w:bottom w:val="single" w:sz="4" w:space="0" w:color="000000"/>
            </w:tcBorders>
          </w:tcPr>
          <w:p w14:paraId="0F28BC3C" w14:textId="77777777" w:rsidR="003075C3" w:rsidRDefault="003075C3" w:rsidP="0048145E">
            <w:pPr>
              <w:jc w:val="both"/>
              <w:rPr>
                <w:lang w:val="en-US"/>
              </w:rPr>
            </w:pPr>
          </w:p>
        </w:tc>
        <w:tc>
          <w:tcPr>
            <w:tcW w:w="1187" w:type="dxa"/>
            <w:tcBorders>
              <w:top w:val="single" w:sz="4" w:space="0" w:color="000000"/>
              <w:left w:val="single" w:sz="4" w:space="0" w:color="000000"/>
              <w:bottom w:val="single" w:sz="4" w:space="0" w:color="000000"/>
            </w:tcBorders>
          </w:tcPr>
          <w:p w14:paraId="28C9FC3A" w14:textId="77777777" w:rsidR="003075C3" w:rsidRDefault="003075C3" w:rsidP="0048145E">
            <w:pPr>
              <w:jc w:val="both"/>
              <w:rPr>
                <w:lang w:val="en-US"/>
              </w:rPr>
            </w:pPr>
            <w:proofErr w:type="spellStart"/>
            <w:r>
              <w:rPr>
                <w:lang w:val="en-US"/>
              </w:rPr>
              <w:t>N_states</w:t>
            </w:r>
            <w:proofErr w:type="spellEnd"/>
          </w:p>
        </w:tc>
        <w:tc>
          <w:tcPr>
            <w:tcW w:w="1139" w:type="dxa"/>
            <w:tcBorders>
              <w:top w:val="single" w:sz="4" w:space="0" w:color="000000"/>
              <w:left w:val="single" w:sz="4" w:space="0" w:color="000000"/>
              <w:bottom w:val="single" w:sz="4" w:space="0" w:color="000000"/>
            </w:tcBorders>
          </w:tcPr>
          <w:p w14:paraId="67DDF9E9" w14:textId="77777777" w:rsidR="003075C3" w:rsidRDefault="003075C3" w:rsidP="0048145E">
            <w:pPr>
              <w:jc w:val="both"/>
              <w:rPr>
                <w:lang w:val="en-US"/>
              </w:rPr>
            </w:pPr>
            <w:proofErr w:type="spellStart"/>
            <w:r>
              <w:rPr>
                <w:lang w:val="en-US"/>
              </w:rPr>
              <w:t>w_width</w:t>
            </w:r>
            <w:proofErr w:type="spellEnd"/>
          </w:p>
        </w:tc>
        <w:tc>
          <w:tcPr>
            <w:tcW w:w="1136" w:type="dxa"/>
            <w:tcBorders>
              <w:top w:val="single" w:sz="4" w:space="0" w:color="000000"/>
              <w:left w:val="single" w:sz="4" w:space="0" w:color="000000"/>
              <w:bottom w:val="single" w:sz="4" w:space="0" w:color="000000"/>
            </w:tcBorders>
          </w:tcPr>
          <w:p w14:paraId="49C94C5D" w14:textId="77777777" w:rsidR="003075C3" w:rsidRDefault="003075C3" w:rsidP="0048145E">
            <w:pPr>
              <w:jc w:val="both"/>
              <w:rPr>
                <w:lang w:val="en-US"/>
              </w:rPr>
            </w:pPr>
            <w:proofErr w:type="spellStart"/>
            <w:r>
              <w:rPr>
                <w:lang w:val="en-US"/>
              </w:rPr>
              <w:t>W_stride</w:t>
            </w:r>
            <w:proofErr w:type="spellEnd"/>
          </w:p>
        </w:tc>
        <w:tc>
          <w:tcPr>
            <w:tcW w:w="1414" w:type="dxa"/>
            <w:tcBorders>
              <w:top w:val="single" w:sz="4" w:space="0" w:color="000000"/>
              <w:left w:val="single" w:sz="4" w:space="0" w:color="000000"/>
              <w:bottom w:val="single" w:sz="4" w:space="0" w:color="000000"/>
            </w:tcBorders>
          </w:tcPr>
          <w:p w14:paraId="4A837B21" w14:textId="77777777" w:rsidR="003075C3" w:rsidRDefault="003075C3" w:rsidP="0048145E">
            <w:pPr>
              <w:jc w:val="both"/>
              <w:rPr>
                <w:lang w:val="en-US"/>
              </w:rPr>
            </w:pPr>
            <w:r>
              <w:rPr>
                <w:lang w:val="en-US"/>
              </w:rPr>
              <w:t>Character RR</w:t>
            </w:r>
          </w:p>
        </w:tc>
        <w:tc>
          <w:tcPr>
            <w:tcW w:w="1424" w:type="dxa"/>
            <w:tcBorders>
              <w:top w:val="single" w:sz="4" w:space="0" w:color="000000"/>
              <w:left w:val="single" w:sz="4" w:space="0" w:color="000000"/>
              <w:bottom w:val="single" w:sz="4" w:space="0" w:color="000000"/>
              <w:right w:val="single" w:sz="4" w:space="0" w:color="000000"/>
            </w:tcBorders>
          </w:tcPr>
          <w:p w14:paraId="311777AE" w14:textId="77777777" w:rsidR="003075C3" w:rsidRDefault="003075C3" w:rsidP="0048145E">
            <w:pPr>
              <w:jc w:val="both"/>
              <w:rPr>
                <w:lang w:val="en-US"/>
              </w:rPr>
            </w:pPr>
            <w:r>
              <w:rPr>
                <w:lang w:val="en-US"/>
              </w:rPr>
              <w:t>String RR</w:t>
            </w:r>
          </w:p>
        </w:tc>
      </w:tr>
      <w:tr w:rsidR="003075C3" w14:paraId="464E7326" w14:textId="77777777" w:rsidTr="0048145E">
        <w:tc>
          <w:tcPr>
            <w:tcW w:w="1237" w:type="dxa"/>
            <w:tcBorders>
              <w:left w:val="single" w:sz="4" w:space="0" w:color="000000"/>
              <w:bottom w:val="single" w:sz="4" w:space="0" w:color="000000"/>
            </w:tcBorders>
          </w:tcPr>
          <w:p w14:paraId="679121EB" w14:textId="77777777" w:rsidR="003075C3" w:rsidRDefault="003075C3" w:rsidP="0048145E">
            <w:pPr>
              <w:pStyle w:val="Contenudetableau"/>
              <w:rPr>
                <w:b/>
                <w:bCs/>
              </w:rPr>
            </w:pPr>
            <w:r>
              <w:rPr>
                <w:b/>
                <w:bCs/>
              </w:rPr>
              <w:t>Model 1</w:t>
            </w:r>
          </w:p>
        </w:tc>
        <w:tc>
          <w:tcPr>
            <w:tcW w:w="1187" w:type="dxa"/>
            <w:tcBorders>
              <w:left w:val="single" w:sz="4" w:space="0" w:color="000000"/>
              <w:bottom w:val="single" w:sz="4" w:space="0" w:color="000000"/>
            </w:tcBorders>
          </w:tcPr>
          <w:p w14:paraId="45CF194D" w14:textId="77777777" w:rsidR="003075C3" w:rsidRDefault="003075C3" w:rsidP="0048145E">
            <w:pPr>
              <w:pStyle w:val="Contenudetableau"/>
            </w:pPr>
            <w:r>
              <w:t>5</w:t>
            </w:r>
          </w:p>
        </w:tc>
        <w:tc>
          <w:tcPr>
            <w:tcW w:w="1139" w:type="dxa"/>
            <w:tcBorders>
              <w:left w:val="single" w:sz="4" w:space="0" w:color="000000"/>
              <w:bottom w:val="single" w:sz="4" w:space="0" w:color="000000"/>
            </w:tcBorders>
          </w:tcPr>
          <w:p w14:paraId="350A6C26" w14:textId="77777777" w:rsidR="003075C3" w:rsidRDefault="003075C3" w:rsidP="0048145E">
            <w:pPr>
              <w:pStyle w:val="Contenudetableau"/>
            </w:pPr>
            <w:r>
              <w:t>3</w:t>
            </w:r>
          </w:p>
        </w:tc>
        <w:tc>
          <w:tcPr>
            <w:tcW w:w="1136" w:type="dxa"/>
            <w:tcBorders>
              <w:left w:val="single" w:sz="4" w:space="0" w:color="000000"/>
              <w:bottom w:val="single" w:sz="4" w:space="0" w:color="000000"/>
            </w:tcBorders>
          </w:tcPr>
          <w:p w14:paraId="6BE3CB17" w14:textId="77777777" w:rsidR="003075C3" w:rsidRDefault="003075C3" w:rsidP="0048145E">
            <w:pPr>
              <w:pStyle w:val="Contenudetableau"/>
            </w:pPr>
            <w:r>
              <w:t>2</w:t>
            </w:r>
          </w:p>
        </w:tc>
        <w:tc>
          <w:tcPr>
            <w:tcW w:w="1414" w:type="dxa"/>
            <w:tcBorders>
              <w:left w:val="single" w:sz="4" w:space="0" w:color="000000"/>
              <w:bottom w:val="single" w:sz="4" w:space="0" w:color="000000"/>
            </w:tcBorders>
          </w:tcPr>
          <w:p w14:paraId="1CF310AB" w14:textId="77777777" w:rsidR="003075C3" w:rsidRDefault="003075C3" w:rsidP="0048145E">
            <w:pPr>
              <w:pStyle w:val="Contenudetableau"/>
            </w:pPr>
            <w:r>
              <w:t>85,95 %</w:t>
            </w:r>
          </w:p>
        </w:tc>
        <w:tc>
          <w:tcPr>
            <w:tcW w:w="1424" w:type="dxa"/>
            <w:tcBorders>
              <w:left w:val="single" w:sz="4" w:space="0" w:color="000000"/>
              <w:bottom w:val="single" w:sz="4" w:space="0" w:color="000000"/>
              <w:right w:val="single" w:sz="4" w:space="0" w:color="000000"/>
            </w:tcBorders>
          </w:tcPr>
          <w:p w14:paraId="33D32565" w14:textId="77777777" w:rsidR="003075C3" w:rsidRDefault="003075C3" w:rsidP="0048145E">
            <w:pPr>
              <w:pStyle w:val="Contenudetableau"/>
            </w:pPr>
            <w:r>
              <w:t>48,45 %</w:t>
            </w:r>
          </w:p>
        </w:tc>
      </w:tr>
      <w:tr w:rsidR="003075C3" w14:paraId="5BC3CACB" w14:textId="77777777" w:rsidTr="0048145E">
        <w:tc>
          <w:tcPr>
            <w:tcW w:w="1237" w:type="dxa"/>
            <w:tcBorders>
              <w:left w:val="single" w:sz="4" w:space="0" w:color="000000"/>
              <w:bottom w:val="single" w:sz="4" w:space="0" w:color="000000"/>
            </w:tcBorders>
          </w:tcPr>
          <w:p w14:paraId="4AA46261" w14:textId="77777777" w:rsidR="003075C3" w:rsidRDefault="003075C3" w:rsidP="0048145E">
            <w:pPr>
              <w:pStyle w:val="Contenudetableau"/>
              <w:rPr>
                <w:b/>
                <w:bCs/>
              </w:rPr>
            </w:pPr>
            <w:r>
              <w:rPr>
                <w:b/>
                <w:bCs/>
              </w:rPr>
              <w:t>Model 2</w:t>
            </w:r>
          </w:p>
        </w:tc>
        <w:tc>
          <w:tcPr>
            <w:tcW w:w="1187" w:type="dxa"/>
            <w:tcBorders>
              <w:left w:val="single" w:sz="4" w:space="0" w:color="000000"/>
              <w:bottom w:val="single" w:sz="4" w:space="0" w:color="000000"/>
            </w:tcBorders>
          </w:tcPr>
          <w:p w14:paraId="1F5EFA75" w14:textId="77777777" w:rsidR="003075C3" w:rsidRDefault="003075C3" w:rsidP="0048145E">
            <w:pPr>
              <w:pStyle w:val="Contenudetableau"/>
              <w:rPr>
                <w:b/>
                <w:bCs/>
              </w:rPr>
            </w:pPr>
            <w:r>
              <w:rPr>
                <w:b/>
                <w:bCs/>
              </w:rPr>
              <w:t>3</w:t>
            </w:r>
          </w:p>
        </w:tc>
        <w:tc>
          <w:tcPr>
            <w:tcW w:w="1139" w:type="dxa"/>
            <w:tcBorders>
              <w:left w:val="single" w:sz="4" w:space="0" w:color="000000"/>
              <w:bottom w:val="single" w:sz="4" w:space="0" w:color="000000"/>
            </w:tcBorders>
          </w:tcPr>
          <w:p w14:paraId="19BB1E77" w14:textId="77777777" w:rsidR="003075C3" w:rsidRDefault="003075C3" w:rsidP="0048145E">
            <w:pPr>
              <w:pStyle w:val="Contenudetableau"/>
            </w:pPr>
            <w:r>
              <w:t>3</w:t>
            </w:r>
          </w:p>
        </w:tc>
        <w:tc>
          <w:tcPr>
            <w:tcW w:w="1136" w:type="dxa"/>
            <w:tcBorders>
              <w:left w:val="single" w:sz="4" w:space="0" w:color="000000"/>
              <w:bottom w:val="single" w:sz="4" w:space="0" w:color="000000"/>
            </w:tcBorders>
          </w:tcPr>
          <w:p w14:paraId="3A8C8B68" w14:textId="77777777" w:rsidR="003075C3" w:rsidRDefault="003075C3" w:rsidP="0048145E">
            <w:pPr>
              <w:pStyle w:val="Contenudetableau"/>
            </w:pPr>
            <w:r>
              <w:t>2</w:t>
            </w:r>
          </w:p>
        </w:tc>
        <w:tc>
          <w:tcPr>
            <w:tcW w:w="1414" w:type="dxa"/>
            <w:tcBorders>
              <w:left w:val="single" w:sz="4" w:space="0" w:color="000000"/>
              <w:bottom w:val="single" w:sz="4" w:space="0" w:color="000000"/>
            </w:tcBorders>
          </w:tcPr>
          <w:p w14:paraId="3CCCD5E5" w14:textId="77777777" w:rsidR="003075C3" w:rsidRDefault="003075C3" w:rsidP="0048145E">
            <w:pPr>
              <w:pStyle w:val="Contenudetableau"/>
            </w:pPr>
            <w:r>
              <w:t>54,88 %</w:t>
            </w:r>
          </w:p>
        </w:tc>
        <w:tc>
          <w:tcPr>
            <w:tcW w:w="1424" w:type="dxa"/>
            <w:tcBorders>
              <w:left w:val="single" w:sz="4" w:space="0" w:color="000000"/>
              <w:bottom w:val="single" w:sz="4" w:space="0" w:color="000000"/>
              <w:right w:val="single" w:sz="4" w:space="0" w:color="000000"/>
            </w:tcBorders>
          </w:tcPr>
          <w:p w14:paraId="1936861D" w14:textId="77777777" w:rsidR="003075C3" w:rsidRDefault="003075C3" w:rsidP="0048145E">
            <w:pPr>
              <w:pStyle w:val="Contenudetableau"/>
            </w:pPr>
            <w:r>
              <w:t>11,20 %</w:t>
            </w:r>
          </w:p>
        </w:tc>
      </w:tr>
      <w:tr w:rsidR="003075C3" w14:paraId="6A389A73" w14:textId="77777777" w:rsidTr="0048145E">
        <w:tc>
          <w:tcPr>
            <w:tcW w:w="1237" w:type="dxa"/>
            <w:tcBorders>
              <w:left w:val="single" w:sz="4" w:space="0" w:color="000000"/>
              <w:bottom w:val="single" w:sz="4" w:space="0" w:color="000000"/>
            </w:tcBorders>
          </w:tcPr>
          <w:p w14:paraId="0147B9CC" w14:textId="77777777" w:rsidR="003075C3" w:rsidRDefault="003075C3" w:rsidP="0048145E">
            <w:pPr>
              <w:pStyle w:val="Contenudetableau"/>
              <w:rPr>
                <w:b/>
                <w:bCs/>
              </w:rPr>
            </w:pPr>
            <w:r>
              <w:rPr>
                <w:b/>
                <w:bCs/>
              </w:rPr>
              <w:t>Model 3</w:t>
            </w:r>
          </w:p>
        </w:tc>
        <w:tc>
          <w:tcPr>
            <w:tcW w:w="1187" w:type="dxa"/>
            <w:tcBorders>
              <w:left w:val="single" w:sz="4" w:space="0" w:color="000000"/>
              <w:bottom w:val="single" w:sz="4" w:space="0" w:color="000000"/>
            </w:tcBorders>
          </w:tcPr>
          <w:p w14:paraId="37AF77BD" w14:textId="77777777" w:rsidR="003075C3" w:rsidRDefault="003075C3" w:rsidP="0048145E">
            <w:pPr>
              <w:pStyle w:val="Contenudetableau"/>
              <w:rPr>
                <w:b/>
                <w:bCs/>
              </w:rPr>
            </w:pPr>
            <w:r>
              <w:rPr>
                <w:b/>
                <w:bCs/>
              </w:rPr>
              <w:t>7</w:t>
            </w:r>
          </w:p>
        </w:tc>
        <w:tc>
          <w:tcPr>
            <w:tcW w:w="1139" w:type="dxa"/>
            <w:tcBorders>
              <w:left w:val="single" w:sz="4" w:space="0" w:color="000000"/>
              <w:bottom w:val="single" w:sz="4" w:space="0" w:color="000000"/>
            </w:tcBorders>
          </w:tcPr>
          <w:p w14:paraId="61916314" w14:textId="77777777" w:rsidR="003075C3" w:rsidRDefault="003075C3" w:rsidP="0048145E">
            <w:pPr>
              <w:pStyle w:val="Contenudetableau"/>
            </w:pPr>
            <w:r>
              <w:t>3</w:t>
            </w:r>
          </w:p>
        </w:tc>
        <w:tc>
          <w:tcPr>
            <w:tcW w:w="1136" w:type="dxa"/>
            <w:tcBorders>
              <w:left w:val="single" w:sz="4" w:space="0" w:color="000000"/>
              <w:bottom w:val="single" w:sz="4" w:space="0" w:color="000000"/>
            </w:tcBorders>
          </w:tcPr>
          <w:p w14:paraId="2192DE45" w14:textId="77777777" w:rsidR="003075C3" w:rsidRDefault="003075C3" w:rsidP="0048145E">
            <w:pPr>
              <w:pStyle w:val="Contenudetableau"/>
            </w:pPr>
            <w:r>
              <w:t>2</w:t>
            </w:r>
          </w:p>
        </w:tc>
        <w:tc>
          <w:tcPr>
            <w:tcW w:w="1414" w:type="dxa"/>
            <w:tcBorders>
              <w:left w:val="single" w:sz="4" w:space="0" w:color="000000"/>
              <w:bottom w:val="single" w:sz="4" w:space="0" w:color="000000"/>
            </w:tcBorders>
          </w:tcPr>
          <w:p w14:paraId="1A65B50A" w14:textId="77777777" w:rsidR="003075C3" w:rsidRDefault="003075C3" w:rsidP="0048145E">
            <w:pPr>
              <w:pStyle w:val="Contenudetableau"/>
            </w:pPr>
            <w:r>
              <w:t>84,94 %</w:t>
            </w:r>
          </w:p>
        </w:tc>
        <w:tc>
          <w:tcPr>
            <w:tcW w:w="1424" w:type="dxa"/>
            <w:tcBorders>
              <w:left w:val="single" w:sz="4" w:space="0" w:color="000000"/>
              <w:bottom w:val="single" w:sz="4" w:space="0" w:color="000000"/>
              <w:right w:val="single" w:sz="4" w:space="0" w:color="000000"/>
            </w:tcBorders>
          </w:tcPr>
          <w:p w14:paraId="4ADF0E68" w14:textId="77777777" w:rsidR="003075C3" w:rsidRDefault="003075C3" w:rsidP="0048145E">
            <w:pPr>
              <w:pStyle w:val="Contenudetableau"/>
            </w:pPr>
            <w:r>
              <w:t>45,60 %</w:t>
            </w:r>
          </w:p>
        </w:tc>
      </w:tr>
      <w:tr w:rsidR="003075C3" w14:paraId="4B54FD12" w14:textId="77777777" w:rsidTr="0048145E">
        <w:tc>
          <w:tcPr>
            <w:tcW w:w="1237" w:type="dxa"/>
            <w:tcBorders>
              <w:left w:val="single" w:sz="4" w:space="0" w:color="000000"/>
              <w:bottom w:val="single" w:sz="4" w:space="0" w:color="000000"/>
            </w:tcBorders>
          </w:tcPr>
          <w:p w14:paraId="188A127C" w14:textId="77777777" w:rsidR="003075C3" w:rsidRDefault="003075C3" w:rsidP="0048145E">
            <w:pPr>
              <w:pStyle w:val="Contenudetableau"/>
              <w:rPr>
                <w:b/>
                <w:bCs/>
              </w:rPr>
            </w:pPr>
            <w:r>
              <w:rPr>
                <w:b/>
                <w:bCs/>
              </w:rPr>
              <w:t>Model 4</w:t>
            </w:r>
          </w:p>
        </w:tc>
        <w:tc>
          <w:tcPr>
            <w:tcW w:w="1187" w:type="dxa"/>
            <w:tcBorders>
              <w:left w:val="single" w:sz="4" w:space="0" w:color="000000"/>
              <w:bottom w:val="single" w:sz="4" w:space="0" w:color="000000"/>
            </w:tcBorders>
          </w:tcPr>
          <w:p w14:paraId="03F3D752" w14:textId="77777777" w:rsidR="003075C3" w:rsidRDefault="003075C3" w:rsidP="0048145E">
            <w:pPr>
              <w:pStyle w:val="Contenudetableau"/>
            </w:pPr>
            <w:r>
              <w:t>3</w:t>
            </w:r>
          </w:p>
        </w:tc>
        <w:tc>
          <w:tcPr>
            <w:tcW w:w="1139" w:type="dxa"/>
            <w:tcBorders>
              <w:left w:val="single" w:sz="4" w:space="0" w:color="000000"/>
              <w:bottom w:val="single" w:sz="4" w:space="0" w:color="000000"/>
            </w:tcBorders>
          </w:tcPr>
          <w:p w14:paraId="3C982813" w14:textId="77777777" w:rsidR="003075C3" w:rsidRDefault="003075C3" w:rsidP="0048145E">
            <w:pPr>
              <w:pStyle w:val="Contenudetableau"/>
              <w:rPr>
                <w:b/>
                <w:bCs/>
              </w:rPr>
            </w:pPr>
            <w:r>
              <w:rPr>
                <w:b/>
                <w:bCs/>
              </w:rPr>
              <w:t>5</w:t>
            </w:r>
          </w:p>
        </w:tc>
        <w:tc>
          <w:tcPr>
            <w:tcW w:w="1136" w:type="dxa"/>
            <w:tcBorders>
              <w:left w:val="single" w:sz="4" w:space="0" w:color="000000"/>
              <w:bottom w:val="single" w:sz="4" w:space="0" w:color="000000"/>
            </w:tcBorders>
          </w:tcPr>
          <w:p w14:paraId="34463F17" w14:textId="77777777" w:rsidR="003075C3" w:rsidRDefault="003075C3" w:rsidP="0048145E">
            <w:pPr>
              <w:pStyle w:val="Contenudetableau"/>
              <w:rPr>
                <w:b/>
                <w:bCs/>
              </w:rPr>
            </w:pPr>
            <w:r>
              <w:rPr>
                <w:b/>
                <w:bCs/>
              </w:rPr>
              <w:t>4</w:t>
            </w:r>
          </w:p>
        </w:tc>
        <w:tc>
          <w:tcPr>
            <w:tcW w:w="1414" w:type="dxa"/>
            <w:tcBorders>
              <w:left w:val="single" w:sz="4" w:space="0" w:color="000000"/>
              <w:bottom w:val="single" w:sz="4" w:space="0" w:color="000000"/>
            </w:tcBorders>
          </w:tcPr>
          <w:p w14:paraId="05EF1533" w14:textId="77777777" w:rsidR="003075C3" w:rsidRDefault="003075C3" w:rsidP="0048145E">
            <w:pPr>
              <w:pStyle w:val="Contenudetableau"/>
            </w:pPr>
            <w:r>
              <w:t>81,99 %</w:t>
            </w:r>
          </w:p>
        </w:tc>
        <w:tc>
          <w:tcPr>
            <w:tcW w:w="1424" w:type="dxa"/>
            <w:tcBorders>
              <w:left w:val="single" w:sz="4" w:space="0" w:color="000000"/>
              <w:bottom w:val="single" w:sz="4" w:space="0" w:color="000000"/>
              <w:right w:val="single" w:sz="4" w:space="0" w:color="000000"/>
            </w:tcBorders>
          </w:tcPr>
          <w:p w14:paraId="400CEFB6" w14:textId="77777777" w:rsidR="003075C3" w:rsidRDefault="003075C3" w:rsidP="0048145E">
            <w:pPr>
              <w:pStyle w:val="Contenudetableau"/>
            </w:pPr>
            <w:r>
              <w:t>38,70 %</w:t>
            </w:r>
          </w:p>
        </w:tc>
      </w:tr>
    </w:tbl>
    <w:p w14:paraId="167D8138" w14:textId="77777777" w:rsidR="003075C3" w:rsidRDefault="003075C3" w:rsidP="003075C3">
      <w:pPr>
        <w:jc w:val="both"/>
        <w:rPr>
          <w:lang w:val="en-US"/>
        </w:rPr>
      </w:pPr>
    </w:p>
    <w:p w14:paraId="67D30779" w14:textId="77777777" w:rsidR="003075C3" w:rsidRDefault="003075C3" w:rsidP="003075C3">
      <w:pPr>
        <w:jc w:val="both"/>
        <w:rPr>
          <w:lang w:val="en-US"/>
        </w:rPr>
      </w:pPr>
    </w:p>
    <w:p w14:paraId="1E60CE89" w14:textId="5DA30820" w:rsidR="003075C3" w:rsidRDefault="00DE618B" w:rsidP="003075C3">
      <w:pPr>
        <w:jc w:val="both"/>
        <w:rPr>
          <w:lang w:val="en-US"/>
        </w:rPr>
      </w:pPr>
      <w:r w:rsidRPr="00DE618B">
        <w:rPr>
          <w:lang w:val="en-US"/>
        </w:rPr>
        <w:lastRenderedPageBreak/>
        <w:t xml:space="preserve">Using the initially trained model, Model 1, the effect of increasing and decreasing </w:t>
      </w:r>
      <w:proofErr w:type="spellStart"/>
      <w:r w:rsidRPr="00DE618B">
        <w:rPr>
          <w:lang w:val="en-US"/>
        </w:rPr>
        <w:t>N_state</w:t>
      </w:r>
      <w:proofErr w:type="spellEnd"/>
      <w:r w:rsidRPr="00DE618B">
        <w:rPr>
          <w:lang w:val="en-US"/>
        </w:rPr>
        <w:t xml:space="preserve"> was explored. Model 2, with only 3 states, performed considerably worse, with only 54.88% character RR and 11.20% string RR, thus not achieving satisfactory results. This may indicate that the number of states is insufficient to correctly interpret the data.</w:t>
      </w:r>
    </w:p>
    <w:p w14:paraId="696D5A36" w14:textId="77777777" w:rsidR="00DE618B" w:rsidRPr="00DE618B" w:rsidRDefault="00DE618B" w:rsidP="003075C3">
      <w:pPr>
        <w:jc w:val="both"/>
        <w:rPr>
          <w:lang w:val="en-US"/>
        </w:rPr>
      </w:pPr>
    </w:p>
    <w:p w14:paraId="69C02705" w14:textId="269534C7" w:rsidR="003075C3" w:rsidRDefault="00DE618B" w:rsidP="003075C3">
      <w:pPr>
        <w:jc w:val="both"/>
        <w:rPr>
          <w:lang w:val="en-US"/>
        </w:rPr>
      </w:pPr>
      <w:r w:rsidRPr="00DE618B">
        <w:rPr>
          <w:lang w:val="en-US"/>
        </w:rPr>
        <w:t>The increase to 7 states in Model 3 also caused a decrease in performance, but to a lesser extent, maintaining the same level of accuracy as Model 1. It is possible that both models are still statistically equivalent. It is important to note that increasing the number of states also strongly influences the increase in training time and is a factor to be considered when selecting the best model.</w:t>
      </w:r>
    </w:p>
    <w:p w14:paraId="09180E67" w14:textId="77777777" w:rsidR="00DE618B" w:rsidRPr="00DE618B" w:rsidRDefault="00DE618B" w:rsidP="003075C3">
      <w:pPr>
        <w:jc w:val="both"/>
        <w:rPr>
          <w:lang w:val="en-US"/>
        </w:rPr>
      </w:pPr>
    </w:p>
    <w:p w14:paraId="76A08E37" w14:textId="1D8936AA" w:rsidR="003075C3" w:rsidRPr="00DE618B" w:rsidRDefault="00DE618B" w:rsidP="003075C3">
      <w:pPr>
        <w:jc w:val="both"/>
        <w:rPr>
          <w:lang w:val="en-US"/>
        </w:rPr>
      </w:pPr>
      <w:r w:rsidRPr="00DE618B">
        <w:rPr>
          <w:lang w:val="en-US"/>
        </w:rPr>
        <w:t>Although decreasing the number of states decreases performance, it was observed that increasing the size of the sliding window can compensate for the decrease in states. This may indicate that the more comprehensive window better summarizes the image and thus allows the smaller number of states to obtain all the information necessary to represent the data. A larger window provides a broader spatial context for the neural network at each time step.</w:t>
      </w:r>
    </w:p>
    <w:p w14:paraId="087CBAC9" w14:textId="77777777" w:rsidR="003075C3" w:rsidRPr="00DE618B" w:rsidRDefault="003075C3" w:rsidP="003075C3">
      <w:pPr>
        <w:jc w:val="both"/>
        <w:rPr>
          <w:lang w:val="en-US"/>
        </w:rPr>
      </w:pPr>
    </w:p>
    <w:p w14:paraId="34166C97" w14:textId="77777777" w:rsidR="003075C3" w:rsidRPr="00DE618B" w:rsidRDefault="003075C3" w:rsidP="003075C3">
      <w:pPr>
        <w:jc w:val="both"/>
        <w:rPr>
          <w:lang w:val="en-US"/>
        </w:rPr>
      </w:pPr>
    </w:p>
    <w:p w14:paraId="5B509FD7" w14:textId="77777777" w:rsidR="003075C3" w:rsidRPr="003075C3" w:rsidRDefault="003075C3" w:rsidP="003075C3">
      <w:pPr>
        <w:jc w:val="both"/>
        <w:rPr>
          <w:b/>
          <w:bCs/>
          <w:lang w:val="en-US"/>
        </w:rPr>
      </w:pPr>
      <w:r>
        <w:rPr>
          <w:b/>
          <w:bCs/>
          <w:lang w:val="en-US"/>
        </w:rPr>
        <w:t>Question 12 </w:t>
      </w:r>
      <w:r w:rsidRPr="003075C3">
        <w:rPr>
          <w:b/>
          <w:bCs/>
          <w:lang w:val="en-US"/>
        </w:rPr>
        <w:t>: Conclusion</w:t>
      </w:r>
    </w:p>
    <w:p w14:paraId="3F10E3C8" w14:textId="77777777" w:rsidR="003075C3" w:rsidRPr="003075C3" w:rsidRDefault="003075C3" w:rsidP="003075C3">
      <w:pPr>
        <w:pStyle w:val="Paragraphedeliste"/>
        <w:numPr>
          <w:ilvl w:val="0"/>
          <w:numId w:val="10"/>
        </w:numPr>
        <w:suppressAutoHyphens/>
        <w:jc w:val="both"/>
        <w:rPr>
          <w:b/>
          <w:bCs/>
          <w:lang w:val="en-US"/>
        </w:rPr>
      </w:pPr>
      <w:r w:rsidRPr="003075C3">
        <w:rPr>
          <w:b/>
          <w:bCs/>
          <w:lang w:val="en-US"/>
        </w:rPr>
        <w:t xml:space="preserve">Discuss the capacity of Embedded Training to train with unknown segmentation. </w:t>
      </w:r>
    </w:p>
    <w:p w14:paraId="05FF3FFC" w14:textId="77777777" w:rsidR="003075C3" w:rsidRPr="003075C3" w:rsidRDefault="003075C3" w:rsidP="003075C3">
      <w:pPr>
        <w:pStyle w:val="Paragraphedeliste"/>
        <w:numPr>
          <w:ilvl w:val="0"/>
          <w:numId w:val="10"/>
        </w:numPr>
        <w:suppressAutoHyphens/>
        <w:jc w:val="both"/>
        <w:rPr>
          <w:b/>
          <w:bCs/>
          <w:lang w:val="en-US"/>
        </w:rPr>
      </w:pPr>
      <w:r w:rsidRPr="003075C3">
        <w:rPr>
          <w:b/>
          <w:bCs/>
          <w:lang w:val="en-US"/>
        </w:rPr>
        <w:t xml:space="preserve">Discuss the capacity of </w:t>
      </w:r>
      <w:proofErr w:type="spellStart"/>
      <w:r w:rsidRPr="003075C3">
        <w:rPr>
          <w:b/>
          <w:bCs/>
          <w:lang w:val="en-US"/>
        </w:rPr>
        <w:t>Neuro_HMM</w:t>
      </w:r>
      <w:proofErr w:type="spellEnd"/>
      <w:r w:rsidRPr="003075C3">
        <w:rPr>
          <w:b/>
          <w:bCs/>
          <w:lang w:val="en-US"/>
        </w:rPr>
        <w:t xml:space="preserve"> with sliding window to model long range dependencies.</w:t>
      </w:r>
    </w:p>
    <w:p w14:paraId="2C464F3C" w14:textId="77777777" w:rsidR="003075C3" w:rsidRPr="003075C3" w:rsidRDefault="003075C3" w:rsidP="003075C3">
      <w:pPr>
        <w:pStyle w:val="Paragraphedeliste"/>
        <w:numPr>
          <w:ilvl w:val="0"/>
          <w:numId w:val="10"/>
        </w:numPr>
        <w:suppressAutoHyphens/>
        <w:jc w:val="both"/>
        <w:rPr>
          <w:b/>
          <w:bCs/>
          <w:lang w:val="en-US"/>
        </w:rPr>
      </w:pPr>
      <w:r w:rsidRPr="003075C3">
        <w:rPr>
          <w:b/>
          <w:bCs/>
          <w:lang w:val="en-US"/>
        </w:rPr>
        <w:t>What is the best configuration you would recommend, why?</w:t>
      </w:r>
    </w:p>
    <w:p w14:paraId="205A7C7A" w14:textId="77777777" w:rsidR="003075C3" w:rsidRDefault="003075C3" w:rsidP="003075C3">
      <w:pPr>
        <w:jc w:val="both"/>
        <w:rPr>
          <w:bCs/>
          <w:lang w:val="en-US"/>
        </w:rPr>
      </w:pPr>
    </w:p>
    <w:p w14:paraId="4A661954" w14:textId="77777777" w:rsidR="003075C3" w:rsidRDefault="003075C3" w:rsidP="003075C3">
      <w:pPr>
        <w:jc w:val="both"/>
        <w:rPr>
          <w:bCs/>
          <w:lang w:val="en-US"/>
        </w:rPr>
      </w:pPr>
      <w:r>
        <w:rPr>
          <w:bCs/>
          <w:lang w:val="en-US"/>
        </w:rPr>
        <w:t xml:space="preserve">The embedded training is very useful for digit sequence recognition without segmentation, because it does not </w:t>
      </w:r>
      <w:r w:rsidRPr="00B31EB8">
        <w:rPr>
          <w:lang w:val="en-US"/>
        </w:rPr>
        <w:t>require each digit to be isolated and labeled individually before training, which is a long and costly dataset to create. The Neuro-HMM, learns to segment and recognize the sequences simultaneously.</w:t>
      </w:r>
    </w:p>
    <w:p w14:paraId="01281209" w14:textId="77777777" w:rsidR="003075C3" w:rsidRDefault="003075C3" w:rsidP="003075C3">
      <w:pPr>
        <w:jc w:val="both"/>
        <w:rPr>
          <w:bCs/>
          <w:lang w:val="en-US"/>
        </w:rPr>
      </w:pPr>
    </w:p>
    <w:p w14:paraId="79489C96" w14:textId="1CE7971E" w:rsidR="003075C3" w:rsidRDefault="003075C3" w:rsidP="003075C3">
      <w:pPr>
        <w:pStyle w:val="Corpsdetexte"/>
        <w:jc w:val="both"/>
        <w:rPr>
          <w:bCs/>
          <w:lang w:val="en-US"/>
        </w:rPr>
      </w:pPr>
      <w:r>
        <w:rPr>
          <w:bCs/>
          <w:lang w:val="en-US"/>
        </w:rPr>
        <w:t xml:space="preserve">Based on the results, the best </w:t>
      </w:r>
      <w:r w:rsidRPr="003075C3">
        <w:rPr>
          <w:bCs/>
          <w:lang w:val="en-US"/>
        </w:rPr>
        <w:t xml:space="preserve">configuration is a balanced one that optimizes performance without unnecessary computational cost. I would recommend </w:t>
      </w:r>
      <w:r w:rsidRPr="003075C3">
        <w:rPr>
          <w:rStyle w:val="lev"/>
          <w:b w:val="0"/>
          <w:lang w:val="en-US"/>
        </w:rPr>
        <w:t>the original Model 1 (with 5 states</w:t>
      </w:r>
      <w:r w:rsidR="00DE618B">
        <w:rPr>
          <w:rStyle w:val="lev"/>
          <w:b w:val="0"/>
          <w:lang w:val="en-US"/>
        </w:rPr>
        <w:t xml:space="preserve"> and a small window</w:t>
      </w:r>
      <w:r w:rsidRPr="003075C3">
        <w:rPr>
          <w:rStyle w:val="lev"/>
          <w:b w:val="0"/>
          <w:lang w:val="en-US"/>
        </w:rPr>
        <w:t>)</w:t>
      </w:r>
      <w:r w:rsidRPr="003075C3">
        <w:rPr>
          <w:bCs/>
          <w:lang w:val="en-US"/>
        </w:rPr>
        <w:t xml:space="preserve"> over the alternatives. The 5 states provide enough temporal granularity to model the digits effectively without introducing excessive complexity.</w:t>
      </w:r>
    </w:p>
    <w:p w14:paraId="20BFA369" w14:textId="3247A34B" w:rsidR="002F1E4B" w:rsidRPr="0056587A" w:rsidRDefault="002F1E4B" w:rsidP="003075C3">
      <w:pPr>
        <w:jc w:val="both"/>
        <w:rPr>
          <w:bCs/>
          <w:lang w:val="en-US"/>
        </w:rPr>
      </w:pPr>
    </w:p>
    <w:sectPr w:rsidR="002F1E4B" w:rsidRPr="0056587A" w:rsidSect="00C452F3">
      <w:footerReference w:type="even" r:id="rId19"/>
      <w:footerReference w:type="default" r:id="rId20"/>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AE287" w14:textId="77777777" w:rsidR="00281F71" w:rsidRDefault="00281F71" w:rsidP="00E434F6">
      <w:r>
        <w:separator/>
      </w:r>
    </w:p>
  </w:endnote>
  <w:endnote w:type="continuationSeparator" w:id="0">
    <w:p w14:paraId="3CBE9FC5" w14:textId="77777777" w:rsidR="00281F71" w:rsidRDefault="00281F71" w:rsidP="00E43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249268368"/>
      <w:docPartObj>
        <w:docPartGallery w:val="Page Numbers (Bottom of Page)"/>
        <w:docPartUnique/>
      </w:docPartObj>
    </w:sdtPr>
    <w:sdtEndPr>
      <w:rPr>
        <w:rStyle w:val="Numrodepage"/>
      </w:rPr>
    </w:sdtEndPr>
    <w:sdtContent>
      <w:p w14:paraId="4086D331" w14:textId="689E9EBB" w:rsidR="00E434F6" w:rsidRDefault="00E434F6" w:rsidP="00547706">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4654DBF3" w14:textId="77777777" w:rsidR="00E434F6" w:rsidRDefault="00E434F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7147685"/>
      <w:docPartObj>
        <w:docPartGallery w:val="Page Numbers (Bottom of Page)"/>
        <w:docPartUnique/>
      </w:docPartObj>
    </w:sdtPr>
    <w:sdtEndPr>
      <w:rPr>
        <w:rStyle w:val="Numrodepage"/>
      </w:rPr>
    </w:sdtEndPr>
    <w:sdtContent>
      <w:p w14:paraId="68356DCA" w14:textId="0A985511" w:rsidR="00E434F6" w:rsidRDefault="00E434F6" w:rsidP="00547706">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1630C655" w14:textId="77777777" w:rsidR="00E434F6" w:rsidRDefault="00E434F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C450A" w14:textId="77777777" w:rsidR="00281F71" w:rsidRDefault="00281F71" w:rsidP="00E434F6">
      <w:r>
        <w:separator/>
      </w:r>
    </w:p>
  </w:footnote>
  <w:footnote w:type="continuationSeparator" w:id="0">
    <w:p w14:paraId="622704AF" w14:textId="77777777" w:rsidR="00281F71" w:rsidRDefault="00281F71" w:rsidP="00E434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478AC"/>
    <w:multiLevelType w:val="hybridMultilevel"/>
    <w:tmpl w:val="D6563626"/>
    <w:lvl w:ilvl="0" w:tplc="5360F71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A4B582C"/>
    <w:multiLevelType w:val="hybridMultilevel"/>
    <w:tmpl w:val="2E1683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EF97977"/>
    <w:multiLevelType w:val="multilevel"/>
    <w:tmpl w:val="3A624F42"/>
    <w:lvl w:ilvl="0">
      <w:start w:val="1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2E13AB1"/>
    <w:multiLevelType w:val="hybridMultilevel"/>
    <w:tmpl w:val="544C6D10"/>
    <w:lvl w:ilvl="0" w:tplc="C28E396C">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B3F3D2F"/>
    <w:multiLevelType w:val="hybridMultilevel"/>
    <w:tmpl w:val="C95A0BC2"/>
    <w:lvl w:ilvl="0" w:tplc="9C3426CC">
      <w:start w:val="2"/>
      <w:numFmt w:val="bullet"/>
      <w:lvlText w:val="-"/>
      <w:lvlJc w:val="left"/>
      <w:pPr>
        <w:ind w:left="720" w:hanging="360"/>
      </w:pPr>
      <w:rPr>
        <w:rFonts w:ascii="Arial" w:eastAsiaTheme="minorHAnsi" w:hAnsi="Arial" w:cs="Arial" w:hint="default"/>
        <w:i w:val="0"/>
        <w:sz w:val="2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6790791"/>
    <w:multiLevelType w:val="hybridMultilevel"/>
    <w:tmpl w:val="227C52DA"/>
    <w:lvl w:ilvl="0" w:tplc="57E07E4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50E040D"/>
    <w:multiLevelType w:val="multilevel"/>
    <w:tmpl w:val="64B01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lang w:val="en-U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D7BF4"/>
    <w:multiLevelType w:val="hybridMultilevel"/>
    <w:tmpl w:val="9072114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55636A6"/>
    <w:multiLevelType w:val="hybridMultilevel"/>
    <w:tmpl w:val="57C22B44"/>
    <w:lvl w:ilvl="0" w:tplc="A6160F0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F76F81"/>
    <w:multiLevelType w:val="multilevel"/>
    <w:tmpl w:val="F7B6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925869">
    <w:abstractNumId w:val="0"/>
  </w:num>
  <w:num w:numId="2" w16cid:durableId="1465731032">
    <w:abstractNumId w:val="8"/>
  </w:num>
  <w:num w:numId="3" w16cid:durableId="664165257">
    <w:abstractNumId w:val="4"/>
  </w:num>
  <w:num w:numId="4" w16cid:durableId="2083093840">
    <w:abstractNumId w:val="7"/>
  </w:num>
  <w:num w:numId="5" w16cid:durableId="743144716">
    <w:abstractNumId w:val="1"/>
  </w:num>
  <w:num w:numId="6" w16cid:durableId="1634752171">
    <w:abstractNumId w:val="5"/>
  </w:num>
  <w:num w:numId="7" w16cid:durableId="1561475021">
    <w:abstractNumId w:val="3"/>
  </w:num>
  <w:num w:numId="8" w16cid:durableId="668796147">
    <w:abstractNumId w:val="6"/>
  </w:num>
  <w:num w:numId="9" w16cid:durableId="884873741">
    <w:abstractNumId w:val="9"/>
  </w:num>
  <w:num w:numId="10" w16cid:durableId="15541530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96A"/>
    <w:rsid w:val="00031BC6"/>
    <w:rsid w:val="000404AD"/>
    <w:rsid w:val="00050F6F"/>
    <w:rsid w:val="0005645B"/>
    <w:rsid w:val="000615CA"/>
    <w:rsid w:val="0006490E"/>
    <w:rsid w:val="00080134"/>
    <w:rsid w:val="00084CCD"/>
    <w:rsid w:val="00091AE4"/>
    <w:rsid w:val="000A7420"/>
    <w:rsid w:val="000C2CD1"/>
    <w:rsid w:val="000D4CD3"/>
    <w:rsid w:val="001054B3"/>
    <w:rsid w:val="00110368"/>
    <w:rsid w:val="00111964"/>
    <w:rsid w:val="00114468"/>
    <w:rsid w:val="001234EF"/>
    <w:rsid w:val="00132743"/>
    <w:rsid w:val="00132B7D"/>
    <w:rsid w:val="00133320"/>
    <w:rsid w:val="0016359E"/>
    <w:rsid w:val="00165F56"/>
    <w:rsid w:val="001677F9"/>
    <w:rsid w:val="00175227"/>
    <w:rsid w:val="001755A5"/>
    <w:rsid w:val="001A45D5"/>
    <w:rsid w:val="001A5332"/>
    <w:rsid w:val="001A6934"/>
    <w:rsid w:val="001A7853"/>
    <w:rsid w:val="001B15AC"/>
    <w:rsid w:val="001B4FAE"/>
    <w:rsid w:val="001C3572"/>
    <w:rsid w:val="001E2B96"/>
    <w:rsid w:val="001E4C53"/>
    <w:rsid w:val="001E5418"/>
    <w:rsid w:val="001F1AFE"/>
    <w:rsid w:val="00205285"/>
    <w:rsid w:val="00207B3A"/>
    <w:rsid w:val="00224891"/>
    <w:rsid w:val="00233635"/>
    <w:rsid w:val="00242375"/>
    <w:rsid w:val="00242509"/>
    <w:rsid w:val="00264678"/>
    <w:rsid w:val="00280351"/>
    <w:rsid w:val="00280712"/>
    <w:rsid w:val="00281F71"/>
    <w:rsid w:val="00283412"/>
    <w:rsid w:val="002A17B7"/>
    <w:rsid w:val="002A1A61"/>
    <w:rsid w:val="002B3C65"/>
    <w:rsid w:val="002B4CC1"/>
    <w:rsid w:val="002C79B6"/>
    <w:rsid w:val="002D444E"/>
    <w:rsid w:val="002F1E4B"/>
    <w:rsid w:val="0030259C"/>
    <w:rsid w:val="00302C6E"/>
    <w:rsid w:val="00305C42"/>
    <w:rsid w:val="003075C3"/>
    <w:rsid w:val="00316640"/>
    <w:rsid w:val="003218E9"/>
    <w:rsid w:val="00323550"/>
    <w:rsid w:val="00336EF2"/>
    <w:rsid w:val="00340567"/>
    <w:rsid w:val="00344244"/>
    <w:rsid w:val="003455B2"/>
    <w:rsid w:val="00345B35"/>
    <w:rsid w:val="00355FE8"/>
    <w:rsid w:val="003745B9"/>
    <w:rsid w:val="00380957"/>
    <w:rsid w:val="003B0021"/>
    <w:rsid w:val="003C3F42"/>
    <w:rsid w:val="003D6449"/>
    <w:rsid w:val="003E4167"/>
    <w:rsid w:val="003E5755"/>
    <w:rsid w:val="004043BD"/>
    <w:rsid w:val="00414C7B"/>
    <w:rsid w:val="0042000E"/>
    <w:rsid w:val="00431BB2"/>
    <w:rsid w:val="00471CD8"/>
    <w:rsid w:val="0047303A"/>
    <w:rsid w:val="00491EC2"/>
    <w:rsid w:val="00495175"/>
    <w:rsid w:val="004C50AE"/>
    <w:rsid w:val="004E0B17"/>
    <w:rsid w:val="004E3F36"/>
    <w:rsid w:val="005014B5"/>
    <w:rsid w:val="00523976"/>
    <w:rsid w:val="00534D49"/>
    <w:rsid w:val="00542ED8"/>
    <w:rsid w:val="00553563"/>
    <w:rsid w:val="0056587A"/>
    <w:rsid w:val="00570EF1"/>
    <w:rsid w:val="005752CC"/>
    <w:rsid w:val="005875DC"/>
    <w:rsid w:val="00590360"/>
    <w:rsid w:val="0059687D"/>
    <w:rsid w:val="005A04BB"/>
    <w:rsid w:val="005A7959"/>
    <w:rsid w:val="005C28B9"/>
    <w:rsid w:val="005C3B96"/>
    <w:rsid w:val="005C5F71"/>
    <w:rsid w:val="005F7148"/>
    <w:rsid w:val="0061396A"/>
    <w:rsid w:val="0061397B"/>
    <w:rsid w:val="00615A99"/>
    <w:rsid w:val="00620310"/>
    <w:rsid w:val="006379DC"/>
    <w:rsid w:val="006535C3"/>
    <w:rsid w:val="00660974"/>
    <w:rsid w:val="00662D14"/>
    <w:rsid w:val="0066657A"/>
    <w:rsid w:val="00671958"/>
    <w:rsid w:val="0067405B"/>
    <w:rsid w:val="0067517E"/>
    <w:rsid w:val="006863C1"/>
    <w:rsid w:val="006A67F2"/>
    <w:rsid w:val="006C25CB"/>
    <w:rsid w:val="006C6C03"/>
    <w:rsid w:val="006D65AA"/>
    <w:rsid w:val="00702AD8"/>
    <w:rsid w:val="00704B45"/>
    <w:rsid w:val="00714193"/>
    <w:rsid w:val="0071573C"/>
    <w:rsid w:val="0072602B"/>
    <w:rsid w:val="00735612"/>
    <w:rsid w:val="007362A0"/>
    <w:rsid w:val="00747F46"/>
    <w:rsid w:val="00751D65"/>
    <w:rsid w:val="0076792C"/>
    <w:rsid w:val="0077406C"/>
    <w:rsid w:val="00775894"/>
    <w:rsid w:val="00781880"/>
    <w:rsid w:val="007918D8"/>
    <w:rsid w:val="007A7A36"/>
    <w:rsid w:val="007D1286"/>
    <w:rsid w:val="007D6FE0"/>
    <w:rsid w:val="007E1E9F"/>
    <w:rsid w:val="007F0BF2"/>
    <w:rsid w:val="007F18BE"/>
    <w:rsid w:val="007F31E0"/>
    <w:rsid w:val="007F7C02"/>
    <w:rsid w:val="00817AFA"/>
    <w:rsid w:val="00817E43"/>
    <w:rsid w:val="0083305C"/>
    <w:rsid w:val="00852975"/>
    <w:rsid w:val="00870CCB"/>
    <w:rsid w:val="00896DB2"/>
    <w:rsid w:val="008C2517"/>
    <w:rsid w:val="008D16DD"/>
    <w:rsid w:val="008D6741"/>
    <w:rsid w:val="008E6F1F"/>
    <w:rsid w:val="008F6F09"/>
    <w:rsid w:val="00914603"/>
    <w:rsid w:val="0092034D"/>
    <w:rsid w:val="0092569A"/>
    <w:rsid w:val="00934714"/>
    <w:rsid w:val="00936DB1"/>
    <w:rsid w:val="00952657"/>
    <w:rsid w:val="00963533"/>
    <w:rsid w:val="0096541B"/>
    <w:rsid w:val="00966511"/>
    <w:rsid w:val="0096798A"/>
    <w:rsid w:val="009B5BF7"/>
    <w:rsid w:val="009C1865"/>
    <w:rsid w:val="009C7510"/>
    <w:rsid w:val="009D4D06"/>
    <w:rsid w:val="009D5C16"/>
    <w:rsid w:val="009D7DD2"/>
    <w:rsid w:val="009E13EF"/>
    <w:rsid w:val="00A11411"/>
    <w:rsid w:val="00A15E49"/>
    <w:rsid w:val="00A167DD"/>
    <w:rsid w:val="00A5412B"/>
    <w:rsid w:val="00A565E4"/>
    <w:rsid w:val="00A71B7F"/>
    <w:rsid w:val="00A82D30"/>
    <w:rsid w:val="00AA01B2"/>
    <w:rsid w:val="00AB487E"/>
    <w:rsid w:val="00AB7AB3"/>
    <w:rsid w:val="00AD38DB"/>
    <w:rsid w:val="00AD4919"/>
    <w:rsid w:val="00AD54AE"/>
    <w:rsid w:val="00AF4F7B"/>
    <w:rsid w:val="00AF7A97"/>
    <w:rsid w:val="00B02587"/>
    <w:rsid w:val="00B233D3"/>
    <w:rsid w:val="00B27DFA"/>
    <w:rsid w:val="00B53B10"/>
    <w:rsid w:val="00B76A79"/>
    <w:rsid w:val="00B816D0"/>
    <w:rsid w:val="00B8577A"/>
    <w:rsid w:val="00B93D8A"/>
    <w:rsid w:val="00BA3CF9"/>
    <w:rsid w:val="00BA6AA8"/>
    <w:rsid w:val="00BD724E"/>
    <w:rsid w:val="00BE2A25"/>
    <w:rsid w:val="00BE6F1A"/>
    <w:rsid w:val="00C2023F"/>
    <w:rsid w:val="00C246FF"/>
    <w:rsid w:val="00C3388D"/>
    <w:rsid w:val="00C452F3"/>
    <w:rsid w:val="00C47856"/>
    <w:rsid w:val="00C5330E"/>
    <w:rsid w:val="00C61761"/>
    <w:rsid w:val="00C625D6"/>
    <w:rsid w:val="00C66BA8"/>
    <w:rsid w:val="00C87954"/>
    <w:rsid w:val="00C91A05"/>
    <w:rsid w:val="00CB3918"/>
    <w:rsid w:val="00CB54AF"/>
    <w:rsid w:val="00CC5C64"/>
    <w:rsid w:val="00CC6B85"/>
    <w:rsid w:val="00CF1B35"/>
    <w:rsid w:val="00D03E9D"/>
    <w:rsid w:val="00D1651A"/>
    <w:rsid w:val="00D21AFC"/>
    <w:rsid w:val="00D60082"/>
    <w:rsid w:val="00D61948"/>
    <w:rsid w:val="00D867B8"/>
    <w:rsid w:val="00D92E7F"/>
    <w:rsid w:val="00D93FF4"/>
    <w:rsid w:val="00DA11BB"/>
    <w:rsid w:val="00DB0CB6"/>
    <w:rsid w:val="00DB175C"/>
    <w:rsid w:val="00DD332B"/>
    <w:rsid w:val="00DE4F94"/>
    <w:rsid w:val="00DE618B"/>
    <w:rsid w:val="00DF5835"/>
    <w:rsid w:val="00E12C30"/>
    <w:rsid w:val="00E27F8C"/>
    <w:rsid w:val="00E434F6"/>
    <w:rsid w:val="00E43E23"/>
    <w:rsid w:val="00E504AF"/>
    <w:rsid w:val="00E51BE1"/>
    <w:rsid w:val="00E55758"/>
    <w:rsid w:val="00E76288"/>
    <w:rsid w:val="00E825F3"/>
    <w:rsid w:val="00E97390"/>
    <w:rsid w:val="00EA2500"/>
    <w:rsid w:val="00EA63CC"/>
    <w:rsid w:val="00ED0F59"/>
    <w:rsid w:val="00ED45D6"/>
    <w:rsid w:val="00EF1914"/>
    <w:rsid w:val="00F02E71"/>
    <w:rsid w:val="00F17C35"/>
    <w:rsid w:val="00F31271"/>
    <w:rsid w:val="00F37823"/>
    <w:rsid w:val="00F622F3"/>
    <w:rsid w:val="00F85126"/>
    <w:rsid w:val="00F91AA7"/>
    <w:rsid w:val="00F929BC"/>
    <w:rsid w:val="00FA2AFD"/>
    <w:rsid w:val="00FB51C9"/>
    <w:rsid w:val="00FC1175"/>
    <w:rsid w:val="00FD1BBC"/>
    <w:rsid w:val="00FD45A2"/>
    <w:rsid w:val="00FE072F"/>
    <w:rsid w:val="00FF5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78DE3"/>
  <w14:defaultImageDpi w14:val="32767"/>
  <w15:chartTrackingRefBased/>
  <w15:docId w15:val="{3C92DD60-E68E-6A4A-9906-DC27ED985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1396A"/>
    <w:pPr>
      <w:ind w:left="720"/>
      <w:contextualSpacing/>
    </w:pPr>
  </w:style>
  <w:style w:type="character" w:styleId="Textedelespacerserv">
    <w:name w:val="Placeholder Text"/>
    <w:basedOn w:val="Policepardfaut"/>
    <w:uiPriority w:val="99"/>
    <w:semiHidden/>
    <w:rsid w:val="0061397B"/>
    <w:rPr>
      <w:color w:val="808080"/>
    </w:rPr>
  </w:style>
  <w:style w:type="character" w:styleId="Lienhypertexte">
    <w:name w:val="Hyperlink"/>
    <w:basedOn w:val="Policepardfaut"/>
    <w:uiPriority w:val="99"/>
    <w:unhideWhenUsed/>
    <w:rsid w:val="00C47856"/>
    <w:rPr>
      <w:color w:val="0563C1" w:themeColor="hyperlink"/>
      <w:u w:val="single"/>
    </w:rPr>
  </w:style>
  <w:style w:type="character" w:styleId="Mentionnonrsolue">
    <w:name w:val="Unresolved Mention"/>
    <w:basedOn w:val="Policepardfaut"/>
    <w:uiPriority w:val="99"/>
    <w:rsid w:val="00C47856"/>
    <w:rPr>
      <w:color w:val="605E5C"/>
      <w:shd w:val="clear" w:color="auto" w:fill="E1DFDD"/>
    </w:rPr>
  </w:style>
  <w:style w:type="character" w:styleId="Lienhypertextesuivivisit">
    <w:name w:val="FollowedHyperlink"/>
    <w:basedOn w:val="Policepardfaut"/>
    <w:uiPriority w:val="99"/>
    <w:semiHidden/>
    <w:unhideWhenUsed/>
    <w:rsid w:val="00CB3918"/>
    <w:rPr>
      <w:color w:val="954F72" w:themeColor="followedHyperlink"/>
      <w:u w:val="single"/>
    </w:rPr>
  </w:style>
  <w:style w:type="table" w:styleId="Grilledutableau">
    <w:name w:val="Table Grid"/>
    <w:basedOn w:val="TableauNormal"/>
    <w:uiPriority w:val="39"/>
    <w:rsid w:val="00050F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E434F6"/>
    <w:pPr>
      <w:tabs>
        <w:tab w:val="center" w:pos="4536"/>
        <w:tab w:val="right" w:pos="9072"/>
      </w:tabs>
    </w:pPr>
  </w:style>
  <w:style w:type="character" w:customStyle="1" w:styleId="En-tteCar">
    <w:name w:val="En-tête Car"/>
    <w:basedOn w:val="Policepardfaut"/>
    <w:link w:val="En-tte"/>
    <w:uiPriority w:val="99"/>
    <w:rsid w:val="00E434F6"/>
  </w:style>
  <w:style w:type="paragraph" w:styleId="Pieddepage">
    <w:name w:val="footer"/>
    <w:basedOn w:val="Normal"/>
    <w:link w:val="PieddepageCar"/>
    <w:uiPriority w:val="99"/>
    <w:unhideWhenUsed/>
    <w:rsid w:val="00E434F6"/>
    <w:pPr>
      <w:tabs>
        <w:tab w:val="center" w:pos="4536"/>
        <w:tab w:val="right" w:pos="9072"/>
      </w:tabs>
    </w:pPr>
  </w:style>
  <w:style w:type="character" w:customStyle="1" w:styleId="PieddepageCar">
    <w:name w:val="Pied de page Car"/>
    <w:basedOn w:val="Policepardfaut"/>
    <w:link w:val="Pieddepage"/>
    <w:uiPriority w:val="99"/>
    <w:rsid w:val="00E434F6"/>
  </w:style>
  <w:style w:type="character" w:styleId="Numrodepage">
    <w:name w:val="page number"/>
    <w:basedOn w:val="Policepardfaut"/>
    <w:uiPriority w:val="99"/>
    <w:semiHidden/>
    <w:unhideWhenUsed/>
    <w:rsid w:val="00E434F6"/>
  </w:style>
  <w:style w:type="character" w:styleId="lev">
    <w:name w:val="Strong"/>
    <w:qFormat/>
    <w:rsid w:val="003075C3"/>
    <w:rPr>
      <w:b/>
      <w:bCs/>
    </w:rPr>
  </w:style>
  <w:style w:type="character" w:styleId="Accentuation">
    <w:name w:val="Emphasis"/>
    <w:qFormat/>
    <w:rsid w:val="003075C3"/>
    <w:rPr>
      <w:i/>
      <w:iCs/>
    </w:rPr>
  </w:style>
  <w:style w:type="paragraph" w:styleId="Corpsdetexte">
    <w:name w:val="Body Text"/>
    <w:basedOn w:val="Normal"/>
    <w:link w:val="CorpsdetexteCar"/>
    <w:rsid w:val="003075C3"/>
    <w:pPr>
      <w:suppressAutoHyphens/>
      <w:spacing w:after="140" w:line="276" w:lineRule="auto"/>
    </w:pPr>
  </w:style>
  <w:style w:type="character" w:customStyle="1" w:styleId="CorpsdetexteCar">
    <w:name w:val="Corps de texte Car"/>
    <w:basedOn w:val="Policepardfaut"/>
    <w:link w:val="Corpsdetexte"/>
    <w:rsid w:val="003075C3"/>
  </w:style>
  <w:style w:type="paragraph" w:customStyle="1" w:styleId="Contenudetableau">
    <w:name w:val="Contenu de tableau"/>
    <w:basedOn w:val="Normal"/>
    <w:qFormat/>
    <w:rsid w:val="003075C3"/>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3316</Words>
  <Characters>18244</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Microsoft Office</dc:creator>
  <cp:keywords/>
  <dc:description/>
  <cp:lastModifiedBy>Rodrigo Fernandes</cp:lastModifiedBy>
  <cp:revision>2</cp:revision>
  <cp:lastPrinted>2025-10-21T17:03:00Z</cp:lastPrinted>
  <dcterms:created xsi:type="dcterms:W3CDTF">2025-10-21T17:04:00Z</dcterms:created>
  <dcterms:modified xsi:type="dcterms:W3CDTF">2025-10-21T17:04:00Z</dcterms:modified>
</cp:coreProperties>
</file>