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Diferente das aplicações Java tradicionais, as aplicações Android possuem pouco controle sobre o seu ciclo de vida, isto é, sobre os estados que assumem desde o momento em que são inicializadas até o momento em que terminam a sua execução. Basicamente, elas monitoram possíveis mudanças no seu estado de execução e reagem a elas de forma apropriada, realizando algum tipo de processamento, como estudaremos adiante.</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Neste tópico, conheceremos o ciclo de vida das aplicações Android e aprenderemos como se dá a atribuição de prioridades das aplicações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Uma característica das aplicações Android é funcionar de modo a monitorar as mudanças que podem ocorrer durante o processo de execução. Para facilitar a reação a essas mudanças, os componentes (podem conter funções diferentes e específicas) que compõem </w:t>
      </w:r>
      <w:r w:rsidRPr="00304471">
        <w:rPr>
          <w:rFonts w:ascii="Helvetica" w:eastAsia="Times New Roman" w:hAnsi="Helvetica" w:cs="Helvetica"/>
          <w:color w:val="4C5051"/>
          <w:sz w:val="24"/>
          <w:szCs w:val="24"/>
          <w:highlight w:val="yellow"/>
          <w:lang w:eastAsia="pt-BR"/>
        </w:rPr>
        <w:t>as aplicações Android (Activities, Services, Content Providers e Broadcast Receivers)</w:t>
      </w:r>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métodos</w:t>
      </w:r>
      <w:r w:rsidRPr="007D7EF1">
        <w:rPr>
          <w:rFonts w:ascii="Helvetica" w:eastAsia="Times New Roman" w:hAnsi="Helvetica" w:cs="Helvetica"/>
          <w:color w:val="4C5051"/>
          <w:sz w:val="24"/>
          <w:szCs w:val="24"/>
          <w:lang w:eastAsia="pt-BR"/>
        </w:rPr>
        <w:t xml:space="preserve"> específicos chamados de métodos </w:t>
      </w:r>
      <w:r w:rsidRPr="00304471">
        <w:rPr>
          <w:rFonts w:ascii="Helvetica" w:eastAsia="Times New Roman" w:hAnsi="Helvetica" w:cs="Helvetica"/>
          <w:color w:val="4C5051"/>
          <w:sz w:val="24"/>
          <w:szCs w:val="24"/>
          <w:highlight w:val="yellow"/>
          <w:lang w:eastAsia="pt-BR"/>
        </w:rPr>
        <w:t>call-backs</w:t>
      </w:r>
      <w:r w:rsidRPr="007D7EF1">
        <w:rPr>
          <w:rFonts w:ascii="Helvetica" w:eastAsia="Times New Roman" w:hAnsi="Helvetica" w:cs="Helvetica"/>
          <w:color w:val="4C5051"/>
          <w:sz w:val="24"/>
          <w:szCs w:val="24"/>
          <w:lang w:eastAsia="pt-BR"/>
        </w:rPr>
        <w:t xml:space="preserve">, que são invocados pelo Android </w:t>
      </w:r>
      <w:r w:rsidRPr="00304471">
        <w:rPr>
          <w:rFonts w:ascii="Helvetica" w:eastAsia="Times New Roman" w:hAnsi="Helvetica" w:cs="Helvetica"/>
          <w:color w:val="4C5051"/>
          <w:sz w:val="24"/>
          <w:szCs w:val="24"/>
          <w:highlight w:val="yellow"/>
          <w:lang w:eastAsia="pt-BR"/>
        </w:rPr>
        <w:t>quando determinadas mudanças no estado da aplicação ocorrem</w:t>
      </w:r>
      <w:r w:rsidRPr="007D7EF1">
        <w:rPr>
          <w:rFonts w:ascii="Helvetica" w:eastAsia="Times New Roman" w:hAnsi="Helvetica" w:cs="Helvetica"/>
          <w:color w:val="4C5051"/>
          <w:sz w:val="24"/>
          <w:szCs w:val="24"/>
          <w:lang w:eastAsia="pt-BR"/>
        </w:rPr>
        <w:t>. Ao longo desse curso, nós conheceremos quais são esses métodos e como eles funcionam em cada um dos principais componentes que compõem uma aplicação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As aplicações Android são executadas em processos dedicados, e cada um deles executa essas aplicações em uma instância particular de uma máquina chamada Dalvik, que é uma máquina virtual baseada em registradores.</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7D7EF1">
        <w:rPr>
          <w:rFonts w:ascii="inherit" w:eastAsia="Times New Roman" w:hAnsi="inherit" w:cs="Helvetica"/>
          <w:b/>
          <w:bCs/>
          <w:color w:val="007DB8"/>
          <w:sz w:val="27"/>
          <w:szCs w:val="27"/>
          <w:lang w:eastAsia="pt-BR"/>
        </w:rPr>
        <w:t>Você Sabia</w:t>
      </w:r>
      <w:proofErr w:type="gramEnd"/>
      <w:r w:rsidRPr="007D7EF1">
        <w:rPr>
          <w:rFonts w:ascii="inherit" w:eastAsia="Times New Roman" w:hAnsi="inherit" w:cs="Helvetica"/>
          <w:b/>
          <w:bCs/>
          <w:color w:val="007DB8"/>
          <w:sz w:val="27"/>
          <w:szCs w:val="27"/>
          <w:lang w:eastAsia="pt-BR"/>
        </w:rPr>
        <w:t>?</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1" name="Imagem 1"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Dalvik foi criada por engenheiros do Google, entre eles, Dan Bornstein, sendo incorporada na plataforma Android e responsável por compilar bytecodes, ou seja, representação intermediária entre o código escrito pelo programador, o texto de código-fonte e de máquina de modo que o código possa ser executado em qualquer dispositivo Android.</w:t>
      </w:r>
    </w:p>
    <w:p w:rsidR="00990DE7" w:rsidRDefault="00990DE7"/>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No Android, o gerenciamento do processo e da memória é feito exclusivamente pelo Runtime do Android, que é um ambiente responsável por executar as aplicações em tempo de execução. Posteriormente este ambiente substituiu a máquina virtual Dalvik, sendo a principal diferença entre elas o tempo de compilação. Ao utilizar o Android Runtime, a compilação é realizada antes da execução, o que dá maior velocidade para a execução, enquanto que a máquina virtual Dalvik realiza este processo no momento da execução da aplicação.</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O Android adota uma política bem controlada de gerenciamento de recursos, visto que esta é realizada através do Android Runtime. Isso significa, por exemplo, que processos podem ser removidos da memória, sem qualquer aviso prévio, com o intuito de liberar recursos para outros processos associados a aplicações que possuem uma maior prioridade de execução em um determinado momento. Este processo é realizado ao remover-se da Pilha recursos que têm menor utilização ou prioridade, o que aprenderemos a seguir.</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ordem com a qual os processos são finalizados e removidos da memória, para que recursos sejam liberados, é determinada pela prioridade das aplicações que executam esses processos. Essa prioridade é atribuída com base:</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nas</w:t>
      </w:r>
      <w:proofErr w:type="gramEnd"/>
      <w:r w:rsidRPr="007D7EF1">
        <w:rPr>
          <w:rFonts w:ascii="Helvetica" w:eastAsia="Times New Roman" w:hAnsi="Helvetica" w:cs="Helvetica"/>
          <w:color w:val="4C5051"/>
          <w:sz w:val="24"/>
          <w:szCs w:val="24"/>
          <w:lang w:eastAsia="pt-BR"/>
        </w:rPr>
        <w:t xml:space="preserve"> partes (componentes) da aplicação que estão executando, ou seja, nas Activities, services, content providers etc;</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importância dessas partes para o usuário;</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quantidade de memória disponível no dispositivo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figura a seguir apresenta uma classificação priorizada para os processos, levando em consideração o seu estado de execução, além da sua importância para o usuário e para o sistema em um determinado momento. Na figura a seguir, os processos de maior prioridade são os do topo (Active Process com Prioridade Crítica) e os de menor prioridade são os localizados na parte inferior (Empty Process com Prioridade Baixa).</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Atente-se para o conteúdo desta figura:</w:t>
      </w:r>
    </w:p>
    <w:p w:rsidR="007D7EF1" w:rsidRPr="007D7EF1" w:rsidRDefault="007D7EF1" w:rsidP="007D7EF1">
      <w:pPr>
        <w:spacing w:after="0" w:line="240" w:lineRule="auto"/>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Figura 1: Prioridades dos processos Android.</w:t>
      </w:r>
      <w:r w:rsidRPr="007D7EF1">
        <w:rPr>
          <w:rFonts w:ascii="Times New Roman" w:eastAsia="Times New Roman" w:hAnsi="Times New Roman" w:cs="Times New Roman"/>
          <w:noProof/>
          <w:sz w:val="24"/>
          <w:szCs w:val="24"/>
          <w:lang w:eastAsia="pt-BR"/>
        </w:rPr>
        <w:drawing>
          <wp:inline distT="0" distB="0" distL="0" distR="0">
            <wp:extent cx="3095625" cy="3409950"/>
            <wp:effectExtent l="0" t="0" r="9525" b="0"/>
            <wp:docPr id="2" name="Imagem 2"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625" cy="3409950"/>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Na figura, podemos observar os processos do tipo </w:t>
      </w:r>
      <w:r w:rsidRPr="00304471">
        <w:rPr>
          <w:rFonts w:ascii="Helvetica" w:eastAsia="Times New Roman" w:hAnsi="Helvetica" w:cs="Helvetica"/>
          <w:color w:val="4C5051"/>
          <w:sz w:val="24"/>
          <w:szCs w:val="24"/>
          <w:highlight w:val="yellow"/>
          <w:lang w:eastAsia="pt-BR"/>
        </w:rPr>
        <w:t>Active Process</w:t>
      </w:r>
      <w:r w:rsidRPr="007D7EF1">
        <w:rPr>
          <w:rFonts w:ascii="Helvetica" w:eastAsia="Times New Roman" w:hAnsi="Helvetica" w:cs="Helvetica"/>
          <w:color w:val="4C5051"/>
          <w:sz w:val="24"/>
          <w:szCs w:val="24"/>
          <w:lang w:eastAsia="pt-BR"/>
        </w:rPr>
        <w:t xml:space="preserve"> (também conhecidos como Foreground Process ou, em português, processo em primeiro plano), que </w:t>
      </w:r>
      <w:r w:rsidRPr="00304471">
        <w:rPr>
          <w:rFonts w:ascii="Helvetica" w:eastAsia="Times New Roman" w:hAnsi="Helvetica" w:cs="Helvetica"/>
          <w:color w:val="4C5051"/>
          <w:sz w:val="24"/>
          <w:szCs w:val="24"/>
          <w:highlight w:val="yellow"/>
          <w:lang w:eastAsia="pt-BR"/>
        </w:rPr>
        <w:t xml:space="preserve">são processos cujos componentes da aplicação estão interagindo </w:t>
      </w:r>
      <w:r w:rsidRPr="00304471">
        <w:rPr>
          <w:rFonts w:ascii="Helvetica" w:eastAsia="Times New Roman" w:hAnsi="Helvetica" w:cs="Helvetica"/>
          <w:color w:val="4C5051"/>
          <w:sz w:val="24"/>
          <w:szCs w:val="24"/>
          <w:highlight w:val="yellow"/>
          <w:lang w:eastAsia="pt-BR"/>
        </w:rPr>
        <w:lastRenderedPageBreak/>
        <w:t>com o usuário</w:t>
      </w:r>
      <w:r w:rsidRPr="007D7EF1">
        <w:rPr>
          <w:rFonts w:ascii="Helvetica" w:eastAsia="Times New Roman" w:hAnsi="Helvetica" w:cs="Helvetica"/>
          <w:color w:val="4C5051"/>
          <w:sz w:val="24"/>
          <w:szCs w:val="24"/>
          <w:lang w:eastAsia="pt-BR"/>
        </w:rPr>
        <w:t xml:space="preserve">, por exemplo, </w:t>
      </w:r>
      <w:r w:rsidRPr="00304471">
        <w:rPr>
          <w:rFonts w:ascii="Helvetica" w:eastAsia="Times New Roman" w:hAnsi="Helvetica" w:cs="Helvetica"/>
          <w:color w:val="4C5051"/>
          <w:sz w:val="24"/>
          <w:szCs w:val="24"/>
          <w:highlight w:val="yellow"/>
          <w:lang w:eastAsia="pt-BR"/>
        </w:rPr>
        <w:t>uma Activity que o usuário está utilizando no momento</w:t>
      </w:r>
      <w:r w:rsidRPr="007D7EF1">
        <w:rPr>
          <w:rFonts w:ascii="Helvetica" w:eastAsia="Times New Roman" w:hAnsi="Helvetica" w:cs="Helvetica"/>
          <w:color w:val="4C5051"/>
          <w:sz w:val="24"/>
          <w:szCs w:val="24"/>
          <w:lang w:eastAsia="pt-BR"/>
        </w:rPr>
        <w:t xml:space="preserve">. Os processos Active Process </w:t>
      </w:r>
      <w:r w:rsidRPr="00304471">
        <w:rPr>
          <w:rFonts w:ascii="Helvetica" w:eastAsia="Times New Roman" w:hAnsi="Helvetica" w:cs="Helvetica"/>
          <w:color w:val="4C5051"/>
          <w:sz w:val="24"/>
          <w:szCs w:val="24"/>
          <w:highlight w:val="yellow"/>
          <w:lang w:eastAsia="pt-BR"/>
        </w:rPr>
        <w:t>possuem Prioridade Crítica</w:t>
      </w:r>
      <w:r w:rsidRPr="007D7EF1">
        <w:rPr>
          <w:rFonts w:ascii="Helvetica" w:eastAsia="Times New Roman" w:hAnsi="Helvetica" w:cs="Helvetica"/>
          <w:color w:val="4C5051"/>
          <w:sz w:val="24"/>
          <w:szCs w:val="24"/>
          <w:lang w:eastAsia="pt-BR"/>
        </w:rPr>
        <w:t xml:space="preserve">, ou seja, </w:t>
      </w:r>
      <w:r w:rsidRPr="00304471">
        <w:rPr>
          <w:rFonts w:ascii="Helvetica" w:eastAsia="Times New Roman" w:hAnsi="Helvetica" w:cs="Helvetica"/>
          <w:color w:val="4C5051"/>
          <w:sz w:val="24"/>
          <w:szCs w:val="24"/>
          <w:highlight w:val="yellow"/>
          <w:lang w:eastAsia="pt-BR"/>
        </w:rPr>
        <w:t>têm a maior prioridade possível entre as aplicações em execução</w:t>
      </w:r>
      <w:r w:rsidRPr="007D7EF1">
        <w:rPr>
          <w:rFonts w:ascii="Helvetica" w:eastAsia="Times New Roman" w:hAnsi="Helvetica" w:cs="Helvetica"/>
          <w:color w:val="4C5051"/>
          <w:sz w:val="24"/>
          <w:szCs w:val="24"/>
          <w:lang w:eastAsia="pt-BR"/>
        </w:rPr>
        <w:t>, como está sendo representado no topo da figura. O Android tenta preservar os recursos desse tipo de processo evitando o quanto possível que ele seja finalizado e removido da memória do aparelho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Visible Process e Started Service Process possuem Prioridade Alta, ou seja, têm uma grande prioridade entre os processos em execução, abaixo somente dos processos de Prioridade Crítica. Os processos do tipo </w:t>
      </w:r>
      <w:r w:rsidRPr="00304471">
        <w:rPr>
          <w:rFonts w:ascii="Helvetica" w:eastAsia="Times New Roman" w:hAnsi="Helvetica" w:cs="Helvetica"/>
          <w:color w:val="4C5051"/>
          <w:sz w:val="24"/>
          <w:szCs w:val="24"/>
          <w:highlight w:val="yellow"/>
          <w:lang w:eastAsia="pt-BR"/>
        </w:rPr>
        <w:t>Visible Process</w:t>
      </w:r>
      <w:r w:rsidRPr="007D7EF1">
        <w:rPr>
          <w:rFonts w:ascii="Helvetica" w:eastAsia="Times New Roman" w:hAnsi="Helvetica" w:cs="Helvetica"/>
          <w:color w:val="4C5051"/>
          <w:sz w:val="24"/>
          <w:szCs w:val="24"/>
          <w:lang w:eastAsia="pt-BR"/>
        </w:rPr>
        <w:t xml:space="preserve"> são aqueles cujas </w:t>
      </w:r>
      <w:r w:rsidRPr="00304471">
        <w:rPr>
          <w:rFonts w:ascii="Helvetica" w:eastAsia="Times New Roman" w:hAnsi="Helvetica" w:cs="Helvetica"/>
          <w:color w:val="4C5051"/>
          <w:sz w:val="24"/>
          <w:szCs w:val="24"/>
          <w:highlight w:val="yellow"/>
          <w:lang w:eastAsia="pt-BR"/>
        </w:rPr>
        <w:t>Activities estão exibidas</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inativas</w:t>
      </w:r>
      <w:r w:rsidRPr="007D7EF1">
        <w:rPr>
          <w:rFonts w:ascii="Helvetica" w:eastAsia="Times New Roman" w:hAnsi="Helvetica" w:cs="Helvetica"/>
          <w:color w:val="4C5051"/>
          <w:sz w:val="24"/>
          <w:szCs w:val="24"/>
          <w:lang w:eastAsia="pt-BR"/>
        </w:rPr>
        <w:t xml:space="preserve">. Isso acontece </w:t>
      </w:r>
      <w:r w:rsidRPr="00304471">
        <w:rPr>
          <w:rFonts w:ascii="Helvetica" w:eastAsia="Times New Roman" w:hAnsi="Helvetica" w:cs="Helvetica"/>
          <w:color w:val="4C5051"/>
          <w:sz w:val="24"/>
          <w:szCs w:val="24"/>
          <w:highlight w:val="yellow"/>
          <w:lang w:eastAsia="pt-BR"/>
        </w:rPr>
        <w:t>quando uma Activity está visível (ou parcialmente visível),</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não está em primeiro plano ou não pode interagir com usuário</w:t>
      </w:r>
      <w:r w:rsidRPr="007D7EF1">
        <w:rPr>
          <w:rFonts w:ascii="Helvetica" w:eastAsia="Times New Roman" w:hAnsi="Helvetica" w:cs="Helvetica"/>
          <w:color w:val="4C5051"/>
          <w:sz w:val="24"/>
          <w:szCs w:val="24"/>
          <w:lang w:eastAsia="pt-BR"/>
        </w:rPr>
        <w:t xml:space="preserve">. Como exemplo disso, </w:t>
      </w:r>
      <w:r w:rsidRPr="00304471">
        <w:rPr>
          <w:rFonts w:ascii="Helvetica" w:eastAsia="Times New Roman" w:hAnsi="Helvetica" w:cs="Helvetica"/>
          <w:color w:val="4C5051"/>
          <w:sz w:val="24"/>
          <w:szCs w:val="24"/>
          <w:highlight w:val="yellow"/>
          <w:lang w:eastAsia="pt-BR"/>
        </w:rPr>
        <w:t xml:space="preserve">temos a tela de uma aplicação que </w:t>
      </w:r>
      <w:proofErr w:type="gramStart"/>
      <w:r w:rsidRPr="00304471">
        <w:rPr>
          <w:rFonts w:ascii="Helvetica" w:eastAsia="Times New Roman" w:hAnsi="Helvetica" w:cs="Helvetica"/>
          <w:color w:val="4C5051"/>
          <w:sz w:val="24"/>
          <w:szCs w:val="24"/>
          <w:highlight w:val="yellow"/>
          <w:lang w:eastAsia="pt-BR"/>
        </w:rPr>
        <w:t>encontra-se</w:t>
      </w:r>
      <w:proofErr w:type="gramEnd"/>
      <w:r w:rsidRPr="00304471">
        <w:rPr>
          <w:rFonts w:ascii="Helvetica" w:eastAsia="Times New Roman" w:hAnsi="Helvetica" w:cs="Helvetica"/>
          <w:color w:val="4C5051"/>
          <w:sz w:val="24"/>
          <w:szCs w:val="24"/>
          <w:highlight w:val="yellow"/>
          <w:lang w:eastAsia="pt-BR"/>
        </w:rPr>
        <w:t xml:space="preserve"> por trás de uma tela lançada como diálogo</w:t>
      </w:r>
      <w:r w:rsidRPr="007D7EF1">
        <w:rPr>
          <w:rFonts w:ascii="Helvetica" w:eastAsia="Times New Roman" w:hAnsi="Helvetica" w:cs="Helvetica"/>
          <w:color w:val="4C5051"/>
          <w:sz w:val="24"/>
          <w:szCs w:val="24"/>
          <w:lang w:eastAsia="pt-BR"/>
        </w:rPr>
        <w:t xml:space="preserve">, o que pode ser conferido na figura 2. </w:t>
      </w:r>
      <w:r w:rsidRPr="00304471">
        <w:rPr>
          <w:rFonts w:ascii="Helvetica" w:eastAsia="Times New Roman" w:hAnsi="Helvetica" w:cs="Helvetica"/>
          <w:color w:val="4C5051"/>
          <w:sz w:val="24"/>
          <w:szCs w:val="24"/>
          <w:highlight w:val="yellow"/>
          <w:lang w:eastAsia="pt-BR"/>
        </w:rPr>
        <w:t>Apesar de estar em segundo plano, a aplicação ainda está em execução e em exibição</w:t>
      </w:r>
      <w:r w:rsidRPr="007D7EF1">
        <w:rPr>
          <w:rFonts w:ascii="Helvetica" w:eastAsia="Times New Roman" w:hAnsi="Helvetica" w:cs="Helvetica"/>
          <w:color w:val="4C5051"/>
          <w:sz w:val="24"/>
          <w:szCs w:val="24"/>
          <w:lang w:eastAsia="pt-BR"/>
        </w:rPr>
        <w:t xml:space="preserve">. Este tipo de processo </w:t>
      </w:r>
      <w:r w:rsidRPr="00304471">
        <w:rPr>
          <w:rFonts w:ascii="Helvetica" w:eastAsia="Times New Roman" w:hAnsi="Helvetica" w:cs="Helvetica"/>
          <w:color w:val="4C5051"/>
          <w:sz w:val="24"/>
          <w:szCs w:val="24"/>
          <w:highlight w:val="yellow"/>
          <w:lang w:eastAsia="pt-BR"/>
        </w:rPr>
        <w:t>só será removido da memória em condições extremas a fim de liberar recursos para processos do tipo Active Process</w:t>
      </w:r>
      <w:r w:rsidRPr="007D7EF1">
        <w:rPr>
          <w:rFonts w:ascii="Helvetica" w:eastAsia="Times New Roman" w:hAnsi="Helvetica" w:cs="Helvetica"/>
          <w:color w:val="4C5051"/>
          <w:sz w:val="24"/>
          <w:szCs w:val="24"/>
          <w:lang w:eastAsia="pt-BR"/>
        </w:rPr>
        <w:t>.</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Figura 2: Exemplo de uma tela lançada como diálogo.</w:t>
      </w:r>
      <w:r w:rsidRPr="007D7EF1">
        <w:rPr>
          <w:rFonts w:ascii="Times New Roman" w:eastAsia="Times New Roman" w:hAnsi="Times New Roman" w:cs="Times New Roman"/>
          <w:noProof/>
          <w:sz w:val="24"/>
          <w:szCs w:val="24"/>
          <w:lang w:eastAsia="pt-BR"/>
        </w:rPr>
        <w:drawing>
          <wp:inline distT="0" distB="0" distL="0" distR="0">
            <wp:extent cx="2581275" cy="3381375"/>
            <wp:effectExtent l="0" t="0" r="9525" b="9525"/>
            <wp:docPr id="3" name="Imagem 3" descr="A figura mostra a Tela de Diálogo, em Activity Principal, com a seguinte informação: “Essa é uma Tela de Diálogo que foi lançada”; e logo abaixo, temos os botões “Cancelar” 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Tela de Diálogo, em Activity Principal, com a seguinte informação: “Essa é uma Tela de Diálogo que foi lançada”; e logo abaixo, temos os botões “Cancelar” e “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3381375"/>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4" name="Imagem 4"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lastRenderedPageBreak/>
        <w:t xml:space="preserve">De uma forma geral, dizemos que </w:t>
      </w:r>
      <w:r w:rsidRPr="00304471">
        <w:rPr>
          <w:rFonts w:ascii="Helvetica" w:eastAsia="Times New Roman" w:hAnsi="Helvetica" w:cs="Helvetica"/>
          <w:color w:val="4C5051"/>
          <w:sz w:val="24"/>
          <w:szCs w:val="24"/>
          <w:highlight w:val="yellow"/>
          <w:lang w:eastAsia="pt-BR"/>
        </w:rPr>
        <w:t>um processo está executando em primeiro plano quando está sujeito à interação direta com o usuário</w:t>
      </w:r>
      <w:r w:rsidRPr="007D7EF1">
        <w:rPr>
          <w:rFonts w:ascii="Helvetica" w:eastAsia="Times New Roman" w:hAnsi="Helvetica" w:cs="Helvetica"/>
          <w:color w:val="4C5051"/>
          <w:sz w:val="24"/>
          <w:szCs w:val="24"/>
          <w:lang w:eastAsia="pt-BR"/>
        </w:rPr>
        <w:t xml:space="preserve">. Por outro lado, dizemos que um processo </w:t>
      </w:r>
      <w:r w:rsidRPr="00304471">
        <w:rPr>
          <w:rFonts w:ascii="Helvetica" w:eastAsia="Times New Roman" w:hAnsi="Helvetica" w:cs="Helvetica"/>
          <w:color w:val="4C5051"/>
          <w:sz w:val="24"/>
          <w:szCs w:val="24"/>
          <w:highlight w:val="yellow"/>
          <w:lang w:eastAsia="pt-BR"/>
        </w:rPr>
        <w:t>está executando em segundo plano quando este não está sujeito à interação direta com o usuário</w:t>
      </w:r>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r w:rsidRPr="00304471">
        <w:rPr>
          <w:rFonts w:ascii="Helvetica" w:eastAsia="Times New Roman" w:hAnsi="Helvetica" w:cs="Helvetica"/>
          <w:color w:val="4C5051"/>
          <w:sz w:val="24"/>
          <w:szCs w:val="24"/>
          <w:highlight w:val="yellow"/>
          <w:lang w:eastAsia="pt-BR"/>
        </w:rPr>
        <w:t>Started Service Process são processos nos quais componentes do tipo service foram inicializados</w:t>
      </w:r>
      <w:r w:rsidRPr="007D7EF1">
        <w:rPr>
          <w:rFonts w:ascii="Helvetica" w:eastAsia="Times New Roman" w:hAnsi="Helvetica" w:cs="Helvetica"/>
          <w:color w:val="4C5051"/>
          <w:sz w:val="24"/>
          <w:szCs w:val="24"/>
          <w:lang w:eastAsia="pt-BR"/>
        </w:rPr>
        <w:t xml:space="preserve">. Nesse caso, como os componentes </w:t>
      </w:r>
      <w:r w:rsidRPr="00304471">
        <w:rPr>
          <w:rFonts w:ascii="Helvetica" w:eastAsia="Times New Roman" w:hAnsi="Helvetica" w:cs="Helvetica"/>
          <w:color w:val="4C5051"/>
          <w:sz w:val="24"/>
          <w:szCs w:val="24"/>
          <w:highlight w:val="yellow"/>
          <w:lang w:eastAsia="pt-BR"/>
        </w:rPr>
        <w:t>services não interagem diretamente com o usuário</w:t>
      </w:r>
      <w:r w:rsidRPr="007D7EF1">
        <w:rPr>
          <w:rFonts w:ascii="Helvetica" w:eastAsia="Times New Roman" w:hAnsi="Helvetica" w:cs="Helvetica"/>
          <w:color w:val="4C5051"/>
          <w:sz w:val="24"/>
          <w:szCs w:val="24"/>
          <w:lang w:eastAsia="pt-BR"/>
        </w:rPr>
        <w:t xml:space="preserve">, eles recebem uma </w:t>
      </w:r>
      <w:r w:rsidRPr="00F719E6">
        <w:rPr>
          <w:rFonts w:ascii="Helvetica" w:eastAsia="Times New Roman" w:hAnsi="Helvetica" w:cs="Helvetica"/>
          <w:color w:val="4C5051"/>
          <w:sz w:val="24"/>
          <w:szCs w:val="24"/>
          <w:highlight w:val="yellow"/>
          <w:lang w:eastAsia="pt-BR"/>
        </w:rPr>
        <w:t>prioridade ligeiramente mais baixa que as do Visible Process</w:t>
      </w:r>
      <w:r w:rsidRPr="007D7EF1">
        <w:rPr>
          <w:rFonts w:ascii="Helvetica" w:eastAsia="Times New Roman" w:hAnsi="Helvetica" w:cs="Helvetica"/>
          <w:color w:val="4C5051"/>
          <w:sz w:val="24"/>
          <w:szCs w:val="24"/>
          <w:lang w:eastAsia="pt-BR"/>
        </w:rPr>
        <w:t xml:space="preserve">. As aplicações que executam em Started Service Process </w:t>
      </w:r>
      <w:r w:rsidRPr="00F719E6">
        <w:rPr>
          <w:rFonts w:ascii="Helvetica" w:eastAsia="Times New Roman" w:hAnsi="Helvetica" w:cs="Helvetica"/>
          <w:color w:val="4C5051"/>
          <w:sz w:val="24"/>
          <w:szCs w:val="24"/>
          <w:highlight w:val="yellow"/>
          <w:lang w:eastAsia="pt-BR"/>
        </w:rPr>
        <w:t>são consideradas em primeiro plano, mas podem ser retiradas da memória pelo Runtime do Android a fim de liberar recursos para processos do tipo Visible Process e Active Process</w:t>
      </w:r>
      <w:r w:rsidRPr="007D7EF1">
        <w:rPr>
          <w:rFonts w:ascii="Helvetica" w:eastAsia="Times New Roman" w:hAnsi="Helvetica" w:cs="Helvetica"/>
          <w:color w:val="4C5051"/>
          <w:sz w:val="24"/>
          <w:szCs w:val="24"/>
          <w:lang w:eastAsia="pt-BR"/>
        </w:rPr>
        <w:t>, que possuem prioridades superiores.</w:t>
      </w:r>
    </w:p>
    <w:p w:rsidR="007D7EF1" w:rsidRPr="007D7EF1" w:rsidRDefault="00F719E6" w:rsidP="007D7EF1">
      <w:pPr>
        <w:numPr>
          <w:ilvl w:val="0"/>
          <w:numId w:val="2"/>
        </w:numPr>
        <w:shd w:val="clear" w:color="auto" w:fill="F2F2F2"/>
        <w:spacing w:after="240" w:line="240" w:lineRule="auto"/>
        <w:ind w:left="0" w:firstLine="300"/>
        <w:jc w:val="both"/>
        <w:rPr>
          <w:rFonts w:ascii="Helvetica" w:eastAsia="Times New Roman" w:hAnsi="Helvetica" w:cs="Helvetica"/>
          <w:color w:val="4C5051"/>
          <w:sz w:val="24"/>
          <w:szCs w:val="24"/>
          <w:lang w:eastAsia="pt-BR"/>
        </w:rPr>
      </w:pPr>
      <w:r w:rsidRPr="00F719E6">
        <w:rPr>
          <w:rFonts w:ascii="Helvetica" w:hAnsi="Helvetica" w:cs="Helvetica"/>
          <w:color w:val="4C5051"/>
          <w:sz w:val="21"/>
          <w:szCs w:val="21"/>
          <w:highlight w:val="yellow"/>
          <w:shd w:val="clear" w:color="auto" w:fill="F2F2F2"/>
        </w:rPr>
        <w:t>Empty </w:t>
      </w:r>
      <w:r w:rsidR="007D7EF1" w:rsidRPr="00F719E6">
        <w:rPr>
          <w:rFonts w:ascii="Helvetica" w:eastAsia="Times New Roman" w:hAnsi="Helvetica" w:cs="Helvetica"/>
          <w:color w:val="4C5051"/>
          <w:sz w:val="24"/>
          <w:szCs w:val="24"/>
          <w:highlight w:val="yellow"/>
          <w:lang w:eastAsia="pt-BR"/>
        </w:rPr>
        <w:t>Process</w:t>
      </w:r>
      <w:r w:rsidR="007D7EF1" w:rsidRPr="007D7EF1">
        <w:rPr>
          <w:rFonts w:ascii="Helvetica" w:eastAsia="Times New Roman" w:hAnsi="Helvetica" w:cs="Helvetica"/>
          <w:color w:val="4C5051"/>
          <w:sz w:val="24"/>
          <w:szCs w:val="24"/>
          <w:lang w:eastAsia="pt-BR"/>
        </w:rPr>
        <w:t xml:space="preserve"> estão classificados como processos de </w:t>
      </w:r>
      <w:r w:rsidR="007D7EF1" w:rsidRPr="00F719E6">
        <w:rPr>
          <w:rFonts w:ascii="Helvetica" w:eastAsia="Times New Roman" w:hAnsi="Helvetica" w:cs="Helvetica"/>
          <w:color w:val="4C5051"/>
          <w:sz w:val="24"/>
          <w:szCs w:val="24"/>
          <w:highlight w:val="yellow"/>
          <w:lang w:eastAsia="pt-BR"/>
        </w:rPr>
        <w:t>Prioridade Baixa</w:t>
      </w:r>
      <w:r w:rsidR="007D7EF1" w:rsidRPr="007D7EF1">
        <w:rPr>
          <w:rFonts w:ascii="Helvetica" w:eastAsia="Times New Roman" w:hAnsi="Helvetica" w:cs="Helvetica"/>
          <w:color w:val="4C5051"/>
          <w:sz w:val="24"/>
          <w:szCs w:val="24"/>
          <w:lang w:eastAsia="pt-BR"/>
        </w:rPr>
        <w:t xml:space="preserve"> em relação a todos os outros tipos de processos, </w:t>
      </w:r>
      <w:r w:rsidR="007D7EF1" w:rsidRPr="00F719E6">
        <w:rPr>
          <w:rFonts w:ascii="Helvetica" w:eastAsia="Times New Roman" w:hAnsi="Helvetica" w:cs="Helvetica"/>
          <w:color w:val="4C5051"/>
          <w:sz w:val="24"/>
          <w:szCs w:val="24"/>
          <w:highlight w:val="yellow"/>
          <w:lang w:eastAsia="pt-BR"/>
        </w:rPr>
        <w:t>são os processos com menor prioridade na plataforma</w:t>
      </w:r>
      <w:r w:rsidR="007D7EF1" w:rsidRPr="007D7EF1">
        <w:rPr>
          <w:rFonts w:ascii="Helvetica" w:eastAsia="Times New Roman" w:hAnsi="Helvetica" w:cs="Helvetica"/>
          <w:color w:val="4C5051"/>
          <w:sz w:val="24"/>
          <w:szCs w:val="24"/>
          <w:lang w:eastAsia="pt-BR"/>
        </w:rPr>
        <w:t xml:space="preserve">. Os </w:t>
      </w:r>
      <w:r w:rsidR="007D7EF1" w:rsidRPr="00F719E6">
        <w:rPr>
          <w:rFonts w:ascii="Helvetica" w:eastAsia="Times New Roman" w:hAnsi="Helvetica" w:cs="Helvetica"/>
          <w:color w:val="4C5051"/>
          <w:sz w:val="24"/>
          <w:szCs w:val="24"/>
          <w:highlight w:val="yellow"/>
          <w:lang w:eastAsia="pt-BR"/>
        </w:rPr>
        <w:t>processos</w:t>
      </w:r>
      <w:r w:rsidR="007D7EF1" w:rsidRPr="007D7EF1">
        <w:rPr>
          <w:rFonts w:ascii="Helvetica" w:eastAsia="Times New Roman" w:hAnsi="Helvetica" w:cs="Helvetica"/>
          <w:color w:val="4C5051"/>
          <w:sz w:val="24"/>
          <w:szCs w:val="24"/>
          <w:lang w:eastAsia="pt-BR"/>
        </w:rPr>
        <w:t xml:space="preserve"> do tipo </w:t>
      </w:r>
      <w:r w:rsidR="007D7EF1" w:rsidRPr="00F719E6">
        <w:rPr>
          <w:rFonts w:ascii="Helvetica" w:eastAsia="Times New Roman" w:hAnsi="Helvetica" w:cs="Helvetica"/>
          <w:color w:val="4C5051"/>
          <w:sz w:val="24"/>
          <w:szCs w:val="24"/>
          <w:highlight w:val="yellow"/>
          <w:lang w:eastAsia="pt-BR"/>
        </w:rPr>
        <w:t>Background Process não possuem Activities exibidas e nem services executando</w:t>
      </w:r>
      <w:r w:rsidR="007D7EF1" w:rsidRPr="007D7EF1">
        <w:rPr>
          <w:rFonts w:ascii="Helvetica" w:eastAsia="Times New Roman" w:hAnsi="Helvetica" w:cs="Helvetica"/>
          <w:color w:val="4C5051"/>
          <w:sz w:val="24"/>
          <w:szCs w:val="24"/>
          <w:lang w:eastAsia="pt-BR"/>
        </w:rPr>
        <w:t xml:space="preserve">. Esse tipo de processo </w:t>
      </w:r>
      <w:r w:rsidR="007D7EF1" w:rsidRPr="00F719E6">
        <w:rPr>
          <w:rFonts w:ascii="Helvetica" w:eastAsia="Times New Roman" w:hAnsi="Helvetica" w:cs="Helvetica"/>
          <w:color w:val="4C5051"/>
          <w:sz w:val="24"/>
          <w:szCs w:val="24"/>
          <w:highlight w:val="yellow"/>
          <w:lang w:eastAsia="pt-BR"/>
        </w:rPr>
        <w:t>encontra-se em execução, porém em segundo plano, e é removido da memória sob demanda, utilizando o padrão last-seen-first-killed</w:t>
      </w:r>
      <w:r w:rsidR="007D7EF1"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7D7EF1">
        <w:rPr>
          <w:rFonts w:ascii="inherit" w:eastAsia="Times New Roman" w:hAnsi="inherit" w:cs="Helvetica"/>
          <w:b/>
          <w:bCs/>
          <w:color w:val="007DB8"/>
          <w:sz w:val="27"/>
          <w:szCs w:val="27"/>
          <w:lang w:eastAsia="pt-BR"/>
        </w:rPr>
        <w:t>Você Sabia</w:t>
      </w:r>
      <w:proofErr w:type="gramEnd"/>
      <w:r w:rsidRPr="007D7EF1">
        <w:rPr>
          <w:rFonts w:ascii="inherit" w:eastAsia="Times New Roman" w:hAnsi="inherit" w:cs="Helvetica"/>
          <w:b/>
          <w:bCs/>
          <w:color w:val="007DB8"/>
          <w:sz w:val="27"/>
          <w:szCs w:val="27"/>
          <w:lang w:eastAsia="pt-BR"/>
        </w:rPr>
        <w:t>?</w:t>
      </w:r>
    </w:p>
    <w:p w:rsidR="007D7EF1" w:rsidRPr="007D7EF1" w:rsidRDefault="007D7EF1" w:rsidP="007D7EF1">
      <w:pPr>
        <w:shd w:val="clear" w:color="auto" w:fill="F2F2F2"/>
        <w:spacing w:after="0" w:afterAutospacing="1"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5" name="Imagem 5"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 padrão </w:t>
      </w:r>
      <w:r w:rsidRPr="00F719E6">
        <w:rPr>
          <w:rFonts w:ascii="Helvetica" w:eastAsia="Times New Roman" w:hAnsi="Helvetica" w:cs="Helvetica"/>
          <w:color w:val="4C5051"/>
          <w:sz w:val="24"/>
          <w:szCs w:val="24"/>
          <w:highlight w:val="yellow"/>
          <w:lang w:eastAsia="pt-BR"/>
        </w:rPr>
        <w:t>last-seen-first-killed (em português, última atividade - primeira a morrer)</w:t>
      </w:r>
      <w:r w:rsidRPr="007D7EF1">
        <w:rPr>
          <w:rFonts w:ascii="Helvetica" w:eastAsia="Times New Roman" w:hAnsi="Helvetica" w:cs="Helvetica"/>
          <w:color w:val="4C5051"/>
          <w:sz w:val="24"/>
          <w:szCs w:val="24"/>
          <w:lang w:eastAsia="pt-BR"/>
        </w:rPr>
        <w:t xml:space="preserve"> significa que </w:t>
      </w:r>
      <w:r w:rsidRPr="00F719E6">
        <w:rPr>
          <w:rFonts w:ascii="Helvetica" w:eastAsia="Times New Roman" w:hAnsi="Helvetica" w:cs="Helvetica"/>
          <w:color w:val="4C5051"/>
          <w:sz w:val="24"/>
          <w:szCs w:val="24"/>
          <w:highlight w:val="yellow"/>
          <w:lang w:eastAsia="pt-BR"/>
        </w:rPr>
        <w:t>o último processo que foi exibido para o usuário ou executado em primeiro plano será o primeiro a ser removido</w:t>
      </w:r>
      <w:r w:rsidRPr="007D7EF1">
        <w:rPr>
          <w:rFonts w:ascii="Helvetica" w:eastAsia="Times New Roman" w:hAnsi="Helvetica" w:cs="Helvetica"/>
          <w:color w:val="4C5051"/>
          <w:sz w:val="24"/>
          <w:szCs w:val="24"/>
          <w:lang w:eastAsia="pt-BR"/>
        </w:rPr>
        <w:t xml:space="preserve"> quando houver a necessidade de recursos para executar processos que estão em primeiro plano.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Por fim, os processos do tipo </w:t>
      </w:r>
      <w:r w:rsidRPr="00F719E6">
        <w:rPr>
          <w:rFonts w:ascii="Helvetica" w:eastAsia="Times New Roman" w:hAnsi="Helvetica" w:cs="Helvetica"/>
          <w:color w:val="4C5051"/>
          <w:sz w:val="24"/>
          <w:szCs w:val="24"/>
          <w:highlight w:val="yellow"/>
          <w:lang w:eastAsia="pt-BR"/>
        </w:rPr>
        <w:t xml:space="preserve">Empty Process representam processos que já finalizaram </w:t>
      </w:r>
      <w:r w:rsidRPr="00F719E6">
        <w:rPr>
          <w:rFonts w:ascii="Helvetica" w:eastAsia="Times New Roman" w:hAnsi="Helvetica" w:cs="Helvetica"/>
          <w:color w:val="4C5051"/>
          <w:sz w:val="24"/>
          <w:szCs w:val="24"/>
          <w:lang w:eastAsia="pt-BR"/>
        </w:rPr>
        <w:t>o seu ciclo de vida</w:t>
      </w:r>
      <w:r w:rsidRPr="007D7EF1">
        <w:rPr>
          <w:rFonts w:ascii="Helvetica" w:eastAsia="Times New Roman" w:hAnsi="Helvetica" w:cs="Helvetica"/>
          <w:color w:val="4C5051"/>
          <w:sz w:val="24"/>
          <w:szCs w:val="24"/>
          <w:lang w:eastAsia="pt-BR"/>
        </w:rPr>
        <w:t xml:space="preserve">, porém </w:t>
      </w:r>
      <w:r w:rsidRPr="00F719E6">
        <w:rPr>
          <w:rFonts w:ascii="Helvetica" w:eastAsia="Times New Roman" w:hAnsi="Helvetica" w:cs="Helvetica"/>
          <w:color w:val="4C5051"/>
          <w:sz w:val="24"/>
          <w:szCs w:val="24"/>
          <w:highlight w:val="yellow"/>
          <w:lang w:eastAsia="pt-BR"/>
        </w:rPr>
        <w:t>são mantidos na memória</w:t>
      </w:r>
      <w:r w:rsidRPr="007D7EF1">
        <w:rPr>
          <w:rFonts w:ascii="Helvetica" w:eastAsia="Times New Roman" w:hAnsi="Helvetica" w:cs="Helvetica"/>
          <w:color w:val="4C5051"/>
          <w:sz w:val="24"/>
          <w:szCs w:val="24"/>
          <w:lang w:eastAsia="pt-BR"/>
        </w:rPr>
        <w:t xml:space="preserve"> pelo Runtime do Android </w:t>
      </w:r>
      <w:r w:rsidRPr="00F719E6">
        <w:rPr>
          <w:rFonts w:ascii="Helvetica" w:eastAsia="Times New Roman" w:hAnsi="Helvetica" w:cs="Helvetica"/>
          <w:color w:val="4C5051"/>
          <w:sz w:val="24"/>
          <w:szCs w:val="24"/>
          <w:highlight w:val="yellow"/>
          <w:lang w:eastAsia="pt-BR"/>
        </w:rPr>
        <w:t>para melhorar o desempenho</w:t>
      </w:r>
      <w:r w:rsidRPr="007D7EF1">
        <w:rPr>
          <w:rFonts w:ascii="Helvetica" w:eastAsia="Times New Roman" w:hAnsi="Helvetica" w:cs="Helvetica"/>
          <w:color w:val="4C5051"/>
          <w:sz w:val="24"/>
          <w:szCs w:val="24"/>
          <w:lang w:eastAsia="pt-BR"/>
        </w:rPr>
        <w:t xml:space="preserve"> do tempo de inicialização da aplicação quando esta for reinicializada. Esse tipo de processo </w:t>
      </w:r>
      <w:r w:rsidRPr="00F719E6">
        <w:rPr>
          <w:rFonts w:ascii="Helvetica" w:eastAsia="Times New Roman" w:hAnsi="Helvetica" w:cs="Helvetica"/>
          <w:color w:val="4C5051"/>
          <w:sz w:val="24"/>
          <w:szCs w:val="24"/>
          <w:highlight w:val="yellow"/>
          <w:lang w:eastAsia="pt-BR"/>
        </w:rPr>
        <w:t>possui a menor prioridade</w:t>
      </w:r>
      <w:r w:rsidRPr="007D7EF1">
        <w:rPr>
          <w:rFonts w:ascii="Helvetica" w:eastAsia="Times New Roman" w:hAnsi="Helvetica" w:cs="Helvetica"/>
          <w:color w:val="4C5051"/>
          <w:sz w:val="24"/>
          <w:szCs w:val="24"/>
          <w:lang w:eastAsia="pt-BR"/>
        </w:rPr>
        <w:t xml:space="preserve"> dentre todos os tipos de processo, podendo ser removido da memória sempre que existir a necessidade de recursos para a execução dos demais tipos de processos.</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&lt;&lt;&lt;</w:t>
      </w:r>
      <w:r w:rsidRPr="007D7EF1">
        <w:rPr>
          <w:rFonts w:ascii="Helvetica" w:eastAsia="Times New Roman" w:hAnsi="Helvetica" w:cs="Helvetica"/>
          <w:color w:val="333333"/>
          <w:sz w:val="24"/>
          <w:szCs w:val="24"/>
          <w:bdr w:val="none" w:sz="0" w:space="0" w:color="auto" w:frame="1"/>
          <w:lang w:eastAsia="pt-BR"/>
        </w:rPr>
        <w:t>ir para a página anterior</w:t>
      </w:r>
      <w:r w:rsidRPr="007D7EF1">
        <w:rPr>
          <w:rFonts w:ascii="Helvetica" w:eastAsia="Times New Roman" w:hAnsi="Helvetica" w:cs="Helvetica"/>
          <w:color w:val="333333"/>
          <w:sz w:val="24"/>
          <w:szCs w:val="24"/>
          <w:lang w:eastAsia="pt-BR"/>
        </w:rPr>
        <w:t>ir para a próxima páginair para a primeira páginair para a última página8 de 9</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Página 8 de 9</w:t>
      </w:r>
    </w:p>
    <w:p w:rsidR="007D7EF1" w:rsidRDefault="007D7EF1" w:rsidP="007D7EF1"/>
    <w:p w:rsidR="007D7EF1" w:rsidRPr="007D7EF1" w:rsidRDefault="007D7EF1" w:rsidP="007D7EF1">
      <w:pPr>
        <w:numPr>
          <w:ilvl w:val="0"/>
          <w:numId w:val="3"/>
        </w:numPr>
        <w:spacing w:after="240" w:line="240" w:lineRule="auto"/>
        <w:ind w:left="0"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lastRenderedPageBreak/>
        <w:t>Neste tópico, conhecemos como funciona o ciclo de uma aplicação Android e o modo como as prioridades são atribuídas aos tipos de processos onde elas são executadas.</w:t>
      </w:r>
    </w:p>
    <w:p w:rsidR="007D7EF1" w:rsidRPr="007D7EF1" w:rsidRDefault="007D7EF1" w:rsidP="007D7EF1">
      <w:pPr>
        <w:spacing w:after="240" w:line="240" w:lineRule="auto"/>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Em geral, quase tudo que ocorre na vida estabelece um ciclo de processo, com prioridades predefinidas. Por exemplo, ao acordar pela manhã, qual sua prioridade? Tomar café? Tomar banho? Verificar o e-mail e redes sociais? Cada pessoa possui distintas prioridades e isso é algo subjetivo, que pode variar conforme o perfil da pessoa. Na plataforma Android, o funcionamento se dá de maneira semelhante, porém, por padrão, quem define as prioridades é o próprio sistema operacional Android, que terá o encargo de proporcionar a melhor escalabilidade para os aplicativos em execução. É extremamente relevante ter isso em mente, pois, ao construirmos aplicativos Android, devemos modelar o comportamento deles conforme os ciclos de vida disponibilizados pela plataforma em questão. Não se preocupe! Iremos detalhar passo a passo do fluxo de trabalho que devemos seguir conforme o contexto.</w:t>
      </w:r>
    </w:p>
    <w:p w:rsidR="007D7EF1" w:rsidRPr="007D7EF1" w:rsidRDefault="007D7EF1" w:rsidP="007D7EF1">
      <w:pPr>
        <w:spacing w:after="240" w:line="240" w:lineRule="auto"/>
        <w:ind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No próximo tópico, estudaremos em detalhes o componente Activity e o seu ciclo de vida. Por meio desse componente, iremos proporcionar bastante dinamicidade para os aplicativos e viabilizar o uso de diferentes telas, melhorando assim sua usabilidade. Entre os componentes, este é um dos mais relevantes para a construção de aplicativos.</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&lt;&lt;&lt;</w:t>
      </w:r>
      <w:r w:rsidRPr="007D7EF1">
        <w:rPr>
          <w:rFonts w:ascii="Times New Roman" w:eastAsia="Times New Roman" w:hAnsi="Times New Roman" w:cs="Times New Roman"/>
          <w:sz w:val="24"/>
          <w:szCs w:val="24"/>
          <w:bdr w:val="none" w:sz="0" w:space="0" w:color="auto" w:frame="1"/>
          <w:lang w:eastAsia="pt-BR"/>
        </w:rPr>
        <w:t>ir para a página anterior</w:t>
      </w:r>
      <w:r w:rsidRPr="007D7EF1">
        <w:rPr>
          <w:rFonts w:ascii="Times New Roman" w:eastAsia="Times New Roman" w:hAnsi="Times New Roman" w:cs="Times New Roman"/>
          <w:sz w:val="24"/>
          <w:szCs w:val="24"/>
          <w:lang w:eastAsia="pt-BR"/>
        </w:rPr>
        <w:t>ir para a próxima páginair para a primeira páginair para a última página9 de 9</w:t>
      </w:r>
    </w:p>
    <w:p w:rsidR="00267485" w:rsidRDefault="00267485" w:rsidP="007D7EF1">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Considerando o nível que você se encontra agora, você já deve saber que as </w:t>
      </w:r>
      <w:r w:rsidRPr="00F719E6">
        <w:rPr>
          <w:rFonts w:ascii="Helvetica" w:eastAsia="Times New Roman" w:hAnsi="Helvetica" w:cs="Helvetica"/>
          <w:color w:val="4C5051"/>
          <w:sz w:val="24"/>
          <w:szCs w:val="24"/>
          <w:highlight w:val="yellow"/>
          <w:lang w:eastAsia="pt-BR"/>
        </w:rPr>
        <w:t>Activities representam as telas (interfaces gráficas que possibilitam alguma forma de interação com o usuário)</w:t>
      </w:r>
      <w:r w:rsidRPr="00267485">
        <w:rPr>
          <w:rFonts w:ascii="Helvetica" w:eastAsia="Times New Roman" w:hAnsi="Helvetica" w:cs="Helvetica"/>
          <w:color w:val="4C5051"/>
          <w:sz w:val="24"/>
          <w:szCs w:val="24"/>
          <w:lang w:eastAsia="pt-BR"/>
        </w:rPr>
        <w:t xml:space="preserve"> das nossas aplicações, podendo existir mais de uma por aplicação. Além disso, programaticamente, </w:t>
      </w:r>
      <w:r w:rsidRPr="009C2368">
        <w:rPr>
          <w:rFonts w:ascii="Helvetica" w:eastAsia="Times New Roman" w:hAnsi="Helvetica" w:cs="Helvetica"/>
          <w:color w:val="4C5051"/>
          <w:sz w:val="24"/>
          <w:szCs w:val="24"/>
          <w:highlight w:val="yellow"/>
          <w:lang w:eastAsia="pt-BR"/>
        </w:rPr>
        <w:t>uma Activity deve herdar (estender) da classe Android.app.Activity, ou de alguma subclasse desta</w:t>
      </w:r>
      <w:r w:rsidRPr="00267485">
        <w:rPr>
          <w:rFonts w:ascii="Helvetica" w:eastAsia="Times New Roman" w:hAnsi="Helvetica" w:cs="Helvetica"/>
          <w:color w:val="4C5051"/>
          <w:sz w:val="24"/>
          <w:szCs w:val="24"/>
          <w:lang w:eastAsia="pt-BR"/>
        </w:rPr>
        <w:t xml:space="preserve">, e que </w:t>
      </w:r>
      <w:r w:rsidRPr="009C2368">
        <w:rPr>
          <w:rFonts w:ascii="Helvetica" w:eastAsia="Times New Roman" w:hAnsi="Helvetica" w:cs="Helvetica"/>
          <w:color w:val="4C5051"/>
          <w:sz w:val="24"/>
          <w:szCs w:val="24"/>
          <w:highlight w:val="yellow"/>
          <w:lang w:eastAsia="pt-BR"/>
        </w:rPr>
        <w:t>são responsáveis por tratar eventos de interface gráfica</w:t>
      </w:r>
      <w:r w:rsidRPr="00267485">
        <w:rPr>
          <w:rFonts w:ascii="Helvetica" w:eastAsia="Times New Roman" w:hAnsi="Helvetica" w:cs="Helvetica"/>
          <w:color w:val="4C5051"/>
          <w:sz w:val="24"/>
          <w:szCs w:val="24"/>
          <w:lang w:eastAsia="pt-BR"/>
        </w:rPr>
        <w:t xml:space="preserve">, como pressionar um botão ou selecionar um item de uma lista. Adicionalmente, verificou-se que </w:t>
      </w:r>
      <w:r w:rsidRPr="009C2368">
        <w:rPr>
          <w:rFonts w:ascii="Helvetica" w:eastAsia="Times New Roman" w:hAnsi="Helvetica" w:cs="Helvetica"/>
          <w:color w:val="4C5051"/>
          <w:sz w:val="24"/>
          <w:szCs w:val="24"/>
          <w:highlight w:val="yellow"/>
          <w:lang w:eastAsia="pt-BR"/>
        </w:rPr>
        <w:t>toda Activity deve fornecer uma implementação obrigatória para o método onCreate (Bundle bundle),</w:t>
      </w:r>
      <w:r w:rsidRPr="00267485">
        <w:rPr>
          <w:rFonts w:ascii="Helvetica" w:eastAsia="Times New Roman" w:hAnsi="Helvetica" w:cs="Helvetica"/>
          <w:color w:val="4C5051"/>
          <w:sz w:val="24"/>
          <w:szCs w:val="24"/>
          <w:lang w:eastAsia="pt-BR"/>
        </w:rPr>
        <w:t xml:space="preserve"> responsável por executar os comandos necessários para a inicialização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conheceremos um pouco mais sobre o componente Activity, estudando em detalhes o seu ciclo de vida.</w:t>
      </w:r>
    </w:p>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ciclo de vida do componente Activity compreende os possíveis estados que uma Activity pode alcançar durante a sua execução. São eles:</w:t>
      </w:r>
    </w:p>
    <w:tbl>
      <w:tblPr>
        <w:tblW w:w="0" w:type="auto"/>
        <w:shd w:val="clear" w:color="auto" w:fill="F2F2F2"/>
        <w:tblCellMar>
          <w:left w:w="0" w:type="dxa"/>
          <w:right w:w="0" w:type="dxa"/>
        </w:tblCellMar>
        <w:tblLook w:val="04A0" w:firstRow="1" w:lastRow="0" w:firstColumn="1" w:lastColumn="0" w:noHBand="0" w:noVBand="1"/>
      </w:tblPr>
      <w:tblGrid>
        <w:gridCol w:w="1201"/>
        <w:gridCol w:w="7287"/>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RESUMED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Mais conhecido como Running (em português, Executando</w:t>
            </w:r>
            <w:proofErr w:type="gramStart"/>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nesse</w:t>
            </w:r>
            <w:proofErr w:type="gramEnd"/>
            <w:r w:rsidRPr="00267485">
              <w:rPr>
                <w:rFonts w:ascii="Arial" w:eastAsia="Times New Roman" w:hAnsi="Arial" w:cs="Arial"/>
                <w:color w:val="4C5051"/>
                <w:sz w:val="21"/>
                <w:szCs w:val="21"/>
                <w:lang w:eastAsia="pt-BR"/>
              </w:rPr>
              <w:t xml:space="preserve"> estado, a aplicação </w:t>
            </w:r>
            <w:r w:rsidRPr="009C2368">
              <w:rPr>
                <w:rFonts w:ascii="Arial" w:eastAsia="Times New Roman" w:hAnsi="Arial" w:cs="Arial"/>
                <w:color w:val="4C5051"/>
                <w:sz w:val="21"/>
                <w:szCs w:val="21"/>
                <w:highlight w:val="yellow"/>
                <w:lang w:eastAsia="pt-BR"/>
              </w:rPr>
              <w:t>está executando em primeiro plano e tem o foco do</w:t>
            </w:r>
            <w:r w:rsidRPr="009C2368">
              <w:rPr>
                <w:rFonts w:ascii="Arial" w:eastAsia="Times New Roman" w:hAnsi="Arial" w:cs="Arial"/>
                <w:color w:val="4C5051"/>
                <w:sz w:val="21"/>
                <w:szCs w:val="21"/>
                <w:highlight w:val="yellow"/>
                <w:lang w:eastAsia="pt-BR"/>
              </w:rPr>
              <w:br/>
              <w:t>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PAUSED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w:t>
            </w:r>
            <w:proofErr w:type="gramStart"/>
            <w:r w:rsidRPr="00267485">
              <w:rPr>
                <w:rFonts w:ascii="Arial" w:eastAsia="Times New Roman" w:hAnsi="Arial" w:cs="Arial"/>
                <w:color w:val="4C5051"/>
                <w:sz w:val="21"/>
                <w:szCs w:val="21"/>
                <w:lang w:eastAsia="pt-BR"/>
              </w:rPr>
              <w:t>significa Pausado</w:t>
            </w:r>
            <w:proofErr w:type="gramEnd"/>
            <w:r w:rsidRPr="00267485">
              <w:rPr>
                <w:rFonts w:ascii="Arial" w:eastAsia="Times New Roman" w:hAnsi="Arial" w:cs="Arial"/>
                <w:color w:val="4C5051"/>
                <w:sz w:val="21"/>
                <w:szCs w:val="21"/>
                <w:lang w:eastAsia="pt-BR"/>
              </w:rPr>
              <w:t xml:space="preserve">. Nesse estado,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encontra-se temporariamente interrompida, desse modo, outra Activity</w:t>
            </w:r>
            <w:r w:rsidRPr="009C2368">
              <w:rPr>
                <w:rFonts w:ascii="Arial" w:eastAsia="Times New Roman" w:hAnsi="Arial" w:cs="Arial"/>
                <w:color w:val="4C5051"/>
                <w:sz w:val="21"/>
                <w:szCs w:val="21"/>
                <w:highlight w:val="yellow"/>
                <w:lang w:eastAsia="pt-BR"/>
              </w:rPr>
              <w:br/>
              <w:t>encontra-se em primeiro plano</w:t>
            </w:r>
            <w:r w:rsidRPr="00267485">
              <w:rPr>
                <w:rFonts w:ascii="Arial" w:eastAsia="Times New Roman" w:hAnsi="Arial" w:cs="Arial"/>
                <w:color w:val="4C5051"/>
                <w:sz w:val="21"/>
                <w:szCs w:val="21"/>
                <w:lang w:eastAsia="pt-BR"/>
              </w:rPr>
              <w:t xml:space="preserve">, porém, </w:t>
            </w:r>
            <w:r w:rsidRPr="009C2368">
              <w:rPr>
                <w:rFonts w:ascii="Arial" w:eastAsia="Times New Roman" w:hAnsi="Arial" w:cs="Arial"/>
                <w:color w:val="4C5051"/>
                <w:sz w:val="21"/>
                <w:szCs w:val="21"/>
                <w:highlight w:val="yellow"/>
                <w:lang w:eastAsia="pt-BR"/>
              </w:rPr>
              <w:t xml:space="preserve">a Activity em questão permanece </w:t>
            </w:r>
            <w:r w:rsidRPr="009C2368">
              <w:rPr>
                <w:rFonts w:ascii="Arial" w:eastAsia="Times New Roman" w:hAnsi="Arial" w:cs="Arial"/>
                <w:color w:val="4C5051"/>
                <w:sz w:val="21"/>
                <w:szCs w:val="21"/>
                <w:highlight w:val="yellow"/>
                <w:lang w:eastAsia="pt-BR"/>
              </w:rPr>
              <w:lastRenderedPageBreak/>
              <w:t>exibida</w:t>
            </w:r>
            <w:r w:rsidRPr="009C2368">
              <w:rPr>
                <w:rFonts w:ascii="Arial" w:eastAsia="Times New Roman" w:hAnsi="Arial" w:cs="Arial"/>
                <w:color w:val="4C5051"/>
                <w:sz w:val="21"/>
                <w:szCs w:val="21"/>
                <w:highlight w:val="yellow"/>
                <w:lang w:eastAsia="pt-BR"/>
              </w:rPr>
              <w:br/>
              <w:t>para o 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lastRenderedPageBreak/>
              <w:t>STOPPED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w:t>
            </w:r>
            <w:proofErr w:type="gramStart"/>
            <w:r w:rsidRPr="00267485">
              <w:rPr>
                <w:rFonts w:ascii="Arial" w:eastAsia="Times New Roman" w:hAnsi="Arial" w:cs="Arial"/>
                <w:color w:val="4C5051"/>
                <w:sz w:val="21"/>
                <w:szCs w:val="21"/>
                <w:lang w:eastAsia="pt-BR"/>
              </w:rPr>
              <w:t>significa Parado</w:t>
            </w:r>
            <w:proofErr w:type="gramEnd"/>
            <w:r w:rsidRPr="00267485">
              <w:rPr>
                <w:rFonts w:ascii="Arial" w:eastAsia="Times New Roman" w:hAnsi="Arial" w:cs="Arial"/>
                <w:color w:val="4C5051"/>
                <w:sz w:val="21"/>
                <w:szCs w:val="21"/>
                <w:lang w:eastAsia="pt-BR"/>
              </w:rPr>
              <w:t>. Nesse estado</w:t>
            </w:r>
            <w:r w:rsidRPr="009C2368">
              <w:rPr>
                <w:rFonts w:ascii="Arial" w:eastAsia="Times New Roman" w:hAnsi="Arial" w:cs="Arial"/>
                <w:color w:val="4C5051"/>
                <w:sz w:val="21"/>
                <w:szCs w:val="21"/>
                <w:highlight w:val="yellow"/>
                <w:lang w:eastAsia="pt-BR"/>
              </w:rPr>
              <w:t>, a Activity</w:t>
            </w:r>
            <w:r w:rsidRPr="009C2368">
              <w:rPr>
                <w:rFonts w:ascii="Arial" w:eastAsia="Times New Roman" w:hAnsi="Arial" w:cs="Arial"/>
                <w:color w:val="4C5051"/>
                <w:sz w:val="21"/>
                <w:szCs w:val="21"/>
                <w:highlight w:val="yellow"/>
                <w:lang w:eastAsia="pt-BR"/>
              </w:rPr>
              <w:br/>
              <w:t>encontra-se totalmente encoberta por outra Activity</w:t>
            </w:r>
            <w:r w:rsidRPr="00267485">
              <w:rPr>
                <w:rFonts w:ascii="Arial" w:eastAsia="Times New Roman" w:hAnsi="Arial" w:cs="Arial"/>
                <w:color w:val="4C5051"/>
                <w:sz w:val="21"/>
                <w:szCs w:val="21"/>
                <w:lang w:eastAsia="pt-BR"/>
              </w:rPr>
              <w:t xml:space="preserve"> e, nesse caso,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em questão está executando em segundo plano, mas não está em utilização pelo</w:t>
            </w:r>
            <w:r w:rsidRPr="009C2368">
              <w:rPr>
                <w:rFonts w:ascii="Arial" w:eastAsia="Times New Roman" w:hAnsi="Arial" w:cs="Arial"/>
                <w:color w:val="4C5051"/>
                <w:sz w:val="21"/>
                <w:szCs w:val="21"/>
                <w:highlight w:val="yellow"/>
                <w:lang w:eastAsia="pt-BR"/>
              </w:rPr>
              <w:br/>
              <w:t>usuário.</w:t>
            </w:r>
          </w:p>
        </w:tc>
      </w:tr>
    </w:tbl>
    <w:p w:rsidR="00267485" w:rsidRDefault="00267485" w:rsidP="007D7EF1"/>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Antes de conhecermos como funciona o fluxo de mudança de estados dentro do ciclo de vida de uma Activity e quais métodos de call-backs são invocados em cada mudança de estado, precisamos entender o conceito de </w:t>
      </w:r>
      <w:r w:rsidRPr="0070274C">
        <w:rPr>
          <w:rFonts w:ascii="Helvetica" w:eastAsia="Times New Roman" w:hAnsi="Helvetica" w:cs="Helvetica"/>
          <w:color w:val="4C5051"/>
          <w:sz w:val="24"/>
          <w:szCs w:val="24"/>
          <w:highlight w:val="yellow"/>
          <w:lang w:eastAsia="pt-BR"/>
        </w:rPr>
        <w:t>Activity Stack</w:t>
      </w:r>
      <w:r w:rsidRPr="00267485">
        <w:rPr>
          <w:rFonts w:ascii="Helvetica" w:eastAsia="Times New Roman" w:hAnsi="Helvetica" w:cs="Helvetica"/>
          <w:color w:val="4C5051"/>
          <w:sz w:val="24"/>
          <w:szCs w:val="24"/>
          <w:lang w:eastAsia="pt-BR"/>
        </w:rPr>
        <w:t xml:space="preserve"> (em português, Pilha de Activities), </w:t>
      </w:r>
      <w:r w:rsidRPr="0070274C">
        <w:rPr>
          <w:rFonts w:ascii="Helvetica" w:eastAsia="Times New Roman" w:hAnsi="Helvetica" w:cs="Helvetica"/>
          <w:color w:val="4C5051"/>
          <w:sz w:val="24"/>
          <w:szCs w:val="24"/>
          <w:highlight w:val="yellow"/>
          <w:lang w:eastAsia="pt-BR"/>
        </w:rPr>
        <w:t>utilizado pelo Android para gerenciar as telas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Android, cada Activity inicializada é colocada no topo da Pilha de Activities, como ilustrado na figura abaixo. Desse modo, toda vez que uma Activity é criada e inserida no topo da Pilha, a que estava em execução fica logo abaixo da nova Activity. Em função da sua posição na Pilha de Activities, uma delas pode assumir um possível estado, por exemplo, uma que esteja no topo da Pilha encontra-se em execução (</w:t>
      </w:r>
      <w:proofErr w:type="gramStart"/>
      <w:r w:rsidRPr="00267485">
        <w:rPr>
          <w:rFonts w:ascii="Helvetica" w:eastAsia="Times New Roman" w:hAnsi="Helvetica" w:cs="Helvetica"/>
          <w:color w:val="4C5051"/>
          <w:sz w:val="24"/>
          <w:szCs w:val="24"/>
          <w:lang w:eastAsia="pt-BR"/>
        </w:rPr>
        <w:t>estado Executando</w:t>
      </w:r>
      <w:proofErr w:type="gramEnd"/>
      <w:r w:rsidRPr="00267485">
        <w:rPr>
          <w:rFonts w:ascii="Helvetica" w:eastAsia="Times New Roman" w:hAnsi="Helvetica" w:cs="Helvetica"/>
          <w:color w:val="4C5051"/>
          <w:sz w:val="24"/>
          <w:szCs w:val="24"/>
          <w:lang w:eastAsia="pt-BR"/>
        </w:rPr>
        <w:t xml:space="preserve">), já as demais podem estar executando em segundo plano ou podem estar nos estados Pausado e Parado. Quando a tecla BACK (tecla “voltar”) do dispositivo móvel é pressionada, a Activity que </w:t>
      </w:r>
      <w:proofErr w:type="gramStart"/>
      <w:r w:rsidRPr="00267485">
        <w:rPr>
          <w:rFonts w:ascii="Helvetica" w:eastAsia="Times New Roman" w:hAnsi="Helvetica" w:cs="Helvetica"/>
          <w:color w:val="4C5051"/>
          <w:sz w:val="24"/>
          <w:szCs w:val="24"/>
          <w:lang w:eastAsia="pt-BR"/>
        </w:rPr>
        <w:t>encontra-se</w:t>
      </w:r>
      <w:proofErr w:type="gramEnd"/>
      <w:r w:rsidRPr="00267485">
        <w:rPr>
          <w:rFonts w:ascii="Helvetica" w:eastAsia="Times New Roman" w:hAnsi="Helvetica" w:cs="Helvetica"/>
          <w:color w:val="4C5051"/>
          <w:sz w:val="24"/>
          <w:szCs w:val="24"/>
          <w:lang w:eastAsia="pt-BR"/>
        </w:rPr>
        <w:t xml:space="preserve"> no topo da Pilha é removida, e a Activity que encontra-se logo abaixo dessa, volta a executar em primeiro plano, passando a ser exibida para o usuário. Observe a figura, que melhor ilustra o raciocínio descrito.</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3: Pilha de Activities no Android.</w:t>
      </w:r>
      <w:r w:rsidRPr="00267485">
        <w:rPr>
          <w:rFonts w:ascii="Times New Roman" w:eastAsia="Times New Roman" w:hAnsi="Times New Roman" w:cs="Times New Roman"/>
          <w:noProof/>
          <w:sz w:val="24"/>
          <w:szCs w:val="24"/>
          <w:lang w:eastAsia="pt-BR"/>
        </w:rPr>
        <w:drawing>
          <wp:inline distT="0" distB="0" distL="0" distR="0">
            <wp:extent cx="2876550" cy="2895600"/>
            <wp:effectExtent l="0" t="0" r="0" b="0"/>
            <wp:docPr id="6" name="Imagem 6"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28956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Default="00267485" w:rsidP="00267485">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Agora imagine uma aplicação que dê acesso aos contatos do telefone do usuário. A partir desta, vamos observar como o Android lida com a Pilha de Activities em relação às suas prioridades e ordens de execução. Observe a figura. Na aplicação, a Pilha de Activities está totalmente vazia, ou seja, não temos aplicação alguma em execução no momento. Perceba como isso é representado através do disco à direita do smartphone e note que a Activity é representada pelo disco.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4: Pilha de Activity vazia.</w:t>
      </w:r>
      <w:r w:rsidRPr="00267485">
        <w:rPr>
          <w:rFonts w:ascii="Times New Roman" w:eastAsia="Times New Roman" w:hAnsi="Times New Roman" w:cs="Times New Roman"/>
          <w:noProof/>
          <w:sz w:val="24"/>
          <w:szCs w:val="24"/>
          <w:lang w:eastAsia="pt-BR"/>
        </w:rPr>
        <w:drawing>
          <wp:inline distT="0" distB="0" distL="0" distR="0">
            <wp:extent cx="5219700" cy="3533775"/>
            <wp:effectExtent l="0" t="0" r="0" b="9525"/>
            <wp:docPr id="7" name="Imagem 7" descr="A figura mostra a foto de um smartphone com a tela dos ícones e, ao lado, temos o gráfico “Pilha de Activities”, que está vazia de Activities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foto de um smartphone com a tela dos ícones e, ao lado, temos o gráfico “Pilha de Activities”, que está vazia de Activities e as legendas são: verde para “Running”; e azul para “Pau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5337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Vamos observar adiante o que acontece ao abrirmos a nossa primeira Activity e como se comportará a Pilha de Activities a partir disso.</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Ao executarmos a aplicação de contatos, ocorre que a primeira Activity é aberta, esta é, então, adicionada à Pilha de Activities, sendo a primeira em nossa Pilha, representada por um disco na Pilha. Ao ser colocado na fila, a aplicação abre a Activity requisitada. Note na figura: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5: Activity 1 adicionada à Pilha de Activities.</w:t>
      </w:r>
      <w:r w:rsidRPr="00267485">
        <w:rPr>
          <w:rFonts w:ascii="Times New Roman" w:eastAsia="Times New Roman" w:hAnsi="Times New Roman" w:cs="Times New Roman"/>
          <w:noProof/>
          <w:sz w:val="24"/>
          <w:szCs w:val="24"/>
          <w:lang w:eastAsia="pt-BR"/>
        </w:rPr>
        <w:drawing>
          <wp:inline distT="0" distB="0" distL="0" distR="0">
            <wp:extent cx="4533900" cy="3495675"/>
            <wp:effectExtent l="0" t="0" r="0" b="9525"/>
            <wp:docPr id="8" name="Imagem 8" descr="A figura mostra a foto de um smartphone com a guia dos “Contatos” acionada e a opção “Meu número”. Ao lado, temos o gráfico “Pilha de Activities”, que está com “Activity 1”, na cor verde,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foto de um smartphone com a guia dos “Contatos” acionada e a opção “Meu número”. Ao lado, temos o gráfico “Pilha de Activities”, que está com “Activity 1”, na cor verde, e as legendas são verde para “Running” e azul para “Paus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4956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que temos a primeira Activity em execução, vamos abrir uma próxima Activity em nossa aplicação de contatos.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Podemos abrir uma nova funcionalidade desta aplicação, por exemplo, pressionar um dos contatos existentes na lista de contatos. Com esta ação, a nova Activity sobrepõe a anterior e é também adicionada à Pilha, representada por um novo disco que sobrepõe o disco anterior, já que este está em execução acima da Activity que estava sendo executada no momento.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6: Activity 2 adicionada à Pilha de Activities.</w:t>
      </w:r>
      <w:r w:rsidRPr="00267485">
        <w:rPr>
          <w:rFonts w:ascii="Times New Roman" w:eastAsia="Times New Roman" w:hAnsi="Times New Roman" w:cs="Times New Roman"/>
          <w:noProof/>
          <w:sz w:val="24"/>
          <w:szCs w:val="24"/>
          <w:lang w:eastAsia="pt-BR"/>
        </w:rPr>
        <w:drawing>
          <wp:inline distT="0" distB="0" distL="0" distR="0">
            <wp:extent cx="5629275" cy="3514725"/>
            <wp:effectExtent l="0" t="0" r="9525" b="9525"/>
            <wp:docPr id="9" name="Imagem 9" descr="A figura mostra a foto de um smartphone com a opção “Meu número” acionada para ligar. Ao lado, temos o gráfico “Pilha de Activities”, que está com “Activity 1”, na cor azul; a “Activity 2”,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a foto de um smartphone com a opção “Meu número” acionada para ligar. Ao lado, temos o gráfico “Pilha de Activities”, que está com “Activity 1”, na cor azul; a “Activity 2”, na cor verde. As legendas são: na cor verde para “Running” e na cor azul para “Pa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Que tal adicionarmos ainda mais uma Activity em nossa Pilha, para podermos observar o resultado? Em uma situação real, o usuário abrirá diversas Activities em uma aplicação enquanto navega.</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mesmo processo deve ocorrer caso seja aberta uma nova funcionalidade da aplicação, por exemplo, enviar uma mensagem para o contato atualmente aberto. Teremos uma nova Activity em execução e esta será adicionada à Pilha de Activities, que pode ser observada através do disco adicionado ao topo da Pilha.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7: Activity 3 adicionada à Pilha de Activities.</w:t>
      </w:r>
      <w:r w:rsidRPr="00267485">
        <w:rPr>
          <w:rFonts w:ascii="Times New Roman" w:eastAsia="Times New Roman" w:hAnsi="Times New Roman" w:cs="Times New Roman"/>
          <w:noProof/>
          <w:sz w:val="24"/>
          <w:szCs w:val="24"/>
          <w:lang w:eastAsia="pt-BR"/>
        </w:rPr>
        <w:drawing>
          <wp:inline distT="0" distB="0" distL="0" distR="0">
            <wp:extent cx="5981700" cy="3409950"/>
            <wp:effectExtent l="0" t="0" r="0" b="0"/>
            <wp:docPr id="10" name="Imagem 10"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Repare que agora temos três discos na Pilha, ou seja, três Activities, entre estas, temos uma em execução, que está no topo, e outras duas em estado de espera, abaixo da Activities atual.</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caso de pressionarmos o botão de retorno, para a Activity anterior, então a Activity atualmente aberta será removida da Pilha, exibindo a que está logo abaixo, até que todas as Activities sejam removidas da Pilha, fechando a aplicação, ou seja, cada disco da Pilha de Activities será removido da Pilha, até que esta esteja novamente como no início: vazia.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8: Activity 3 removida da Pilha de Activities.</w:t>
      </w:r>
      <w:r w:rsidRPr="00267485">
        <w:rPr>
          <w:rFonts w:ascii="Times New Roman" w:eastAsia="Times New Roman" w:hAnsi="Times New Roman" w:cs="Times New Roman"/>
          <w:noProof/>
          <w:sz w:val="24"/>
          <w:szCs w:val="24"/>
          <w:lang w:eastAsia="pt-BR"/>
        </w:rPr>
        <w:drawing>
          <wp:inline distT="0" distB="0" distL="0" distR="0">
            <wp:extent cx="4276725" cy="3514725"/>
            <wp:effectExtent l="0" t="0" r="9525" b="9525"/>
            <wp:docPr id="11" name="Imagem 11" descr="A figura mostra a foto de um smartphone com a opção “Meu número” acionada para ligar. Ao lado, temos o gráfico “Pilha de Activities”, que está com “Activity 1”, na cor azul; a “Activity 2”, na cor verd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mostra a foto de um smartphone com a opção “Meu número” acionada para ligar. Ao lado, temos o gráfico “Pilha de Activities”, que está com “Activity 1”, na cor azul; a “Activity 2”, na cor verde. As legendas são: verde para “Running” e azul para “Pau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Todo este processo é organizado através da plataforma Android pelo Android Runtime, como comentado anteriormente, para isto, existem métodos que auxiliam a criação de aplicações que lidam com esta Pilha de Activity.</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Como observamos, fica a cargo do Runtime do Android remover as Activities da memória e liberar seus recursos. Desse modo, se não prepararmos as Activities da nossa aplicação para lidar com essas mudanças de estado, elas podem sofrer perdas de dados ou informações, implicando em aborrecimentos ou prejuízos para os usuários. </w:t>
      </w:r>
      <w:r w:rsidRPr="0070274C">
        <w:rPr>
          <w:rFonts w:ascii="Helvetica" w:eastAsia="Times New Roman" w:hAnsi="Helvetica" w:cs="Helvetica"/>
          <w:color w:val="4C5051"/>
          <w:sz w:val="24"/>
          <w:szCs w:val="24"/>
          <w:highlight w:val="yellow"/>
          <w:lang w:eastAsia="pt-BR"/>
        </w:rPr>
        <w:t>Os métodos de call-back do componente Activity</w:t>
      </w:r>
      <w:r w:rsidRPr="00267485">
        <w:rPr>
          <w:rFonts w:ascii="Helvetica" w:eastAsia="Times New Roman" w:hAnsi="Helvetica" w:cs="Helvetica"/>
          <w:color w:val="4C5051"/>
          <w:sz w:val="24"/>
          <w:szCs w:val="24"/>
          <w:lang w:eastAsia="pt-BR"/>
        </w:rPr>
        <w:t xml:space="preserve"> nos permite preparar as Activities para lidar com essas mudanças de estado. Esses métodos são: </w:t>
      </w:r>
      <w:proofErr w:type="gramStart"/>
      <w:r w:rsidRPr="0070274C">
        <w:rPr>
          <w:rFonts w:ascii="Helvetica" w:eastAsia="Times New Roman" w:hAnsi="Helvetica" w:cs="Helvetica"/>
          <w:color w:val="4C5051"/>
          <w:sz w:val="24"/>
          <w:szCs w:val="24"/>
          <w:highlight w:val="yellow"/>
          <w:lang w:eastAsia="pt-BR"/>
        </w:rPr>
        <w:t>onCreate(</w:t>
      </w:r>
      <w:proofErr w:type="gramEnd"/>
      <w:r w:rsidRPr="0070274C">
        <w:rPr>
          <w:rFonts w:ascii="Helvetica" w:eastAsia="Times New Roman" w:hAnsi="Helvetica" w:cs="Helvetica"/>
          <w:color w:val="4C5051"/>
          <w:sz w:val="24"/>
          <w:szCs w:val="24"/>
          <w:highlight w:val="yellow"/>
          <w:lang w:eastAsia="pt-BR"/>
        </w:rPr>
        <w:t>), onStart(), onRestart(), onResume(), onPause(), onStop() e onDestroy()</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 figura a seguir ilustra o ciclo de vida do componente Activity. O círculo escuro na parte superior da figura indica a inicialização da Activity e o círculo claro na parte inferior indica a finalização da Activity, momento em que ela é removida da memória. Os retângulos com extremidades arredondadas representam os estados que as Activities podem alcançar e as setas, entre os estados, indicam transições entre estados.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Nas transições entre estados, aparecem nomes dos métodos de call-backs, o que indica quais métodos da Activity são invocados durante a mudança de estado. Nos casos em que mais de um método é invocado, a numeração indica a ordem na qual esses métodos são invocados.</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9: Ciclo de vida do componente Activity.</w:t>
      </w:r>
      <w:r w:rsidRPr="00267485">
        <w:rPr>
          <w:rFonts w:ascii="Times New Roman" w:eastAsia="Times New Roman" w:hAnsi="Times New Roman" w:cs="Times New Roman"/>
          <w:noProof/>
          <w:sz w:val="24"/>
          <w:szCs w:val="24"/>
          <w:lang w:eastAsia="pt-BR"/>
        </w:rPr>
        <w:drawing>
          <wp:inline distT="0" distB="0" distL="0" distR="0">
            <wp:extent cx="3533775" cy="2628900"/>
            <wp:effectExtent l="0" t="0" r="9525" b="0"/>
            <wp:docPr id="12" name="Imagem 12"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26289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compreender melhor </w:t>
      </w:r>
      <w:r w:rsidRPr="000E0777">
        <w:rPr>
          <w:rFonts w:ascii="Helvetica" w:eastAsia="Times New Roman" w:hAnsi="Helvetica" w:cs="Helvetica"/>
          <w:color w:val="4C5051"/>
          <w:sz w:val="24"/>
          <w:szCs w:val="24"/>
          <w:highlight w:val="yellow"/>
          <w:lang w:eastAsia="pt-BR"/>
        </w:rPr>
        <w:t>o ciclo de vida de uma Activity, podemos dividi-lo em três subníveis, que se repetirão durante toda a execução da aplicação</w:t>
      </w:r>
      <w:r w:rsidRPr="00267485">
        <w:rPr>
          <w:rFonts w:ascii="Helvetica" w:eastAsia="Times New Roman" w:hAnsi="Helvetica" w:cs="Helvetica"/>
          <w:color w:val="4C5051"/>
          <w:sz w:val="24"/>
          <w:szCs w:val="24"/>
          <w:lang w:eastAsia="pt-BR"/>
        </w:rPr>
        <w:t xml:space="preserve">. São eles: </w:t>
      </w:r>
      <w:r w:rsidRPr="000E0777">
        <w:rPr>
          <w:rFonts w:ascii="Helvetica" w:eastAsia="Times New Roman" w:hAnsi="Helvetica" w:cs="Helvetica"/>
          <w:color w:val="4C5051"/>
          <w:sz w:val="24"/>
          <w:szCs w:val="24"/>
          <w:highlight w:val="yellow"/>
          <w:lang w:eastAsia="pt-BR"/>
        </w:rPr>
        <w:t>entire lifetime, visible lifetime e foreground lifetime</w:t>
      </w:r>
      <w:r w:rsidRPr="00267485">
        <w:rPr>
          <w:rFonts w:ascii="Helvetica" w:eastAsia="Times New Roman" w:hAnsi="Helvetica" w:cs="Helvetica"/>
          <w:color w:val="4C5051"/>
          <w:sz w:val="24"/>
          <w:szCs w:val="24"/>
          <w:lang w:eastAsia="pt-BR"/>
        </w:rPr>
        <w:t>. Vamos conhecer cada um desses subníveis a seguir:</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Entire lifetime</w:t>
      </w:r>
      <w:r w:rsidRPr="00267485">
        <w:rPr>
          <w:rFonts w:ascii="Helvetica" w:eastAsia="Times New Roman" w:hAnsi="Helvetica" w:cs="Helvetica"/>
          <w:color w:val="4C5051"/>
          <w:sz w:val="24"/>
          <w:szCs w:val="24"/>
          <w:lang w:eastAsia="pt-BR"/>
        </w:rPr>
        <w:t xml:space="preserve">: representa o </w:t>
      </w:r>
      <w:r w:rsidRPr="000E0777">
        <w:rPr>
          <w:rFonts w:ascii="Helvetica" w:eastAsia="Times New Roman" w:hAnsi="Helvetica" w:cs="Helvetica"/>
          <w:color w:val="4C5051"/>
          <w:sz w:val="24"/>
          <w:szCs w:val="24"/>
          <w:highlight w:val="yellow"/>
          <w:lang w:eastAsia="pt-BR"/>
        </w:rPr>
        <w:t>ciclo de vida completo entre o início e a finalização da Activity</w:t>
      </w:r>
      <w:r w:rsidRPr="00267485">
        <w:rPr>
          <w:rFonts w:ascii="Helvetica" w:eastAsia="Times New Roman" w:hAnsi="Helvetica" w:cs="Helvetica"/>
          <w:color w:val="4C5051"/>
          <w:sz w:val="24"/>
          <w:szCs w:val="24"/>
          <w:lang w:eastAsia="pt-BR"/>
        </w:rPr>
        <w:t xml:space="preserve">. </w:t>
      </w:r>
      <w:r w:rsidRPr="000E0777">
        <w:rPr>
          <w:rFonts w:ascii="Helvetica" w:eastAsia="Times New Roman" w:hAnsi="Helvetica" w:cs="Helvetica"/>
          <w:color w:val="4C5051"/>
          <w:sz w:val="24"/>
          <w:szCs w:val="24"/>
          <w:highlight w:val="yellow"/>
          <w:lang w:eastAsia="pt-BR"/>
        </w:rPr>
        <w:t>Ocorre apenas uma vez durante a execução da Activity</w:t>
      </w:r>
      <w:r w:rsidRPr="00267485">
        <w:rPr>
          <w:rFonts w:ascii="Helvetica" w:eastAsia="Times New Roman" w:hAnsi="Helvetica" w:cs="Helvetica"/>
          <w:color w:val="4C5051"/>
          <w:sz w:val="24"/>
          <w:szCs w:val="24"/>
          <w:lang w:eastAsia="pt-BR"/>
        </w:rPr>
        <w:t xml:space="preserve">. Ele compreende o que ocorre </w:t>
      </w:r>
      <w:r w:rsidRPr="000E0777">
        <w:rPr>
          <w:rFonts w:ascii="Helvetica" w:eastAsia="Times New Roman" w:hAnsi="Helvetica" w:cs="Helvetica"/>
          <w:color w:val="4C5051"/>
          <w:sz w:val="24"/>
          <w:szCs w:val="24"/>
          <w:highlight w:val="yellow"/>
          <w:lang w:eastAsia="pt-BR"/>
        </w:rPr>
        <w:t>entre</w:t>
      </w:r>
      <w:r w:rsidRPr="00267485">
        <w:rPr>
          <w:rFonts w:ascii="Helvetica" w:eastAsia="Times New Roman" w:hAnsi="Helvetica" w:cs="Helvetica"/>
          <w:color w:val="4C5051"/>
          <w:sz w:val="24"/>
          <w:szCs w:val="24"/>
          <w:lang w:eastAsia="pt-BR"/>
        </w:rPr>
        <w:t xml:space="preserve"> a invocação dos métodos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onDestroy()</w:t>
      </w:r>
      <w:r w:rsidRPr="00267485">
        <w:rPr>
          <w:rFonts w:ascii="Helvetica" w:eastAsia="Times New Roman" w:hAnsi="Helvetica" w:cs="Helvetica"/>
          <w:color w:val="4C5051"/>
          <w:sz w:val="24"/>
          <w:szCs w:val="24"/>
          <w:lang w:eastAsia="pt-BR"/>
        </w:rPr>
        <w:t xml:space="preserve">. Você pode retornar à figura anterior para observar isso melhor. Note que </w:t>
      </w:r>
      <w:r w:rsidRPr="000E0777">
        <w:rPr>
          <w:rFonts w:ascii="Helvetica" w:eastAsia="Times New Roman" w:hAnsi="Helvetica" w:cs="Helvetica"/>
          <w:color w:val="4C5051"/>
          <w:sz w:val="24"/>
          <w:szCs w:val="24"/>
          <w:highlight w:val="yellow"/>
          <w:lang w:eastAsia="pt-BR"/>
        </w:rPr>
        <w:t>esses métodos são invocados apenas uma única vez: no momento em que a Activity é criada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no momento em que ela é finalizada (onDestroy()).</w:t>
      </w:r>
      <w:r w:rsidRPr="00267485">
        <w:rPr>
          <w:rFonts w:ascii="Helvetica" w:eastAsia="Times New Roman" w:hAnsi="Helvetica" w:cs="Helvetica"/>
          <w:color w:val="4C5051"/>
          <w:sz w:val="24"/>
          <w:szCs w:val="24"/>
          <w:lang w:eastAsia="pt-BR"/>
        </w:rPr>
        <w:t xml:space="preserve"> Dessa forma, você pode programar sua Activity para fazer alguma configuração global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xml:space="preserve">) e fazer a liberação de algum recurso específico no método onDestroy(). Por exemplo, se a sua aplicação possuir uma thread que é executada em segundo plano, realizando um download da internet, você pode iniciar essa thread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e finalizá-la dentro do método onDestroy();</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Visible lifetime</w:t>
      </w:r>
      <w:r w:rsidRPr="00267485">
        <w:rPr>
          <w:rFonts w:ascii="Helvetica" w:eastAsia="Times New Roman" w:hAnsi="Helvetica" w:cs="Helvetica"/>
          <w:color w:val="4C5051"/>
          <w:sz w:val="24"/>
          <w:szCs w:val="24"/>
          <w:lang w:eastAsia="pt-BR"/>
        </w:rPr>
        <w:t>: nesse subnível</w:t>
      </w:r>
      <w:r w:rsidRPr="004B2943">
        <w:rPr>
          <w:rFonts w:ascii="Helvetica" w:eastAsia="Times New Roman" w:hAnsi="Helvetica" w:cs="Helvetica"/>
          <w:color w:val="4C5051"/>
          <w:sz w:val="24"/>
          <w:szCs w:val="24"/>
          <w:highlight w:val="yellow"/>
          <w:lang w:eastAsia="pt-BR"/>
        </w:rPr>
        <w:t xml:space="preserve">, a Activity já </w:t>
      </w:r>
      <w:proofErr w:type="gramStart"/>
      <w:r w:rsidRPr="004B2943">
        <w:rPr>
          <w:rFonts w:ascii="Helvetica" w:eastAsia="Times New Roman" w:hAnsi="Helvetica" w:cs="Helvetica"/>
          <w:color w:val="4C5051"/>
          <w:sz w:val="24"/>
          <w:szCs w:val="24"/>
          <w:highlight w:val="yellow"/>
          <w:lang w:eastAsia="pt-BR"/>
        </w:rPr>
        <w:t>encontra-se</w:t>
      </w:r>
      <w:proofErr w:type="gramEnd"/>
      <w:r w:rsidRPr="004B2943">
        <w:rPr>
          <w:rFonts w:ascii="Helvetica" w:eastAsia="Times New Roman" w:hAnsi="Helvetica" w:cs="Helvetica"/>
          <w:color w:val="4C5051"/>
          <w:sz w:val="24"/>
          <w:szCs w:val="24"/>
          <w:highlight w:val="yellow"/>
          <w:lang w:eastAsia="pt-BR"/>
        </w:rPr>
        <w:t xml:space="preserve"> inicializada</w:t>
      </w:r>
      <w:r w:rsidRPr="00267485">
        <w:rPr>
          <w:rFonts w:ascii="Helvetica" w:eastAsia="Times New Roman" w:hAnsi="Helvetica" w:cs="Helvetica"/>
          <w:color w:val="4C5051"/>
          <w:sz w:val="24"/>
          <w:szCs w:val="24"/>
          <w:lang w:eastAsia="pt-BR"/>
        </w:rPr>
        <w:t xml:space="preserve">, porém pode estar no topo da Pilha de Activities, </w:t>
      </w:r>
      <w:r w:rsidRPr="004B2943">
        <w:rPr>
          <w:rFonts w:ascii="Helvetica" w:eastAsia="Times New Roman" w:hAnsi="Helvetica" w:cs="Helvetica"/>
          <w:color w:val="4C5051"/>
          <w:sz w:val="24"/>
          <w:szCs w:val="24"/>
          <w:highlight w:val="yellow"/>
          <w:lang w:eastAsia="pt-BR"/>
        </w:rPr>
        <w:t>interagindo com o usuário ou temporariamente parada, executando em segundo plano</w:t>
      </w:r>
      <w:r w:rsidRPr="00267485">
        <w:rPr>
          <w:rFonts w:ascii="Helvetica" w:eastAsia="Times New Roman" w:hAnsi="Helvetica" w:cs="Helvetica"/>
          <w:color w:val="4C5051"/>
          <w:sz w:val="24"/>
          <w:szCs w:val="24"/>
          <w:lang w:eastAsia="pt-BR"/>
        </w:rPr>
        <w:t xml:space="preserve">. Esse ciclo compreende as transições que podem ocorrer entre a invocação dos métodos </w:t>
      </w:r>
      <w:proofErr w:type="gramStart"/>
      <w:r w:rsidRPr="004B2943">
        <w:rPr>
          <w:rFonts w:ascii="Helvetica" w:eastAsia="Times New Roman" w:hAnsi="Helvetica" w:cs="Helvetica"/>
          <w:color w:val="4C5051"/>
          <w:sz w:val="24"/>
          <w:szCs w:val="24"/>
          <w:highlight w:val="yellow"/>
          <w:lang w:eastAsia="pt-BR"/>
        </w:rPr>
        <w:t>onStart(</w:t>
      </w:r>
      <w:proofErr w:type="gramEnd"/>
      <w:r w:rsidRPr="004B2943">
        <w:rPr>
          <w:rFonts w:ascii="Helvetica" w:eastAsia="Times New Roman" w:hAnsi="Helvetica" w:cs="Helvetica"/>
          <w:color w:val="4C5051"/>
          <w:sz w:val="24"/>
          <w:szCs w:val="24"/>
          <w:highlight w:val="yellow"/>
          <w:lang w:eastAsia="pt-BR"/>
        </w:rPr>
        <w:t>) e onStop()</w:t>
      </w:r>
      <w:r w:rsidRPr="00267485">
        <w:rPr>
          <w:rFonts w:ascii="Helvetica" w:eastAsia="Times New Roman" w:hAnsi="Helvetica" w:cs="Helvetica"/>
          <w:color w:val="4C5051"/>
          <w:sz w:val="24"/>
          <w:szCs w:val="24"/>
          <w:lang w:eastAsia="pt-BR"/>
        </w:rPr>
        <w:t xml:space="preserve">, exemplificados na figura anterior. Durante esse ciclo, a Activity </w:t>
      </w:r>
      <w:r w:rsidRPr="004B2943">
        <w:rPr>
          <w:rFonts w:ascii="Helvetica" w:eastAsia="Times New Roman" w:hAnsi="Helvetica" w:cs="Helvetica"/>
          <w:color w:val="4C5051"/>
          <w:sz w:val="24"/>
          <w:szCs w:val="24"/>
          <w:highlight w:val="yellow"/>
          <w:lang w:eastAsia="pt-BR"/>
        </w:rPr>
        <w:t>sempre está visível para o usuário</w:t>
      </w:r>
      <w:r w:rsidRPr="00267485">
        <w:rPr>
          <w:rFonts w:ascii="Helvetica" w:eastAsia="Times New Roman" w:hAnsi="Helvetica" w:cs="Helvetica"/>
          <w:color w:val="4C5051"/>
          <w:sz w:val="24"/>
          <w:szCs w:val="24"/>
          <w:lang w:eastAsia="pt-BR"/>
        </w:rPr>
        <w:t xml:space="preserve">, porém </w:t>
      </w:r>
      <w:r w:rsidRPr="004B2943">
        <w:rPr>
          <w:rFonts w:ascii="Helvetica" w:eastAsia="Times New Roman" w:hAnsi="Helvetica" w:cs="Helvetica"/>
          <w:color w:val="4C5051"/>
          <w:sz w:val="24"/>
          <w:szCs w:val="24"/>
          <w:highlight w:val="yellow"/>
          <w:lang w:eastAsia="pt-BR"/>
        </w:rPr>
        <w:t>pode não estar em primeiro plano para que o usuário possa interagir com ela</w:t>
      </w:r>
      <w:r w:rsidRPr="00267485">
        <w:rPr>
          <w:rFonts w:ascii="Helvetica" w:eastAsia="Times New Roman" w:hAnsi="Helvetica" w:cs="Helvetica"/>
          <w:color w:val="4C5051"/>
          <w:sz w:val="24"/>
          <w:szCs w:val="24"/>
          <w:lang w:eastAsia="pt-BR"/>
        </w:rPr>
        <w:t xml:space="preserve">. De uma forma geral, </w:t>
      </w:r>
      <w:r w:rsidRPr="00DA6556">
        <w:rPr>
          <w:rFonts w:ascii="Helvetica" w:eastAsia="Times New Roman" w:hAnsi="Helvetica" w:cs="Helvetica"/>
          <w:color w:val="4C5051"/>
          <w:sz w:val="24"/>
          <w:szCs w:val="24"/>
          <w:highlight w:val="yellow"/>
          <w:lang w:eastAsia="pt-BR"/>
        </w:rPr>
        <w:t>esse ciclo compreende todo o período em que a Activity encontra-se no topo da Pilha de Activities ou executando em segundo plano à espera de que outra Activity conclua a sua execução</w:t>
      </w:r>
      <w:r w:rsidRPr="00267485">
        <w:rPr>
          <w:rFonts w:ascii="Helvetica" w:eastAsia="Times New Roman" w:hAnsi="Helvetica" w:cs="Helvetica"/>
          <w:color w:val="4C5051"/>
          <w:sz w:val="24"/>
          <w:szCs w:val="24"/>
          <w:lang w:eastAsia="pt-BR"/>
        </w:rPr>
        <w:t xml:space="preserve">. Nesse ciclo, por exemplo, </w:t>
      </w:r>
      <w:r w:rsidRPr="00DA6556">
        <w:rPr>
          <w:rFonts w:ascii="Helvetica" w:eastAsia="Times New Roman" w:hAnsi="Helvetica" w:cs="Helvetica"/>
          <w:color w:val="4C5051"/>
          <w:sz w:val="24"/>
          <w:szCs w:val="24"/>
          <w:highlight w:val="yellow"/>
          <w:lang w:eastAsia="pt-BR"/>
        </w:rPr>
        <w:t>podemos registrar a Activity em um broadcast receiver</w:t>
      </w:r>
      <w:r w:rsidRPr="00267485">
        <w:rPr>
          <w:rFonts w:ascii="Helvetica" w:eastAsia="Times New Roman" w:hAnsi="Helvetica" w:cs="Helvetica"/>
          <w:color w:val="4C5051"/>
          <w:sz w:val="24"/>
          <w:szCs w:val="24"/>
          <w:lang w:eastAsia="pt-BR"/>
        </w:rPr>
        <w:t xml:space="preserve"> </w:t>
      </w:r>
      <w:r w:rsidRPr="00DA6556">
        <w:rPr>
          <w:rFonts w:ascii="Helvetica" w:eastAsia="Times New Roman" w:hAnsi="Helvetica" w:cs="Helvetica"/>
          <w:color w:val="4C5051"/>
          <w:sz w:val="24"/>
          <w:szCs w:val="24"/>
          <w:highlight w:val="yellow"/>
          <w:lang w:eastAsia="pt-BR"/>
        </w:rPr>
        <w:t>(componentes responsáveis por receber e tratar eventos provenientes do sistema ou de outras aplicações</w:t>
      </w:r>
      <w:r w:rsidRPr="00267485">
        <w:rPr>
          <w:rFonts w:ascii="Helvetica" w:eastAsia="Times New Roman" w:hAnsi="Helvetica" w:cs="Helvetica"/>
          <w:color w:val="4C5051"/>
          <w:sz w:val="24"/>
          <w:szCs w:val="24"/>
          <w:lang w:eastAsia="pt-BR"/>
        </w:rPr>
        <w:t xml:space="preserve">) no método </w:t>
      </w:r>
      <w:proofErr w:type="gramStart"/>
      <w:r w:rsidRPr="00267485">
        <w:rPr>
          <w:rFonts w:ascii="Helvetica" w:eastAsia="Times New Roman" w:hAnsi="Helvetica" w:cs="Helvetica"/>
          <w:color w:val="4C5051"/>
          <w:sz w:val="24"/>
          <w:szCs w:val="24"/>
          <w:lang w:eastAsia="pt-BR"/>
        </w:rPr>
        <w:t>onStart(</w:t>
      </w:r>
      <w:proofErr w:type="gramEnd"/>
      <w:r w:rsidRPr="00267485">
        <w:rPr>
          <w:rFonts w:ascii="Helvetica" w:eastAsia="Times New Roman" w:hAnsi="Helvetica" w:cs="Helvetica"/>
          <w:color w:val="4C5051"/>
          <w:sz w:val="24"/>
          <w:szCs w:val="24"/>
          <w:lang w:eastAsia="pt-BR"/>
        </w:rPr>
        <w:t>), para monitorar mudanças que podem impactar na interface do usuário e fazer o cancelamento do registro no método onStop(), quando o usuário não conseguir mais visualizar o que está sendo exibido;</w:t>
      </w:r>
    </w:p>
    <w:p w:rsidR="00267485" w:rsidRPr="00267485" w:rsidRDefault="00267485" w:rsidP="00267485">
      <w:pPr>
        <w:numPr>
          <w:ilvl w:val="0"/>
          <w:numId w:val="4"/>
        </w:numPr>
        <w:shd w:val="clear" w:color="auto" w:fill="F2F2F2"/>
        <w:spacing w:after="300" w:line="240" w:lineRule="auto"/>
        <w:jc w:val="both"/>
        <w:rPr>
          <w:rFonts w:ascii="Helvetica" w:eastAsia="Times New Roman" w:hAnsi="Helvetica" w:cs="Helvetica"/>
          <w:color w:val="4C5051"/>
          <w:sz w:val="24"/>
          <w:szCs w:val="24"/>
          <w:lang w:eastAsia="pt-BR"/>
        </w:rPr>
      </w:pPr>
    </w:p>
    <w:p w:rsidR="00267485" w:rsidRPr="00267485" w:rsidRDefault="00267485" w:rsidP="00267485">
      <w:pPr>
        <w:numPr>
          <w:ilvl w:val="1"/>
          <w:numId w:val="4"/>
        </w:numPr>
        <w:shd w:val="clear" w:color="auto" w:fill="F2F2F2"/>
        <w:spacing w:after="75" w:line="240" w:lineRule="auto"/>
        <w:jc w:val="both"/>
        <w:rPr>
          <w:rFonts w:ascii="Helvetica" w:eastAsia="Times New Roman" w:hAnsi="Helvetica" w:cs="Helvetica"/>
          <w:color w:val="4C5051"/>
          <w:sz w:val="24"/>
          <w:szCs w:val="24"/>
          <w:lang w:eastAsia="pt-BR"/>
        </w:rPr>
      </w:pPr>
      <w:r w:rsidRPr="00DA6556">
        <w:rPr>
          <w:rFonts w:ascii="Helvetica" w:eastAsia="Times New Roman" w:hAnsi="Helvetica" w:cs="Helvetica"/>
          <w:color w:val="4C5051"/>
          <w:sz w:val="24"/>
          <w:szCs w:val="24"/>
          <w:highlight w:val="yellow"/>
          <w:lang w:eastAsia="pt-BR"/>
        </w:rPr>
        <w:t>Foreground lifetime</w:t>
      </w:r>
      <w:r w:rsidRPr="00267485">
        <w:rPr>
          <w:rFonts w:ascii="Helvetica" w:eastAsia="Times New Roman" w:hAnsi="Helvetica" w:cs="Helvetica"/>
          <w:color w:val="4C5051"/>
          <w:sz w:val="24"/>
          <w:szCs w:val="24"/>
          <w:lang w:eastAsia="pt-BR"/>
        </w:rPr>
        <w:t xml:space="preserve">: nesse subnível, a Activity encontra-se no topo da Pilha de Activities, em </w:t>
      </w:r>
      <w:r w:rsidRPr="00DA6556">
        <w:rPr>
          <w:rFonts w:ascii="Helvetica" w:eastAsia="Times New Roman" w:hAnsi="Helvetica" w:cs="Helvetica"/>
          <w:color w:val="4C5051"/>
          <w:sz w:val="24"/>
          <w:szCs w:val="24"/>
          <w:highlight w:val="yellow"/>
          <w:lang w:eastAsia="pt-BR"/>
        </w:rPr>
        <w:t>pronta exibição e em interação com o usuário</w:t>
      </w:r>
      <w:r w:rsidRPr="00267485">
        <w:rPr>
          <w:rFonts w:ascii="Helvetica" w:eastAsia="Times New Roman" w:hAnsi="Helvetica" w:cs="Helvetica"/>
          <w:color w:val="4C5051"/>
          <w:sz w:val="24"/>
          <w:szCs w:val="24"/>
          <w:lang w:eastAsia="pt-BR"/>
        </w:rPr>
        <w:t xml:space="preserve">. Esse ciclo </w:t>
      </w:r>
      <w:r w:rsidRPr="00DA6556">
        <w:rPr>
          <w:rFonts w:ascii="Helvetica" w:eastAsia="Times New Roman" w:hAnsi="Helvetica" w:cs="Helvetica"/>
          <w:color w:val="4C5051"/>
          <w:sz w:val="24"/>
          <w:szCs w:val="24"/>
          <w:highlight w:val="yellow"/>
          <w:lang w:eastAsia="pt-BR"/>
        </w:rPr>
        <w:t xml:space="preserve">compreende sequências de invocações dos métodos </w:t>
      </w:r>
      <w:proofErr w:type="gramStart"/>
      <w:r w:rsidRPr="00DA6556">
        <w:rPr>
          <w:rFonts w:ascii="Helvetica" w:eastAsia="Times New Roman" w:hAnsi="Helvetica" w:cs="Helvetica"/>
          <w:color w:val="4C5051"/>
          <w:sz w:val="24"/>
          <w:szCs w:val="24"/>
          <w:highlight w:val="yellow"/>
          <w:lang w:eastAsia="pt-BR"/>
        </w:rPr>
        <w:t>onPause(</w:t>
      </w:r>
      <w:proofErr w:type="gramEnd"/>
      <w:r w:rsidRPr="00DA6556">
        <w:rPr>
          <w:rFonts w:ascii="Helvetica" w:eastAsia="Times New Roman" w:hAnsi="Helvetica" w:cs="Helvetica"/>
          <w:color w:val="4C5051"/>
          <w:sz w:val="24"/>
          <w:szCs w:val="24"/>
          <w:highlight w:val="yellow"/>
          <w:lang w:eastAsia="pt-BR"/>
        </w:rPr>
        <w:t>) e onResume().</w:t>
      </w:r>
      <w:r w:rsidRPr="00267485">
        <w:rPr>
          <w:rFonts w:ascii="Helvetica" w:eastAsia="Times New Roman" w:hAnsi="Helvetica" w:cs="Helvetica"/>
          <w:color w:val="4C5051"/>
          <w:sz w:val="24"/>
          <w:szCs w:val="24"/>
          <w:lang w:eastAsia="pt-BR"/>
        </w:rPr>
        <w:t xml:space="preserve"> Desse modo, </w:t>
      </w:r>
      <w:r w:rsidRPr="007A1BC3">
        <w:rPr>
          <w:rFonts w:ascii="Helvetica" w:eastAsia="Times New Roman" w:hAnsi="Helvetica" w:cs="Helvetica"/>
          <w:color w:val="4C5051"/>
          <w:sz w:val="24"/>
          <w:szCs w:val="24"/>
          <w:highlight w:val="yellow"/>
          <w:lang w:eastAsia="pt-BR"/>
        </w:rPr>
        <w:t>o estado da Activity pode alternar entre os estados executando (running) e pausado (paused).</w:t>
      </w:r>
      <w:r w:rsidRPr="00267485">
        <w:rPr>
          <w:rFonts w:ascii="Helvetica" w:eastAsia="Times New Roman" w:hAnsi="Helvetica" w:cs="Helvetica"/>
          <w:color w:val="4C5051"/>
          <w:sz w:val="24"/>
          <w:szCs w:val="24"/>
          <w:lang w:eastAsia="pt-BR"/>
        </w:rPr>
        <w:t xml:space="preserve"> Por exemplo, o método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da Activity </w:t>
      </w:r>
      <w:r w:rsidRPr="007A1BC3">
        <w:rPr>
          <w:rFonts w:ascii="Helvetica" w:eastAsia="Times New Roman" w:hAnsi="Helvetica" w:cs="Helvetica"/>
          <w:color w:val="4C5051"/>
          <w:sz w:val="24"/>
          <w:szCs w:val="24"/>
          <w:highlight w:val="yellow"/>
          <w:lang w:eastAsia="pt-BR"/>
        </w:rPr>
        <w:t>pode ser invocado quando outra aplicação for iniciada</w:t>
      </w:r>
      <w:r w:rsidRPr="00267485">
        <w:rPr>
          <w:rFonts w:ascii="Helvetica" w:eastAsia="Times New Roman" w:hAnsi="Helvetica" w:cs="Helvetica"/>
          <w:color w:val="4C5051"/>
          <w:sz w:val="24"/>
          <w:szCs w:val="24"/>
          <w:lang w:eastAsia="pt-BR"/>
        </w:rPr>
        <w:t xml:space="preserve">, quando o usuário atender a uma chamada telefônica ou mesmo quando o dispositivo móvel entrar em modo de repouso para economizar bateria. Em qualquer que seja o caso, o usuário pode ativar a Activity </w:t>
      </w:r>
      <w:r w:rsidRPr="007A1BC3">
        <w:rPr>
          <w:rFonts w:ascii="Helvetica" w:eastAsia="Times New Roman" w:hAnsi="Helvetica" w:cs="Helvetica"/>
          <w:color w:val="4C5051"/>
          <w:sz w:val="24"/>
          <w:szCs w:val="24"/>
          <w:highlight w:val="yellow"/>
          <w:lang w:eastAsia="pt-BR"/>
        </w:rPr>
        <w:t xml:space="preserve">e o método </w:t>
      </w:r>
      <w:proofErr w:type="gramStart"/>
      <w:r w:rsidRPr="007A1BC3">
        <w:rPr>
          <w:rFonts w:ascii="Helvetica" w:eastAsia="Times New Roman" w:hAnsi="Helvetica" w:cs="Helvetica"/>
          <w:color w:val="4C5051"/>
          <w:sz w:val="24"/>
          <w:szCs w:val="24"/>
          <w:highlight w:val="yellow"/>
          <w:lang w:eastAsia="pt-BR"/>
        </w:rPr>
        <w:t>onResume(</w:t>
      </w:r>
      <w:proofErr w:type="gramEnd"/>
      <w:r w:rsidRPr="007A1BC3">
        <w:rPr>
          <w:rFonts w:ascii="Helvetica" w:eastAsia="Times New Roman" w:hAnsi="Helvetica" w:cs="Helvetica"/>
          <w:color w:val="4C5051"/>
          <w:sz w:val="24"/>
          <w:szCs w:val="24"/>
          <w:highlight w:val="yellow"/>
          <w:lang w:eastAsia="pt-BR"/>
        </w:rPr>
        <w:t>) é invocado para continuar a execução</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267485">
        <w:rPr>
          <w:rFonts w:ascii="inherit" w:eastAsia="Times New Roman" w:hAnsi="inherit" w:cs="Helvetica"/>
          <w:b/>
          <w:bCs/>
          <w:color w:val="007DB8"/>
          <w:sz w:val="27"/>
          <w:szCs w:val="27"/>
          <w:lang w:eastAsia="pt-BR"/>
        </w:rPr>
        <w:t>Atenção</w:t>
      </w:r>
    </w:p>
    <w:p w:rsidR="00267485" w:rsidRPr="00267485" w:rsidRDefault="00267485" w:rsidP="00267485">
      <w:pPr>
        <w:shd w:val="clear" w:color="auto" w:fill="F2F2F2"/>
        <w:spacing w:after="0" w:afterAutospacing="1" w:line="240" w:lineRule="auto"/>
        <w:rPr>
          <w:rFonts w:ascii="Helvetica" w:eastAsia="Times New Roman" w:hAnsi="Helvetica" w:cs="Helvetica"/>
          <w:color w:val="4C5051"/>
          <w:sz w:val="24"/>
          <w:szCs w:val="24"/>
          <w:lang w:eastAsia="pt-BR"/>
        </w:rPr>
      </w:pPr>
      <w:r w:rsidRPr="00267485">
        <w:rPr>
          <w:rFonts w:ascii="Helvetica" w:eastAsia="Times New Roman" w:hAnsi="Helvetica" w:cs="Helvetica"/>
          <w:noProof/>
          <w:color w:val="4C5051"/>
          <w:sz w:val="24"/>
          <w:szCs w:val="24"/>
          <w:lang w:eastAsia="pt-BR"/>
        </w:rPr>
        <w:drawing>
          <wp:inline distT="0" distB="0" distL="0" distR="0">
            <wp:extent cx="1333500" cy="1676400"/>
            <wp:effectExtent l="0" t="0" r="0" b="0"/>
            <wp:docPr id="13" name="Imagem 1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267485" w:rsidRPr="00267485" w:rsidRDefault="00267485" w:rsidP="00267485">
      <w:pPr>
        <w:shd w:val="clear" w:color="auto" w:fill="EEEEEE"/>
        <w:spacing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especificação da plataforma Android sugere que </w:t>
      </w:r>
      <w:r w:rsidRPr="007A1BC3">
        <w:rPr>
          <w:rFonts w:ascii="Helvetica" w:eastAsia="Times New Roman" w:hAnsi="Helvetica" w:cs="Helvetica"/>
          <w:color w:val="4C5051"/>
          <w:sz w:val="24"/>
          <w:szCs w:val="24"/>
          <w:highlight w:val="yellow"/>
          <w:lang w:eastAsia="pt-BR"/>
        </w:rPr>
        <w:t xml:space="preserve">os métodos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 e onResume() contenham implementações “leves”</w:t>
      </w:r>
      <w:r w:rsidRPr="00267485">
        <w:rPr>
          <w:rFonts w:ascii="Helvetica" w:eastAsia="Times New Roman" w:hAnsi="Helvetica" w:cs="Helvetica"/>
          <w:color w:val="4C5051"/>
          <w:sz w:val="24"/>
          <w:szCs w:val="24"/>
          <w:lang w:eastAsia="pt-BR"/>
        </w:rPr>
        <w:t xml:space="preserve"> para não causar uma sensação de demora para o usuário, </w:t>
      </w:r>
      <w:r w:rsidRPr="007A1BC3">
        <w:rPr>
          <w:rFonts w:ascii="Helvetica" w:eastAsia="Times New Roman" w:hAnsi="Helvetica" w:cs="Helvetica"/>
          <w:color w:val="4C5051"/>
          <w:sz w:val="24"/>
          <w:szCs w:val="24"/>
          <w:highlight w:val="yellow"/>
          <w:lang w:eastAsia="pt-BR"/>
        </w:rPr>
        <w:t>uma vez que são executados várias vezes</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&lt;&lt;&lt;</w:t>
      </w:r>
      <w:r w:rsidRPr="00267485">
        <w:rPr>
          <w:rFonts w:ascii="Helvetica" w:eastAsia="Times New Roman" w:hAnsi="Helvetica" w:cs="Helvetica"/>
          <w:color w:val="333333"/>
          <w:sz w:val="24"/>
          <w:szCs w:val="24"/>
          <w:bdr w:val="none" w:sz="0" w:space="0" w:color="auto" w:frame="1"/>
          <w:lang w:eastAsia="pt-BR"/>
        </w:rPr>
        <w:t>ir para a página anterior</w:t>
      </w:r>
      <w:r w:rsidRPr="00267485">
        <w:rPr>
          <w:rFonts w:ascii="Helvetica" w:eastAsia="Times New Roman" w:hAnsi="Helvetica" w:cs="Helvetica"/>
          <w:color w:val="333333"/>
          <w:sz w:val="24"/>
          <w:szCs w:val="24"/>
          <w:lang w:eastAsia="pt-BR"/>
        </w:rPr>
        <w:t>ir para a próxima páginair para a primeira páginair para a última página12 de 16</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Página 12 de 16</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Para entender um pouco melhor a função de cada um dos métodos de call-backs do componente Activity, vamos descrever sobre cada um de forma mais detalhada.</w:t>
      </w:r>
    </w:p>
    <w:tbl>
      <w:tblPr>
        <w:tblW w:w="0" w:type="auto"/>
        <w:shd w:val="clear" w:color="auto" w:fill="F2F2F2"/>
        <w:tblCellMar>
          <w:left w:w="0" w:type="dxa"/>
          <w:right w:w="0" w:type="dxa"/>
        </w:tblCellMar>
        <w:tblLook w:val="04A0" w:firstRow="1" w:lastRow="0" w:firstColumn="1" w:lastColumn="0" w:noHBand="0" w:noVBand="1"/>
      </w:tblPr>
      <w:tblGrid>
        <w:gridCol w:w="1306"/>
        <w:gridCol w:w="7182"/>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onCreate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É um </w:t>
            </w:r>
            <w:r w:rsidRPr="007A1BC3">
              <w:rPr>
                <w:rFonts w:ascii="Arial" w:eastAsia="Times New Roman" w:hAnsi="Arial" w:cs="Arial"/>
                <w:color w:val="4C5051"/>
                <w:sz w:val="21"/>
                <w:szCs w:val="21"/>
                <w:highlight w:val="yellow"/>
                <w:lang w:eastAsia="pt-BR"/>
              </w:rPr>
              <w:t>método obrigatório</w:t>
            </w:r>
            <w:r w:rsidRPr="00267485">
              <w:rPr>
                <w:rFonts w:ascii="Arial" w:eastAsia="Times New Roman" w:hAnsi="Arial" w:cs="Arial"/>
                <w:color w:val="4C5051"/>
                <w:sz w:val="21"/>
                <w:szCs w:val="21"/>
                <w:lang w:eastAsia="pt-BR"/>
              </w:rPr>
              <w:t xml:space="preserve"> e é </w:t>
            </w:r>
            <w:r w:rsidRPr="007A1BC3">
              <w:rPr>
                <w:rFonts w:ascii="Arial" w:eastAsia="Times New Roman" w:hAnsi="Arial" w:cs="Arial"/>
                <w:color w:val="4C5051"/>
                <w:sz w:val="21"/>
                <w:szCs w:val="21"/>
                <w:highlight w:val="yellow"/>
                <w:lang w:eastAsia="pt-BR"/>
              </w:rPr>
              <w:t>executado uma única vez</w:t>
            </w:r>
            <w:r w:rsidRPr="00267485">
              <w:rPr>
                <w:rFonts w:ascii="Arial" w:eastAsia="Times New Roman" w:hAnsi="Arial" w:cs="Arial"/>
                <w:color w:val="4C5051"/>
                <w:sz w:val="21"/>
                <w:szCs w:val="21"/>
                <w:lang w:eastAsia="pt-BR"/>
              </w:rPr>
              <w:t xml:space="preserve"> durante</w:t>
            </w:r>
            <w:r w:rsidRPr="00267485">
              <w:rPr>
                <w:rFonts w:ascii="Arial" w:eastAsia="Times New Roman" w:hAnsi="Arial" w:cs="Arial"/>
                <w:color w:val="4C5051"/>
                <w:sz w:val="21"/>
                <w:szCs w:val="21"/>
                <w:lang w:eastAsia="pt-BR"/>
              </w:rPr>
              <w:br/>
              <w:t xml:space="preserve">o ciclo de vida da Activity. É </w:t>
            </w:r>
            <w:r w:rsidRPr="007A1BC3">
              <w:rPr>
                <w:rFonts w:ascii="Arial" w:eastAsia="Times New Roman" w:hAnsi="Arial" w:cs="Arial"/>
                <w:color w:val="4C5051"/>
                <w:sz w:val="21"/>
                <w:szCs w:val="21"/>
                <w:highlight w:val="yellow"/>
                <w:lang w:eastAsia="pt-BR"/>
              </w:rPr>
              <w:t>nesse método</w:t>
            </w:r>
            <w:r w:rsidRPr="00267485">
              <w:rPr>
                <w:rFonts w:ascii="Arial" w:eastAsia="Times New Roman" w:hAnsi="Arial" w:cs="Arial"/>
                <w:color w:val="4C5051"/>
                <w:sz w:val="21"/>
                <w:szCs w:val="21"/>
                <w:lang w:eastAsia="pt-BR"/>
              </w:rPr>
              <w:t xml:space="preserve"> que </w:t>
            </w:r>
            <w:r w:rsidRPr="007A1BC3">
              <w:rPr>
                <w:rFonts w:ascii="Arial" w:eastAsia="Times New Roman" w:hAnsi="Arial" w:cs="Arial"/>
                <w:color w:val="4C5051"/>
                <w:sz w:val="21"/>
                <w:szCs w:val="21"/>
                <w:highlight w:val="yellow"/>
                <w:lang w:eastAsia="pt-BR"/>
              </w:rPr>
              <w:t>é criado uma View</w:t>
            </w:r>
            <w:r w:rsidRPr="00267485">
              <w:rPr>
                <w:rFonts w:ascii="Arial" w:eastAsia="Times New Roman" w:hAnsi="Arial" w:cs="Arial"/>
                <w:color w:val="4C5051"/>
                <w:sz w:val="21"/>
                <w:szCs w:val="21"/>
                <w:lang w:eastAsia="pt-BR"/>
              </w:rPr>
              <w:t xml:space="preserve"> que</w:t>
            </w:r>
            <w:r w:rsidRPr="00267485">
              <w:rPr>
                <w:rFonts w:ascii="Arial" w:eastAsia="Times New Roman" w:hAnsi="Arial" w:cs="Arial"/>
                <w:color w:val="4C5051"/>
                <w:sz w:val="21"/>
                <w:szCs w:val="21"/>
                <w:lang w:eastAsia="pt-BR"/>
              </w:rPr>
              <w:br/>
              <w:t xml:space="preserve">representa a </w:t>
            </w:r>
            <w:r w:rsidRPr="007A1BC3">
              <w:rPr>
                <w:rFonts w:ascii="Arial" w:eastAsia="Times New Roman" w:hAnsi="Arial" w:cs="Arial"/>
                <w:color w:val="4C5051"/>
                <w:sz w:val="21"/>
                <w:szCs w:val="21"/>
                <w:highlight w:val="yellow"/>
                <w:lang w:eastAsia="pt-BR"/>
              </w:rPr>
              <w:t>interface gráfica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Após a sua execução, o runtime do</w:t>
            </w:r>
            <w:r w:rsidRPr="007A1BC3">
              <w:rPr>
                <w:rFonts w:ascii="Arial" w:eastAsia="Times New Roman" w:hAnsi="Arial" w:cs="Arial"/>
                <w:color w:val="4C5051"/>
                <w:sz w:val="21"/>
                <w:szCs w:val="21"/>
                <w:highlight w:val="yellow"/>
                <w:lang w:eastAsia="pt-BR"/>
              </w:rPr>
              <w:br/>
              <w:t xml:space="preserve">Android invoca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antes que a Activity possa ser</w:t>
            </w:r>
            <w:r w:rsidRPr="007A1BC3">
              <w:rPr>
                <w:rFonts w:ascii="Arial" w:eastAsia="Times New Roman" w:hAnsi="Arial" w:cs="Arial"/>
                <w:color w:val="4C5051"/>
                <w:sz w:val="21"/>
                <w:szCs w:val="21"/>
                <w:highlight w:val="yellow"/>
                <w:lang w:eastAsia="pt-BR"/>
              </w:rPr>
              <w:br/>
              <w:t>exibida para o usuário</w:t>
            </w:r>
            <w:r w:rsidRPr="00267485">
              <w:rPr>
                <w:rFonts w:ascii="Arial" w:eastAsia="Times New Roman" w:hAnsi="Arial" w:cs="Arial"/>
                <w:color w:val="4C5051"/>
                <w:sz w:val="21"/>
                <w:szCs w:val="21"/>
                <w:lang w:eastAsia="pt-BR"/>
              </w:rPr>
              <w:t xml:space="preserve">. Ele </w:t>
            </w:r>
            <w:r w:rsidRPr="007A1BC3">
              <w:rPr>
                <w:rFonts w:ascii="Arial" w:eastAsia="Times New Roman" w:hAnsi="Arial" w:cs="Arial"/>
                <w:color w:val="4C5051"/>
                <w:sz w:val="21"/>
                <w:szCs w:val="21"/>
                <w:highlight w:val="yellow"/>
                <w:lang w:eastAsia="pt-BR"/>
              </w:rPr>
              <w:t xml:space="preserve">pode ser invocado depois do método </w:t>
            </w:r>
            <w:proofErr w:type="gramStart"/>
            <w:r w:rsidRPr="007A1BC3">
              <w:rPr>
                <w:rFonts w:ascii="Arial" w:eastAsia="Times New Roman" w:hAnsi="Arial" w:cs="Arial"/>
                <w:color w:val="4C5051"/>
                <w:sz w:val="21"/>
                <w:szCs w:val="21"/>
                <w:highlight w:val="yellow"/>
                <w:lang w:eastAsia="pt-BR"/>
              </w:rPr>
              <w:t>onCreate(</w:t>
            </w:r>
            <w:proofErr w:type="gram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trata-se da inicialização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ou depois do método onRestart(),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a Activity encontra-se no estado stopped (parado) e transita para o</w:t>
            </w:r>
            <w:r w:rsidRPr="007A1BC3">
              <w:rPr>
                <w:rFonts w:ascii="Arial" w:eastAsia="Times New Roman" w:hAnsi="Arial" w:cs="Arial"/>
                <w:color w:val="4C5051"/>
                <w:sz w:val="21"/>
                <w:szCs w:val="21"/>
                <w:highlight w:val="yellow"/>
                <w:lang w:eastAsia="pt-BR"/>
              </w:rPr>
              <w:br/>
            </w:r>
            <w:r w:rsidRPr="007A1BC3">
              <w:rPr>
                <w:rFonts w:ascii="Arial" w:eastAsia="Times New Roman" w:hAnsi="Arial" w:cs="Arial"/>
                <w:color w:val="4C5051"/>
                <w:sz w:val="21"/>
                <w:szCs w:val="21"/>
                <w:highlight w:val="yellow"/>
                <w:lang w:eastAsia="pt-BR"/>
              </w:rPr>
              <w:lastRenderedPageBreak/>
              <w:t>estado running (executando)</w:t>
            </w:r>
            <w:r w:rsidRPr="00267485">
              <w:rPr>
                <w:rFonts w:ascii="Arial" w:eastAsia="Times New Roman" w:hAnsi="Arial" w:cs="Arial"/>
                <w:color w:val="4C5051"/>
                <w:sz w:val="21"/>
                <w:szCs w:val="21"/>
                <w:lang w:eastAsia="pt-BR"/>
              </w:rPr>
              <w:t>, como foi ilustrado na figura do ciclo de vida.</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Após sua execução, o método onResume() é imediatamente invocado.</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lastRenderedPageBreak/>
              <w:t>onRestart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uma Activity for</w:t>
            </w:r>
            <w:r w:rsidRPr="007A1BC3">
              <w:rPr>
                <w:rFonts w:ascii="Arial" w:eastAsia="Times New Roman" w:hAnsi="Arial" w:cs="Arial"/>
                <w:color w:val="4C5051"/>
                <w:sz w:val="21"/>
                <w:szCs w:val="21"/>
                <w:highlight w:val="yellow"/>
                <w:lang w:eastAsia="pt-BR"/>
              </w:rPr>
              <w:br/>
              <w:t>temporariamente parada e depois necessitar ser reiniciada</w:t>
            </w:r>
            <w:r w:rsidRPr="00267485">
              <w:rPr>
                <w:rFonts w:ascii="Arial" w:eastAsia="Times New Roman" w:hAnsi="Arial" w:cs="Arial"/>
                <w:color w:val="4C5051"/>
                <w:sz w:val="21"/>
                <w:szCs w:val="21"/>
                <w:lang w:eastAsia="pt-BR"/>
              </w:rPr>
              <w:t>. Observe que o método</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é invocado</w:t>
            </w:r>
            <w:r w:rsidRPr="00267485">
              <w:rPr>
                <w:rFonts w:ascii="Arial" w:eastAsia="Times New Roman" w:hAnsi="Arial" w:cs="Arial"/>
                <w:color w:val="4C5051"/>
                <w:sz w:val="21"/>
                <w:szCs w:val="21"/>
                <w:lang w:eastAsia="pt-BR"/>
              </w:rPr>
              <w:t xml:space="preserve"> durante a transição </w:t>
            </w:r>
            <w:r w:rsidRPr="007A1BC3">
              <w:rPr>
                <w:rFonts w:ascii="Arial" w:eastAsia="Times New Roman" w:hAnsi="Arial" w:cs="Arial"/>
                <w:color w:val="4C5051"/>
                <w:sz w:val="21"/>
                <w:szCs w:val="21"/>
                <w:highlight w:val="yellow"/>
                <w:lang w:eastAsia="pt-BR"/>
              </w:rPr>
              <w:t>entre os estados stopped e running</w:t>
            </w:r>
            <w:r w:rsidRPr="00267485">
              <w:rPr>
                <w:rFonts w:ascii="Arial" w:eastAsia="Times New Roman" w:hAnsi="Arial" w:cs="Arial"/>
                <w:color w:val="4C5051"/>
                <w:sz w:val="21"/>
                <w:szCs w:val="21"/>
                <w:lang w:eastAsia="pt-BR"/>
              </w:rPr>
              <w:t>, como</w:t>
            </w:r>
            <w:r w:rsidRPr="00267485">
              <w:rPr>
                <w:rFonts w:ascii="Arial" w:eastAsia="Times New Roman" w:hAnsi="Arial" w:cs="Arial"/>
                <w:color w:val="4C5051"/>
                <w:sz w:val="21"/>
                <w:szCs w:val="21"/>
                <w:lang w:eastAsia="pt-BR"/>
              </w:rPr>
              <w:br/>
              <w:t xml:space="preserve">ilustrado na figura do ciclo de vida. </w:t>
            </w:r>
            <w:r w:rsidRPr="007A1BC3">
              <w:rPr>
                <w:rFonts w:ascii="Arial" w:eastAsia="Times New Roman" w:hAnsi="Arial" w:cs="Arial"/>
                <w:color w:val="4C5051"/>
                <w:sz w:val="21"/>
                <w:szCs w:val="21"/>
                <w:highlight w:val="yellow"/>
                <w:lang w:eastAsia="pt-BR"/>
              </w:rPr>
              <w:t xml:space="preserve">Após o término de sua execução,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r w:rsidRPr="007A1BC3">
              <w:rPr>
                <w:rFonts w:ascii="Arial" w:eastAsia="Times New Roman" w:hAnsi="Arial" w:cs="Arial"/>
                <w:color w:val="4C5051"/>
                <w:sz w:val="21"/>
                <w:szCs w:val="21"/>
                <w:highlight w:val="yellow"/>
                <w:lang w:eastAsia="pt-BR"/>
              </w:rPr>
              <w:br/>
              <w:t>é imediatamente invocado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onResume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 xml:space="preserve">é invocado quando a Activity </w:t>
            </w:r>
            <w:proofErr w:type="gramStart"/>
            <w:r w:rsidRPr="007A1BC3">
              <w:rPr>
                <w:rFonts w:ascii="Arial" w:eastAsia="Times New Roman" w:hAnsi="Arial" w:cs="Arial"/>
                <w:color w:val="4C5051"/>
                <w:sz w:val="21"/>
                <w:szCs w:val="21"/>
                <w:highlight w:val="yellow"/>
                <w:lang w:eastAsia="pt-BR"/>
              </w:rPr>
              <w:t>encontra-se</w:t>
            </w:r>
            <w:proofErr w:type="gramEnd"/>
            <w:r w:rsidRPr="007A1BC3">
              <w:rPr>
                <w:rFonts w:ascii="Arial" w:eastAsia="Times New Roman" w:hAnsi="Arial" w:cs="Arial"/>
                <w:color w:val="4C5051"/>
                <w:sz w:val="21"/>
                <w:szCs w:val="21"/>
                <w:highlight w:val="yellow"/>
                <w:lang w:eastAsia="pt-BR"/>
              </w:rPr>
              <w:t xml:space="preserve"> no topo</w:t>
            </w:r>
            <w:r w:rsidRPr="007A1BC3">
              <w:rPr>
                <w:rFonts w:ascii="Arial" w:eastAsia="Times New Roman" w:hAnsi="Arial" w:cs="Arial"/>
                <w:color w:val="4C5051"/>
                <w:sz w:val="21"/>
                <w:szCs w:val="21"/>
                <w:highlight w:val="yellow"/>
                <w:lang w:eastAsia="pt-BR"/>
              </w:rPr>
              <w:br/>
              <w:t>da Pilha de Activities e está pronta para interagir com o usuário</w:t>
            </w:r>
            <w:r w:rsidRPr="00267485">
              <w:rPr>
                <w:rFonts w:ascii="Arial" w:eastAsia="Times New Roman" w:hAnsi="Arial" w:cs="Arial"/>
                <w:color w:val="4C5051"/>
                <w:sz w:val="21"/>
                <w:szCs w:val="21"/>
                <w:lang w:eastAsia="pt-BR"/>
              </w:rPr>
              <w:t>. Após executar</w:t>
            </w:r>
            <w:r w:rsidRPr="00267485">
              <w:rPr>
                <w:rFonts w:ascii="Arial" w:eastAsia="Times New Roman" w:hAnsi="Arial" w:cs="Arial"/>
                <w:color w:val="4C5051"/>
                <w:sz w:val="21"/>
                <w:szCs w:val="21"/>
                <w:lang w:eastAsia="pt-BR"/>
              </w:rPr>
              <w:br/>
              <w:t xml:space="preserve">esse método, </w:t>
            </w:r>
            <w:r w:rsidRPr="007A1BC3">
              <w:rPr>
                <w:rFonts w:ascii="Arial" w:eastAsia="Times New Roman" w:hAnsi="Arial" w:cs="Arial"/>
                <w:color w:val="4C5051"/>
                <w:sz w:val="21"/>
                <w:szCs w:val="21"/>
                <w:highlight w:val="yellow"/>
                <w:lang w:eastAsia="pt-BR"/>
              </w:rPr>
              <w:t>a Activity assume os estados running</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o único método que pode ser</w:t>
            </w:r>
            <w:r w:rsidRPr="00E97EC7">
              <w:rPr>
                <w:rFonts w:ascii="Arial" w:eastAsia="Times New Roman" w:hAnsi="Arial" w:cs="Arial"/>
                <w:color w:val="4C5051"/>
                <w:sz w:val="21"/>
                <w:szCs w:val="21"/>
                <w:highlight w:val="yellow"/>
                <w:lang w:eastAsia="pt-BR"/>
              </w:rPr>
              <w:br/>
              <w:t xml:space="preserve">invocado após isso é o método </w:t>
            </w:r>
            <w:proofErr w:type="gramStart"/>
            <w:r w:rsidRPr="00E97EC7">
              <w:rPr>
                <w:rFonts w:ascii="Arial" w:eastAsia="Times New Roman" w:hAnsi="Arial" w:cs="Arial"/>
                <w:color w:val="4C5051"/>
                <w:sz w:val="21"/>
                <w:szCs w:val="21"/>
                <w:highlight w:val="yellow"/>
                <w:lang w:eastAsia="pt-BR"/>
              </w:rPr>
              <w:t>onPause(</w:t>
            </w:r>
            <w:proofErr w:type="gramEnd"/>
            <w:r w:rsidRPr="00267485">
              <w:rPr>
                <w:rFonts w:ascii="Arial" w:eastAsia="Times New Roman" w:hAnsi="Arial" w:cs="Arial"/>
                <w:color w:val="4C5051"/>
                <w:sz w:val="21"/>
                <w:szCs w:val="21"/>
                <w:lang w:eastAsia="pt-BR"/>
              </w:rPr>
              <w:t>), conforme abordado na figura do ciclo</w:t>
            </w:r>
            <w:r w:rsidRPr="00267485">
              <w:rPr>
                <w:rFonts w:ascii="Arial" w:eastAsia="Times New Roman" w:hAnsi="Arial" w:cs="Arial"/>
                <w:color w:val="4C5051"/>
                <w:sz w:val="21"/>
                <w:szCs w:val="21"/>
                <w:lang w:eastAsia="pt-BR"/>
              </w:rPr>
              <w:br/>
              <w:t>de vida.</w:t>
            </w:r>
          </w:p>
        </w:tc>
      </w:tr>
    </w:tbl>
    <w:p w:rsidR="00267485" w:rsidRDefault="00267485" w:rsidP="00267485"/>
    <w:tbl>
      <w:tblPr>
        <w:tblW w:w="0" w:type="auto"/>
        <w:shd w:val="clear" w:color="auto" w:fill="F2F2F2"/>
        <w:tblCellMar>
          <w:left w:w="0" w:type="dxa"/>
          <w:right w:w="0" w:type="dxa"/>
        </w:tblCellMar>
        <w:tblLook w:val="04A0" w:firstRow="1" w:lastRow="0" w:firstColumn="1" w:lastColumn="0" w:noHBand="0" w:noVBand="1"/>
      </w:tblPr>
      <w:tblGrid>
        <w:gridCol w:w="1247"/>
        <w:gridCol w:w="7241"/>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onPause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algum evento deseja pausar a</w:t>
            </w:r>
            <w:r w:rsidRPr="00E97EC7">
              <w:rPr>
                <w:rFonts w:ascii="Arial" w:eastAsia="Times New Roman" w:hAnsi="Arial" w:cs="Arial"/>
                <w:color w:val="4C5051"/>
                <w:sz w:val="21"/>
                <w:szCs w:val="21"/>
                <w:highlight w:val="yellow"/>
                <w:lang w:eastAsia="pt-BR"/>
              </w:rPr>
              <w:br/>
              <w:t>aplicação</w:t>
            </w:r>
            <w:r w:rsidRPr="00267485">
              <w:rPr>
                <w:rFonts w:ascii="Arial" w:eastAsia="Times New Roman" w:hAnsi="Arial" w:cs="Arial"/>
                <w:color w:val="4C5051"/>
                <w:sz w:val="21"/>
                <w:szCs w:val="21"/>
                <w:lang w:eastAsia="pt-BR"/>
              </w:rPr>
              <w:t>, por exemplo, o celular entra em modo de descanso para economia de</w:t>
            </w:r>
            <w:r w:rsidRPr="00267485">
              <w:rPr>
                <w:rFonts w:ascii="Arial" w:eastAsia="Times New Roman" w:hAnsi="Arial" w:cs="Arial"/>
                <w:color w:val="4C5051"/>
                <w:sz w:val="21"/>
                <w:szCs w:val="21"/>
                <w:lang w:eastAsia="pt-BR"/>
              </w:rPr>
              <w:br/>
              <w:t>bateria e pausa a aplicação ou quando uma nova aplicação é iniciada. Isso</w:t>
            </w:r>
            <w:r w:rsidRPr="00267485">
              <w:rPr>
                <w:rFonts w:ascii="Arial" w:eastAsia="Times New Roman" w:hAnsi="Arial" w:cs="Arial"/>
                <w:color w:val="4C5051"/>
                <w:sz w:val="21"/>
                <w:szCs w:val="21"/>
                <w:lang w:eastAsia="pt-BR"/>
              </w:rPr>
              <w:br/>
              <w:t>significa que a Activity que estava executando no topo da Pilha de Activities</w:t>
            </w:r>
            <w:r w:rsidRPr="00267485">
              <w:rPr>
                <w:rFonts w:ascii="Arial" w:eastAsia="Times New Roman" w:hAnsi="Arial" w:cs="Arial"/>
                <w:color w:val="4C5051"/>
                <w:sz w:val="21"/>
                <w:szCs w:val="21"/>
                <w:lang w:eastAsia="pt-BR"/>
              </w:rPr>
              <w:br/>
              <w:t xml:space="preserve">será interrompida temporariamente. </w:t>
            </w:r>
            <w:r w:rsidRPr="00E97EC7">
              <w:rPr>
                <w:rFonts w:ascii="Arial" w:eastAsia="Times New Roman" w:hAnsi="Arial" w:cs="Arial"/>
                <w:color w:val="4C5051"/>
                <w:sz w:val="21"/>
                <w:szCs w:val="21"/>
                <w:highlight w:val="yellow"/>
                <w:lang w:eastAsia="pt-BR"/>
              </w:rPr>
              <w:t>A invocação desse método é útil, pois</w:t>
            </w:r>
            <w:r w:rsidRPr="00E97EC7">
              <w:rPr>
                <w:rFonts w:ascii="Arial" w:eastAsia="Times New Roman" w:hAnsi="Arial" w:cs="Arial"/>
                <w:color w:val="4C5051"/>
                <w:sz w:val="21"/>
                <w:szCs w:val="21"/>
                <w:highlight w:val="yellow"/>
                <w:lang w:eastAsia="pt-BR"/>
              </w:rPr>
              <w:br/>
              <w:t>permite que a Activity salve o estado da aplicação para que este possa ser</w:t>
            </w:r>
            <w:r w:rsidRPr="00E97EC7">
              <w:rPr>
                <w:rFonts w:ascii="Arial" w:eastAsia="Times New Roman" w:hAnsi="Arial" w:cs="Arial"/>
                <w:color w:val="4C5051"/>
                <w:sz w:val="21"/>
                <w:szCs w:val="21"/>
                <w:highlight w:val="yellow"/>
                <w:lang w:eastAsia="pt-BR"/>
              </w:rPr>
              <w:br/>
              <w:t>recuperado, se necessário, quando a Activity voltar a executar</w:t>
            </w:r>
            <w:r w:rsidRPr="00267485">
              <w:rPr>
                <w:rFonts w:ascii="Arial" w:eastAsia="Times New Roman" w:hAnsi="Arial" w:cs="Arial"/>
                <w:color w:val="4C5051"/>
                <w:sz w:val="21"/>
                <w:szCs w:val="21"/>
                <w:lang w:eastAsia="pt-BR"/>
              </w:rPr>
              <w:t>. Nesse caso, o</w:t>
            </w:r>
            <w:r w:rsidRPr="00267485">
              <w:rPr>
                <w:rFonts w:ascii="Arial" w:eastAsia="Times New Roman" w:hAnsi="Arial" w:cs="Arial"/>
                <w:color w:val="4C5051"/>
                <w:sz w:val="21"/>
                <w:szCs w:val="21"/>
                <w:lang w:eastAsia="pt-BR"/>
              </w:rPr>
              <w:br/>
              <w:t xml:space="preserve">processo de recuperação do estado da </w:t>
            </w:r>
            <w:r w:rsidRPr="00E97EC7">
              <w:rPr>
                <w:rFonts w:ascii="Arial" w:eastAsia="Times New Roman" w:hAnsi="Arial" w:cs="Arial"/>
                <w:color w:val="4C5051"/>
                <w:sz w:val="21"/>
                <w:szCs w:val="21"/>
                <w:highlight w:val="yellow"/>
                <w:lang w:eastAsia="pt-BR"/>
              </w:rPr>
              <w:t>aplicação ocorre dentro do método</w:t>
            </w:r>
            <w:r w:rsidRPr="00E97EC7">
              <w:rPr>
                <w:rFonts w:ascii="Arial" w:eastAsia="Times New Roman" w:hAnsi="Arial" w:cs="Arial"/>
                <w:color w:val="4C5051"/>
                <w:sz w:val="21"/>
                <w:szCs w:val="21"/>
                <w:highlight w:val="yellow"/>
                <w:lang w:eastAsia="pt-BR"/>
              </w:rPr>
              <w:br/>
            </w:r>
            <w:proofErr w:type="gramStart"/>
            <w:r w:rsidRPr="00E97EC7">
              <w:rPr>
                <w:rFonts w:ascii="Arial" w:eastAsia="Times New Roman" w:hAnsi="Arial" w:cs="Arial"/>
                <w:color w:val="4C5051"/>
                <w:sz w:val="21"/>
                <w:szCs w:val="21"/>
                <w:highlight w:val="yellow"/>
                <w:lang w:eastAsia="pt-BR"/>
              </w:rPr>
              <w:t>onResume(</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xml:space="preserve">, durante a transição </w:t>
            </w:r>
            <w:r w:rsidRPr="00E97EC7">
              <w:rPr>
                <w:rFonts w:ascii="Arial" w:eastAsia="Times New Roman" w:hAnsi="Arial" w:cs="Arial"/>
                <w:color w:val="4C5051"/>
                <w:sz w:val="21"/>
                <w:szCs w:val="21"/>
                <w:highlight w:val="yellow"/>
                <w:lang w:eastAsia="pt-BR"/>
              </w:rPr>
              <w:t>entre os estados paused e running</w:t>
            </w:r>
            <w:r w:rsidRPr="00267485">
              <w:rPr>
                <w:rFonts w:ascii="Arial" w:eastAsia="Times New Roman" w:hAnsi="Arial" w:cs="Arial"/>
                <w:color w:val="4C5051"/>
                <w:sz w:val="21"/>
                <w:szCs w:val="21"/>
                <w:lang w:eastAsia="pt-BR"/>
              </w:rPr>
              <w:t>, conforme</w:t>
            </w:r>
            <w:r w:rsidRPr="00267485">
              <w:rPr>
                <w:rFonts w:ascii="Arial" w:eastAsia="Times New Roman" w:hAnsi="Arial" w:cs="Arial"/>
                <w:color w:val="4C5051"/>
                <w:sz w:val="21"/>
                <w:szCs w:val="21"/>
                <w:lang w:eastAsia="pt-BR"/>
              </w:rPr>
              <w:br/>
              <w:t>ilustrado na figura do ciclo de vida.</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onStop</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 Activity está sendo</w:t>
            </w:r>
            <w:r w:rsidRPr="00E97EC7">
              <w:rPr>
                <w:rFonts w:ascii="Arial" w:eastAsia="Times New Roman" w:hAnsi="Arial" w:cs="Arial"/>
                <w:color w:val="4C5051"/>
                <w:sz w:val="21"/>
                <w:szCs w:val="21"/>
                <w:highlight w:val="yellow"/>
                <w:lang w:eastAsia="pt-BR"/>
              </w:rPr>
              <w:br/>
              <w:t>finalizada</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não é mais exibida para o usuário</w:t>
            </w:r>
            <w:r w:rsidRPr="00267485">
              <w:rPr>
                <w:rFonts w:ascii="Arial" w:eastAsia="Times New Roman" w:hAnsi="Arial" w:cs="Arial"/>
                <w:color w:val="4C5051"/>
                <w:sz w:val="21"/>
                <w:szCs w:val="21"/>
                <w:lang w:eastAsia="pt-BR"/>
              </w:rPr>
              <w:t>. Essa transição consiste na</w:t>
            </w:r>
            <w:r w:rsidRPr="00267485">
              <w:rPr>
                <w:rFonts w:ascii="Arial" w:eastAsia="Times New Roman" w:hAnsi="Arial" w:cs="Arial"/>
                <w:color w:val="4C5051"/>
                <w:sz w:val="21"/>
                <w:szCs w:val="21"/>
                <w:lang w:eastAsia="pt-BR"/>
              </w:rPr>
              <w:br/>
              <w:t xml:space="preserve">mudança de estado da Activity </w:t>
            </w:r>
            <w:r w:rsidRPr="00E97EC7">
              <w:rPr>
                <w:rFonts w:ascii="Arial" w:eastAsia="Times New Roman" w:hAnsi="Arial" w:cs="Arial"/>
                <w:color w:val="4C5051"/>
                <w:sz w:val="21"/>
                <w:szCs w:val="21"/>
                <w:highlight w:val="yellow"/>
                <w:lang w:eastAsia="pt-BR"/>
              </w:rPr>
              <w:t>de paused para stopped</w:t>
            </w:r>
            <w:r w:rsidRPr="00267485">
              <w:rPr>
                <w:rFonts w:ascii="Arial" w:eastAsia="Times New Roman" w:hAnsi="Arial" w:cs="Arial"/>
                <w:color w:val="4C5051"/>
                <w:sz w:val="21"/>
                <w:szCs w:val="21"/>
                <w:lang w:eastAsia="pt-BR"/>
              </w:rPr>
              <w:t xml:space="preserve">. Mesmo </w:t>
            </w:r>
            <w:r w:rsidRPr="00E97EC7">
              <w:rPr>
                <w:rFonts w:ascii="Arial" w:eastAsia="Times New Roman" w:hAnsi="Arial" w:cs="Arial"/>
                <w:color w:val="4C5051"/>
                <w:sz w:val="21"/>
                <w:szCs w:val="21"/>
                <w:highlight w:val="yellow"/>
                <w:lang w:eastAsia="pt-BR"/>
              </w:rPr>
              <w:t xml:space="preserve">no estado </w:t>
            </w:r>
            <w:proofErr w:type="gramStart"/>
            <w:r w:rsidRPr="00E97EC7">
              <w:rPr>
                <w:rFonts w:ascii="Arial" w:eastAsia="Times New Roman" w:hAnsi="Arial" w:cs="Arial"/>
                <w:color w:val="4C5051"/>
                <w:sz w:val="21"/>
                <w:szCs w:val="21"/>
                <w:highlight w:val="yellow"/>
                <w:lang w:eastAsia="pt-BR"/>
              </w:rPr>
              <w:t>stopped,</w:t>
            </w:r>
            <w:r w:rsidRPr="00E97EC7">
              <w:rPr>
                <w:rFonts w:ascii="Arial" w:eastAsia="Times New Roman" w:hAnsi="Arial" w:cs="Arial"/>
                <w:color w:val="4C5051"/>
                <w:sz w:val="21"/>
                <w:szCs w:val="21"/>
                <w:highlight w:val="yellow"/>
                <w:lang w:eastAsia="pt-BR"/>
              </w:rPr>
              <w:br/>
              <w:t>a</w:t>
            </w:r>
            <w:proofErr w:type="gramEnd"/>
            <w:r w:rsidRPr="00E97EC7">
              <w:rPr>
                <w:rFonts w:ascii="Arial" w:eastAsia="Times New Roman" w:hAnsi="Arial" w:cs="Arial"/>
                <w:color w:val="4C5051"/>
                <w:sz w:val="21"/>
                <w:szCs w:val="21"/>
                <w:highlight w:val="yellow"/>
                <w:lang w:eastAsia="pt-BR"/>
              </w:rPr>
              <w:t xml:space="preserve"> Activity pode ser reiniciada</w:t>
            </w:r>
            <w:r w:rsidRPr="00267485">
              <w:rPr>
                <w:rFonts w:ascii="Arial" w:eastAsia="Times New Roman" w:hAnsi="Arial" w:cs="Arial"/>
                <w:color w:val="4C5051"/>
                <w:sz w:val="21"/>
                <w:szCs w:val="21"/>
                <w:lang w:eastAsia="pt-BR"/>
              </w:rPr>
              <w:t xml:space="preserve">. Nesse caso, o método </w:t>
            </w:r>
            <w:proofErr w:type="gramStart"/>
            <w:r w:rsidRPr="00E97EC7">
              <w:rPr>
                <w:rFonts w:ascii="Arial" w:eastAsia="Times New Roman" w:hAnsi="Arial" w:cs="Arial"/>
                <w:color w:val="4C5051"/>
                <w:sz w:val="21"/>
                <w:szCs w:val="21"/>
                <w:highlight w:val="yellow"/>
                <w:lang w:eastAsia="pt-BR"/>
              </w:rPr>
              <w:t>onRestart(</w:t>
            </w:r>
            <w:proofErr w:type="gramEnd"/>
            <w:r w:rsidRPr="00E97EC7">
              <w:rPr>
                <w:rFonts w:ascii="Arial" w:eastAsia="Times New Roman" w:hAnsi="Arial" w:cs="Arial"/>
                <w:color w:val="4C5051"/>
                <w:sz w:val="21"/>
                <w:szCs w:val="21"/>
                <w:highlight w:val="yellow"/>
                <w:lang w:eastAsia="pt-BR"/>
              </w:rPr>
              <w:t>) é invocado</w:t>
            </w:r>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 xml:space="preserve">caso contrário, </w:t>
            </w:r>
            <w:r w:rsidRPr="00E97EC7">
              <w:rPr>
                <w:rFonts w:ascii="Arial" w:eastAsia="Times New Roman" w:hAnsi="Arial" w:cs="Arial"/>
                <w:color w:val="4C5051"/>
                <w:sz w:val="21"/>
                <w:szCs w:val="21"/>
                <w:highlight w:val="yellow"/>
                <w:lang w:eastAsia="pt-BR"/>
              </w:rPr>
              <w:t>se a Activity passar muito tempo no estado stopped e houver</w:t>
            </w:r>
            <w:r w:rsidRPr="00E97EC7">
              <w:rPr>
                <w:rFonts w:ascii="Arial" w:eastAsia="Times New Roman" w:hAnsi="Arial" w:cs="Arial"/>
                <w:color w:val="4C5051"/>
                <w:sz w:val="21"/>
                <w:szCs w:val="21"/>
                <w:highlight w:val="yellow"/>
                <w:lang w:eastAsia="pt-BR"/>
              </w:rPr>
              <w:br/>
              <w:t>necessidade de recursos por parte do Runtime do Android, ela pode ser</w:t>
            </w:r>
            <w:r w:rsidRPr="00E97EC7">
              <w:rPr>
                <w:rFonts w:ascii="Arial" w:eastAsia="Times New Roman" w:hAnsi="Arial" w:cs="Arial"/>
                <w:color w:val="4C5051"/>
                <w:sz w:val="21"/>
                <w:szCs w:val="21"/>
                <w:highlight w:val="yellow"/>
                <w:lang w:eastAsia="pt-BR"/>
              </w:rPr>
              <w:br/>
              <w:t>finalizada, para isso, o método onDestroy() é invocado automaticamente e a</w:t>
            </w:r>
            <w:r w:rsidRPr="00E97EC7">
              <w:rPr>
                <w:rFonts w:ascii="Arial" w:eastAsia="Times New Roman" w:hAnsi="Arial" w:cs="Arial"/>
                <w:color w:val="4C5051"/>
                <w:sz w:val="21"/>
                <w:szCs w:val="21"/>
                <w:highlight w:val="yellow"/>
                <w:lang w:eastAsia="pt-BR"/>
              </w:rPr>
              <w:br/>
              <w:t>Activity é removida da Pilha de Activities</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onDestroy</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último método </w:t>
            </w:r>
            <w:r w:rsidRPr="00E97EC7">
              <w:rPr>
                <w:rFonts w:ascii="Arial" w:eastAsia="Times New Roman" w:hAnsi="Arial" w:cs="Arial"/>
                <w:color w:val="4C5051"/>
                <w:sz w:val="21"/>
                <w:szCs w:val="21"/>
                <w:highlight w:val="yellow"/>
                <w:lang w:eastAsia="pt-BR"/>
              </w:rPr>
              <w:t>é invocado no final do ciclo de vida da</w:t>
            </w:r>
            <w:r w:rsidRPr="00E97EC7">
              <w:rPr>
                <w:rFonts w:ascii="Arial" w:eastAsia="Times New Roman" w:hAnsi="Arial" w:cs="Arial"/>
                <w:color w:val="4C5051"/>
                <w:sz w:val="21"/>
                <w:szCs w:val="21"/>
                <w:highlight w:val="yellow"/>
                <w:lang w:eastAsia="pt-BR"/>
              </w:rPr>
              <w:br/>
              <w:t>Activity</w:t>
            </w:r>
            <w:r w:rsidRPr="00267485">
              <w:rPr>
                <w:rFonts w:ascii="Arial" w:eastAsia="Times New Roman" w:hAnsi="Arial" w:cs="Arial"/>
                <w:color w:val="4C5051"/>
                <w:sz w:val="21"/>
                <w:szCs w:val="21"/>
                <w:lang w:eastAsia="pt-BR"/>
              </w:rPr>
              <w:t xml:space="preserve">. Ele </w:t>
            </w:r>
            <w:r w:rsidRPr="00E97EC7">
              <w:rPr>
                <w:rFonts w:ascii="Arial" w:eastAsia="Times New Roman" w:hAnsi="Arial" w:cs="Arial"/>
                <w:color w:val="4C5051"/>
                <w:sz w:val="21"/>
                <w:szCs w:val="21"/>
                <w:highlight w:val="yellow"/>
                <w:lang w:eastAsia="pt-BR"/>
              </w:rPr>
              <w:t>pode ser invocado automaticamente pelo Runtime do Android ou pela</w:t>
            </w:r>
            <w:r w:rsidRPr="00E97EC7">
              <w:rPr>
                <w:rFonts w:ascii="Arial" w:eastAsia="Times New Roman" w:hAnsi="Arial" w:cs="Arial"/>
                <w:color w:val="4C5051"/>
                <w:sz w:val="21"/>
                <w:szCs w:val="21"/>
                <w:highlight w:val="yellow"/>
                <w:lang w:eastAsia="pt-BR"/>
              </w:rPr>
              <w:br/>
              <w:t xml:space="preserve">própria aplicação por meio do método </w:t>
            </w:r>
            <w:proofErr w:type="gramStart"/>
            <w:r w:rsidRPr="00E97EC7">
              <w:rPr>
                <w:rFonts w:ascii="Arial" w:eastAsia="Times New Roman" w:hAnsi="Arial" w:cs="Arial"/>
                <w:color w:val="4C5051"/>
                <w:sz w:val="21"/>
                <w:szCs w:val="21"/>
                <w:highlight w:val="yellow"/>
                <w:lang w:eastAsia="pt-BR"/>
              </w:rPr>
              <w:t>finish(</w:t>
            </w:r>
            <w:proofErr w:type="gramEnd"/>
            <w:r w:rsidRPr="00E97EC7">
              <w:rPr>
                <w:rFonts w:ascii="Arial" w:eastAsia="Times New Roman" w:hAnsi="Arial" w:cs="Arial"/>
                <w:color w:val="4C5051"/>
                <w:sz w:val="21"/>
                <w:szCs w:val="21"/>
                <w:highlight w:val="yellow"/>
                <w:lang w:eastAsia="pt-BR"/>
              </w:rPr>
              <w:t>) da classe Activity</w:t>
            </w:r>
            <w:r w:rsidRPr="00267485">
              <w:rPr>
                <w:rFonts w:ascii="Arial" w:eastAsia="Times New Roman" w:hAnsi="Arial" w:cs="Arial"/>
                <w:color w:val="4C5051"/>
                <w:sz w:val="21"/>
                <w:szCs w:val="21"/>
                <w:lang w:eastAsia="pt-BR"/>
              </w:rPr>
              <w:t>. Após sua</w:t>
            </w:r>
            <w:r w:rsidRPr="00267485">
              <w:rPr>
                <w:rFonts w:ascii="Arial" w:eastAsia="Times New Roman" w:hAnsi="Arial" w:cs="Arial"/>
                <w:color w:val="4C5051"/>
                <w:sz w:val="21"/>
                <w:szCs w:val="21"/>
                <w:lang w:eastAsia="pt-BR"/>
              </w:rPr>
              <w:br/>
              <w:t xml:space="preserve">execução </w:t>
            </w:r>
            <w:r w:rsidRPr="00E97EC7">
              <w:rPr>
                <w:rFonts w:ascii="Arial" w:eastAsia="Times New Roman" w:hAnsi="Arial" w:cs="Arial"/>
                <w:color w:val="4C5051"/>
                <w:sz w:val="21"/>
                <w:szCs w:val="21"/>
                <w:highlight w:val="yellow"/>
                <w:lang w:eastAsia="pt-BR"/>
              </w:rPr>
              <w:t>a Activity é removida por completo da Pilha de Activities e o seu</w:t>
            </w:r>
            <w:r w:rsidRPr="00E97EC7">
              <w:rPr>
                <w:rFonts w:ascii="Arial" w:eastAsia="Times New Roman" w:hAnsi="Arial" w:cs="Arial"/>
                <w:color w:val="4C5051"/>
                <w:sz w:val="21"/>
                <w:szCs w:val="21"/>
                <w:highlight w:val="yellow"/>
                <w:lang w:eastAsia="pt-BR"/>
              </w:rPr>
              <w:br/>
              <w:t>processo é encerrado pelo sistema operacional do Android.</w:t>
            </w:r>
          </w:p>
        </w:tc>
      </w:tr>
    </w:tbl>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Agora que nós já temos uma boa ideia sobre o ciclo de uma Activity, por que não criamos uma? Realizaremos, como exemplo, a execução de um Hello Wolrd na plataforma Android, através do Android Studio. Não se engane, uma classe Activity é a base para a execução de nossa aplicação para dispositivos móveis. Pronto para se aventurar? Vamos lá!</w:t>
      </w:r>
    </w:p>
    <w:p w:rsidR="00267485" w:rsidRDefault="00267485" w:rsidP="00267485"/>
    <w:p w:rsidR="00267485" w:rsidRDefault="00267485" w:rsidP="00267485">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Manipulação de Activity?</w:t>
      </w:r>
    </w:p>
    <w:p w:rsidR="00267485" w:rsidRDefault="00267485" w:rsidP="00267485">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Além de conhecermos o fluxo de vida de uma Activity, também devemos ter em mente como construir e manipulá-la. O passo inicial é realizar a importação do pacote android.app.Activity. Por meio deste, teremos acesso à classe pai Activity, responsável por proporcionar acesso aos métodos do ciclo de vida estudados neste tópico.</w:t>
      </w:r>
    </w:p>
    <w:p w:rsidR="00267485" w:rsidRDefault="00267485" w:rsidP="00267485">
      <w:pPr>
        <w:pStyle w:val="NormalWeb"/>
        <w:shd w:val="clear" w:color="auto" w:fill="F2F2F2"/>
        <w:spacing w:before="0" w:beforeAutospacing="0" w:after="0" w:afterAutospacing="0"/>
        <w:ind w:firstLine="300"/>
        <w:jc w:val="both"/>
        <w:rPr>
          <w:rFonts w:ascii="Helvetica" w:hAnsi="Helvetica" w:cs="Helvetica"/>
          <w:color w:val="4C5051"/>
        </w:rPr>
      </w:pPr>
      <w:r>
        <w:rPr>
          <w:rFonts w:ascii="Helvetica" w:hAnsi="Helvetica" w:cs="Helvetica"/>
          <w:color w:val="4C5051"/>
        </w:rPr>
        <w:t>Ao realizar a herança dessa classe, iremos observar que seremos obrigados a sobrescrever os métodos do ciclo de vida. O que será colocado em cada um poderá variar conforme o domínio de sua aplicação e também necessidade, mas tenha em mente que a estrutura é fixa e se dará da forma que é exibida no código </w:t>
      </w:r>
      <w:hyperlink r:id="rId16" w:tgtFrame="_blank" w:history="1">
        <w:r>
          <w:rPr>
            <w:rStyle w:val="Hyperlink"/>
            <w:rFonts w:ascii="Helvetica" w:hAnsi="Helvetica" w:cs="Helvetica"/>
          </w:rPr>
          <w:t>deste link</w:t>
        </w:r>
      </w:hyperlink>
      <w:r>
        <w:rPr>
          <w:rFonts w:ascii="Helvetica" w:hAnsi="Helvetica" w:cs="Helvetica"/>
          <w:color w:val="4C5051"/>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estudamos em detalhes o ciclo de vida do componente Activity. Conhecemos os estados que uma Activity pode alcançar e quais métodos de call-backs são invocados a cada mudança de estado que ocorre. Além disso, estudamos como funciona a Pilha de Activities. Por fim, durante a descrição dos métodos de call-backs, conhecemos alguns tipos de eventos que podem levar uma Activity a mudar de estado.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Tivemos a oportunidade de observar os ciclos e métodos que compõem a construção de uma acitivity. Devemos ter em mente essa estrutura, pois em grande parte dos casos ela é utilizada como padrão.</w:t>
      </w:r>
    </w:p>
    <w:p w:rsid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próximo tópico, estudaremos como ocorre a utilização da ferramenta LogCat para imprimir informações sobre a execução de aplicações Android. Perceberemos que o acompanhamento e debug da nossa aplicação será uma grande chave para identificação de problemas e ajuda para solução.</w:t>
      </w: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6B3274">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Ferramenta LogCat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último tópico, conheceremos a ferramenta LogCat que utilizaremos para imprimir informações sobre a execução de aplicações Android e acompanharemos a forma mais adequada de imprimir mensagens no console da aplicação, o que se faz bastante importante, pois conheceremos o status atual da aplicação e, dessa forma, poderemos observar via terminal valores atuais dos objetos, além de imprimir mensagens de erros ou de sucesso.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Através desta ferramenta, podemos obter logs do sistema de forma prática e fácil, facilitando, assim, a correção de erros e remoção de dúvidas sobre o estado da aplicação.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Em um programa Java, quando desejamos imprimir alguma mensagem no terminal, utilizamos o comando System.out.println(). Na plataforma Android, essa tarefa é feita de uma forma diferente, pois nossas aplicações executam em um dispositivo móvel ou em um emulador. O que ocorre é que, quando usamos o comando System.out.println(), a Dalvik direciona a saída para um arquivo dentro da pasta dev/null.</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Para imprimirmos mensagens de forma eficiente na plataforma Android, devemos utilizar a classe Android.util.Log. Assim, mensagens podem ser impressas com níveis de detalhes que são úteis para o desenvolvedor no acompanhamento do fluxo de execução da aplicação. A classe Android.util.Log permite que sejam criados logs de informação, debug (depuração), alertas e erros. Desse modo, é possível criar mensagens específicas e, posteriormente, recuperar apenas aquelas que desejamos.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Quando utilizamos a classeAandroid.util.Log, as mensagens geradas são enviadas para a ferramenta LogCat. O LogCat é uma ferramenta que vem junto com o Android SDK e tem como função gerenciar todos os logs gerados pelo sistema operacional do Android. Para que o LogCat seja exibido dentro do Android Studio, basta navegar até o Android Monitor no canto inferior da IDE, ou através do atalho Alt + 6. No campo de busca, utilizaremos a Activity ExemploLogCat, do código abaixo, para ilustrar o uso da classe android.util.Log, mostrando como é feito o registro de mensagens de log com diferentes níveis de severidades e como podemos ativar a exibição desses logs dentro do LogCat.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333333"/>
          <w:sz w:val="20"/>
          <w:szCs w:val="20"/>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01</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import</w:t>
      </w:r>
      <w:r w:rsidRPr="006B3274">
        <w:rPr>
          <w:rFonts w:ascii="Consolas" w:eastAsia="Times New Roman" w:hAnsi="Consolas" w:cs="Courier New"/>
          <w:color w:val="000000"/>
          <w:sz w:val="20"/>
          <w:szCs w:val="20"/>
          <w:shd w:val="clear" w:color="auto" w:fill="FFFFFF"/>
          <w:lang w:eastAsia="pt-BR"/>
        </w:rPr>
        <w:t xml:space="preserve"> android.app.Activity;</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02</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import</w:t>
      </w:r>
      <w:r w:rsidRPr="006B3274">
        <w:rPr>
          <w:rFonts w:ascii="Consolas" w:eastAsia="Times New Roman" w:hAnsi="Consolas" w:cs="Courier New"/>
          <w:color w:val="000000"/>
          <w:sz w:val="20"/>
          <w:szCs w:val="20"/>
          <w:shd w:val="clear" w:color="auto" w:fill="FFFFFF"/>
          <w:lang w:eastAsia="pt-BR"/>
        </w:rPr>
        <w:t xml:space="preserve"> android.os.Bundle;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03</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import</w:t>
      </w:r>
      <w:r w:rsidRPr="006B3274">
        <w:rPr>
          <w:rFonts w:ascii="Consolas" w:eastAsia="Times New Roman" w:hAnsi="Consolas" w:cs="Courier New"/>
          <w:color w:val="000000"/>
          <w:sz w:val="20"/>
          <w:szCs w:val="20"/>
          <w:shd w:val="clear" w:color="auto" w:fill="FFFFFF"/>
          <w:lang w:eastAsia="pt-BR"/>
        </w:rPr>
        <w:t xml:space="preserve"> android.util.Log;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04</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public</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class</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ExemploLogCat</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extends</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Activity</w:t>
      </w:r>
      <w:r w:rsidRPr="006B3274">
        <w:rPr>
          <w:rFonts w:ascii="Consolas" w:eastAsia="Times New Roman" w:hAnsi="Consolas" w:cs="Courier New"/>
          <w:color w:val="000000"/>
          <w:sz w:val="20"/>
          <w:szCs w:val="20"/>
          <w:shd w:val="clear" w:color="auto" w:fill="FFFFFF"/>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private</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static</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final</w:t>
      </w:r>
      <w:r w:rsidRPr="006B3274">
        <w:rPr>
          <w:rFonts w:ascii="Consolas" w:eastAsia="Times New Roman" w:hAnsi="Consolas" w:cs="Courier New"/>
          <w:color w:val="000000"/>
          <w:sz w:val="20"/>
          <w:szCs w:val="20"/>
          <w:shd w:val="clear" w:color="auto" w:fill="FFFFFF"/>
          <w:lang w:eastAsia="pt-BR"/>
        </w:rPr>
        <w:t xml:space="preserve"> String FILTRO = </w:t>
      </w:r>
      <w:r w:rsidRPr="006B3274">
        <w:rPr>
          <w:rFonts w:ascii="Consolas" w:eastAsia="Times New Roman" w:hAnsi="Consolas" w:cs="Courier New"/>
          <w:color w:val="008800"/>
          <w:sz w:val="20"/>
          <w:szCs w:val="20"/>
          <w:shd w:val="clear" w:color="auto" w:fill="FFFFFF"/>
          <w:lang w:eastAsia="pt-BR"/>
        </w:rPr>
        <w:t>"ExemploLogCat"</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protected</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void</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onCreate</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(Bundle savedInstanceState)</w:t>
      </w:r>
      <w:r w:rsidRPr="006B3274">
        <w:rPr>
          <w:rFonts w:ascii="Consolas" w:eastAsia="Times New Roman" w:hAnsi="Consolas" w:cs="Courier New"/>
          <w:color w:val="000000"/>
          <w:sz w:val="20"/>
          <w:szCs w:val="20"/>
          <w:shd w:val="clear" w:color="auto" w:fill="FFFFFF"/>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super</w:t>
      </w:r>
      <w:r w:rsidRPr="006B3274">
        <w:rPr>
          <w:rFonts w:ascii="Consolas" w:eastAsia="Times New Roman" w:hAnsi="Consolas" w:cs="Courier New"/>
          <w:color w:val="000000"/>
          <w:sz w:val="20"/>
          <w:szCs w:val="20"/>
          <w:shd w:val="clear" w:color="auto" w:fill="FFFFFF"/>
          <w:lang w:eastAsia="pt-BR"/>
        </w:rPr>
        <w:t>.onCreate(savedInstanceState);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gramStart"/>
      <w:r w:rsidRPr="006B3274">
        <w:rPr>
          <w:rFonts w:ascii="Consolas" w:eastAsia="Times New Roman" w:hAnsi="Consolas" w:cs="Courier New"/>
          <w:color w:val="000000"/>
          <w:sz w:val="20"/>
          <w:szCs w:val="20"/>
          <w:shd w:val="clear" w:color="auto" w:fill="FFFFFF"/>
          <w:lang w:eastAsia="pt-BR"/>
        </w:rPr>
        <w:t>setContentView(</w:t>
      </w:r>
      <w:proofErr w:type="gramEnd"/>
      <w:r w:rsidRPr="006B3274">
        <w:rPr>
          <w:rFonts w:ascii="Consolas" w:eastAsia="Times New Roman" w:hAnsi="Consolas" w:cs="Courier New"/>
          <w:color w:val="000000"/>
          <w:sz w:val="20"/>
          <w:szCs w:val="20"/>
          <w:shd w:val="clear" w:color="auto" w:fill="FFFFFF"/>
          <w:lang w:eastAsia="pt-BR"/>
        </w:rPr>
        <w:t>R.layout.activity_exemplo_log_cat);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09</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Verbose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10</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Log.v(FILTRO, </w:t>
      </w:r>
      <w:r w:rsidRPr="006B3274">
        <w:rPr>
          <w:rFonts w:ascii="Consolas" w:eastAsia="Times New Roman" w:hAnsi="Consolas" w:cs="Courier New"/>
          <w:color w:val="008800"/>
          <w:sz w:val="20"/>
          <w:szCs w:val="20"/>
          <w:shd w:val="clear" w:color="auto" w:fill="FFFFFF"/>
          <w:lang w:eastAsia="pt-BR"/>
        </w:rPr>
        <w:t>"Log de Verbose!"</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11</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Debug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12</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Log.d(FILTRO, </w:t>
      </w:r>
      <w:r w:rsidRPr="006B3274">
        <w:rPr>
          <w:rFonts w:ascii="Consolas" w:eastAsia="Times New Roman" w:hAnsi="Consolas" w:cs="Courier New"/>
          <w:color w:val="008800"/>
          <w:sz w:val="20"/>
          <w:szCs w:val="20"/>
          <w:shd w:val="clear" w:color="auto" w:fill="FFFFFF"/>
          <w:lang w:eastAsia="pt-BR"/>
        </w:rPr>
        <w:t>"Log de Debug!"</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lastRenderedPageBreak/>
        <w:t>13</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Info</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14</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Log.i(FILTRO, </w:t>
      </w:r>
      <w:r w:rsidRPr="006B3274">
        <w:rPr>
          <w:rFonts w:ascii="Consolas" w:eastAsia="Times New Roman" w:hAnsi="Consolas" w:cs="Courier New"/>
          <w:color w:val="008800"/>
          <w:sz w:val="20"/>
          <w:szCs w:val="20"/>
          <w:shd w:val="clear" w:color="auto" w:fill="FFFFFF"/>
          <w:lang w:eastAsia="pt-BR"/>
        </w:rPr>
        <w:t>"Log de Info!"</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Warn</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Log.w(FILTRO, </w:t>
      </w:r>
      <w:r w:rsidRPr="006B3274">
        <w:rPr>
          <w:rFonts w:ascii="Consolas" w:eastAsia="Times New Roman" w:hAnsi="Consolas" w:cs="Courier New"/>
          <w:color w:val="008800"/>
          <w:sz w:val="20"/>
          <w:szCs w:val="20"/>
          <w:shd w:val="clear" w:color="auto" w:fill="FFFFFF"/>
          <w:lang w:eastAsia="pt-BR"/>
        </w:rPr>
        <w:t>"Log de Alerta!"</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Error</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6B3274">
        <w:rPr>
          <w:rFonts w:ascii="Consolas" w:eastAsia="Times New Roman" w:hAnsi="Consolas" w:cs="Courier New"/>
          <w:color w:val="006666"/>
          <w:sz w:val="20"/>
          <w:szCs w:val="20"/>
          <w:shd w:val="clear" w:color="auto" w:fill="FFFFFF"/>
          <w:lang w:eastAsia="pt-BR"/>
        </w:rPr>
        <w:t>18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Log.e(FILTRO, </w:t>
      </w:r>
      <w:r w:rsidRPr="006B3274">
        <w:rPr>
          <w:rFonts w:ascii="Consolas" w:eastAsia="Times New Roman" w:hAnsi="Consolas" w:cs="Courier New"/>
          <w:color w:val="008800"/>
          <w:sz w:val="20"/>
          <w:szCs w:val="20"/>
          <w:shd w:val="clear" w:color="auto" w:fill="FFFFFF"/>
          <w:lang w:eastAsia="pt-BR"/>
        </w:rPr>
        <w:t>"Log de ERRO!"</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new</w:t>
      </w:r>
      <w:r w:rsidRPr="006B3274">
        <w:rPr>
          <w:rFonts w:ascii="Consolas" w:eastAsia="Times New Roman" w:hAnsi="Consolas" w:cs="Courier New"/>
          <w:color w:val="000000"/>
          <w:sz w:val="20"/>
          <w:szCs w:val="20"/>
          <w:shd w:val="clear" w:color="auto" w:fill="FFFFFF"/>
          <w:lang w:eastAsia="pt-BR"/>
        </w:rPr>
        <w:t xml:space="preserve"> </w:t>
      </w:r>
      <w:proofErr w:type="gramStart"/>
      <w:r w:rsidRPr="006B3274">
        <w:rPr>
          <w:rFonts w:ascii="Consolas" w:eastAsia="Times New Roman" w:hAnsi="Consolas" w:cs="Courier New"/>
          <w:color w:val="000000"/>
          <w:sz w:val="20"/>
          <w:szCs w:val="20"/>
          <w:shd w:val="clear" w:color="auto" w:fill="FFFFFF"/>
          <w:lang w:eastAsia="pt-BR"/>
        </w:rPr>
        <w:t>RuntimeException(</w:t>
      </w:r>
      <w:proofErr w:type="gramEnd"/>
      <w:r w:rsidRPr="006B3274">
        <w:rPr>
          <w:rFonts w:ascii="Consolas" w:eastAsia="Times New Roman" w:hAnsi="Consolas" w:cs="Courier New"/>
          <w:color w:val="000000"/>
          <w:sz w:val="20"/>
          <w:szCs w:val="20"/>
          <w:shd w:val="clear" w:color="auto" w:fill="FFFFFF"/>
          <w:lang w:eastAsia="pt-BR"/>
        </w:rPr>
        <w: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Activity ExemploLogCat, no código anterior, utiliza métodos da classe Log (android.util.Log) para registrar mensagens da aplicação. Observe que nela foi definida uma constante do tipo String com nome FILTRO, que possui valor igual a “ExemploLogCat”. As chamadas aos métodos da classe Log estão dentro do método </w:t>
      </w:r>
      <w:proofErr w:type="gramStart"/>
      <w:r w:rsidRPr="006B3274">
        <w:rPr>
          <w:rFonts w:ascii="Helvetica" w:eastAsia="Times New Roman" w:hAnsi="Helvetica" w:cs="Helvetica"/>
          <w:color w:val="4C5051"/>
          <w:sz w:val="21"/>
          <w:szCs w:val="21"/>
          <w:lang w:eastAsia="pt-BR"/>
        </w:rPr>
        <w:t>onCreate(</w:t>
      </w:r>
      <w:proofErr w:type="gramEnd"/>
      <w:r w:rsidRPr="006B3274">
        <w:rPr>
          <w:rFonts w:ascii="Helvetica" w:eastAsia="Times New Roman" w:hAnsi="Helvetica" w:cs="Helvetica"/>
          <w:color w:val="4C5051"/>
          <w:sz w:val="21"/>
          <w:szCs w:val="21"/>
          <w:lang w:eastAsia="pt-BR"/>
        </w:rPr>
        <w:t xml:space="preserve">) de ExemploLogCat. Os métodos da classe Log são simples, seus nomes são exatamente a primeira letra do nível de severidade da mensagem que está sendo registrada. Por exemplo, para imprimir uma mensagem com nível de severidade de informação (info), utilizamos Log.i, categoria, mensagem que funciona como um identificador da mensagem, seu tipo e o campo da mensagem, representando o texto que se deseja registrar no log, ou seja, que será apresentado ao usuário. No caso da Activity ExemploLogCat, a nossa constante FILTRO representa a categoria, e “Log de </w:t>
      </w:r>
      <w:proofErr w:type="gramStart"/>
      <w:r w:rsidRPr="006B3274">
        <w:rPr>
          <w:rFonts w:ascii="Helvetica" w:eastAsia="Times New Roman" w:hAnsi="Helvetica" w:cs="Helvetica"/>
          <w:color w:val="4C5051"/>
          <w:sz w:val="21"/>
          <w:szCs w:val="21"/>
          <w:lang w:eastAsia="pt-BR"/>
        </w:rPr>
        <w:t>Info!”</w:t>
      </w:r>
      <w:proofErr w:type="gramEnd"/>
      <w:r w:rsidRPr="006B3274">
        <w:rPr>
          <w:rFonts w:ascii="Helvetica" w:eastAsia="Times New Roman" w:hAnsi="Helvetica" w:cs="Helvetica"/>
          <w:color w:val="4C5051"/>
          <w:sz w:val="21"/>
          <w:szCs w:val="21"/>
          <w:lang w:eastAsia="pt-BR"/>
        </w:rPr>
        <w:t xml:space="preserve"> </w:t>
      </w:r>
      <w:proofErr w:type="gramStart"/>
      <w:r w:rsidRPr="006B3274">
        <w:rPr>
          <w:rFonts w:ascii="Helvetica" w:eastAsia="Times New Roman" w:hAnsi="Helvetica" w:cs="Helvetica"/>
          <w:color w:val="4C5051"/>
          <w:sz w:val="21"/>
          <w:szCs w:val="21"/>
          <w:lang w:eastAsia="pt-BR"/>
        </w:rPr>
        <w:t>representa</w:t>
      </w:r>
      <w:proofErr w:type="gramEnd"/>
      <w:r w:rsidRPr="006B3274">
        <w:rPr>
          <w:rFonts w:ascii="Helvetica" w:eastAsia="Times New Roman" w:hAnsi="Helvetica" w:cs="Helvetica"/>
          <w:color w:val="4C5051"/>
          <w:sz w:val="21"/>
          <w:szCs w:val="21"/>
          <w:lang w:eastAsia="pt-BR"/>
        </w:rPr>
        <w:t xml:space="preserve"> a mensagem na chamada de método: Log.i(FILTRO, "Log de Info!"). A categoria do log é útil para uma posterior filtragem das mensagens na ferramenta LogCat.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Como mencionado anteriormente, as mensagens de log possuem diferentes níveis de severidade. Os principais níveis de severidade são: debug (depuração), verbose (literal), info (informação), warn (alerta) e error (erro). Para facilitar a legibilidade, as mensagens de log em cada um desses níveis de severidade são exibidas em uma coloração diferente dentro da ferramenta LogCat. Além disso, cada nível de severidade possui uma sigla, representada pela primeira letra do nível de severidade. O quadro a seguir sumariza essa relação entre os níveis de severidade e suas respectivas siglas e cores.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Quadro 1: Níveis dos logs e suas respectivas coloração no LogCat.</w:t>
      </w:r>
    </w:p>
    <w:tbl>
      <w:tblPr>
        <w:tblW w:w="0" w:type="auto"/>
        <w:shd w:val="clear" w:color="auto" w:fill="F2F2F2"/>
        <w:tblCellMar>
          <w:left w:w="0" w:type="dxa"/>
          <w:right w:w="0" w:type="dxa"/>
        </w:tblCellMar>
        <w:tblLook w:val="04A0" w:firstRow="1" w:lastRow="0" w:firstColumn="1" w:lastColumn="0" w:noHBand="0" w:noVBand="1"/>
      </w:tblPr>
      <w:tblGrid>
        <w:gridCol w:w="933"/>
        <w:gridCol w:w="652"/>
        <w:gridCol w:w="1049"/>
      </w:tblGrid>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Cor</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Debug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Azul</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Verbose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Preto</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Info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Verde</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Warn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Laranja</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Error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Vermelho</w:t>
            </w:r>
          </w:p>
        </w:tc>
      </w:tr>
    </w:tbl>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Fonte: Dell Computadores/LE@D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267485"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267485" w:rsidRDefault="00267485" w:rsidP="00267485"/>
    <w:p w:rsidR="006B3274" w:rsidRDefault="006B3274" w:rsidP="00267485"/>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Após executarmos a nossa aplicação ExemploLogCat, o registro dos logs na ferramenta LogCat dentro do IDE Android Studio é exibido, como na figura a seguir. Observe que os logs exibidos não são apenas aqueles feitos pela nossa aplicação, mas todos os logs gerados pelo sistema operacional. Pode-se observar o campo level, apresentado anteriormente, de acordo com o tipo de log que está sendo apresentado; o campo time, que representa o tempo que o log foi exibido; e o campo PID, que representa o ID do processo que gerou o log. Também podemos notar o TID, que é o identificador de Thread caso a aplicação utilize esta tecnologia; a Aplication, que representa o campo que </w:t>
      </w:r>
      <w:proofErr w:type="gramStart"/>
      <w:r w:rsidRPr="006B3274">
        <w:rPr>
          <w:rFonts w:ascii="Helvetica" w:eastAsia="Times New Roman" w:hAnsi="Helvetica" w:cs="Helvetica"/>
          <w:color w:val="4C5051"/>
          <w:sz w:val="21"/>
          <w:szCs w:val="21"/>
          <w:lang w:eastAsia="pt-BR"/>
        </w:rPr>
        <w:t>refere-se</w:t>
      </w:r>
      <w:proofErr w:type="gramEnd"/>
      <w:r w:rsidRPr="006B3274">
        <w:rPr>
          <w:rFonts w:ascii="Helvetica" w:eastAsia="Times New Roman" w:hAnsi="Helvetica" w:cs="Helvetica"/>
          <w:color w:val="4C5051"/>
          <w:sz w:val="21"/>
          <w:szCs w:val="21"/>
          <w:lang w:eastAsia="pt-BR"/>
        </w:rPr>
        <w:t xml:space="preserve"> ao nome da aplicação; a Tag, que apresenta a tag que o log está sendo atribuído; e, por último, o campo text, que apresenta a mensagem do log para o usuário.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10: Janela do LogCat com todos os logs.</w:t>
      </w:r>
      <w:r w:rsidRPr="006B3274">
        <w:rPr>
          <w:rFonts w:ascii="Times New Roman" w:eastAsia="Times New Roman" w:hAnsi="Times New Roman" w:cs="Times New Roman"/>
          <w:noProof/>
          <w:sz w:val="24"/>
          <w:szCs w:val="24"/>
          <w:lang w:eastAsia="pt-BR"/>
        </w:rPr>
        <w:drawing>
          <wp:inline distT="0" distB="0" distL="0" distR="0">
            <wp:extent cx="7983220" cy="3164840"/>
            <wp:effectExtent l="0" t="0" r="0" b="0"/>
            <wp:docPr id="14" name="Imagem 14"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83220" cy="3164840"/>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 mistura de logs do sistema operacional com os da nossa aplicação pode se tornar um problema, dificultando a identificação das mensagens que desejamos. Contudo, criamos um identificador (a constante FILTRO) que nos permite identificar exatamente quais são as mensagens geradas pela nossa aplicação. Dessa forma, podemos criar um filtro dentro do LogCat para selecionar apenas as mensagens que nos interessam. Isto é, aquelas que possuem a identificação “ExemploLogCat”. Para isso, basta pressionar o botão de adicionar filtro (apresentado no canto direito superior da janela de logs da figura anterior). Após pressionar o botão, a tela para criação do filtro irá aparecer. No nosso exemplo, demos o nome do filtro de “Filtro ExemploLogCat” e no campo “Log Tag” colocamos o nome “ExemploLogCat”. Também definiremos que este nosso filtro deverá mostrar apenas as mensagens de erro obtidas na execução do código através da opção Log Level. Observe a figura abaixo. Após definir o que o filtro deve exibir, basta pressionar o botão “OK”, então o filtro será criado.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lastRenderedPageBreak/>
        <w:t>Figura 11: Criação de filtro.</w:t>
      </w:r>
      <w:r w:rsidRPr="006B3274">
        <w:rPr>
          <w:rFonts w:ascii="Times New Roman" w:eastAsia="Times New Roman" w:hAnsi="Times New Roman" w:cs="Times New Roman"/>
          <w:noProof/>
          <w:sz w:val="24"/>
          <w:szCs w:val="24"/>
          <w:lang w:eastAsia="pt-BR"/>
        </w:rPr>
        <w:drawing>
          <wp:inline distT="0" distB="0" distL="0" distR="0">
            <wp:extent cx="4818380" cy="3005455"/>
            <wp:effectExtent l="0" t="0" r="1270" b="4445"/>
            <wp:docPr id="15" name="Imagem 15"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8380" cy="300545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figura a </w:t>
      </w:r>
      <w:proofErr w:type="gramStart"/>
      <w:r w:rsidRPr="006B3274">
        <w:rPr>
          <w:rFonts w:ascii="Helvetica" w:eastAsia="Times New Roman" w:hAnsi="Helvetica" w:cs="Helvetica"/>
          <w:color w:val="4C5051"/>
          <w:sz w:val="21"/>
          <w:szCs w:val="21"/>
          <w:lang w:eastAsia="pt-BR"/>
        </w:rPr>
        <w:t>seguir  exibe</w:t>
      </w:r>
      <w:proofErr w:type="gramEnd"/>
      <w:r w:rsidRPr="006B3274">
        <w:rPr>
          <w:rFonts w:ascii="Helvetica" w:eastAsia="Times New Roman" w:hAnsi="Helvetica" w:cs="Helvetica"/>
          <w:color w:val="4C5051"/>
          <w:sz w:val="21"/>
          <w:szCs w:val="21"/>
          <w:lang w:eastAsia="pt-BR"/>
        </w:rPr>
        <w:t xml:space="preserve"> os logs gerados apenas pela nossa aplicação dentro da ferramenta LogCat. Observe que essas mensagens de log foram filtradas com o filtro que acabamos de criar, o “Filtro ExemploLogCat”, e que são exibidas apenas mensagens de erros, como definimos anteriormente.</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12: Janela do LogCat com os logs filtrados.</w:t>
      </w:r>
      <w:r w:rsidRPr="006B3274">
        <w:rPr>
          <w:rFonts w:ascii="Times New Roman" w:eastAsia="Times New Roman" w:hAnsi="Times New Roman" w:cs="Times New Roman"/>
          <w:noProof/>
          <w:sz w:val="24"/>
          <w:szCs w:val="24"/>
          <w:lang w:eastAsia="pt-BR"/>
        </w:rPr>
        <w:drawing>
          <wp:inline distT="0" distB="0" distL="0" distR="0">
            <wp:extent cx="8022590" cy="3148965"/>
            <wp:effectExtent l="0" t="0" r="0" b="0"/>
            <wp:docPr id="16" name="Imagem 16"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2590" cy="314896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observado na figura anterior, temos a possibilidade de criar mensagens de retorno no sistema de forma que teremos um maior controle do que está ocorrendo. Estas </w:t>
      </w:r>
      <w:r w:rsidRPr="006B3274">
        <w:rPr>
          <w:rFonts w:ascii="Helvetica" w:eastAsia="Times New Roman" w:hAnsi="Helvetica" w:cs="Helvetica"/>
          <w:color w:val="4C5051"/>
          <w:sz w:val="21"/>
          <w:szCs w:val="21"/>
          <w:lang w:eastAsia="pt-BR"/>
        </w:rPr>
        <w:lastRenderedPageBreak/>
        <w:t xml:space="preserve">mensagens, ou logs, podem ser filtradas através da IDE, como exibido anteriormente, assim, podemos buscar por termos ou </w:t>
      </w:r>
      <w:proofErr w:type="gramStart"/>
      <w:r w:rsidRPr="006B3274">
        <w:rPr>
          <w:rFonts w:ascii="Helvetica" w:eastAsia="Times New Roman" w:hAnsi="Helvetica" w:cs="Helvetica"/>
          <w:color w:val="4C5051"/>
          <w:sz w:val="21"/>
          <w:szCs w:val="21"/>
          <w:lang w:eastAsia="pt-BR"/>
        </w:rPr>
        <w:t>qualquer atributos</w:t>
      </w:r>
      <w:proofErr w:type="gramEnd"/>
      <w:r w:rsidRPr="006B3274">
        <w:rPr>
          <w:rFonts w:ascii="Helvetica" w:eastAsia="Times New Roman" w:hAnsi="Helvetica" w:cs="Helvetica"/>
          <w:color w:val="4C5051"/>
          <w:sz w:val="21"/>
          <w:szCs w:val="21"/>
          <w:lang w:eastAsia="pt-BR"/>
        </w:rPr>
        <w:t xml:space="preserve"> desta mensagem, por exemplo, nível da mensagem, hora de exibição e texto contido. Esta filtragem ocorre através de comparação do texto buscado e o texto contido no log.</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Desta forma, através dos logs, podemos procurar e ajeitar problemas no código através das mensagens de retorno, observar o fluxo das Activities e observar o fluxo de dados da aplicação.</w:t>
      </w:r>
    </w:p>
    <w:p w:rsidR="006B3274" w:rsidRDefault="006B3274" w:rsidP="006B3274"/>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tópico, nós aprendemos a imprimir mensagens de forma padrão dentro das aplicações Android. Realizamos esse processo através do LogCat, que pode apresentar as mensagens de forma organizada através de vários campos e filtros. Também aprendemos a utilizar a ferramenta LogCat para gerenciar e fazer exibir as mensagens de log geradas pela nossa aplicação e pelo sistema operacional Android.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roofErr w:type="gramStart"/>
      <w:r w:rsidRPr="006B3274">
        <w:rPr>
          <w:rFonts w:ascii="Helvetica" w:eastAsia="Times New Roman" w:hAnsi="Helvetica" w:cs="Helvetica"/>
          <w:color w:val="4C5051"/>
          <w:sz w:val="21"/>
          <w:szCs w:val="21"/>
          <w:lang w:eastAsia="pt-BR"/>
        </w:rPr>
        <w:t>Através desta ferramentas</w:t>
      </w:r>
      <w:proofErr w:type="gramEnd"/>
      <w:r w:rsidRPr="006B3274">
        <w:rPr>
          <w:rFonts w:ascii="Helvetica" w:eastAsia="Times New Roman" w:hAnsi="Helvetica" w:cs="Helvetica"/>
          <w:color w:val="4C5051"/>
          <w:sz w:val="21"/>
          <w:szCs w:val="21"/>
          <w:lang w:eastAsia="pt-BR"/>
        </w:rPr>
        <w:t>, podemos não só criar logs com diferentes mensagens, mas também filtros que dividem os diferentes tipos de mensagens que podemos obter na execução de uma aplicação Android.</w:t>
      </w:r>
    </w:p>
    <w:p w:rsidR="006B3274" w:rsidRPr="006B3274" w:rsidRDefault="006B3274" w:rsidP="006B3274">
      <w:pPr>
        <w:shd w:val="clear" w:color="auto" w:fill="F2F2F2"/>
        <w:spacing w:after="0" w:line="240" w:lineRule="auto"/>
        <w:rPr>
          <w:rFonts w:ascii="Helvetica" w:eastAsia="Times New Roman" w:hAnsi="Helvetica" w:cs="Helvetica"/>
          <w:color w:val="4C5051"/>
          <w:sz w:val="21"/>
          <w:szCs w:val="21"/>
          <w:lang w:eastAsia="pt-BR"/>
        </w:rPr>
      </w:pPr>
      <w:r w:rsidRPr="006B3274">
        <w:rPr>
          <w:rFonts w:ascii="Helvetica" w:eastAsia="Times New Roman" w:hAnsi="Helvetica" w:cs="Helvetica"/>
          <w:noProof/>
          <w:color w:val="4C5051"/>
          <w:sz w:val="21"/>
          <w:szCs w:val="21"/>
          <w:lang w:eastAsia="pt-BR"/>
        </w:rPr>
        <w:drawing>
          <wp:inline distT="0" distB="0" distL="0" distR="0">
            <wp:extent cx="1478915" cy="1670050"/>
            <wp:effectExtent l="0" t="0" r="6985" b="6350"/>
            <wp:docPr id="17" name="Imagem 17"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8915" cy="1670050"/>
                    </a:xfrm>
                    <a:prstGeom prst="rect">
                      <a:avLst/>
                    </a:prstGeom>
                    <a:noFill/>
                    <a:ln>
                      <a:noFill/>
                    </a:ln>
                  </pic:spPr>
                </pic:pic>
              </a:graphicData>
            </a:graphic>
          </wp:inline>
        </w:drawing>
      </w:r>
    </w:p>
    <w:p w:rsidR="006B3274" w:rsidRPr="006B3274" w:rsidRDefault="006B3274" w:rsidP="006B3274">
      <w:pPr>
        <w:shd w:val="clear" w:color="auto" w:fill="EEEEEE"/>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Chegamos ao final de nossa aula. Nela, conhecemos como funciona o ciclo de vida de uma aplicação Android e como prioridades são atribuídas aos tipos de processos onde elas executam. Além disso, estudamos em detalhes o funcionamento do componente Activity e o seu ciclo de vida. Por fim, aprendemos a imprimir mensagens de log e a utilizar a ferramenta LogCat para gerenciar e ativar a exibição desses logs. Na próxima aula, estudaremos em detalhe o funcionamento das intents. Bons estudos e até lá!</w:t>
      </w:r>
    </w:p>
    <w:p w:rsidR="006B3274" w:rsidRDefault="006B3274" w:rsidP="006B3274">
      <w:pPr>
        <w:numPr>
          <w:ilvl w:val="0"/>
          <w:numId w:val="6"/>
        </w:numPr>
        <w:shd w:val="clear" w:color="auto" w:fill="F2F2F2"/>
        <w:spacing w:after="0" w:line="240" w:lineRule="auto"/>
        <w:ind w:left="0"/>
        <w:jc w:val="both"/>
        <w:rPr>
          <w:rFonts w:ascii="Helvetica" w:hAnsi="Helvetica" w:cs="Helvetica"/>
          <w:color w:val="4C5051"/>
          <w:sz w:val="21"/>
          <w:szCs w:val="21"/>
        </w:rPr>
      </w:pPr>
      <w:r>
        <w:rPr>
          <w:rFonts w:ascii="Helvetica" w:hAnsi="Helvetica" w:cs="Helvetica"/>
          <w:color w:val="4C5051"/>
          <w:sz w:val="21"/>
          <w:szCs w:val="21"/>
        </w:rPr>
        <w:t>Android Development Site: Activities. Disponível em: </w:t>
      </w:r>
      <w:hyperlink r:id="rId21" w:tgtFrame="_blank" w:history="1">
        <w:r>
          <w:rPr>
            <w:rStyle w:val="Hyperlink"/>
            <w:rFonts w:ascii="Helvetica" w:hAnsi="Helvetica" w:cs="Helvetica"/>
            <w:sz w:val="21"/>
            <w:szCs w:val="21"/>
          </w:rPr>
          <w:t>http://developer.android.com/guide/components/Activities.html</w:t>
        </w:r>
      </w:hyperlink>
      <w:r>
        <w:rPr>
          <w:rFonts w:ascii="Helvetica" w:hAnsi="Helvetica" w:cs="Helvetica"/>
          <w:color w:val="4C5051"/>
          <w:sz w:val="21"/>
          <w:szCs w:val="21"/>
        </w:rPr>
        <w:t>. Acesso em: 06 dez. 2018.</w:t>
      </w:r>
    </w:p>
    <w:p w:rsidR="006B3274" w:rsidRDefault="006B3274" w:rsidP="006B3274">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LECHATA, R. R. Google Android: Aprenda a criar aplicações para dispositivos móveis com o Android SDK. 3. ed. São Paulo: Novatec Editora, 2013. 824 p.</w:t>
      </w:r>
    </w:p>
    <w:p w:rsidR="006B3274" w:rsidRDefault="006B3274" w:rsidP="006B3274">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MEIER, R. Professional AndroidTM 4 Application Development. Indianapolis: Wiley Publishing, 2013. 864 p.</w:t>
      </w:r>
    </w:p>
    <w:p w:rsidR="00990DE7" w:rsidRDefault="006B3274" w:rsidP="00990DE7">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MONTEIRO, J. B. Google Android: crie aplicações para celulares e tablets. 1. ed. São Paulo: Casa do Código, 2012. 250 p.</w:t>
      </w:r>
    </w:p>
    <w:p w:rsidR="00990DE7" w:rsidRPr="00990DE7" w:rsidRDefault="00990DE7" w:rsidP="00990DE7">
      <w:pPr>
        <w:shd w:val="clear" w:color="auto" w:fill="F2F2F2"/>
        <w:spacing w:after="75" w:line="240" w:lineRule="auto"/>
        <w:jc w:val="both"/>
        <w:rPr>
          <w:rFonts w:ascii="Helvetica" w:hAnsi="Helvetica" w:cs="Helvetica"/>
          <w:color w:val="4C5051"/>
          <w:sz w:val="21"/>
          <w:szCs w:val="21"/>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1 – O que são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990DE7" w:rsidRDefault="00990DE7" w:rsidP="00990DE7">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das Intents;</w:t>
      </w:r>
    </w:p>
    <w:p w:rsidR="00990DE7" w:rsidRDefault="00990DE7" w:rsidP="00990DE7">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atributos e métodos necessários para o uso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já deve saber que </w:t>
      </w:r>
      <w:r w:rsidRPr="00C05824">
        <w:rPr>
          <w:rFonts w:ascii="Helvetica" w:hAnsi="Helvetica" w:cs="Helvetica"/>
          <w:color w:val="4C5051"/>
          <w:sz w:val="21"/>
          <w:szCs w:val="21"/>
          <w:highlight w:val="yellow"/>
        </w:rPr>
        <w:t>uma aplicação Android pode ter diversas Activities</w:t>
      </w:r>
      <w:r>
        <w:rPr>
          <w:rFonts w:ascii="Helvetica" w:hAnsi="Helvetica" w:cs="Helvetica"/>
          <w:color w:val="4C5051"/>
          <w:sz w:val="21"/>
          <w:szCs w:val="21"/>
        </w:rPr>
        <w:t xml:space="preserve"> e que elas representam um ponto de interação com o usuário, ou seja, </w:t>
      </w:r>
      <w:r w:rsidRPr="00C05824">
        <w:rPr>
          <w:rFonts w:ascii="Helvetica" w:hAnsi="Helvetica" w:cs="Helvetica"/>
          <w:color w:val="4C5051"/>
          <w:sz w:val="21"/>
          <w:szCs w:val="21"/>
          <w:highlight w:val="yellow"/>
        </w:rPr>
        <w:t>a principal característica de uma Activity é possuir uma interface gráfica.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Conforme os requisitos do sistema, nosso aplicativo poderá conter várias interfaces, mas como podemos configurar o aplicativo para que o usuário navegue entre as telas ou possa voltar para uma tela já encerrada?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que isso possa ocorrer, devemos esclarecer, conceitualmente e também na prática, o que são as Intents. Abordaremos, neste tópico, sua definição a fim de compreendermos sua função e de conhecer os atributos e métodos necessários para seu uso.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De fato, uma aplicação pode ter várias Activities. Cada uma dessas Activities normalmente equivale a um ponto diferente da aplicação, ou seja, </w:t>
      </w:r>
      <w:r w:rsidRPr="00C05824">
        <w:rPr>
          <w:rFonts w:ascii="Helvetica" w:eastAsia="Times New Roman" w:hAnsi="Helvetica" w:cs="Helvetica"/>
          <w:color w:val="4C5051"/>
          <w:sz w:val="21"/>
          <w:szCs w:val="21"/>
          <w:highlight w:val="yellow"/>
          <w:lang w:eastAsia="pt-BR"/>
        </w:rPr>
        <w:t>cada Activity tem relação com uma ação específica que a aplicação pode executar</w:t>
      </w:r>
      <w:r w:rsidRPr="00990DE7">
        <w:rPr>
          <w:rFonts w:ascii="Helvetica" w:eastAsia="Times New Roman" w:hAnsi="Helvetica" w:cs="Helvetica"/>
          <w:color w:val="4C5051"/>
          <w:sz w:val="21"/>
          <w:szCs w:val="21"/>
          <w:lang w:eastAsia="pt-BR"/>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Vamos entender, a partir de um exemplo, que essa necessidade de várias funções de uma aplicação irá obrigar que nossa aplicação tenha várias telas para distribuir as funcionalidades de maneira adequada e com boa usabilidade para o usuário. Imagine que você precisa desenvolver uma aplicação para agendar compromissos. Esta aplicação deve ter pelo menos duas funções distintas: uma para criar e modificar compromissos, e outra para exibir a lista de compromissos existentes. Cada uma dessas funções é, de certa forma, independente, portanto pode ser codificada em Activities independentes.</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1: Aplicação para agendar compromisso</w:t>
      </w:r>
      <w:r w:rsidRPr="00990DE7">
        <w:rPr>
          <w:rFonts w:ascii="Helvetica" w:eastAsia="Times New Roman" w:hAnsi="Helvetica" w:cs="Helvetica"/>
          <w:noProof/>
          <w:color w:val="4C5051"/>
          <w:sz w:val="21"/>
          <w:szCs w:val="21"/>
          <w:lang w:eastAsia="pt-BR"/>
        </w:rPr>
        <w:drawing>
          <wp:inline distT="0" distB="0" distL="0" distR="0" wp14:anchorId="45309700" wp14:editId="6D3FDD39">
            <wp:extent cx="2162175" cy="2114550"/>
            <wp:effectExtent l="0" t="0" r="9525" b="0"/>
            <wp:docPr id="19" name="Imagem 19"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6B3274" w:rsidRDefault="006B3274" w:rsidP="006B3274"/>
    <w:p w:rsidR="00990DE7" w:rsidRDefault="00990DE7" w:rsidP="006B3274"/>
    <w:p w:rsidR="00990DE7" w:rsidRDefault="00990DE7">
      <w:r>
        <w:br w:type="page"/>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Você pode estar se perguntando: qual a vantagem de implementar os módulos da aplicação em Activities separadas?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Implementando aplicações com Activities independentes, podemos permitir que o usuário entre nessa aplicação a partir da Activity mais adequada para ele no momento. Assim, para o nosso exemplo anterior, quando o usuário quiser apenas criar um novo compromisso, ele não será obrigado a acessar a lista de compromissos primeiro, para, só depois, poder criar um compromisso, por exemplo.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Se você tem ou já teve um dispositivo Android, deve conhecer esse tipo de comportamento citado no exemplo. Então você entender que, para enviar por e-mail uma foto que você acabou de tirar, por exemplo, você não precisa necessariamente abrir a aplicação de e-mail e procurar o botão “Novo E-mail”. Diretamente do aplicativo de Galeria é possível executar a aplicação de e-mail na tela de composição de mensagem, inclusive com a imagem já anexada. Perceba a realização disso na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2: Compartilhamento de foto via e-mail.</w:t>
      </w:r>
      <w:r w:rsidRPr="00990DE7">
        <w:rPr>
          <w:rFonts w:ascii="Helvetica" w:eastAsia="Times New Roman" w:hAnsi="Helvetica" w:cs="Helvetica"/>
          <w:noProof/>
          <w:color w:val="4C5051"/>
          <w:sz w:val="21"/>
          <w:szCs w:val="21"/>
          <w:lang w:eastAsia="pt-BR"/>
        </w:rPr>
        <w:drawing>
          <wp:inline distT="0" distB="0" distL="0" distR="0">
            <wp:extent cx="2333625" cy="3038475"/>
            <wp:effectExtent l="0" t="0" r="9525" b="9525"/>
            <wp:docPr id="20" name="Imagem 20" descr="A figura mostra uma galeria de imagens de lugares e animais, com o ícone do Gmail destacado na barra de tarefas. Esse destaque aponta para um balão que possui a seguinte informação: “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gura mostra uma galeria de imagens de lugares e animais, com o ícone do Gmail destacado na barra de tarefas. Esse destaque aponta para um balão que possui a seguinte informação: “Enviar por E-m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3038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Tudo isso é possível por conta das Intents. </w:t>
      </w:r>
      <w:r w:rsidRPr="00C05824">
        <w:rPr>
          <w:rFonts w:ascii="Helvetica" w:eastAsia="Times New Roman" w:hAnsi="Helvetica" w:cs="Helvetica"/>
          <w:color w:val="4C5051"/>
          <w:sz w:val="21"/>
          <w:szCs w:val="21"/>
          <w:highlight w:val="yellow"/>
          <w:lang w:eastAsia="pt-BR"/>
        </w:rPr>
        <w:t>A Intent representa a intenção de executar um componente, seja ele Activity, Service ou Broadcast Receiver</w:t>
      </w:r>
      <w:r w:rsidRPr="00990DE7">
        <w:rPr>
          <w:rFonts w:ascii="Helvetica" w:eastAsia="Times New Roman" w:hAnsi="Helvetica" w:cs="Helvetica"/>
          <w:color w:val="4C5051"/>
          <w:sz w:val="21"/>
          <w:szCs w:val="21"/>
          <w:lang w:eastAsia="pt-BR"/>
        </w:rPr>
        <w:t>. Intents trabalham como uma espécie de fio que liga componentes independentes de uma mesma aplicação Android ou até mesmo de aplicações distintas, fazendo parecer que todos são um só.</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A Intent funciona da seguinte forma: </w:t>
      </w:r>
      <w:r w:rsidRPr="00C05824">
        <w:rPr>
          <w:rFonts w:ascii="Helvetica" w:eastAsia="Times New Roman" w:hAnsi="Helvetica" w:cs="Helvetica"/>
          <w:color w:val="4C5051"/>
          <w:sz w:val="21"/>
          <w:szCs w:val="21"/>
          <w:highlight w:val="yellow"/>
          <w:lang w:eastAsia="pt-BR"/>
        </w:rPr>
        <w:t>determinada aplicação deseja ativar um componente, seja ele Activity, Service ou Broadcast Receiver. Essa aplicação informa sua intenção de acesso ao sistema operacional Android, então este último trata a solicitação, encontra o componente e o executa</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Também é possível passar dados para esse componente que vai ser executado,</w:t>
      </w:r>
      <w:r w:rsidRPr="00990DE7">
        <w:rPr>
          <w:rFonts w:ascii="Helvetica" w:eastAsia="Times New Roman" w:hAnsi="Helvetica" w:cs="Helvetica"/>
          <w:color w:val="4C5051"/>
          <w:sz w:val="21"/>
          <w:szCs w:val="21"/>
          <w:lang w:eastAsia="pt-BR"/>
        </w:rPr>
        <w:t xml:space="preserve"> mas isso é algo que abordaremos depois, então você poderá concluir que essa é uma das principais vantagens das Intents. Agora observe 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Figura 3: Exemplo de funcionamento de uma Intent.</w:t>
      </w:r>
      <w:r w:rsidRPr="00990DE7">
        <w:rPr>
          <w:rFonts w:ascii="Helvetica" w:eastAsia="Times New Roman" w:hAnsi="Helvetica" w:cs="Helvetica"/>
          <w:noProof/>
          <w:color w:val="4C5051"/>
          <w:sz w:val="21"/>
          <w:szCs w:val="21"/>
          <w:lang w:eastAsia="pt-BR"/>
        </w:rPr>
        <w:drawing>
          <wp:inline distT="0" distB="0" distL="0" distR="0">
            <wp:extent cx="5486400" cy="2657475"/>
            <wp:effectExtent l="0" t="0" r="0" b="9525"/>
            <wp:docPr id="21" name="Imagem 21"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br/>
      </w:r>
      <w:r w:rsidRPr="00990DE7">
        <w:rPr>
          <w:rFonts w:ascii="Helvetica" w:eastAsia="Times New Roman" w:hAnsi="Helvetica" w:cs="Helvetica"/>
          <w:color w:val="4C5051"/>
          <w:sz w:val="21"/>
          <w:szCs w:val="21"/>
          <w:lang w:eastAsia="pt-BR"/>
        </w:rPr>
        <w:br/>
        <w:t xml:space="preserve">Perceba que a Activity 1, por meio da Intent, tenta interagir com outras duas Activities, Activity 2 e Activity 3. </w:t>
      </w:r>
      <w:r w:rsidRPr="00E13F08">
        <w:rPr>
          <w:rFonts w:ascii="Helvetica" w:eastAsia="Times New Roman" w:hAnsi="Helvetica" w:cs="Helvetica"/>
          <w:color w:val="4C5051"/>
          <w:sz w:val="21"/>
          <w:szCs w:val="21"/>
          <w:highlight w:val="yellow"/>
          <w:lang w:eastAsia="pt-BR"/>
        </w:rPr>
        <w:t>A função das Intents é exatamente esta: proporcionar uma interação entre componentes</w:t>
      </w:r>
      <w:r w:rsidRPr="00990DE7">
        <w:rPr>
          <w:rFonts w:ascii="Helvetica" w:eastAsia="Times New Roman" w:hAnsi="Helvetica" w:cs="Helvetica"/>
          <w:color w:val="4C5051"/>
          <w:sz w:val="21"/>
          <w:szCs w:val="21"/>
          <w:lang w:eastAsia="pt-BR"/>
        </w:rPr>
        <w:t>, no caso deste exemplo, entre Activities.</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Perceba, na figura 3, que </w:t>
      </w:r>
      <w:r w:rsidRPr="00E13F08">
        <w:rPr>
          <w:rFonts w:ascii="Helvetica" w:eastAsia="Times New Roman" w:hAnsi="Helvetica" w:cs="Helvetica"/>
          <w:color w:val="4C5051"/>
          <w:sz w:val="21"/>
          <w:szCs w:val="21"/>
          <w:highlight w:val="yellow"/>
          <w:lang w:eastAsia="pt-BR"/>
        </w:rPr>
        <w:t>uma Activity não ativa outra diretamente</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Esta é uma tarefa do sistema operacional Android</w:t>
      </w:r>
      <w:r w:rsidRPr="00990DE7">
        <w:rPr>
          <w:rFonts w:ascii="Helvetica" w:eastAsia="Times New Roman" w:hAnsi="Helvetica" w:cs="Helvetica"/>
          <w:color w:val="4C5051"/>
          <w:sz w:val="21"/>
          <w:szCs w:val="21"/>
          <w:lang w:eastAsia="pt-BR"/>
        </w:rPr>
        <w:t>. Este detalhe é essencial para manter a flexibilidade do sistema, pois permite que o Android perceba todas as Activities disponíveis e trate a Intent da melhor forma possível, podendo até mesmo oferecer mais uma opção de Activity para o usuário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990DE7">
        <w:rPr>
          <w:rFonts w:ascii="inherit" w:eastAsia="Times New Roman" w:hAnsi="inherit" w:cs="Helvetica"/>
          <w:b/>
          <w:bCs/>
          <w:color w:val="007DB8"/>
          <w:sz w:val="27"/>
          <w:szCs w:val="27"/>
          <w:lang w:eastAsia="pt-BR"/>
        </w:rPr>
        <w:t>Você Sabia</w:t>
      </w:r>
      <w:proofErr w:type="gramEnd"/>
      <w:r w:rsidRPr="00990DE7">
        <w:rPr>
          <w:rFonts w:ascii="inherit" w:eastAsia="Times New Roman" w:hAnsi="inherit" w:cs="Helvetica"/>
          <w:b/>
          <w:bCs/>
          <w:color w:val="007DB8"/>
          <w:sz w:val="27"/>
          <w:szCs w:val="27"/>
          <w:lang w:eastAsia="pt-BR"/>
        </w:rPr>
        <w:t>?</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90650" cy="1800225"/>
            <wp:effectExtent l="0" t="0" r="0" b="9525"/>
            <wp:docPr id="22" name="Imagem 22"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Você já tentou abrir um link ou determinado tipo de arquivo em um dispositivo Android e foi apresentado a uma lista de aplicações que poderiam fazer esta tarefa para você? Isso ocorre porque o Android, via tratamento de Intents, consegue apontar que há mais de uma aplicação para fazer o que você precisa e lhe dá a chance de escolher o que mais for de seu agrado. No próximo tópico, detalharemos melhor essa possibilidade.</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No entanto, como o Android encontra o componente que queremos ativar dentre todos os demais? Ele analisa todos os dados que são anexados a uma Intent. </w:t>
      </w:r>
      <w:r w:rsidRPr="00E13F08">
        <w:rPr>
          <w:rFonts w:ascii="Helvetica" w:eastAsia="Times New Roman" w:hAnsi="Helvetica" w:cs="Helvetica"/>
          <w:color w:val="4C5051"/>
          <w:sz w:val="21"/>
          <w:szCs w:val="21"/>
          <w:highlight w:val="yellow"/>
          <w:lang w:eastAsia="pt-BR"/>
        </w:rPr>
        <w:t>Uma Intent pode ser considerada uma estrutura de dados que pode carregar várias informações sobre o componente que deseja executar</w:t>
      </w:r>
      <w:r w:rsidRPr="00990DE7">
        <w:rPr>
          <w:rFonts w:ascii="Helvetica" w:eastAsia="Times New Roman" w:hAnsi="Helvetica" w:cs="Helvetica"/>
          <w:color w:val="4C5051"/>
          <w:sz w:val="21"/>
          <w:szCs w:val="21"/>
          <w:lang w:eastAsia="pt-BR"/>
        </w:rPr>
        <w:t>. Essas informações são distribuídas em atributos que são descritos no quadro a seguir.</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1: Descrição dos atributos de uma Intent.</w:t>
      </w:r>
    </w:p>
    <w:tbl>
      <w:tblPr>
        <w:tblW w:w="0" w:type="auto"/>
        <w:shd w:val="clear" w:color="auto" w:fill="F2F2F2"/>
        <w:tblCellMar>
          <w:left w:w="0" w:type="dxa"/>
          <w:right w:w="0" w:type="dxa"/>
        </w:tblCellMar>
        <w:tblLook w:val="04A0" w:firstRow="1" w:lastRow="0" w:firstColumn="1" w:lastColumn="0" w:noHBand="0" w:noVBand="1"/>
      </w:tblPr>
      <w:tblGrid>
        <w:gridCol w:w="1817"/>
        <w:gridCol w:w="6671"/>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 xml:space="preserve">Component </w:t>
            </w:r>
            <w:proofErr w:type="gramStart"/>
            <w:r w:rsidRPr="00E13F08">
              <w:rPr>
                <w:rFonts w:ascii="Arial" w:eastAsia="Times New Roman" w:hAnsi="Arial" w:cs="Arial"/>
                <w:color w:val="4C5051"/>
                <w:sz w:val="21"/>
                <w:szCs w:val="21"/>
                <w:highlight w:val="yellow"/>
                <w:lang w:eastAsia="pt-BR"/>
              </w:rPr>
              <w:t>Name</w:t>
            </w:r>
            <w:r w:rsidRPr="00990DE7">
              <w:rPr>
                <w:rFonts w:ascii="Arial" w:eastAsia="Times New Roman" w:hAnsi="Arial" w:cs="Arial"/>
                <w:color w:val="4C5051"/>
                <w:sz w:val="21"/>
                <w:szCs w:val="21"/>
                <w:lang w:eastAsia="pt-BR"/>
              </w:rPr>
              <w:br/>
              <w:t>(</w:t>
            </w:r>
            <w:proofErr w:type="gramEnd"/>
            <w:r w:rsidRPr="00990DE7">
              <w:rPr>
                <w:rFonts w:ascii="Arial" w:eastAsia="Times New Roman" w:hAnsi="Arial" w:cs="Arial"/>
                <w:color w:val="4C5051"/>
                <w:sz w:val="21"/>
                <w:szCs w:val="21"/>
                <w:lang w:eastAsia="pt-BR"/>
              </w:rPr>
              <w:t>Nome do Componente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nome da classe (incluindo o pacote) que representa o componente que se</w:t>
            </w:r>
            <w:r w:rsidRPr="00990DE7">
              <w:rPr>
                <w:rFonts w:ascii="Arial" w:eastAsia="Times New Roman" w:hAnsi="Arial" w:cs="Arial"/>
                <w:color w:val="4C5051"/>
                <w:sz w:val="21"/>
                <w:szCs w:val="21"/>
                <w:lang w:eastAsia="pt-BR"/>
              </w:rPr>
              <w:br/>
              <w:t>deseja ativar caso a classe seja conhecida. Quando este atributo está em</w:t>
            </w:r>
            <w:r w:rsidRPr="00990DE7">
              <w:rPr>
                <w:rFonts w:ascii="Arial" w:eastAsia="Times New Roman" w:hAnsi="Arial" w:cs="Arial"/>
                <w:color w:val="4C5051"/>
                <w:sz w:val="21"/>
                <w:szCs w:val="21"/>
                <w:lang w:eastAsia="pt-BR"/>
              </w:rPr>
              <w:br/>
              <w:t>branco, o Android analisa as demais informações para encontrar o componente</w:t>
            </w:r>
            <w:r w:rsidRPr="00990DE7">
              <w:rPr>
                <w:rFonts w:ascii="Arial" w:eastAsia="Times New Roman" w:hAnsi="Arial" w:cs="Arial"/>
                <w:color w:val="4C5051"/>
                <w:sz w:val="21"/>
                <w:szCs w:val="21"/>
                <w:lang w:eastAsia="pt-BR"/>
              </w:rPr>
              <w:br/>
              <w:t>buscado.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Action</w:t>
            </w:r>
            <w:r w:rsidRPr="00990DE7">
              <w:rPr>
                <w:rFonts w:ascii="Arial" w:eastAsia="Times New Roman" w:hAnsi="Arial" w:cs="Arial"/>
                <w:color w:val="4C5051"/>
                <w:sz w:val="21"/>
                <w:szCs w:val="21"/>
                <w:lang w:eastAsia="pt-BR"/>
              </w:rPr>
              <w:t xml:space="preserve"> (Ação)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permite ao Android compreender se a Intent em questão está direcionada para uma Activity, um</w:t>
            </w:r>
            <w:r w:rsidRPr="00990DE7">
              <w:rPr>
                <w:rFonts w:ascii="Arial" w:eastAsia="Times New Roman" w:hAnsi="Arial" w:cs="Arial"/>
                <w:color w:val="4C5051"/>
                <w:sz w:val="21"/>
                <w:szCs w:val="21"/>
                <w:lang w:eastAsia="pt-BR"/>
              </w:rPr>
              <w:br/>
              <w:t>Service ou um Broadcast Receiver. Existem algumas Actions padrão do Android como ACTION_CALL (efetua uma</w:t>
            </w:r>
            <w:r w:rsidRPr="00990DE7">
              <w:rPr>
                <w:rFonts w:ascii="Arial" w:eastAsia="Times New Roman" w:hAnsi="Arial" w:cs="Arial"/>
                <w:color w:val="4C5051"/>
                <w:sz w:val="21"/>
                <w:szCs w:val="21"/>
                <w:lang w:eastAsia="pt-BR"/>
              </w:rPr>
              <w:br/>
              <w:t>chamada), ACTION_PASTE (colar um conteúdo), entre outros, mas o desenvolvedor pode criar suas próprias</w:t>
            </w:r>
            <w:r w:rsidRPr="00990DE7">
              <w:rPr>
                <w:rFonts w:ascii="Arial" w:eastAsia="Times New Roman" w:hAnsi="Arial" w:cs="Arial"/>
                <w:color w:val="4C5051"/>
                <w:sz w:val="21"/>
                <w:szCs w:val="21"/>
                <w:lang w:eastAsia="pt-BR"/>
              </w:rPr>
              <w:br/>
              <w:t>actions</w:t>
            </w:r>
            <w:r w:rsidRPr="00990DE7">
              <w:rPr>
                <w:rFonts w:ascii="Arial" w:eastAsia="Times New Roman" w:hAnsi="Arial" w:cs="Arial"/>
                <w:i/>
                <w:iCs/>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Data</w:t>
            </w:r>
            <w:r w:rsidRPr="00990DE7">
              <w:rPr>
                <w:rFonts w:ascii="Arial" w:eastAsia="Times New Roman" w:hAnsi="Arial" w:cs="Arial"/>
                <w:color w:val="4C5051"/>
                <w:sz w:val="21"/>
                <w:szCs w:val="21"/>
                <w:lang w:eastAsia="pt-BR"/>
              </w:rPr>
              <w:t xml:space="preserve"> (Dados)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Corresponde ao dado principal que é carregado pela Intent e que deve ser usado na ativação do </w:t>
            </w:r>
            <w:proofErr w:type="gramStart"/>
            <w:r w:rsidRPr="00990DE7">
              <w:rPr>
                <w:rFonts w:ascii="Arial" w:eastAsia="Times New Roman" w:hAnsi="Arial" w:cs="Arial"/>
                <w:color w:val="4C5051"/>
                <w:sz w:val="21"/>
                <w:szCs w:val="21"/>
                <w:lang w:eastAsia="pt-BR"/>
              </w:rPr>
              <w:t>componente,</w:t>
            </w:r>
            <w:r w:rsidRPr="00990DE7">
              <w:rPr>
                <w:rFonts w:ascii="Arial" w:eastAsia="Times New Roman" w:hAnsi="Arial" w:cs="Arial"/>
                <w:color w:val="4C5051"/>
                <w:sz w:val="21"/>
                <w:szCs w:val="21"/>
                <w:lang w:eastAsia="pt-BR"/>
              </w:rPr>
              <w:br/>
              <w:t>como</w:t>
            </w:r>
            <w:proofErr w:type="gramEnd"/>
            <w:r w:rsidRPr="00990DE7">
              <w:rPr>
                <w:rFonts w:ascii="Arial" w:eastAsia="Times New Roman" w:hAnsi="Arial" w:cs="Arial"/>
                <w:color w:val="4C5051"/>
                <w:sz w:val="21"/>
                <w:szCs w:val="21"/>
                <w:lang w:eastAsia="pt-BR"/>
              </w:rPr>
              <w:t xml:space="preserve"> uma mensagem ou identificador de contato. Este atributo também pode estar em branco.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Category</w:t>
            </w:r>
            <w:r w:rsidRPr="00990DE7">
              <w:rPr>
                <w:rFonts w:ascii="Arial" w:eastAsia="Times New Roman" w:hAnsi="Arial" w:cs="Arial"/>
                <w:color w:val="4C5051"/>
                <w:sz w:val="21"/>
                <w:szCs w:val="21"/>
                <w:lang w:eastAsia="pt-BR"/>
              </w:rPr>
              <w:t xml:space="preserve"> (Categoria)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ajuda o Android a identificar o componente buscado em uma das suas categorias predefinidas, como</w:t>
            </w:r>
            <w:r w:rsidRPr="00990DE7">
              <w:rPr>
                <w:rFonts w:ascii="Arial" w:eastAsia="Times New Roman" w:hAnsi="Arial" w:cs="Arial"/>
                <w:color w:val="4C5051"/>
                <w:sz w:val="21"/>
                <w:szCs w:val="21"/>
                <w:lang w:eastAsia="pt-BR"/>
              </w:rPr>
              <w:br/>
              <w:t>CATEGORY_HOME (aplicações que estão na tela principal) ou CATEGORY_ALTERNATIVE (aplicações que</w:t>
            </w:r>
            <w:r w:rsidRPr="00990DE7">
              <w:rPr>
                <w:rFonts w:ascii="Arial" w:eastAsia="Times New Roman" w:hAnsi="Arial" w:cs="Arial"/>
                <w:color w:val="4C5051"/>
                <w:sz w:val="21"/>
                <w:szCs w:val="21"/>
                <w:lang w:eastAsia="pt-BR"/>
              </w:rPr>
              <w:br/>
              <w:t>devem ser consideradas como opção para ações do usuário).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Type</w:t>
            </w:r>
            <w:r w:rsidRPr="00990DE7">
              <w:rPr>
                <w:rFonts w:ascii="Arial" w:eastAsia="Times New Roman" w:hAnsi="Arial" w:cs="Arial"/>
                <w:color w:val="4C5051"/>
                <w:sz w:val="21"/>
                <w:szCs w:val="21"/>
                <w:lang w:eastAsia="pt-BR"/>
              </w:rPr>
              <w:t xml:space="preserve"> (Tipo)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Identifica o tipo de dado do conteúdo que está no atributo Data.</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Extra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pode conter uma lista de valores auxiliares que podem ser usados pelocomponente ativado pela</w:t>
            </w:r>
            <w:r w:rsidRPr="00990DE7">
              <w:rPr>
                <w:rFonts w:ascii="Arial" w:eastAsia="Times New Roman" w:hAnsi="Arial" w:cs="Arial"/>
                <w:color w:val="4C5051"/>
                <w:sz w:val="21"/>
                <w:szCs w:val="21"/>
                <w:lang w:eastAsia="pt-BR"/>
              </w:rPr>
              <w:br/>
              <w:t>Intent, complementando a informação do atributo Data.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Default="00990DE7" w:rsidP="006B3274">
      <w:pPr>
        <w:rPr>
          <w:rFonts w:ascii="Helvetica" w:hAnsi="Helvetica" w:cs="Helvetica"/>
          <w:color w:val="4C5051"/>
          <w:sz w:val="21"/>
          <w:szCs w:val="21"/>
          <w:shd w:val="clear" w:color="auto" w:fill="F2F2F2"/>
        </w:rPr>
      </w:pPr>
      <w:r>
        <w:rPr>
          <w:rFonts w:ascii="Helvetica" w:hAnsi="Helvetica" w:cs="Helvetica"/>
          <w:color w:val="4C5051"/>
          <w:sz w:val="21"/>
          <w:szCs w:val="21"/>
          <w:shd w:val="clear" w:color="auto" w:fill="F2F2F2"/>
        </w:rPr>
        <w:t xml:space="preserve">Como você pôde perceber na descrição do atributo </w:t>
      </w:r>
      <w:r w:rsidRPr="00E13F08">
        <w:rPr>
          <w:rFonts w:ascii="Helvetica" w:hAnsi="Helvetica" w:cs="Helvetica"/>
          <w:color w:val="4C5051"/>
          <w:sz w:val="21"/>
          <w:szCs w:val="21"/>
          <w:highlight w:val="yellow"/>
          <w:shd w:val="clear" w:color="auto" w:fill="F2F2F2"/>
        </w:rPr>
        <w:t>Component Name</w:t>
      </w:r>
      <w:r>
        <w:rPr>
          <w:rFonts w:ascii="Helvetica" w:hAnsi="Helvetica" w:cs="Helvetica"/>
          <w:color w:val="4C5051"/>
          <w:sz w:val="21"/>
          <w:szCs w:val="21"/>
          <w:shd w:val="clear" w:color="auto" w:fill="F2F2F2"/>
        </w:rPr>
        <w:t xml:space="preserve">, uma vez que o nome do componente alvo da Intent é conhecido, fica fácil para o sistema operacional encontrar tal componente. </w:t>
      </w:r>
      <w:r w:rsidRPr="00E13F08">
        <w:rPr>
          <w:rFonts w:ascii="Helvetica" w:hAnsi="Helvetica" w:cs="Helvetica"/>
          <w:color w:val="4C5051"/>
          <w:sz w:val="21"/>
          <w:szCs w:val="21"/>
          <w:highlight w:val="yellow"/>
          <w:shd w:val="clear" w:color="auto" w:fill="F2F2F2"/>
        </w:rPr>
        <w:t>Uma Intent que possui o nome do componente alvo definido é chamada de Intent Explícita</w:t>
      </w:r>
      <w:r>
        <w:rPr>
          <w:rFonts w:ascii="Helvetica" w:hAnsi="Helvetica" w:cs="Helvetica"/>
          <w:color w:val="4C5051"/>
          <w:sz w:val="21"/>
          <w:szCs w:val="21"/>
          <w:shd w:val="clear" w:color="auto" w:fill="F2F2F2"/>
        </w:rPr>
        <w:t xml:space="preserve">. </w:t>
      </w:r>
      <w:r w:rsidRPr="00E13F08">
        <w:rPr>
          <w:rFonts w:ascii="Helvetica" w:hAnsi="Helvetica" w:cs="Helvetica"/>
          <w:color w:val="4C5051"/>
          <w:sz w:val="21"/>
          <w:szCs w:val="21"/>
          <w:highlight w:val="yellow"/>
          <w:shd w:val="clear" w:color="auto" w:fill="F2F2F2"/>
        </w:rPr>
        <w:t>Quando o atributo não está disponível, dizemos que se trata de uma Intent Implícita e, nesse caso, o Android irá precisar dos outros atributos para localizar o componente alvo no sistema</w:t>
      </w:r>
      <w:r>
        <w:rPr>
          <w:rFonts w:ascii="Helvetica" w:hAnsi="Helvetica" w:cs="Helvetica"/>
          <w:color w:val="4C5051"/>
          <w:sz w:val="21"/>
          <w:szCs w:val="21"/>
          <w:shd w:val="clear" w:color="auto" w:fill="F2F2F2"/>
        </w:rPr>
        <w:t>. Abordaremos o funcionamento dessa busca no próximo tópico, no qual falamos sobre Intent Filters.</w:t>
      </w:r>
    </w:p>
    <w:p w:rsidR="00990DE7" w:rsidRDefault="00990DE7" w:rsidP="006B3274">
      <w:pPr>
        <w:rPr>
          <w:rFonts w:ascii="Helvetica" w:hAnsi="Helvetica" w:cs="Helvetica"/>
          <w:color w:val="4C5051"/>
          <w:sz w:val="21"/>
          <w:szCs w:val="21"/>
          <w:shd w:val="clear" w:color="auto" w:fill="F2F2F2"/>
        </w:rPr>
      </w:pP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Em termos de programação Java, uma </w:t>
      </w:r>
      <w:r w:rsidRPr="00E13F08">
        <w:rPr>
          <w:rFonts w:ascii="Helvetica" w:eastAsia="Times New Roman" w:hAnsi="Helvetica" w:cs="Helvetica"/>
          <w:color w:val="4C5051"/>
          <w:sz w:val="21"/>
          <w:szCs w:val="21"/>
          <w:highlight w:val="yellow"/>
          <w:lang w:eastAsia="pt-BR"/>
        </w:rPr>
        <w:t>Intent é, na verdade, um objeto da classe Intent (android.content.Intent)</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Após instanciar uma Intent, devemos dar a ela todas as informações necessárias para encontrar o componente que desejamos</w:t>
      </w:r>
      <w:r w:rsidRPr="00990DE7">
        <w:rPr>
          <w:rFonts w:ascii="Helvetica" w:eastAsia="Times New Roman" w:hAnsi="Helvetica" w:cs="Helvetica"/>
          <w:color w:val="4C5051"/>
          <w:sz w:val="21"/>
          <w:szCs w:val="21"/>
          <w:lang w:eastAsia="pt-BR"/>
        </w:rPr>
        <w:t>. Depois, utilizamos um dos métodos disponíveis para disparar a Intent (fazendo-a ser executada), dependendo do seu componente alvo, como descrito no quadro adiante, que relaciona os métodos de execução das Intents conforme seu componente.</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2: Métodos utilizados para a ativação de componentes via Intents.</w:t>
      </w:r>
    </w:p>
    <w:tbl>
      <w:tblPr>
        <w:tblW w:w="0" w:type="auto"/>
        <w:shd w:val="clear" w:color="auto" w:fill="F2F2F2"/>
        <w:tblCellMar>
          <w:left w:w="0" w:type="dxa"/>
          <w:right w:w="0" w:type="dxa"/>
        </w:tblCellMar>
        <w:tblLook w:val="04A0" w:firstRow="1" w:lastRow="0" w:firstColumn="1" w:lastColumn="0" w:noHBand="0" w:noVBand="1"/>
      </w:tblPr>
      <w:tblGrid>
        <w:gridCol w:w="2217"/>
        <w:gridCol w:w="6271"/>
      </w:tblGrid>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startActivity</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Activity baseado na Intent fornecida.</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startService</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Service conforme a Intent enviada</w:t>
            </w:r>
            <w:r w:rsidRPr="00990DE7">
              <w:rPr>
                <w:rFonts w:ascii="Arial" w:eastAsia="Times New Roman" w:hAnsi="Arial" w:cs="Arial"/>
                <w:color w:val="4C5051"/>
                <w:sz w:val="21"/>
                <w:szCs w:val="21"/>
                <w:lang w:eastAsia="pt-BR"/>
              </w:rPr>
              <w:br/>
              <w:t>como parâmetro.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sendBroadcast</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Broadcast Receiver segundo a Intent</w:t>
            </w:r>
            <w:r w:rsidRPr="00990DE7">
              <w:rPr>
                <w:rFonts w:ascii="Arial" w:eastAsia="Times New Roman" w:hAnsi="Arial" w:cs="Arial"/>
                <w:color w:val="4C5051"/>
                <w:sz w:val="21"/>
                <w:szCs w:val="21"/>
                <w:lang w:eastAsia="pt-BR"/>
              </w:rPr>
              <w:br/>
              <w:t>fornecida.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Todos os métodos descritos no quadro anterior fazem parte da classe Context. Portanto, a partir de uma subclasse de Activity, ou seja, qualquer Activity em execução, é possível executar estes métodos sem a necessidade de um objeto do tipo Context.</w:t>
      </w:r>
    </w:p>
    <w:p w:rsidR="00990DE7" w:rsidRDefault="00990DE7" w:rsidP="006B3274"/>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Intent Filters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tipos de Intents;</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que são Intent Filters;</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Entender como os componentes são identificados através de Intent Filters;</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 metodologia de teste de combinação dos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Intents e seu papel dentro da plataforma Android, que é fazer de forma flexível a ligação entre componentes. Também aprendemos que uma Intent possui diversos atributos que servem para que o sistema operacional Android encontre um componente que possa tratá-lo em uma das aplicações instaladas no dispositivo.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Um componente pode se registrar por meio de um Intent Filter para uma ação específica e dados objetivos. Um Intent Filter determina os tipos de Intents às quais uma Activity, Service ou Broadcast Receiver podem responder.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Imagine que, em sua Activity, você deseja tirar uma foto do usuário. O que é mais fácil? Desenvolver o código para tirar uma foto do zero ou simplesmente solicitar ao aplicativo de câmera do dispositivo que registre uma foto por nós e retorne para o aplicativo? A seguir, vamos entender como os Intent Filters torna aplicações como essas possíveis!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2.1 Tipos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Podemos dizer que </w:t>
      </w:r>
      <w:r w:rsidRPr="008A4CFE">
        <w:rPr>
          <w:rFonts w:ascii="Helvetica" w:hAnsi="Helvetica" w:cs="Helvetica"/>
          <w:color w:val="4C5051"/>
          <w:sz w:val="21"/>
          <w:szCs w:val="21"/>
          <w:highlight w:val="yellow"/>
        </w:rPr>
        <w:t>existem dois tipos de Intents</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 xml:space="preserve">Explícitas, quando o nome do componente está disponível dentro do nosso aplicativo, </w:t>
      </w:r>
      <w:proofErr w:type="gramStart"/>
      <w:r w:rsidRPr="008A4CFE">
        <w:rPr>
          <w:rFonts w:ascii="Helvetica" w:hAnsi="Helvetica" w:cs="Helvetica"/>
          <w:color w:val="4C5051"/>
          <w:sz w:val="21"/>
          <w:szCs w:val="21"/>
          <w:highlight w:val="yellow"/>
        </w:rPr>
        <w:t>e Implícitas</w:t>
      </w:r>
      <w:proofErr w:type="gramEnd"/>
      <w:r w:rsidRPr="008A4CFE">
        <w:rPr>
          <w:rFonts w:ascii="Helvetica" w:hAnsi="Helvetica" w:cs="Helvetica"/>
          <w:color w:val="4C5051"/>
          <w:sz w:val="21"/>
          <w:szCs w:val="21"/>
          <w:highlight w:val="yellow"/>
        </w:rPr>
        <w:t>, quando o nome do componente não é informado</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8A4CFE">
        <w:rPr>
          <w:rFonts w:ascii="Helvetica" w:hAnsi="Helvetica" w:cs="Helvetica"/>
          <w:color w:val="4C5051"/>
          <w:sz w:val="21"/>
          <w:szCs w:val="21"/>
          <w:highlight w:val="yellow"/>
        </w:rPr>
        <w:t>Toda Intent Explícita é entregue diretamente ao seu componente de destino, contanto que este esteja instalado no dispositivo Android.</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pode registrar seus componentes do Android por meio de Intent Filters para determinados eventos. Se um componente não define o tipo de serviço que ele pode prover, </w:t>
      </w:r>
      <w:r>
        <w:rPr>
          <w:rFonts w:ascii="Helvetica" w:hAnsi="Helvetica" w:cs="Helvetica"/>
          <w:color w:val="4C5051"/>
          <w:sz w:val="21"/>
          <w:szCs w:val="21"/>
        </w:rPr>
        <w:lastRenderedPageBreak/>
        <w:t xml:space="preserve">logo ele só poderá ser chamado por Intents Explícitas. Por exemplo, seu aplicativo pode iniciar um componente do navegador web para uma determinada URL por meio de uma Intent, pois o navegador possui um Intent Filter que pode ser acionado quando o sistema operacional Android identifica uma URL que foi selecionada pelo usuário. Assim, </w:t>
      </w:r>
      <w:r w:rsidRPr="008A4CFE">
        <w:rPr>
          <w:rFonts w:ascii="Helvetica" w:hAnsi="Helvetica" w:cs="Helvetica"/>
          <w:color w:val="4C5051"/>
          <w:sz w:val="21"/>
          <w:szCs w:val="21"/>
          <w:highlight w:val="yellow"/>
        </w:rPr>
        <w:t>quando temos um componente que pode ser acionado por outros componentes, dizemos que o primeiro possui uma Intent Implícita</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Por outro lado, quando temos um componente que não pode ser acionado por Intents de outros aplicativos, denomina-se Intent Explícita</w:t>
      </w:r>
      <w:r>
        <w:rPr>
          <w:rFonts w:ascii="Helvetica" w:hAnsi="Helvetica" w:cs="Helvetica"/>
          <w:color w:val="4C5051"/>
          <w:sz w:val="21"/>
          <w:szCs w:val="21"/>
        </w:rPr>
        <w:t>, que ocorre geralmente dentro de uma mesma aplicação.</w:t>
      </w:r>
    </w:p>
    <w:p w:rsidR="00990DE7" w:rsidRDefault="00990DE7" w:rsidP="008A4CFE">
      <w:pPr>
        <w:pStyle w:val="NormalWeb"/>
        <w:rPr>
          <w:rFonts w:ascii="Helvetica" w:hAnsi="Helvetica" w:cs="Helvetica"/>
          <w:color w:val="4C5051"/>
          <w:sz w:val="21"/>
          <w:szCs w:val="21"/>
        </w:rPr>
      </w:pPr>
      <w:r w:rsidRPr="003C4079">
        <w:rPr>
          <w:rFonts w:ascii="Helvetica" w:hAnsi="Helvetica" w:cs="Helvetica"/>
          <w:color w:val="4C5051"/>
          <w:sz w:val="21"/>
          <w:szCs w:val="21"/>
          <w:highlight w:val="yellow"/>
        </w:rPr>
        <w:t>Vamos a um exemplo: você está utilizando uma aplicação que possui uma tela de login para validar sua identidade antes de acessar a aplicação em si. A tela de login corresponde a uma Activity, pois se trata de uma tela na qual ocorre interação com o usuário. Após o processo de login, esta Activity dispara uma Intent que solicita a ativação da Activity principal do aplicativo, e é por essa ativação que você deve ter acesso a todas as funcionalidades.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3C4079">
        <w:rPr>
          <w:rFonts w:ascii="Helvetica" w:eastAsia="Times New Roman" w:hAnsi="Helvetica" w:cs="Helvetica"/>
          <w:color w:val="4C5051"/>
          <w:sz w:val="21"/>
          <w:szCs w:val="21"/>
          <w:highlight w:val="yellow"/>
          <w:lang w:eastAsia="pt-BR"/>
        </w:rPr>
        <w:t>Então você pode se questionar sobre a utilidade ou mesmo sobre a necessidade de uma Intent Implícita que não tem um componente alvo predefinido. Porém, este é um tipo muito comum de Intent e você, provavelmente, já se deparou com alguma delas sem perceber, enquanto utilizava um dispositivo Android. Por exemplo, se você navegar na internet em um dispositivo Android e acessar um link que aponta para um vídeo no YouTube, provavelmente o sistema operacional vai disponibilizar a você uma janela com, pelo menos, duas opções para abrir o link, podendo ser um browser (navegador web) instalado no dispositivo e o aplicativo do YouTube (que geralmente já vem instalado nos dispositivos Android). Isto é possível devido ao uso de Intent Filters.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Figura 4: Opções comuns do Android para abrir um link.</w:t>
      </w:r>
      <w:r w:rsidRPr="00990DE7">
        <w:rPr>
          <w:rFonts w:ascii="Times New Roman" w:eastAsia="Times New Roman" w:hAnsi="Times New Roman" w:cs="Times New Roman"/>
          <w:noProof/>
          <w:sz w:val="24"/>
          <w:szCs w:val="24"/>
          <w:lang w:eastAsia="pt-BR"/>
        </w:rPr>
        <w:drawing>
          <wp:inline distT="0" distB="0" distL="0" distR="0">
            <wp:extent cx="3343275" cy="1543050"/>
            <wp:effectExtent l="0" t="0" r="9525" b="0"/>
            <wp:docPr id="23" name="Imagem 23" descr="A figura mostra o link “http://www.youtube.com/” e, abaixo dele, saem duas setas para os ícones “Youtube” e “Browser”, representando as opções comuns do Android para abrir u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figura mostra o link “http://www.youtube.com/” e, abaixo dele, saem duas setas para os ícones “Youtube” e “Browser”, representando as opções comuns do Android para abrir um li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5" cy="1543050"/>
                    </a:xfrm>
                    <a:prstGeom prst="rect">
                      <a:avLst/>
                    </a:prstGeom>
                    <a:noFill/>
                    <a:ln>
                      <a:noFill/>
                    </a:ln>
                  </pic:spPr>
                </pic:pic>
              </a:graphicData>
            </a:graphic>
          </wp:inline>
        </w:drawing>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2.2 Como Ocorre a Resolução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3C4079">
        <w:rPr>
          <w:rFonts w:ascii="Helvetica" w:hAnsi="Helvetica" w:cs="Helvetica"/>
          <w:color w:val="4C5051"/>
          <w:sz w:val="21"/>
          <w:szCs w:val="21"/>
          <w:highlight w:val="yellow"/>
        </w:rPr>
        <w:t>Quando uma nova Intent é criada, o Android a intercepta e tem que encontrar um componente que possa tratá-la</w:t>
      </w:r>
      <w:r>
        <w:rPr>
          <w:rFonts w:ascii="Helvetica" w:hAnsi="Helvetica" w:cs="Helvetica"/>
          <w:color w:val="4C5051"/>
          <w:sz w:val="21"/>
          <w:szCs w:val="21"/>
        </w:rPr>
        <w:t>. Então ele carrega a lista de Intent Filters dos componentes instalados no dispositivo e começa a comparar as características deles com as características da Intent criada. Por fim, gera uma lista de componentes que podem tratar essa Intent, contendo os componentes que passaram pelo processo de filtragem.</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detalhe importante é que o primeiro nível de separação da filtragem é baseado no tipo de componente que a Intent precisa. </w:t>
      </w:r>
      <w:r w:rsidRPr="004F1DD6">
        <w:rPr>
          <w:rFonts w:ascii="Helvetica" w:hAnsi="Helvetica" w:cs="Helvetica"/>
          <w:color w:val="4C5051"/>
          <w:sz w:val="21"/>
          <w:szCs w:val="21"/>
          <w:highlight w:val="yellow"/>
        </w:rPr>
        <w:t>Se a Intent em questão visa ativar uma Activity para exibir uma nova tela ao usuário, por exemplo, a filtragem não analisa Services e Broadcast Receivers</w:t>
      </w:r>
      <w:r>
        <w:rPr>
          <w:rFonts w:ascii="Helvetica" w:hAnsi="Helvetica" w:cs="Helvetica"/>
          <w:color w:val="4C5051"/>
          <w:sz w:val="21"/>
          <w:szCs w:val="21"/>
        </w:rPr>
        <w:t xml:space="preserve">. </w:t>
      </w:r>
      <w:r w:rsidRPr="004F1DD6">
        <w:rPr>
          <w:rFonts w:ascii="Helvetica" w:hAnsi="Helvetica" w:cs="Helvetica"/>
          <w:color w:val="4C5051"/>
          <w:sz w:val="21"/>
          <w:szCs w:val="21"/>
          <w:highlight w:val="yellow"/>
        </w:rPr>
        <w:t>Da mesma forma, se uma Intent é voltada para um Broadcast Receiver para notificar o usuário sobre o status da bateria, por exemplo, Activities e Services não são levados em consideração, e assim por diante.</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2.3 O que são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4F1DD6">
        <w:rPr>
          <w:rFonts w:ascii="Helvetica" w:hAnsi="Helvetica" w:cs="Helvetica"/>
          <w:color w:val="4C5051"/>
          <w:sz w:val="21"/>
          <w:szCs w:val="21"/>
          <w:highlight w:val="yellow"/>
        </w:rPr>
        <w:t>Intent Filters</w:t>
      </w:r>
      <w:r>
        <w:rPr>
          <w:rFonts w:ascii="Helvetica" w:hAnsi="Helvetica" w:cs="Helvetica"/>
          <w:color w:val="4C5051"/>
          <w:sz w:val="21"/>
          <w:szCs w:val="21"/>
        </w:rPr>
        <w:t xml:space="preserve"> funcionam como filtros, contendo descrições estruturadas de Intents que podem ser tratadas pelos componentes aos quais pertencem. Os Intent Filters são definidos dentro da declaração de Activities, Services e Broadcast Receivers no arquivo AndroidManifest.xml, através da tag.</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uma Intent precisa ativar um componente, mas não conhece seu nome exatamente, ou quando intencionalmente existe o interesse em deixar que diversos componentes tenham a chance de tratar a Intent, criamos uma Intent Implícita. De todos os atributos desta, apenas Action (Ação), Data (Dados) e Category (Categoria) são levados em consideração no processo de seleção do componente que pode atendê-la. Chamamos esse processo de Resolução de Intent (do inglês, Intent Resolution). Que tal definirmos esses três atributos? Vamos lá!</w:t>
      </w:r>
    </w:p>
    <w:tbl>
      <w:tblPr>
        <w:tblW w:w="0" w:type="auto"/>
        <w:shd w:val="clear" w:color="auto" w:fill="F2F2F2"/>
        <w:tblCellMar>
          <w:left w:w="0" w:type="dxa"/>
          <w:right w:w="0" w:type="dxa"/>
        </w:tblCellMar>
        <w:tblLook w:val="04A0" w:firstRow="1" w:lastRow="0" w:firstColumn="1" w:lastColumn="0" w:noHBand="0" w:noVBand="1"/>
      </w:tblPr>
      <w:tblGrid>
        <w:gridCol w:w="1003"/>
        <w:gridCol w:w="7485"/>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String que contém informações adicionais sobre o tipo de componente que deve</w:t>
            </w:r>
            <w:r w:rsidRPr="00990DE7">
              <w:rPr>
                <w:rFonts w:ascii="Arial" w:eastAsia="Times New Roman" w:hAnsi="Arial" w:cs="Arial"/>
                <w:color w:val="4C5051"/>
                <w:sz w:val="21"/>
                <w:szCs w:val="21"/>
                <w:lang w:eastAsia="pt-BR"/>
              </w:rPr>
              <w:br/>
              <w:t>processar Intent. Qualquer número de descrições de categoria pode ser inserido em uma</w:t>
            </w:r>
            <w:r w:rsidRPr="00990DE7">
              <w:rPr>
                <w:rFonts w:ascii="Arial" w:eastAsia="Times New Roman" w:hAnsi="Arial" w:cs="Arial"/>
                <w:color w:val="4C5051"/>
                <w:sz w:val="21"/>
                <w:szCs w:val="21"/>
                <w:lang w:eastAsia="pt-BR"/>
              </w:rPr>
              <w:br/>
              <w:t>Intent, mas a maioria das Intents não requer categoria alguma. Esse atributo declara a</w:t>
            </w:r>
            <w:r w:rsidRPr="00990DE7">
              <w:rPr>
                <w:rFonts w:ascii="Arial" w:eastAsia="Times New Roman" w:hAnsi="Arial" w:cs="Arial"/>
                <w:color w:val="4C5051"/>
                <w:sz w:val="21"/>
                <w:szCs w:val="21"/>
                <w:lang w:eastAsia="pt-BR"/>
              </w:rPr>
              <w:br/>
              <w:t>categoria da Intent aceita no atributo name (da categoria &lt;category</w:t>
            </w:r>
            <w:r w:rsidRPr="00990DE7">
              <w:rPr>
                <w:rFonts w:ascii="Arial" w:eastAsia="Times New Roman" w:hAnsi="Arial" w:cs="Arial"/>
                <w:color w:val="4C5051"/>
                <w:sz w:val="21"/>
                <w:szCs w:val="21"/>
                <w:lang w:eastAsia="pt-BR"/>
              </w:rPr>
              <w:br/>
            </w:r>
            <w:proofErr w:type="gramStart"/>
            <w:r w:rsidRPr="00990DE7">
              <w:rPr>
                <w:rFonts w:ascii="Arial" w:eastAsia="Times New Roman" w:hAnsi="Arial" w:cs="Arial"/>
                <w:color w:val="4C5051"/>
                <w:sz w:val="21"/>
                <w:szCs w:val="21"/>
                <w:lang w:eastAsia="pt-BR"/>
              </w:rPr>
              <w:t>android:name</w:t>
            </w:r>
            <w:proofErr w:type="gramEnd"/>
            <w:r w:rsidRPr="00990DE7">
              <w:rPr>
                <w:rFonts w:ascii="Arial" w:eastAsia="Times New Roman" w:hAnsi="Arial" w:cs="Arial"/>
                <w:color w:val="4C5051"/>
                <w:sz w:val="21"/>
                <w:szCs w:val="21"/>
                <w:lang w:eastAsia="pt-BR"/>
              </w:rPr>
              <w:t>="android.intent.category.DEFAULT"/&gt;). O valor deve ser o valor literal da string</w:t>
            </w:r>
            <w:r w:rsidRPr="00990DE7">
              <w:rPr>
                <w:rFonts w:ascii="Arial" w:eastAsia="Times New Roman" w:hAnsi="Arial" w:cs="Arial"/>
                <w:color w:val="4C5051"/>
                <w:sz w:val="21"/>
                <w:szCs w:val="21"/>
                <w:lang w:eastAsia="pt-BR"/>
              </w:rPr>
              <w:br/>
              <w:t>de uma ação, e não a constante da classe. Um componente só pode tratar uma Intent se</w:t>
            </w:r>
            <w:r w:rsidRPr="00990DE7">
              <w:rPr>
                <w:rFonts w:ascii="Arial" w:eastAsia="Times New Roman" w:hAnsi="Arial" w:cs="Arial"/>
                <w:color w:val="4C5051"/>
                <w:sz w:val="21"/>
                <w:szCs w:val="21"/>
                <w:lang w:eastAsia="pt-BR"/>
              </w:rPr>
              <w:br/>
              <w:t>possuir todas as categorias da Intent no seu filtro. Nenhuma categoria da Intent pode faltar no componente.</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Action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Declara a ação da Intent aceita no atributo name. O valor deve ser</w:t>
            </w:r>
            <w:r w:rsidRPr="00990DE7">
              <w:rPr>
                <w:rFonts w:ascii="Arial" w:eastAsia="Times New Roman" w:hAnsi="Arial" w:cs="Arial"/>
                <w:color w:val="4C5051"/>
                <w:sz w:val="21"/>
                <w:szCs w:val="21"/>
                <w:lang w:eastAsia="pt-BR"/>
              </w:rPr>
              <w:br/>
              <w:t xml:space="preserve">o valor literal da string de uma ação, e não a constante da classe. Se </w:t>
            </w:r>
            <w:proofErr w:type="gramStart"/>
            <w:r w:rsidRPr="00990DE7">
              <w:rPr>
                <w:rFonts w:ascii="Arial" w:eastAsia="Times New Roman" w:hAnsi="Arial" w:cs="Arial"/>
                <w:color w:val="4C5051"/>
                <w:sz w:val="21"/>
                <w:szCs w:val="21"/>
                <w:lang w:eastAsia="pt-BR"/>
              </w:rPr>
              <w:t>ambos,</w:t>
            </w:r>
            <w:r w:rsidRPr="00990DE7">
              <w:rPr>
                <w:rFonts w:ascii="Arial" w:eastAsia="Times New Roman" w:hAnsi="Arial" w:cs="Arial"/>
                <w:color w:val="4C5051"/>
                <w:sz w:val="21"/>
                <w:szCs w:val="21"/>
                <w:lang w:eastAsia="pt-BR"/>
              </w:rPr>
              <w:br/>
              <w:t>componente</w:t>
            </w:r>
            <w:proofErr w:type="gramEnd"/>
            <w:r w:rsidRPr="00990DE7">
              <w:rPr>
                <w:rFonts w:ascii="Arial" w:eastAsia="Times New Roman" w:hAnsi="Arial" w:cs="Arial"/>
                <w:color w:val="4C5051"/>
                <w:sz w:val="21"/>
                <w:szCs w:val="21"/>
                <w:lang w:eastAsia="pt-BR"/>
              </w:rPr>
              <w:t xml:space="preserve"> e Intent, não possuem um atributo Action definido, o componente</w:t>
            </w:r>
            <w:r w:rsidRPr="00990DE7">
              <w:rPr>
                <w:rFonts w:ascii="Arial" w:eastAsia="Times New Roman" w:hAnsi="Arial" w:cs="Arial"/>
                <w:color w:val="4C5051"/>
                <w:sz w:val="21"/>
                <w:szCs w:val="21"/>
                <w:lang w:eastAsia="pt-BR"/>
              </w:rPr>
              <w:br/>
              <w:t>pode tratar a Intent. Se esta possui atributo Action, ao menos uma das possíveis</w:t>
            </w:r>
            <w:r w:rsidRPr="00990DE7">
              <w:rPr>
                <w:rFonts w:ascii="Arial" w:eastAsia="Times New Roman" w:hAnsi="Arial" w:cs="Arial"/>
                <w:color w:val="4C5051"/>
                <w:sz w:val="21"/>
                <w:szCs w:val="21"/>
                <w:lang w:eastAsia="pt-BR"/>
              </w:rPr>
              <w:br/>
              <w:t>Actions do componente deve corresponder ao da Intent.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Data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é o critério mais complexo, pois o atributo Data de um filtro é dividido em</w:t>
            </w:r>
            <w:r w:rsidRPr="00990DE7">
              <w:rPr>
                <w:rFonts w:ascii="Arial" w:eastAsia="Times New Roman" w:hAnsi="Arial" w:cs="Arial"/>
                <w:color w:val="4C5051"/>
                <w:sz w:val="21"/>
                <w:szCs w:val="21"/>
                <w:lang w:eastAsia="pt-BR"/>
              </w:rPr>
              <w:br/>
              <w:t>Scheme (em português, Esquema) e Type (em português, Tipo). O atributo Data do</w:t>
            </w:r>
            <w:r w:rsidRPr="00990DE7">
              <w:rPr>
                <w:rFonts w:ascii="Arial" w:eastAsia="Times New Roman" w:hAnsi="Arial" w:cs="Arial"/>
                <w:color w:val="4C5051"/>
                <w:sz w:val="21"/>
                <w:szCs w:val="21"/>
                <w:lang w:eastAsia="pt-BR"/>
              </w:rPr>
              <w:br/>
              <w:t>Intent Filter do componente deve acompanhar exatamente o que for definido no</w:t>
            </w:r>
            <w:r w:rsidRPr="00990DE7">
              <w:rPr>
                <w:rFonts w:ascii="Arial" w:eastAsia="Times New Roman" w:hAnsi="Arial" w:cs="Arial"/>
                <w:color w:val="4C5051"/>
                <w:sz w:val="21"/>
                <w:szCs w:val="21"/>
                <w:lang w:eastAsia="pt-BR"/>
              </w:rPr>
              <w:br/>
              <w:t>atributo Data da Intent, caso contrário, a filtragem falhará. Por exemplo, se a Intent</w:t>
            </w:r>
            <w:r w:rsidRPr="00990DE7">
              <w:rPr>
                <w:rFonts w:ascii="Arial" w:eastAsia="Times New Roman" w:hAnsi="Arial" w:cs="Arial"/>
                <w:color w:val="4C5051"/>
                <w:sz w:val="21"/>
                <w:szCs w:val="21"/>
                <w:lang w:eastAsia="pt-BR"/>
              </w:rPr>
              <w:br/>
              <w:t>define apenas o Scheme (sem Type), o Intent Filter do componente deve o mesmo</w:t>
            </w:r>
            <w:r w:rsidRPr="00990DE7">
              <w:rPr>
                <w:rFonts w:ascii="Arial" w:eastAsia="Times New Roman" w:hAnsi="Arial" w:cs="Arial"/>
                <w:color w:val="4C5051"/>
                <w:sz w:val="21"/>
                <w:szCs w:val="21"/>
                <w:lang w:eastAsia="pt-BR"/>
              </w:rPr>
              <w:br/>
              <w:t>Scheme e apenas ele (Type) deve estar em branco também.</w:t>
            </w:r>
          </w:p>
        </w:tc>
      </w:tr>
    </w:tbl>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Não se preocupe! Vamos detalhar melhor esses conceitos por meio de exemplos, assim, esses atributos serão melhor compreendidos. Vamos lá?</w:t>
      </w: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Observe o seguinte exemplo de código XML para um Intent Filter. Nele, estamos definindo uma Activity chamada VisualizadorDeImagem com um único Intent Filter. Este irá aceitar Intents de categoria padrão, conforme é definido pelo atributo category do tipo DEFAULT na linha 04 do código XML. Além disso, permite a visualização de conteúdo do tipo imagem, de acordo com o atributo Action do tipo VIEW, definido na linha 03. E, por último, o tipo de formato aceitável definido neste Intent é declarado na linha 05, atributo Data que aceita qualquer mimeType relacionado à imagem, como jpeg, png, TIFF etc.</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 android:name=</w:t>
      </w:r>
      <w:r>
        <w:rPr>
          <w:rStyle w:val="hljs-string"/>
          <w:rFonts w:ascii="Consolas" w:eastAsiaTheme="majorEastAsia" w:hAnsi="Consolas"/>
          <w:color w:val="008800"/>
          <w:shd w:val="clear" w:color="auto" w:fill="FFFFFF"/>
        </w:rPr>
        <w:t>"VisualizadorDeImagem"</w:t>
      </w:r>
      <w:r>
        <w:rPr>
          <w:rStyle w:val="CdigoHTML"/>
          <w:rFonts w:ascii="Consolas" w:eastAsiaTheme="majorEastAsia" w:hAnsi="Consolas"/>
          <w:color w:val="000000"/>
          <w:shd w:val="clear" w:color="auto" w:fill="FFFFFF"/>
        </w:rPr>
        <w:t xml:space="preserve"> ...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&lt;action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"android.intent.action.VIEW"</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&lt;category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"android.intent.category.DEFAULT"</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&lt;data </w:t>
      </w:r>
      <w:proofErr w:type="gramStart"/>
      <w:r>
        <w:rPr>
          <w:rStyle w:val="CdigoHTML"/>
          <w:rFonts w:ascii="Consolas" w:eastAsiaTheme="majorEastAsia" w:hAnsi="Consolas"/>
          <w:color w:val="000000"/>
          <w:shd w:val="clear" w:color="auto" w:fill="FFFFFF"/>
        </w:rPr>
        <w:t>android:mimeType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"image/*"</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4" name="Imagem 2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Multipurpose Internet Mail Extensions (MIME) são extensões de tipos de dados usados principalmente na Internet. Aplicações para dispositivos móveis também utilizam as definições dos padrões MIME. Algumas das principais extensões são: text/plain (texto simples), text/html (página web), image/jpeg (imagem JPEG), audio/mp3 (música em formato MP3), video/mpg (vídeo em formato MPG). Saiba mais sobre MIME em: </w:t>
      </w:r>
      <w:hyperlink r:id="rId27" w:tgtFrame="_blank" w:history="1">
        <w:r>
          <w:rPr>
            <w:rStyle w:val="Hyperlink"/>
            <w:rFonts w:ascii="Helvetica" w:hAnsi="Helvetica" w:cs="Helvetica"/>
            <w:sz w:val="21"/>
            <w:szCs w:val="21"/>
          </w:rPr>
          <w:t>http://www.freeformatter.com/mime-types-list.html</w:t>
        </w:r>
      </w:hyperlink>
      <w:r>
        <w:rPr>
          <w:rFonts w:ascii="Helvetica" w:hAnsi="Helvetica" w:cs="Helvetica"/>
          <w:color w:val="4C5051"/>
          <w:sz w:val="21"/>
          <w:szCs w:val="21"/>
        </w:rPr>
        <w:t>.</w:t>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Por meio desse exemplo de filtro de Intent para realizar uma visualização de imagem, podemos perceber que os três atributos (Ação, Categoria e Dado) serão os responsáveis por guiar o objetivo geral dos Intents que venhamos a desenvolver. De antemão, já podemos imaginar que existem diversos casos envolvendo Intents, tais como: despertador, agendas, temporazidores, alarmes, câmera, edição de contato em uma agenda, composição de e-mail com anexo opcional, armazenamento de arquivo, obtenção de rotas em um mapa, reprodutores de áudio, vídeo, criação de anotações, configurações do dispositivo etc.</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você desejar criar outro tipo de filtro de Intent envolvendo algum desses contextos, deverá ter conhecimento dos atributos específicos para o caso em questão. Agora, vamos codificar mais um exemplo, envolvendo a definição de um filtro de Intent para um alarme de despertador.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Para o caso do filtro de Intent de um alarme de despertador, a estrutura será a mesma do visualizador de imagem. Todavia, o atributo Action deverá possuir o valor de SET_ALARM, permitindo assim, que outras Intents tenham acesso a esse filtro.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&lt;activity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ab/>
        <w:t xml:space="preserve">        &lt;action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"android.intent.action.SET_ALARM"</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ab/>
        <w:t xml:space="preserve">        &lt;category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"android.intent.category.DEFAULT"</w:t>
      </w:r>
      <w:r>
        <w:rPr>
          <w:rStyle w:val="CdigoHTML"/>
          <w:rFonts w:ascii="Consolas" w:eastAsiaTheme="majorEastAsia" w:hAnsi="Consolas"/>
          <w:color w:val="000000"/>
          <w:shd w:val="clear" w:color="auto" w:fill="FFFFFF"/>
        </w:rPr>
        <w:t xml:space="preserve">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&lt;/intent-filter&gt;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&lt;/activity&gt;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5" name="Imagem 2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Ficou curioso sobre os valores que os atributos Ação, Categoria e View podem receber? Então dê uma conferida neste website </w:t>
      </w:r>
      <w:hyperlink r:id="rId28" w:tgtFrame="_blank" w:history="1">
        <w:r>
          <w:rPr>
            <w:rStyle w:val="Hyperlink"/>
            <w:rFonts w:ascii="Helvetica" w:hAnsi="Helvetica" w:cs="Helvetica"/>
            <w:sz w:val="21"/>
            <w:szCs w:val="21"/>
          </w:rPr>
          <w:t>https://developer.android.com/guide/components/</w:t>
        </w:r>
        <w:r>
          <w:rPr>
            <w:rStyle w:val="Hyperlink"/>
            <w:rFonts w:ascii="Helvetica" w:hAnsi="Helvetica" w:cs="Helvetica"/>
            <w:sz w:val="21"/>
            <w:szCs w:val="21"/>
          </w:rPr>
          <w:t>i</w:t>
        </w:r>
        <w:r>
          <w:rPr>
            <w:rStyle w:val="Hyperlink"/>
            <w:rFonts w:ascii="Helvetica" w:hAnsi="Helvetica" w:cs="Helvetica"/>
            <w:sz w:val="21"/>
            <w:szCs w:val="21"/>
          </w:rPr>
          <w:t>ntents-common</w:t>
        </w:r>
      </w:hyperlink>
      <w:r>
        <w:rPr>
          <w:rFonts w:ascii="Helvetica" w:hAnsi="Helvetica" w:cs="Helvetica"/>
          <w:color w:val="4C5051"/>
          <w:sz w:val="21"/>
          <w:szCs w:val="21"/>
        </w:rPr>
        <w:t> que exemplifica diversos tipos de Intents e filtros de Intents.</w:t>
      </w:r>
    </w:p>
    <w:p w:rsidR="00990DE7" w:rsidRDefault="00990DE7" w:rsidP="00990DE7"/>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Criação de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90DE7">
      <w:pPr>
        <w:numPr>
          <w:ilvl w:val="0"/>
          <w:numId w:val="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Acompanhar o processo de criação de Intents Explícitas e Implícitas;</w:t>
      </w:r>
    </w:p>
    <w:p w:rsidR="00990DE7" w:rsidRDefault="00990DE7" w:rsidP="00990DE7">
      <w:pPr>
        <w:numPr>
          <w:ilvl w:val="0"/>
          <w:numId w:val="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tornar possível navegação entre Activities por meio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Agora que já compreendemos as funções e as principais características de Intents e Intent Filters, podemos implementar alguns exemplos que sirvam para demonstrar como utilizá-las na prática. Já abordamos o uso de Intents e principalmente seu objetivo, que é permitir que o usuário navegue entre Activities, todavia, ainda não definimos como realizar isso por meio de código Java.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iremos implementar Intents Implícitas e Explícitas, percebendo, através de exemplos, que podemos permitir que o usuário da aplicação possa navegar entre as telas de maneira simples.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3.1 Criando Intents Explícitas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 xml:space="preserve">Uma Intent pode ser </w:t>
      </w:r>
      <w:proofErr w:type="gramStart"/>
      <w:r w:rsidRPr="001751B2">
        <w:rPr>
          <w:rFonts w:ascii="Helvetica" w:hAnsi="Helvetica" w:cs="Helvetica"/>
          <w:color w:val="4C5051"/>
          <w:sz w:val="21"/>
          <w:szCs w:val="21"/>
          <w:highlight w:val="yellow"/>
        </w:rPr>
        <w:t>considerada Explícita</w:t>
      </w:r>
      <w:proofErr w:type="gramEnd"/>
      <w:r w:rsidRPr="001751B2">
        <w:rPr>
          <w:rFonts w:ascii="Helvetica" w:hAnsi="Helvetica" w:cs="Helvetica"/>
          <w:color w:val="4C5051"/>
          <w:sz w:val="21"/>
          <w:szCs w:val="21"/>
          <w:highlight w:val="yellow"/>
        </w:rPr>
        <w:t xml:space="preserve"> quando possui o nome do componente ao qual se destina. Lembre-se de que o nome do componente corresponde ao nome da classe que representa o componente, juntamente com seu pacote</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 base nisso, vamos criar um projeto Android, chamado TrocarActivity, no qual iremos utilizar Intents Explícitas para efetuar a navegação entre Activities, com o objetivo de permitir a navegação entre telas do aplicativo. Nosso aplicativo será bem simples, conterá apenas duas Activities, chamadas Principal e SegundaTela, com um botão que dispara a navegação da Activity Principal para a Activity SegundaTela.</w:t>
      </w:r>
    </w:p>
    <w:p w:rsidR="00990DE7" w:rsidRDefault="00990DE7" w:rsidP="00990DE7">
      <w:r>
        <w:rPr>
          <w:noProof/>
          <w:lang w:eastAsia="pt-BR"/>
        </w:rPr>
        <w:drawing>
          <wp:inline distT="0" distB="0" distL="0" distR="0">
            <wp:extent cx="4095750" cy="2886075"/>
            <wp:effectExtent l="0" t="0" r="0" b="9525"/>
            <wp:docPr id="26" name="Imagem 26"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2886075"/>
                    </a:xfrm>
                    <a:prstGeom prst="rect">
                      <a:avLst/>
                    </a:prstGeom>
                    <a:noFill/>
                    <a:ln>
                      <a:noFill/>
                    </a:ln>
                  </pic:spPr>
                </pic:pic>
              </a:graphicData>
            </a:graphic>
          </wp:inline>
        </w:drawing>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 código da classe Principal possui um relacionamento de herança para a classe Activity, assim, toda classe que for uma Activity deve herdar da classe Activity do Android. Na classe Principal, podemos perceber que o método </w:t>
      </w:r>
      <w:proofErr w:type="gramStart"/>
      <w:r>
        <w:rPr>
          <w:rFonts w:ascii="Helvetica" w:hAnsi="Helvetica" w:cs="Helvetica"/>
          <w:color w:val="4C5051"/>
          <w:sz w:val="21"/>
          <w:szCs w:val="21"/>
        </w:rPr>
        <w:t>trocarActivity(</w:t>
      </w:r>
      <w:proofErr w:type="gramEnd"/>
      <w:r>
        <w:rPr>
          <w:rFonts w:ascii="Helvetica" w:hAnsi="Helvetica" w:cs="Helvetica"/>
          <w:color w:val="4C5051"/>
          <w:sz w:val="21"/>
          <w:szCs w:val="21"/>
        </w:rPr>
        <w:t>) instancia um objeto do tipo Intent (android.content.Intent), que aponta para a classe SegundaTela, exatamente na linha 09 do código a seguir.</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public</w:t>
      </w:r>
      <w:proofErr w:type="gramEnd"/>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class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Principal</w:t>
      </w:r>
      <w:r>
        <w:rPr>
          <w:rStyle w:val="hljs-class"/>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extends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Activity</w:t>
      </w:r>
      <w:r>
        <w:rPr>
          <w:rStyle w:val="hljs-class"/>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meta"/>
          <w:rFonts w:ascii="Consolas" w:hAnsi="Consolas"/>
          <w:color w:val="006666"/>
          <w:shd w:val="clear" w:color="auto" w:fill="FFFFFF"/>
        </w:rPr>
        <w:t>@Override</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hljs-keyword"/>
          <w:rFonts w:ascii="Consolas" w:eastAsiaTheme="majorEastAsia" w:hAnsi="Consolas"/>
          <w:color w:val="000088"/>
          <w:shd w:val="clear" w:color="auto" w:fill="FFFFFF"/>
        </w:rPr>
        <w:t>protected</w:t>
      </w:r>
      <w:r>
        <w:rPr>
          <w:rStyle w:val="hljs-function"/>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void</w:t>
      </w:r>
      <w:r>
        <w:rPr>
          <w:rStyle w:val="hljs-function"/>
          <w:rFonts w:ascii="Consolas" w:hAnsi="Consolas"/>
          <w:color w:val="000000"/>
          <w:shd w:val="clear" w:color="auto" w:fill="FFFFFF"/>
        </w:rPr>
        <w:t xml:space="preserve"> </w:t>
      </w:r>
      <w:r>
        <w:rPr>
          <w:rStyle w:val="hljs-title"/>
          <w:rFonts w:ascii="Consolas" w:hAnsi="Consolas"/>
          <w:color w:val="660066"/>
          <w:shd w:val="clear" w:color="auto" w:fill="FFFFFF"/>
        </w:rPr>
        <w:t>onCreate</w:t>
      </w:r>
      <w:r>
        <w:rPr>
          <w:rStyle w:val="hljs-params"/>
          <w:rFonts w:ascii="Consolas" w:hAnsi="Consolas"/>
          <w:color w:val="660066"/>
          <w:shd w:val="clear" w:color="auto" w:fill="FFFFFF"/>
        </w:rPr>
        <w:t>(Bundle savedInstanceState)</w:t>
      </w:r>
      <w:r>
        <w:rPr>
          <w:rStyle w:val="hljs-function"/>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keyword"/>
          <w:rFonts w:ascii="Consolas" w:eastAsiaTheme="majorEastAsia" w:hAnsi="Consolas"/>
          <w:color w:val="000088"/>
          <w:shd w:val="clear" w:color="auto" w:fill="FFFFFF"/>
        </w:rPr>
        <w:t>super</w:t>
      </w:r>
      <w:r>
        <w:rPr>
          <w:rStyle w:val="CdigoHTML"/>
          <w:rFonts w:ascii="Consolas" w:eastAsiaTheme="majorEastAsia" w:hAnsi="Consolas"/>
          <w:color w:val="000000"/>
          <w:shd w:val="clear" w:color="auto" w:fill="FFFFFF"/>
        </w:rPr>
        <w:t>.onCreate(savedInstanceState);</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setContentView(R.layout.activity_principal);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hljs-keyword"/>
          <w:rFonts w:ascii="Consolas" w:eastAsiaTheme="majorEastAsia" w:hAnsi="Consolas"/>
          <w:color w:val="000088"/>
          <w:shd w:val="clear" w:color="auto" w:fill="FFFFFF"/>
        </w:rPr>
        <w:t>public</w:t>
      </w:r>
      <w:r>
        <w:rPr>
          <w:rStyle w:val="hljs-function"/>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void</w:t>
      </w:r>
      <w:r>
        <w:rPr>
          <w:rStyle w:val="hljs-function"/>
          <w:rFonts w:ascii="Consolas" w:hAnsi="Consolas"/>
          <w:color w:val="000000"/>
          <w:shd w:val="clear" w:color="auto" w:fill="FFFFFF"/>
        </w:rPr>
        <w:t xml:space="preserve"> </w:t>
      </w:r>
      <w:r>
        <w:rPr>
          <w:rStyle w:val="hljs-title"/>
          <w:rFonts w:ascii="Consolas" w:hAnsi="Consolas"/>
          <w:color w:val="660066"/>
          <w:shd w:val="clear" w:color="auto" w:fill="FFFFFF"/>
        </w:rPr>
        <w:t>trocarActivity</w:t>
      </w:r>
      <w:r>
        <w:rPr>
          <w:rStyle w:val="hljs-params"/>
          <w:rFonts w:ascii="Consolas" w:hAnsi="Consolas"/>
          <w:color w:val="660066"/>
          <w:shd w:val="clear" w:color="auto" w:fill="FFFFFF"/>
        </w:rPr>
        <w:t>(View v)</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 xml:space="preserve">Intent intent = </w:t>
      </w:r>
      <w:r>
        <w:rPr>
          <w:rStyle w:val="hljs-keyword"/>
          <w:rFonts w:ascii="Consolas" w:eastAsiaTheme="majorEastAsia" w:hAnsi="Consolas"/>
          <w:color w:val="000088"/>
          <w:shd w:val="clear" w:color="auto" w:fill="FFFFFF"/>
        </w:rPr>
        <w:t>new</w:t>
      </w:r>
      <w:r>
        <w:rPr>
          <w:rStyle w:val="CdigoHTML"/>
          <w:rFonts w:ascii="Consolas" w:eastAsiaTheme="majorEastAsia" w:hAnsi="Consolas"/>
          <w:color w:val="000000"/>
          <w:shd w:val="clear" w:color="auto" w:fill="FFFFFF"/>
        </w:rPr>
        <w:t xml:space="preserve"> Intent(</w:t>
      </w:r>
      <w:r>
        <w:rPr>
          <w:rStyle w:val="hljs-keyword"/>
          <w:rFonts w:ascii="Consolas" w:eastAsiaTheme="majorEastAsia" w:hAnsi="Consolas"/>
          <w:color w:val="000088"/>
          <w:shd w:val="clear" w:color="auto" w:fill="FFFFFF"/>
        </w:rPr>
        <w:t>this</w:t>
      </w:r>
      <w:r>
        <w:rPr>
          <w:rStyle w:val="CdigoHTML"/>
          <w:rFonts w:ascii="Consolas" w:eastAsiaTheme="majorEastAsia" w:hAnsi="Consolas"/>
          <w:color w:val="000000"/>
          <w:shd w:val="clear" w:color="auto" w:fill="FFFFFF"/>
        </w:rPr>
        <w:t>, SegundaTela.class);</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finish();</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Na linha 10 do código, é executado 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 xml:space="preserve">), que recebe o objeto Intent como parâmetro, disparando a ativação da segunda Activity (representada pela classe “SegundaTela.java”). Nesse momento, o Android analisa a Intent, localiza a classe SegundaTela e exibe o layout associado a esta. Por fim, o método </w:t>
      </w:r>
      <w:proofErr w:type="gramStart"/>
      <w:r>
        <w:rPr>
          <w:rFonts w:ascii="Helvetica" w:hAnsi="Helvetica" w:cs="Helvetica"/>
          <w:color w:val="4C5051"/>
          <w:sz w:val="21"/>
          <w:szCs w:val="21"/>
        </w:rPr>
        <w:t>finish(</w:t>
      </w:r>
      <w:proofErr w:type="gramEnd"/>
      <w:r>
        <w:rPr>
          <w:rFonts w:ascii="Helvetica" w:hAnsi="Helvetica" w:cs="Helvetica"/>
          <w:color w:val="4C5051"/>
          <w:sz w:val="21"/>
          <w:szCs w:val="21"/>
        </w:rPr>
        <w:t>), na linha 11, encerra a Activity Principal.</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O objeto Intent recebe dois parâmetros de instanciação: a origem, ou seja, a classe Principal, que tem seu contexto representado pelo ”this” e a classe destino, ou seja, SegundaTela.class.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Perceba que a criação de Intents Explícitas, ou seja, aquelas que já apontam para uma Activity destino</w:t>
      </w:r>
      <w:r w:rsidRPr="00990DE7">
        <w:rPr>
          <w:rFonts w:ascii="Helvetica" w:eastAsia="Times New Roman" w:hAnsi="Helvetica" w:cs="Helvetica"/>
          <w:color w:val="4C5051"/>
          <w:sz w:val="21"/>
          <w:szCs w:val="21"/>
          <w:lang w:eastAsia="pt-BR"/>
        </w:rPr>
        <w:t xml:space="preserve">, Service ou Broadcast Receiver específico, é simples; basta criar o objeto do tipo Intent na Activity atual e usar o método </w:t>
      </w:r>
      <w:proofErr w:type="gramStart"/>
      <w:r w:rsidRPr="00990DE7">
        <w:rPr>
          <w:rFonts w:ascii="Helvetica" w:eastAsia="Times New Roman" w:hAnsi="Helvetica" w:cs="Helvetica"/>
          <w:color w:val="4C5051"/>
          <w:sz w:val="21"/>
          <w:szCs w:val="21"/>
          <w:lang w:eastAsia="pt-BR"/>
        </w:rPr>
        <w:t>sendBroadcast(</w:t>
      </w:r>
      <w:proofErr w:type="gramEnd"/>
      <w:r w:rsidRPr="00990DE7">
        <w:rPr>
          <w:rFonts w:ascii="Helvetica" w:eastAsia="Times New Roman" w:hAnsi="Helvetica" w:cs="Helvetica"/>
          <w:color w:val="4C5051"/>
          <w:sz w:val="21"/>
          <w:szCs w:val="21"/>
          <w:lang w:eastAsia="pt-BR"/>
        </w:rPr>
        <w:t>) para iniciar o componente desejado.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Atenção</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33500" cy="1676400"/>
            <wp:effectExtent l="0" t="0" r="0" b="0"/>
            <wp:docPr id="27" name="Imagem 27"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Caso o método </w:t>
      </w:r>
      <w:proofErr w:type="gramStart"/>
      <w:r w:rsidRPr="001751B2">
        <w:rPr>
          <w:rFonts w:ascii="Helvetica" w:eastAsia="Times New Roman" w:hAnsi="Helvetica" w:cs="Helvetica"/>
          <w:color w:val="4C5051"/>
          <w:sz w:val="21"/>
          <w:szCs w:val="21"/>
          <w:highlight w:val="yellow"/>
          <w:lang w:eastAsia="pt-BR"/>
        </w:rPr>
        <w:t>finish(</w:t>
      </w:r>
      <w:proofErr w:type="gramEnd"/>
      <w:r w:rsidRPr="001751B2">
        <w:rPr>
          <w:rFonts w:ascii="Helvetica" w:eastAsia="Times New Roman" w:hAnsi="Helvetica" w:cs="Helvetica"/>
          <w:color w:val="4C5051"/>
          <w:sz w:val="21"/>
          <w:szCs w:val="21"/>
          <w:highlight w:val="yellow"/>
          <w:lang w:eastAsia="pt-BR"/>
        </w:rPr>
        <w:t>) não seja usado após o disparo da Intent, a Activity atual ficará aguardando em segundo plano</w:t>
      </w:r>
      <w:r w:rsidRPr="00990DE7">
        <w:rPr>
          <w:rFonts w:ascii="Helvetica" w:eastAsia="Times New Roman" w:hAnsi="Helvetica" w:cs="Helvetica"/>
          <w:color w:val="4C5051"/>
          <w:sz w:val="21"/>
          <w:szCs w:val="21"/>
          <w:lang w:eastAsia="pt-BR"/>
        </w:rPr>
        <w:t>. Assim, se pressionarmos o botão “retornar” quando a Activity SegundaTela estiver ativada, a Activity Principal será trazida de volta ao primeiro plano.</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3.2 Criando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Já aprendemos a criar Intents Explícitas e percebemos que o processo é bem simples, certo? Agora, imagine uma situação em </w:t>
      </w:r>
      <w:r w:rsidRPr="001751B2">
        <w:rPr>
          <w:rFonts w:ascii="Helvetica" w:hAnsi="Helvetica" w:cs="Helvetica"/>
          <w:color w:val="4C5051"/>
          <w:sz w:val="21"/>
          <w:szCs w:val="21"/>
          <w:highlight w:val="yellow"/>
        </w:rPr>
        <w:t>que sua aplicação precisa que um determinado tipo de dado seja tratado, não importando qual aplicação fará isso pelo usuário. Nesses casos, utilizamos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Quer um exemplo prático do cenário que acabamos de descrever? </w:t>
      </w:r>
      <w:r w:rsidRPr="008262B4">
        <w:rPr>
          <w:rFonts w:ascii="Helvetica" w:hAnsi="Helvetica" w:cs="Helvetica"/>
          <w:color w:val="4C5051"/>
          <w:sz w:val="21"/>
          <w:szCs w:val="21"/>
          <w:highlight w:val="yellow"/>
        </w:rPr>
        <w:t>Suponha que você tem uma aplicação que oferece um botão para levar o usuário a um website. O objetivo da aplicação é abrir o link para o usuário, não importando por qual aplicativo ele irá fazer isso</w:t>
      </w:r>
      <w:r>
        <w:rPr>
          <w:rFonts w:ascii="Helvetica" w:hAnsi="Helvetica" w:cs="Helvetica"/>
          <w:color w:val="4C5051"/>
          <w:sz w:val="21"/>
          <w:szCs w:val="21"/>
        </w:rPr>
        <w:t xml:space="preserve">. </w:t>
      </w:r>
      <w:bookmarkStart w:id="0" w:name="_GoBack"/>
      <w:bookmarkEnd w:id="0"/>
      <w:r w:rsidRPr="008262B4">
        <w:rPr>
          <w:rFonts w:ascii="Helvetica" w:hAnsi="Helvetica" w:cs="Helvetica"/>
          <w:color w:val="4C5051"/>
          <w:sz w:val="21"/>
          <w:szCs w:val="21"/>
          <w:highlight w:val="yellow"/>
        </w:rPr>
        <w:t>De início, a aplicação não sabe qual navegador (web browser) está instalado no dispositivo do usuário. Além disso, este usuário pode ter mais de um navegador instalado, e cabe a ele decidir qual navegador prefere para abrir a página. Como resolver esta situação?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É bastante simples! Basta criarmos uma Intent que contenha o link que desejamos abrir, definir o tipo de ação que deve ser aplicada a esse link, a categoria de componente que pode tratar esse link e deixar o Android resolver a Intent. Acompanhe o trecho de código abaixo.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public</w:t>
      </w:r>
      <w:proofErr w:type="gramEnd"/>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class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MainActivity</w:t>
      </w:r>
      <w:r>
        <w:rPr>
          <w:rStyle w:val="hljs-class"/>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extends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Activity</w:t>
      </w:r>
      <w:r>
        <w:rPr>
          <w:rStyle w:val="hljs-class"/>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lastRenderedPageBreak/>
        <w:t>05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hljs-keyword"/>
          <w:rFonts w:ascii="Consolas" w:eastAsiaTheme="majorEastAsia" w:hAnsi="Consolas"/>
          <w:color w:val="000088"/>
          <w:shd w:val="clear" w:color="auto" w:fill="FFFFFF"/>
        </w:rPr>
        <w:t>public</w:t>
      </w:r>
      <w:r>
        <w:rPr>
          <w:rStyle w:val="hljs-function"/>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void</w:t>
      </w:r>
      <w:r>
        <w:rPr>
          <w:rStyle w:val="hljs-function"/>
          <w:rFonts w:ascii="Consolas" w:hAnsi="Consolas"/>
          <w:color w:val="000000"/>
          <w:shd w:val="clear" w:color="auto" w:fill="FFFFFF"/>
        </w:rPr>
        <w:t xml:space="preserve"> </w:t>
      </w:r>
      <w:r>
        <w:rPr>
          <w:rStyle w:val="hljs-title"/>
          <w:rFonts w:ascii="Consolas" w:hAnsi="Consolas"/>
          <w:color w:val="660066"/>
          <w:shd w:val="clear" w:color="auto" w:fill="FFFFFF"/>
        </w:rPr>
        <w:t>abrirLink</w:t>
      </w:r>
      <w:r>
        <w:rPr>
          <w:rStyle w:val="hljs-params"/>
          <w:rFonts w:ascii="Consolas" w:hAnsi="Consolas"/>
          <w:color w:val="660066"/>
          <w:shd w:val="clear" w:color="auto" w:fill="FFFFFF"/>
        </w:rPr>
        <w:t>(View v)</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 xml:space="preserve">Intent intentLink = </w:t>
      </w:r>
      <w:r>
        <w:rPr>
          <w:rStyle w:val="hljs-keyword"/>
          <w:rFonts w:ascii="Consolas" w:eastAsiaTheme="majorEastAsia" w:hAnsi="Consolas"/>
          <w:color w:val="000088"/>
          <w:shd w:val="clear" w:color="auto" w:fill="FFFFFF"/>
        </w:rPr>
        <w:t>new</w:t>
      </w:r>
      <w:r>
        <w:rPr>
          <w:rStyle w:val="CdigoHTML"/>
          <w:rFonts w:ascii="Consolas" w:eastAsiaTheme="majorEastAsia" w:hAnsi="Consolas"/>
          <w:color w:val="000000"/>
          <w:shd w:val="clear" w:color="auto" w:fill="FFFFFF"/>
        </w:rPr>
        <w:t xml:space="preserve"> 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ação: VIEW (visualização)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intentLink.setAction(Intent.ACTION_VIEW);</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categoria: DAFEAULT (Padrão)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intentLink.addCategory(Intent.CATEGORY_DEFAULT);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o endereço do link a ser aberto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intentLink.setData(Uri.parse(</w:t>
      </w:r>
      <w:r>
        <w:rPr>
          <w:rStyle w:val="hljs-string"/>
          <w:rFonts w:ascii="Consolas" w:hAnsi="Consolas"/>
          <w:color w:val="008800"/>
          <w:shd w:val="clear" w:color="auto" w:fill="FFFFFF"/>
        </w:rPr>
        <w:t>"http://www.google.com"</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startActivity(intentLink);</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16</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Neste exemplo, iremos abrir o link “</w:t>
      </w:r>
      <w:hyperlink r:id="rId30" w:tgtFrame="_blank" w:history="1">
        <w:r>
          <w:rPr>
            <w:rStyle w:val="Hyperlink"/>
            <w:rFonts w:ascii="Helvetica" w:hAnsi="Helvetica" w:cs="Helvetica"/>
            <w:sz w:val="21"/>
            <w:szCs w:val="21"/>
          </w:rPr>
          <w:t>http://www.google.com</w:t>
        </w:r>
      </w:hyperlink>
      <w:r>
        <w:rPr>
          <w:rFonts w:ascii="Helvetica" w:hAnsi="Helvetica" w:cs="Helvetica"/>
          <w:color w:val="4C5051"/>
          <w:sz w:val="21"/>
          <w:szCs w:val="21"/>
        </w:rPr>
        <w:t xml:space="preserve">” para o usuário através de um botão. O método </w:t>
      </w:r>
      <w:proofErr w:type="gramStart"/>
      <w:r>
        <w:rPr>
          <w:rFonts w:ascii="Helvetica" w:hAnsi="Helvetica" w:cs="Helvetica"/>
          <w:color w:val="4C5051"/>
          <w:sz w:val="21"/>
          <w:szCs w:val="21"/>
        </w:rPr>
        <w:t>abrirLink(</w:t>
      </w:r>
      <w:proofErr w:type="gramEnd"/>
      <w:r>
        <w:rPr>
          <w:rFonts w:ascii="Helvetica" w:hAnsi="Helvetica" w:cs="Helvetica"/>
          <w:color w:val="4C5051"/>
          <w:sz w:val="21"/>
          <w:szCs w:val="21"/>
        </w:rPr>
        <w:t xml:space="preserve">) é executado quando o botão “abrir Google.com” é requisitado, que existe na interface gráfica da aplicação. Da linha 6 </w:t>
      </w:r>
      <w:proofErr w:type="gramStart"/>
      <w:r>
        <w:rPr>
          <w:rFonts w:ascii="Helvetica" w:hAnsi="Helvetica" w:cs="Helvetica"/>
          <w:color w:val="4C5051"/>
          <w:sz w:val="21"/>
          <w:szCs w:val="21"/>
        </w:rPr>
        <w:t>à</w:t>
      </w:r>
      <w:proofErr w:type="gramEnd"/>
      <w:r>
        <w:rPr>
          <w:rFonts w:ascii="Helvetica" w:hAnsi="Helvetica" w:cs="Helvetica"/>
          <w:color w:val="4C5051"/>
          <w:sz w:val="21"/>
          <w:szCs w:val="21"/>
        </w:rPr>
        <w:t xml:space="preserve"> 12, instanciamos uma Intent e definimos três de seus atributos: Action, Category e Data. No atributo Data, definimos o link a ser aberto, o website do Google. No atributo Action, definimos que a ação a ser executada sobre este link é de visualização (VIEW) e que qualquer Activity de categoria padrão (DEFAULT) pode fazer este trabalho. Na linha 14, disparamos a Intent através do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w:t>
      </w:r>
    </w:p>
    <w:p w:rsidR="00990DE7" w:rsidRDefault="00990DE7" w:rsidP="00990DE7"/>
    <w:p w:rsidR="00990DE7" w:rsidRDefault="00990DE7" w:rsidP="00990DE7">
      <w:r>
        <w:rPr>
          <w:noProof/>
          <w:lang w:eastAsia="pt-BR"/>
        </w:rPr>
        <w:drawing>
          <wp:inline distT="0" distB="0" distL="0" distR="0">
            <wp:extent cx="4267200" cy="3305175"/>
            <wp:effectExtent l="0" t="0" r="0" b="9525"/>
            <wp:docPr id="28" name="Imagem 28"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990DE7" w:rsidRDefault="00990DE7" w:rsidP="00990DE7"/>
    <w:p w:rsidR="00990DE7" w:rsidRPr="00990DE7" w:rsidRDefault="00990DE7" w:rsidP="00990DE7">
      <w:pPr>
        <w:numPr>
          <w:ilvl w:val="0"/>
          <w:numId w:val="10"/>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Se houvesse apenas um navegador disponível, o Android iria abri-lo diretamente, sem perguntar ao usuário. E como o Android sabe que precisamos de um navegador de internet para essa Intent? Ele analisa o tipo de dado que foi fornecido no atributo Data e infere que tipo de aplicativo deve tratar a Intent. Devido à presença do protocolo “http” no link, o Android consegue identificar o String do atributo Data como um link.</w:t>
      </w:r>
    </w:p>
    <w:p w:rsidR="00990DE7" w:rsidRPr="00990DE7" w:rsidRDefault="00990DE7" w:rsidP="00990DE7">
      <w:pPr>
        <w:spacing w:after="240" w:line="240" w:lineRule="auto"/>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De maneira semelhante, caso seja um arquivo de extensão PDF, o sistema operacional Android irá buscar por um aplicativo que possa ter o Intent Filter capaz de receber o documento como parâmetro.</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página9 de 14</w:t>
      </w:r>
    </w:p>
    <w:p w:rsidR="00990DE7" w:rsidRDefault="00990DE7" w:rsidP="00990DE7">
      <w:pPr>
        <w:rPr>
          <w:rFonts w:ascii="Times New Roman" w:eastAsia="Times New Roman" w:hAnsi="Times New Roman" w:cs="Times New Roman"/>
          <w:sz w:val="24"/>
          <w:szCs w:val="24"/>
          <w:lang w:eastAsia="pt-BR"/>
        </w:rPr>
      </w:pPr>
    </w:p>
    <w:p w:rsidR="00990DE7" w:rsidRDefault="00990DE7" w:rsidP="00990DE7">
      <w:pPr>
        <w:pStyle w:val="Ttulo3"/>
        <w:keepNext w:val="0"/>
        <w:keepLines w:val="0"/>
        <w:numPr>
          <w:ilvl w:val="0"/>
          <w:numId w:val="1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Tornando Componentes Visíveis para Intents Externas</w:t>
      </w:r>
    </w:p>
    <w:p w:rsidR="00990DE7" w:rsidRDefault="00990DE7" w:rsidP="00990DE7">
      <w:pPr>
        <w:pStyle w:val="NormalWeb"/>
        <w:spacing w:before="0" w:beforeAutospacing="0" w:after="240" w:afterAutospacing="0"/>
        <w:jc w:val="both"/>
        <w:rPr>
          <w:color w:val="4C5051"/>
        </w:rPr>
      </w:pPr>
      <w:r>
        <w:rPr>
          <w:color w:val="4C5051"/>
        </w:rPr>
        <w:t>Até agora, acompanhamos o processo de criação de Intents em aplicações que podem ser tratadas por componentes internos (dentro da nossa própria aplicação) ou externos (por aplicações de terceiros). Que tal, agora, oferecermos nossa aplicação como opção para tratamento de Intents externos para o dispositivo Android? Faremos isso através dos Intents Filters.</w:t>
      </w:r>
    </w:p>
    <w:p w:rsidR="00990DE7" w:rsidRDefault="00990DE7" w:rsidP="00990DE7">
      <w:pPr>
        <w:pStyle w:val="NormalWeb"/>
        <w:spacing w:before="0" w:beforeAutospacing="0" w:after="240" w:afterAutospacing="0"/>
        <w:ind w:firstLine="300"/>
        <w:jc w:val="both"/>
        <w:rPr>
          <w:color w:val="4C5051"/>
        </w:rPr>
      </w:pPr>
      <w:r>
        <w:rPr>
          <w:color w:val="4C5051"/>
        </w:rPr>
        <w:t>Vamos tomar o seguinte exemplo: criamos um aplicativo para visualização de arquivos de texto simples. E, para que o usuário utilize este aplicativo, basta oferecê-lo como opção para visualização de arquivos de texto através de Intent Filters. Observe o trecho de código a seguir do arquivo “AndroidManifest.xml”.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01</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activity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02</w:t>
      </w: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03</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04</w:t>
      </w:r>
      <w:r>
        <w:rPr>
          <w:rStyle w:val="CdigoHTML"/>
          <w:rFonts w:ascii="Consolas" w:hAnsi="Consolas"/>
          <w:color w:val="000000"/>
          <w:shd w:val="clear" w:color="auto" w:fill="FFFFFF"/>
        </w:rPr>
        <w:t xml:space="preserve">          &lt;action </w:t>
      </w:r>
      <w:proofErr w:type="gramStart"/>
      <w:r>
        <w:rPr>
          <w:rStyle w:val="CdigoHTML"/>
          <w:rFonts w:ascii="Consolas" w:hAnsi="Consolas"/>
          <w:color w:val="000000"/>
          <w:shd w:val="clear" w:color="auto" w:fill="FFFFFF"/>
        </w:rPr>
        <w:t>android:name</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"android.intent.action.VIEW"</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05</w:t>
      </w:r>
      <w:r>
        <w:rPr>
          <w:rStyle w:val="CdigoHTML"/>
          <w:rFonts w:ascii="Consolas" w:hAnsi="Consolas"/>
          <w:color w:val="000000"/>
          <w:shd w:val="clear" w:color="auto" w:fill="FFFFFF"/>
        </w:rPr>
        <w:t xml:space="preserve">          &lt;category </w:t>
      </w:r>
      <w:proofErr w:type="gramStart"/>
      <w:r>
        <w:rPr>
          <w:rStyle w:val="CdigoHTML"/>
          <w:rFonts w:ascii="Consolas" w:hAnsi="Consolas"/>
          <w:color w:val="000000"/>
          <w:shd w:val="clear" w:color="auto" w:fill="FFFFFF"/>
        </w:rPr>
        <w:t>android:name</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"android.intent.category.DEFAULT"</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06</w:t>
      </w:r>
      <w:r>
        <w:rPr>
          <w:rStyle w:val="CdigoHTML"/>
          <w:rFonts w:ascii="Consolas" w:hAnsi="Consolas"/>
          <w:color w:val="000000"/>
          <w:shd w:val="clear" w:color="auto" w:fill="FFFFFF"/>
        </w:rPr>
        <w:t xml:space="preserve">          &lt;data </w:t>
      </w:r>
      <w:proofErr w:type="gramStart"/>
      <w:r>
        <w:rPr>
          <w:rStyle w:val="CdigoHTML"/>
          <w:rFonts w:ascii="Consolas" w:hAnsi="Consolas"/>
          <w:color w:val="000000"/>
          <w:shd w:val="clear" w:color="auto" w:fill="FFFFFF"/>
        </w:rPr>
        <w:t>android:mimeType</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"text/plain"</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07</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08</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 xml:space="preserve">/activity&gt;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990DE7" w:rsidRDefault="00990DE7" w:rsidP="00990DE7">
      <w:pPr>
        <w:pStyle w:val="NormalWeb"/>
        <w:spacing w:before="0" w:beforeAutospacing="0" w:after="240" w:afterAutospacing="0"/>
        <w:ind w:firstLine="300"/>
        <w:jc w:val="both"/>
        <w:rPr>
          <w:color w:val="4C5051"/>
        </w:rPr>
      </w:pPr>
      <w:r>
        <w:rPr>
          <w:color w:val="4C5051"/>
        </w:rPr>
        <w:t>Vamos prosseguir para entender melhor esse Intent Filter.</w:t>
      </w:r>
    </w:p>
    <w:p w:rsidR="00990DE7" w:rsidRDefault="00990DE7" w:rsidP="00990DE7">
      <w:r>
        <w:t>&lt;&lt;&lt;</w:t>
      </w:r>
      <w:r>
        <w:rPr>
          <w:rStyle w:val="sr-only"/>
          <w:bdr w:val="none" w:sz="0" w:space="0" w:color="auto" w:frame="1"/>
        </w:rPr>
        <w:t>ir para a página anterior</w:t>
      </w:r>
      <w:r>
        <w:t>ir para a próxima páginair para a primeira páginair para a última página10 de 14</w:t>
      </w:r>
    </w:p>
    <w:p w:rsidR="00990DE7" w:rsidRPr="00990DE7" w:rsidRDefault="00990DE7" w:rsidP="00990DE7">
      <w:pPr>
        <w:numPr>
          <w:ilvl w:val="0"/>
          <w:numId w:val="12"/>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Definimos um Intent Filter com três atributos: Action, Category e Data. No atributo Action, definimos que nossa Activity é indicada para visualização de dados. A categoria desta Activity é padrão e ela é destinada a tratar dados do tipo texto simples, representado pelo MIME text/plain. Quando tentamos abrir um arquivo do tipo texto (extensão .txt) que está armazenado no dispositivo, por exemplo, é gerada uma Intent direcionada para uma Activity que exibe o conteúdo de um arquivo de texto. Nesse momento, o Android apresenta as aplicações que podem abrir arquivos de texto, incluindo nossa aplicação de exemplo, como pode ser observado na figura a seguir.</w:t>
      </w:r>
    </w:p>
    <w:p w:rsidR="00990DE7" w:rsidRPr="00990DE7" w:rsidRDefault="00990DE7" w:rsidP="00990DE7">
      <w:pPr>
        <w:spacing w:after="0" w:afterAutospacing="1" w:line="240" w:lineRule="auto"/>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Figura 7: Aplicação Visualização de Texto como opção oferecida pelo Android.</w:t>
      </w:r>
      <w:r w:rsidRPr="00990DE7">
        <w:rPr>
          <w:rFonts w:ascii="Times New Roman" w:eastAsia="Times New Roman" w:hAnsi="Times New Roman" w:cs="Times New Roman"/>
          <w:noProof/>
          <w:color w:val="4C5051"/>
          <w:sz w:val="24"/>
          <w:szCs w:val="24"/>
          <w:lang w:eastAsia="pt-BR"/>
        </w:rPr>
        <w:drawing>
          <wp:inline distT="0" distB="0" distL="0" distR="0">
            <wp:extent cx="5029200" cy="2981325"/>
            <wp:effectExtent l="0" t="0" r="0" b="9525"/>
            <wp:docPr id="29" name="Imagem 29"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81325"/>
                    </a:xfrm>
                    <a:prstGeom prst="rect">
                      <a:avLst/>
                    </a:prstGeom>
                    <a:noFill/>
                    <a:ln>
                      <a:noFill/>
                    </a:ln>
                  </pic:spPr>
                </pic:pic>
              </a:graphicData>
            </a:graphic>
          </wp:inline>
        </w:drawing>
      </w:r>
      <w:r w:rsidRPr="00990DE7">
        <w:rPr>
          <w:rFonts w:ascii="Times New Roman" w:eastAsia="Times New Roman" w:hAnsi="Times New Roman" w:cs="Times New Roman"/>
          <w:color w:val="4C5051"/>
          <w:sz w:val="24"/>
          <w:szCs w:val="24"/>
          <w:lang w:eastAsia="pt-BR"/>
        </w:rPr>
        <w:t>Fonte: Dell Computadores/LE@D.</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página11 de 14</w:t>
      </w:r>
    </w:p>
    <w:p w:rsidR="00990DE7" w:rsidRDefault="00990DE7" w:rsidP="00990DE7">
      <w:pPr>
        <w:rPr>
          <w:rFonts w:ascii="Times New Roman" w:eastAsia="Times New Roman" w:hAnsi="Times New Roman" w:cs="Times New Roman"/>
          <w:sz w:val="24"/>
          <w:szCs w:val="24"/>
          <w:lang w:eastAsia="pt-BR"/>
        </w:rPr>
      </w:pPr>
    </w:p>
    <w:p w:rsidR="00990DE7" w:rsidRPr="00990DE7" w:rsidRDefault="00990DE7" w:rsidP="00990DE7">
      <w:pPr>
        <w:numPr>
          <w:ilvl w:val="0"/>
          <w:numId w:val="13"/>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Neste tópico, aprendemos a implementar Intents e Intent Filters. Podemos concluir que, para usar Intents Explícitas apenas precisamos do nome do componente que desejamos ativar. Já para Intents Implícitas, é preciso criar Intent Filters que descrevam o tipo de componente que pode tratar a Intent. Também aprendemos que os Intent Filters servem tanto para utilizarmos componentes das nossas e de outras aplicações quanto para que outras aplicações possam acessar nossos componentes.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página12 de 14</w:t>
      </w:r>
    </w:p>
    <w:p w:rsidR="00990DE7" w:rsidRDefault="00990DE7" w:rsidP="00990DE7">
      <w:pPr>
        <w:pStyle w:val="Ttulo3"/>
        <w:keepNext w:val="0"/>
        <w:keepLines w:val="0"/>
        <w:numPr>
          <w:ilvl w:val="0"/>
          <w:numId w:val="14"/>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990DE7" w:rsidRDefault="00990DE7" w:rsidP="00990DE7">
      <w:pPr>
        <w:spacing w:afterAutospacing="1"/>
        <w:rPr>
          <w:rFonts w:ascii="Times New Roman" w:hAnsi="Times New Roman"/>
          <w:color w:val="4C5051"/>
          <w:sz w:val="24"/>
          <w:szCs w:val="24"/>
        </w:rPr>
      </w:pPr>
      <w:r>
        <w:rPr>
          <w:noProof/>
          <w:color w:val="4C5051"/>
          <w:lang w:eastAsia="pt-BR"/>
        </w:rPr>
        <w:drawing>
          <wp:inline distT="0" distB="0" distL="0" distR="0">
            <wp:extent cx="1476375" cy="1666875"/>
            <wp:effectExtent l="0" t="0" r="9525" b="9525"/>
            <wp:docPr id="30" name="Imagem 30"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6375" cy="1666875"/>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 xml:space="preserve">Chegamos ao fim de nossa aula. Nela, estudamos as Intents, que são utilizadas pela plataforma para ligar componentes como Activities, Services e Broadcast Receivers. Através da combinação de Intents e Intent Filters, é possível fazer a aplicação encontrar e ativar componentes dela mesma ou de outras aplicações instaladas no dispositivo. Além </w:t>
      </w:r>
      <w:r>
        <w:rPr>
          <w:color w:val="4C5051"/>
        </w:rPr>
        <w:lastRenderedPageBreak/>
        <w:t>disso, é possível disponibilizar seus componentes para outras aplicações instaladas. Mas não é só isso! Ainda há muito para explorar sobre esse assunto, como ativação de Services via Intents, acesso a provedores de conteúdo, como banco de dados e catálogos de contatos do dispositivo via URI (atributo Data das Intents), criação de Intent Filters para Broadcast Receivers, entre outros.</w:t>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Continue estudando! Caso tenha dúvidas, entre em contato com o seu tutor. Até mais!</w:t>
      </w:r>
    </w:p>
    <w:p w:rsidR="00990DE7" w:rsidRDefault="00990DE7" w:rsidP="00990DE7">
      <w:r>
        <w:t>&lt;&lt;&lt;</w:t>
      </w:r>
      <w:r>
        <w:rPr>
          <w:rStyle w:val="sr-only"/>
          <w:bdr w:val="none" w:sz="0" w:space="0" w:color="auto" w:frame="1"/>
        </w:rPr>
        <w:t>ir para a página anterior</w:t>
      </w:r>
      <w:r>
        <w:t>ir para a próxima páginair para a primeira páginair para a última página13 de 14</w:t>
      </w:r>
    </w:p>
    <w:p w:rsidR="006E3AB7" w:rsidRDefault="006E3AB7" w:rsidP="006E3AB7">
      <w:pPr>
        <w:pStyle w:val="Ttulo4"/>
        <w:numPr>
          <w:ilvl w:val="0"/>
          <w:numId w:val="15"/>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6E3AB7" w:rsidRDefault="006E3AB7" w:rsidP="006E3AB7">
      <w:pPr>
        <w:numPr>
          <w:ilvl w:val="1"/>
          <w:numId w:val="15"/>
        </w:numPr>
        <w:spacing w:after="0" w:line="240" w:lineRule="auto"/>
        <w:ind w:left="0"/>
        <w:jc w:val="both"/>
        <w:rPr>
          <w:rFonts w:ascii="Times New Roman" w:hAnsi="Times New Roman"/>
          <w:color w:val="4C5051"/>
          <w:sz w:val="24"/>
          <w:szCs w:val="24"/>
        </w:rPr>
      </w:pPr>
      <w:r>
        <w:rPr>
          <w:color w:val="4C5051"/>
        </w:rPr>
        <w:t>Android, Plataforma. O Sistema Operacional móvel mais conhecido do mundo. Disponível em: </w:t>
      </w:r>
      <w:hyperlink r:id="rId33" w:tgtFrame="_blank" w:history="1">
        <w:r>
          <w:rPr>
            <w:rStyle w:val="Hyperlink"/>
          </w:rPr>
          <w:t>https://www.android.com</w:t>
        </w:r>
      </w:hyperlink>
      <w:r>
        <w:rPr>
          <w:color w:val="4C5051"/>
        </w:rPr>
        <w:t>. Acesso em: 6 dez. 2018.</w:t>
      </w:r>
    </w:p>
    <w:p w:rsidR="006E3AB7" w:rsidRDefault="006E3AB7" w:rsidP="006E3AB7">
      <w:pPr>
        <w:numPr>
          <w:ilvl w:val="1"/>
          <w:numId w:val="15"/>
        </w:numPr>
        <w:spacing w:after="0" w:line="240" w:lineRule="auto"/>
        <w:ind w:left="0"/>
        <w:jc w:val="both"/>
        <w:rPr>
          <w:color w:val="4C5051"/>
        </w:rPr>
      </w:pPr>
      <w:r>
        <w:rPr>
          <w:color w:val="4C5051"/>
        </w:rPr>
        <w:t>Developers, Plataforma. Android Developer. Disponível em: </w:t>
      </w:r>
      <w:hyperlink r:id="rId34" w:tgtFrame="_blank" w:history="1">
        <w:r>
          <w:rPr>
            <w:rStyle w:val="Hyperlink"/>
          </w:rPr>
          <w:t>https://developer.android.com</w:t>
        </w:r>
      </w:hyperlink>
      <w:r>
        <w:rPr>
          <w:color w:val="4C5051"/>
        </w:rPr>
        <w:t>. Acesso em: 6 dez. 2018.</w:t>
      </w:r>
    </w:p>
    <w:p w:rsidR="006E3AB7" w:rsidRDefault="006E3AB7" w:rsidP="006E3AB7">
      <w:pPr>
        <w:numPr>
          <w:ilvl w:val="1"/>
          <w:numId w:val="15"/>
        </w:numPr>
        <w:spacing w:after="0" w:line="240" w:lineRule="auto"/>
        <w:ind w:left="0"/>
        <w:jc w:val="both"/>
        <w:rPr>
          <w:color w:val="4C5051"/>
        </w:rPr>
      </w:pPr>
      <w:r>
        <w:rPr>
          <w:color w:val="4C5051"/>
        </w:rPr>
        <w:t>Developers, Plataforma. Android Studio. Disponível em: </w:t>
      </w:r>
      <w:hyperlink r:id="rId35" w:tgtFrame="_blank" w:history="1">
        <w:r>
          <w:rPr>
            <w:rStyle w:val="Hyperlink"/>
          </w:rPr>
          <w:t>https://developer.android.com/studio/?hl=pt-br</w:t>
        </w:r>
      </w:hyperlink>
      <w:r>
        <w:rPr>
          <w:color w:val="4C5051"/>
        </w:rPr>
        <w:t>. Acesso em: 10 dez. 2018.</w:t>
      </w:r>
    </w:p>
    <w:p w:rsidR="006E3AB7" w:rsidRDefault="006E3AB7" w:rsidP="006E3AB7">
      <w:pPr>
        <w:numPr>
          <w:ilvl w:val="1"/>
          <w:numId w:val="15"/>
        </w:numPr>
        <w:spacing w:after="0" w:line="240" w:lineRule="auto"/>
        <w:ind w:left="0"/>
        <w:jc w:val="both"/>
        <w:rPr>
          <w:color w:val="4C5051"/>
        </w:rPr>
      </w:pPr>
      <w:r>
        <w:rPr>
          <w:color w:val="4C5051"/>
        </w:rPr>
        <w:t>Developers, Plataforma. Intent Filters. Disponível em: </w:t>
      </w:r>
      <w:hyperlink r:id="rId36" w:tgtFrame="_blank" w:history="1">
        <w:r>
          <w:rPr>
            <w:rStyle w:val="Hyperlink"/>
          </w:rPr>
          <w:t>https://developer.android.com/guide/components/intents-filters?hl=pt-br</w:t>
        </w:r>
      </w:hyperlink>
      <w:r>
        <w:rPr>
          <w:color w:val="4C5051"/>
        </w:rPr>
        <w:t>. Acesso em: 10 dez. 2018.</w:t>
      </w:r>
    </w:p>
    <w:p w:rsidR="006E3AB7" w:rsidRDefault="006E3AB7" w:rsidP="006E3AB7">
      <w:r>
        <w:t>&lt;&lt;&lt;</w:t>
      </w:r>
      <w:r>
        <w:rPr>
          <w:rStyle w:val="sr-only"/>
          <w:bdr w:val="none" w:sz="0" w:space="0" w:color="auto" w:frame="1"/>
        </w:rPr>
        <w:t>ir para a página anterior</w:t>
      </w:r>
      <w:r>
        <w:t>ir para a próxima páginair para a primeira páginair para a última página14 de 14</w:t>
      </w:r>
    </w:p>
    <w:sectPr w:rsidR="006E3A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E4C5C"/>
    <w:multiLevelType w:val="multilevel"/>
    <w:tmpl w:val="6A8A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926B7"/>
    <w:multiLevelType w:val="multilevel"/>
    <w:tmpl w:val="0BD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45661"/>
    <w:multiLevelType w:val="multilevel"/>
    <w:tmpl w:val="2B0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63C75"/>
    <w:multiLevelType w:val="multilevel"/>
    <w:tmpl w:val="4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F49FA"/>
    <w:multiLevelType w:val="multilevel"/>
    <w:tmpl w:val="A5F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676F4"/>
    <w:multiLevelType w:val="multilevel"/>
    <w:tmpl w:val="907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A2D2D"/>
    <w:multiLevelType w:val="multilevel"/>
    <w:tmpl w:val="B14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31113"/>
    <w:multiLevelType w:val="multilevel"/>
    <w:tmpl w:val="7B3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D242B"/>
    <w:multiLevelType w:val="multilevel"/>
    <w:tmpl w:val="6AFE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B842E8"/>
    <w:multiLevelType w:val="multilevel"/>
    <w:tmpl w:val="E22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71480B"/>
    <w:multiLevelType w:val="multilevel"/>
    <w:tmpl w:val="0E2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07787"/>
    <w:multiLevelType w:val="multilevel"/>
    <w:tmpl w:val="6E260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8346A"/>
    <w:multiLevelType w:val="multilevel"/>
    <w:tmpl w:val="FF7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50149F"/>
    <w:multiLevelType w:val="multilevel"/>
    <w:tmpl w:val="AFC4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0C42A1"/>
    <w:multiLevelType w:val="multilevel"/>
    <w:tmpl w:val="C3F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9"/>
  </w:num>
  <w:num w:numId="4">
    <w:abstractNumId w:val="11"/>
  </w:num>
  <w:num w:numId="5">
    <w:abstractNumId w:val="13"/>
  </w:num>
  <w:num w:numId="6">
    <w:abstractNumId w:val="2"/>
  </w:num>
  <w:num w:numId="7">
    <w:abstractNumId w:val="0"/>
  </w:num>
  <w:num w:numId="8">
    <w:abstractNumId w:val="1"/>
  </w:num>
  <w:num w:numId="9">
    <w:abstractNumId w:val="14"/>
  </w:num>
  <w:num w:numId="10">
    <w:abstractNumId w:val="4"/>
  </w:num>
  <w:num w:numId="11">
    <w:abstractNumId w:val="7"/>
  </w:num>
  <w:num w:numId="12">
    <w:abstractNumId w:val="10"/>
  </w:num>
  <w:num w:numId="13">
    <w:abstractNumId w:val="3"/>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EF1"/>
    <w:rsid w:val="000E0777"/>
    <w:rsid w:val="001751B2"/>
    <w:rsid w:val="001A15EA"/>
    <w:rsid w:val="00267485"/>
    <w:rsid w:val="00304471"/>
    <w:rsid w:val="003C4079"/>
    <w:rsid w:val="004B2943"/>
    <w:rsid w:val="004C5EC1"/>
    <w:rsid w:val="004F1DD6"/>
    <w:rsid w:val="006B3274"/>
    <w:rsid w:val="006E3AB7"/>
    <w:rsid w:val="0070274C"/>
    <w:rsid w:val="007A1BC3"/>
    <w:rsid w:val="007D7EF1"/>
    <w:rsid w:val="008262B4"/>
    <w:rsid w:val="008A4CFE"/>
    <w:rsid w:val="00990DE7"/>
    <w:rsid w:val="009C2368"/>
    <w:rsid w:val="009D2C37"/>
    <w:rsid w:val="00B82F3D"/>
    <w:rsid w:val="00C05824"/>
    <w:rsid w:val="00C607AC"/>
    <w:rsid w:val="00D05BAC"/>
    <w:rsid w:val="00D43906"/>
    <w:rsid w:val="00DA6556"/>
    <w:rsid w:val="00E13F08"/>
    <w:rsid w:val="00E933BA"/>
    <w:rsid w:val="00E97EC7"/>
    <w:rsid w:val="00F719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4985C-43E5-49BD-892F-E155C4E7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2274">
      <w:bodyDiv w:val="1"/>
      <w:marLeft w:val="0"/>
      <w:marRight w:val="0"/>
      <w:marTop w:val="0"/>
      <w:marBottom w:val="0"/>
      <w:divBdr>
        <w:top w:val="none" w:sz="0" w:space="0" w:color="auto"/>
        <w:left w:val="none" w:sz="0" w:space="0" w:color="auto"/>
        <w:bottom w:val="none" w:sz="0" w:space="0" w:color="auto"/>
        <w:right w:val="none" w:sz="0" w:space="0" w:color="auto"/>
      </w:divBdr>
      <w:divsChild>
        <w:div w:id="1752191810">
          <w:marLeft w:val="0"/>
          <w:marRight w:val="0"/>
          <w:marTop w:val="0"/>
          <w:marBottom w:val="0"/>
          <w:divBdr>
            <w:top w:val="none" w:sz="0" w:space="0" w:color="auto"/>
            <w:left w:val="none" w:sz="0" w:space="0" w:color="auto"/>
            <w:bottom w:val="none" w:sz="0" w:space="0" w:color="auto"/>
            <w:right w:val="none" w:sz="0" w:space="0" w:color="auto"/>
          </w:divBdr>
          <w:divsChild>
            <w:div w:id="638193544">
              <w:marLeft w:val="0"/>
              <w:marRight w:val="0"/>
              <w:marTop w:val="0"/>
              <w:marBottom w:val="30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
                <w:div w:id="2074348856">
                  <w:marLeft w:val="0"/>
                  <w:marRight w:val="0"/>
                  <w:marTop w:val="0"/>
                  <w:marBottom w:val="0"/>
                  <w:divBdr>
                    <w:top w:val="none" w:sz="0" w:space="0" w:color="auto"/>
                    <w:left w:val="none" w:sz="0" w:space="0" w:color="auto"/>
                    <w:bottom w:val="none" w:sz="0" w:space="0" w:color="auto"/>
                    <w:right w:val="none" w:sz="0" w:space="0" w:color="auto"/>
                  </w:divBdr>
                  <w:divsChild>
                    <w:div w:id="169923837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5107449">
      <w:bodyDiv w:val="1"/>
      <w:marLeft w:val="0"/>
      <w:marRight w:val="0"/>
      <w:marTop w:val="0"/>
      <w:marBottom w:val="0"/>
      <w:divBdr>
        <w:top w:val="none" w:sz="0" w:space="0" w:color="auto"/>
        <w:left w:val="none" w:sz="0" w:space="0" w:color="auto"/>
        <w:bottom w:val="none" w:sz="0" w:space="0" w:color="auto"/>
        <w:right w:val="none" w:sz="0" w:space="0" w:color="auto"/>
      </w:divBdr>
    </w:div>
    <w:div w:id="110707920">
      <w:bodyDiv w:val="1"/>
      <w:marLeft w:val="0"/>
      <w:marRight w:val="0"/>
      <w:marTop w:val="0"/>
      <w:marBottom w:val="0"/>
      <w:divBdr>
        <w:top w:val="none" w:sz="0" w:space="0" w:color="auto"/>
        <w:left w:val="none" w:sz="0" w:space="0" w:color="auto"/>
        <w:bottom w:val="none" w:sz="0" w:space="0" w:color="auto"/>
        <w:right w:val="none" w:sz="0" w:space="0" w:color="auto"/>
      </w:divBdr>
      <w:divsChild>
        <w:div w:id="706372305">
          <w:marLeft w:val="0"/>
          <w:marRight w:val="0"/>
          <w:marTop w:val="0"/>
          <w:marBottom w:val="300"/>
          <w:divBdr>
            <w:top w:val="none" w:sz="0" w:space="0" w:color="auto"/>
            <w:left w:val="none" w:sz="0" w:space="0" w:color="auto"/>
            <w:bottom w:val="none" w:sz="0" w:space="0" w:color="auto"/>
            <w:right w:val="none" w:sz="0" w:space="0" w:color="auto"/>
          </w:divBdr>
          <w:divsChild>
            <w:div w:id="514657884">
              <w:marLeft w:val="0"/>
              <w:marRight w:val="0"/>
              <w:marTop w:val="0"/>
              <w:marBottom w:val="0"/>
              <w:divBdr>
                <w:top w:val="none" w:sz="0" w:space="0" w:color="auto"/>
                <w:left w:val="none" w:sz="0" w:space="0" w:color="auto"/>
                <w:bottom w:val="none" w:sz="0" w:space="0" w:color="auto"/>
                <w:right w:val="none" w:sz="0" w:space="0" w:color="auto"/>
              </w:divBdr>
            </w:div>
            <w:div w:id="1815635519">
              <w:marLeft w:val="0"/>
              <w:marRight w:val="0"/>
              <w:marTop w:val="0"/>
              <w:marBottom w:val="0"/>
              <w:divBdr>
                <w:top w:val="none" w:sz="0" w:space="0" w:color="auto"/>
                <w:left w:val="none" w:sz="0" w:space="0" w:color="auto"/>
                <w:bottom w:val="none" w:sz="0" w:space="0" w:color="auto"/>
                <w:right w:val="none" w:sz="0" w:space="0" w:color="auto"/>
              </w:divBdr>
              <w:divsChild>
                <w:div w:id="188752685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18842477">
      <w:bodyDiv w:val="1"/>
      <w:marLeft w:val="0"/>
      <w:marRight w:val="0"/>
      <w:marTop w:val="0"/>
      <w:marBottom w:val="0"/>
      <w:divBdr>
        <w:top w:val="none" w:sz="0" w:space="0" w:color="auto"/>
        <w:left w:val="none" w:sz="0" w:space="0" w:color="auto"/>
        <w:bottom w:val="none" w:sz="0" w:space="0" w:color="auto"/>
        <w:right w:val="none" w:sz="0" w:space="0" w:color="auto"/>
      </w:divBdr>
    </w:div>
    <w:div w:id="133523438">
      <w:bodyDiv w:val="1"/>
      <w:marLeft w:val="0"/>
      <w:marRight w:val="0"/>
      <w:marTop w:val="0"/>
      <w:marBottom w:val="0"/>
      <w:divBdr>
        <w:top w:val="none" w:sz="0" w:space="0" w:color="auto"/>
        <w:left w:val="none" w:sz="0" w:space="0" w:color="auto"/>
        <w:bottom w:val="none" w:sz="0" w:space="0" w:color="auto"/>
        <w:right w:val="none" w:sz="0" w:space="0" w:color="auto"/>
      </w:divBdr>
    </w:div>
    <w:div w:id="137453865">
      <w:bodyDiv w:val="1"/>
      <w:marLeft w:val="0"/>
      <w:marRight w:val="0"/>
      <w:marTop w:val="0"/>
      <w:marBottom w:val="0"/>
      <w:divBdr>
        <w:top w:val="none" w:sz="0" w:space="0" w:color="auto"/>
        <w:left w:val="none" w:sz="0" w:space="0" w:color="auto"/>
        <w:bottom w:val="none" w:sz="0" w:space="0" w:color="auto"/>
        <w:right w:val="none" w:sz="0" w:space="0" w:color="auto"/>
      </w:divBdr>
    </w:div>
    <w:div w:id="138614724">
      <w:bodyDiv w:val="1"/>
      <w:marLeft w:val="0"/>
      <w:marRight w:val="0"/>
      <w:marTop w:val="0"/>
      <w:marBottom w:val="0"/>
      <w:divBdr>
        <w:top w:val="none" w:sz="0" w:space="0" w:color="auto"/>
        <w:left w:val="none" w:sz="0" w:space="0" w:color="auto"/>
        <w:bottom w:val="none" w:sz="0" w:space="0" w:color="auto"/>
        <w:right w:val="none" w:sz="0" w:space="0" w:color="auto"/>
      </w:divBdr>
    </w:div>
    <w:div w:id="139735180">
      <w:bodyDiv w:val="1"/>
      <w:marLeft w:val="0"/>
      <w:marRight w:val="0"/>
      <w:marTop w:val="0"/>
      <w:marBottom w:val="0"/>
      <w:divBdr>
        <w:top w:val="none" w:sz="0" w:space="0" w:color="auto"/>
        <w:left w:val="none" w:sz="0" w:space="0" w:color="auto"/>
        <w:bottom w:val="none" w:sz="0" w:space="0" w:color="auto"/>
        <w:right w:val="none" w:sz="0" w:space="0" w:color="auto"/>
      </w:divBdr>
      <w:divsChild>
        <w:div w:id="66967666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0435785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64850731">
      <w:bodyDiv w:val="1"/>
      <w:marLeft w:val="0"/>
      <w:marRight w:val="0"/>
      <w:marTop w:val="0"/>
      <w:marBottom w:val="0"/>
      <w:divBdr>
        <w:top w:val="none" w:sz="0" w:space="0" w:color="auto"/>
        <w:left w:val="none" w:sz="0" w:space="0" w:color="auto"/>
        <w:bottom w:val="none" w:sz="0" w:space="0" w:color="auto"/>
        <w:right w:val="none" w:sz="0" w:space="0" w:color="auto"/>
      </w:divBdr>
    </w:div>
    <w:div w:id="282460713">
      <w:bodyDiv w:val="1"/>
      <w:marLeft w:val="0"/>
      <w:marRight w:val="0"/>
      <w:marTop w:val="0"/>
      <w:marBottom w:val="0"/>
      <w:divBdr>
        <w:top w:val="none" w:sz="0" w:space="0" w:color="auto"/>
        <w:left w:val="none" w:sz="0" w:space="0" w:color="auto"/>
        <w:bottom w:val="none" w:sz="0" w:space="0" w:color="auto"/>
        <w:right w:val="none" w:sz="0" w:space="0" w:color="auto"/>
      </w:divBdr>
    </w:div>
    <w:div w:id="294600218">
      <w:bodyDiv w:val="1"/>
      <w:marLeft w:val="0"/>
      <w:marRight w:val="0"/>
      <w:marTop w:val="0"/>
      <w:marBottom w:val="0"/>
      <w:divBdr>
        <w:top w:val="none" w:sz="0" w:space="0" w:color="auto"/>
        <w:left w:val="none" w:sz="0" w:space="0" w:color="auto"/>
        <w:bottom w:val="none" w:sz="0" w:space="0" w:color="auto"/>
        <w:right w:val="none" w:sz="0" w:space="0" w:color="auto"/>
      </w:divBdr>
      <w:divsChild>
        <w:div w:id="1082750647">
          <w:marLeft w:val="0"/>
          <w:marRight w:val="0"/>
          <w:marTop w:val="0"/>
          <w:marBottom w:val="0"/>
          <w:divBdr>
            <w:top w:val="none" w:sz="0" w:space="0" w:color="auto"/>
            <w:left w:val="none" w:sz="0" w:space="0" w:color="auto"/>
            <w:bottom w:val="none" w:sz="0" w:space="0" w:color="auto"/>
            <w:right w:val="none" w:sz="0" w:space="0" w:color="auto"/>
          </w:divBdr>
        </w:div>
      </w:divsChild>
    </w:div>
    <w:div w:id="3124890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864">
          <w:marLeft w:val="0"/>
          <w:marRight w:val="0"/>
          <w:marTop w:val="0"/>
          <w:marBottom w:val="300"/>
          <w:divBdr>
            <w:top w:val="none" w:sz="0" w:space="0" w:color="auto"/>
            <w:left w:val="none" w:sz="0" w:space="0" w:color="auto"/>
            <w:bottom w:val="none" w:sz="0" w:space="0" w:color="auto"/>
            <w:right w:val="none" w:sz="0" w:space="0" w:color="auto"/>
          </w:divBdr>
          <w:divsChild>
            <w:div w:id="1034383424">
              <w:marLeft w:val="0"/>
              <w:marRight w:val="0"/>
              <w:marTop w:val="0"/>
              <w:marBottom w:val="0"/>
              <w:divBdr>
                <w:top w:val="none" w:sz="0" w:space="0" w:color="auto"/>
                <w:left w:val="none" w:sz="0" w:space="0" w:color="auto"/>
                <w:bottom w:val="none" w:sz="0" w:space="0" w:color="auto"/>
                <w:right w:val="none" w:sz="0" w:space="0" w:color="auto"/>
              </w:divBdr>
            </w:div>
            <w:div w:id="81342950">
              <w:marLeft w:val="0"/>
              <w:marRight w:val="0"/>
              <w:marTop w:val="0"/>
              <w:marBottom w:val="0"/>
              <w:divBdr>
                <w:top w:val="none" w:sz="0" w:space="0" w:color="auto"/>
                <w:left w:val="none" w:sz="0" w:space="0" w:color="auto"/>
                <w:bottom w:val="none" w:sz="0" w:space="0" w:color="auto"/>
                <w:right w:val="none" w:sz="0" w:space="0" w:color="auto"/>
              </w:divBdr>
              <w:divsChild>
                <w:div w:id="1891336191">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337931333">
      <w:bodyDiv w:val="1"/>
      <w:marLeft w:val="0"/>
      <w:marRight w:val="0"/>
      <w:marTop w:val="0"/>
      <w:marBottom w:val="0"/>
      <w:divBdr>
        <w:top w:val="none" w:sz="0" w:space="0" w:color="auto"/>
        <w:left w:val="none" w:sz="0" w:space="0" w:color="auto"/>
        <w:bottom w:val="none" w:sz="0" w:space="0" w:color="auto"/>
        <w:right w:val="none" w:sz="0" w:space="0" w:color="auto"/>
      </w:divBdr>
      <w:divsChild>
        <w:div w:id="1010527811">
          <w:marLeft w:val="0"/>
          <w:marRight w:val="0"/>
          <w:marTop w:val="0"/>
          <w:marBottom w:val="0"/>
          <w:divBdr>
            <w:top w:val="none" w:sz="0" w:space="0" w:color="auto"/>
            <w:left w:val="none" w:sz="0" w:space="0" w:color="auto"/>
            <w:bottom w:val="none" w:sz="0" w:space="0" w:color="auto"/>
            <w:right w:val="none" w:sz="0" w:space="0" w:color="auto"/>
          </w:divBdr>
        </w:div>
      </w:divsChild>
    </w:div>
    <w:div w:id="433288838">
      <w:bodyDiv w:val="1"/>
      <w:marLeft w:val="0"/>
      <w:marRight w:val="0"/>
      <w:marTop w:val="0"/>
      <w:marBottom w:val="0"/>
      <w:divBdr>
        <w:top w:val="none" w:sz="0" w:space="0" w:color="auto"/>
        <w:left w:val="none" w:sz="0" w:space="0" w:color="auto"/>
        <w:bottom w:val="none" w:sz="0" w:space="0" w:color="auto"/>
        <w:right w:val="none" w:sz="0" w:space="0" w:color="auto"/>
      </w:divBdr>
      <w:divsChild>
        <w:div w:id="498273264">
          <w:marLeft w:val="0"/>
          <w:marRight w:val="0"/>
          <w:marTop w:val="0"/>
          <w:marBottom w:val="0"/>
          <w:divBdr>
            <w:top w:val="none" w:sz="0" w:space="0" w:color="auto"/>
            <w:left w:val="none" w:sz="0" w:space="0" w:color="auto"/>
            <w:bottom w:val="none" w:sz="0" w:space="0" w:color="auto"/>
            <w:right w:val="none" w:sz="0" w:space="0" w:color="auto"/>
          </w:divBdr>
        </w:div>
      </w:divsChild>
    </w:div>
    <w:div w:id="484473937">
      <w:bodyDiv w:val="1"/>
      <w:marLeft w:val="0"/>
      <w:marRight w:val="0"/>
      <w:marTop w:val="0"/>
      <w:marBottom w:val="0"/>
      <w:divBdr>
        <w:top w:val="none" w:sz="0" w:space="0" w:color="auto"/>
        <w:left w:val="none" w:sz="0" w:space="0" w:color="auto"/>
        <w:bottom w:val="none" w:sz="0" w:space="0" w:color="auto"/>
        <w:right w:val="none" w:sz="0" w:space="0" w:color="auto"/>
      </w:divBdr>
    </w:div>
    <w:div w:id="508832961">
      <w:bodyDiv w:val="1"/>
      <w:marLeft w:val="0"/>
      <w:marRight w:val="0"/>
      <w:marTop w:val="0"/>
      <w:marBottom w:val="0"/>
      <w:divBdr>
        <w:top w:val="none" w:sz="0" w:space="0" w:color="auto"/>
        <w:left w:val="none" w:sz="0" w:space="0" w:color="auto"/>
        <w:bottom w:val="none" w:sz="0" w:space="0" w:color="auto"/>
        <w:right w:val="none" w:sz="0" w:space="0" w:color="auto"/>
      </w:divBdr>
    </w:div>
    <w:div w:id="510684521">
      <w:bodyDiv w:val="1"/>
      <w:marLeft w:val="0"/>
      <w:marRight w:val="0"/>
      <w:marTop w:val="0"/>
      <w:marBottom w:val="0"/>
      <w:divBdr>
        <w:top w:val="none" w:sz="0" w:space="0" w:color="auto"/>
        <w:left w:val="none" w:sz="0" w:space="0" w:color="auto"/>
        <w:bottom w:val="none" w:sz="0" w:space="0" w:color="auto"/>
        <w:right w:val="none" w:sz="0" w:space="0" w:color="auto"/>
      </w:divBdr>
    </w:div>
    <w:div w:id="528682134">
      <w:bodyDiv w:val="1"/>
      <w:marLeft w:val="0"/>
      <w:marRight w:val="0"/>
      <w:marTop w:val="0"/>
      <w:marBottom w:val="0"/>
      <w:divBdr>
        <w:top w:val="none" w:sz="0" w:space="0" w:color="auto"/>
        <w:left w:val="none" w:sz="0" w:space="0" w:color="auto"/>
        <w:bottom w:val="none" w:sz="0" w:space="0" w:color="auto"/>
        <w:right w:val="none" w:sz="0" w:space="0" w:color="auto"/>
      </w:divBdr>
    </w:div>
    <w:div w:id="561520768">
      <w:bodyDiv w:val="1"/>
      <w:marLeft w:val="0"/>
      <w:marRight w:val="0"/>
      <w:marTop w:val="0"/>
      <w:marBottom w:val="0"/>
      <w:divBdr>
        <w:top w:val="none" w:sz="0" w:space="0" w:color="auto"/>
        <w:left w:val="none" w:sz="0" w:space="0" w:color="auto"/>
        <w:bottom w:val="none" w:sz="0" w:space="0" w:color="auto"/>
        <w:right w:val="none" w:sz="0" w:space="0" w:color="auto"/>
      </w:divBdr>
    </w:div>
    <w:div w:id="590353393">
      <w:bodyDiv w:val="1"/>
      <w:marLeft w:val="0"/>
      <w:marRight w:val="0"/>
      <w:marTop w:val="0"/>
      <w:marBottom w:val="0"/>
      <w:divBdr>
        <w:top w:val="none" w:sz="0" w:space="0" w:color="auto"/>
        <w:left w:val="none" w:sz="0" w:space="0" w:color="auto"/>
        <w:bottom w:val="none" w:sz="0" w:space="0" w:color="auto"/>
        <w:right w:val="none" w:sz="0" w:space="0" w:color="auto"/>
      </w:divBdr>
    </w:div>
    <w:div w:id="594362229">
      <w:bodyDiv w:val="1"/>
      <w:marLeft w:val="0"/>
      <w:marRight w:val="0"/>
      <w:marTop w:val="0"/>
      <w:marBottom w:val="0"/>
      <w:divBdr>
        <w:top w:val="none" w:sz="0" w:space="0" w:color="auto"/>
        <w:left w:val="none" w:sz="0" w:space="0" w:color="auto"/>
        <w:bottom w:val="none" w:sz="0" w:space="0" w:color="auto"/>
        <w:right w:val="none" w:sz="0" w:space="0" w:color="auto"/>
      </w:divBdr>
    </w:div>
    <w:div w:id="632948240">
      <w:bodyDiv w:val="1"/>
      <w:marLeft w:val="0"/>
      <w:marRight w:val="0"/>
      <w:marTop w:val="0"/>
      <w:marBottom w:val="0"/>
      <w:divBdr>
        <w:top w:val="none" w:sz="0" w:space="0" w:color="auto"/>
        <w:left w:val="none" w:sz="0" w:space="0" w:color="auto"/>
        <w:bottom w:val="none" w:sz="0" w:space="0" w:color="auto"/>
        <w:right w:val="none" w:sz="0" w:space="0" w:color="auto"/>
      </w:divBdr>
    </w:div>
    <w:div w:id="701900127">
      <w:bodyDiv w:val="1"/>
      <w:marLeft w:val="0"/>
      <w:marRight w:val="0"/>
      <w:marTop w:val="0"/>
      <w:marBottom w:val="0"/>
      <w:divBdr>
        <w:top w:val="none" w:sz="0" w:space="0" w:color="auto"/>
        <w:left w:val="none" w:sz="0" w:space="0" w:color="auto"/>
        <w:bottom w:val="none" w:sz="0" w:space="0" w:color="auto"/>
        <w:right w:val="none" w:sz="0" w:space="0" w:color="auto"/>
      </w:divBdr>
      <w:divsChild>
        <w:div w:id="744449236">
          <w:marLeft w:val="0"/>
          <w:marRight w:val="0"/>
          <w:marTop w:val="0"/>
          <w:marBottom w:val="0"/>
          <w:divBdr>
            <w:top w:val="none" w:sz="0" w:space="0" w:color="auto"/>
            <w:left w:val="none" w:sz="0" w:space="0" w:color="auto"/>
            <w:bottom w:val="none" w:sz="0" w:space="0" w:color="auto"/>
            <w:right w:val="none" w:sz="0" w:space="0" w:color="auto"/>
          </w:divBdr>
          <w:divsChild>
            <w:div w:id="633411410">
              <w:marLeft w:val="0"/>
              <w:marRight w:val="0"/>
              <w:marTop w:val="0"/>
              <w:marBottom w:val="300"/>
              <w:divBdr>
                <w:top w:val="none" w:sz="0" w:space="0" w:color="auto"/>
                <w:left w:val="none" w:sz="0" w:space="0" w:color="auto"/>
                <w:bottom w:val="none" w:sz="0" w:space="0" w:color="auto"/>
                <w:right w:val="none" w:sz="0" w:space="0" w:color="auto"/>
              </w:divBdr>
              <w:divsChild>
                <w:div w:id="696010004">
                  <w:marLeft w:val="0"/>
                  <w:marRight w:val="0"/>
                  <w:marTop w:val="0"/>
                  <w:marBottom w:val="0"/>
                  <w:divBdr>
                    <w:top w:val="none" w:sz="0" w:space="0" w:color="auto"/>
                    <w:left w:val="none" w:sz="0" w:space="0" w:color="auto"/>
                    <w:bottom w:val="none" w:sz="0" w:space="0" w:color="auto"/>
                    <w:right w:val="none" w:sz="0" w:space="0" w:color="auto"/>
                  </w:divBdr>
                </w:div>
                <w:div w:id="1025836770">
                  <w:marLeft w:val="0"/>
                  <w:marRight w:val="0"/>
                  <w:marTop w:val="0"/>
                  <w:marBottom w:val="0"/>
                  <w:divBdr>
                    <w:top w:val="none" w:sz="0" w:space="0" w:color="auto"/>
                    <w:left w:val="none" w:sz="0" w:space="0" w:color="auto"/>
                    <w:bottom w:val="none" w:sz="0" w:space="0" w:color="auto"/>
                    <w:right w:val="none" w:sz="0" w:space="0" w:color="auto"/>
                  </w:divBdr>
                  <w:divsChild>
                    <w:div w:id="89142772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24512517">
          <w:marLeft w:val="0"/>
          <w:marRight w:val="0"/>
          <w:marTop w:val="0"/>
          <w:marBottom w:val="0"/>
          <w:divBdr>
            <w:top w:val="none" w:sz="0" w:space="0" w:color="auto"/>
            <w:left w:val="none" w:sz="0" w:space="0" w:color="auto"/>
            <w:bottom w:val="none" w:sz="0" w:space="0" w:color="auto"/>
            <w:right w:val="none" w:sz="0" w:space="0" w:color="auto"/>
          </w:divBdr>
          <w:divsChild>
            <w:div w:id="10804921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42532202">
      <w:bodyDiv w:val="1"/>
      <w:marLeft w:val="0"/>
      <w:marRight w:val="0"/>
      <w:marTop w:val="0"/>
      <w:marBottom w:val="0"/>
      <w:divBdr>
        <w:top w:val="none" w:sz="0" w:space="0" w:color="auto"/>
        <w:left w:val="none" w:sz="0" w:space="0" w:color="auto"/>
        <w:bottom w:val="none" w:sz="0" w:space="0" w:color="auto"/>
        <w:right w:val="none" w:sz="0" w:space="0" w:color="auto"/>
      </w:divBdr>
      <w:divsChild>
        <w:div w:id="62943309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759177507">
      <w:bodyDiv w:val="1"/>
      <w:marLeft w:val="0"/>
      <w:marRight w:val="0"/>
      <w:marTop w:val="0"/>
      <w:marBottom w:val="0"/>
      <w:divBdr>
        <w:top w:val="none" w:sz="0" w:space="0" w:color="auto"/>
        <w:left w:val="none" w:sz="0" w:space="0" w:color="auto"/>
        <w:bottom w:val="none" w:sz="0" w:space="0" w:color="auto"/>
        <w:right w:val="none" w:sz="0" w:space="0" w:color="auto"/>
      </w:divBdr>
    </w:div>
    <w:div w:id="798453449">
      <w:bodyDiv w:val="1"/>
      <w:marLeft w:val="0"/>
      <w:marRight w:val="0"/>
      <w:marTop w:val="0"/>
      <w:marBottom w:val="0"/>
      <w:divBdr>
        <w:top w:val="none" w:sz="0" w:space="0" w:color="auto"/>
        <w:left w:val="none" w:sz="0" w:space="0" w:color="auto"/>
        <w:bottom w:val="none" w:sz="0" w:space="0" w:color="auto"/>
        <w:right w:val="none" w:sz="0" w:space="0" w:color="auto"/>
      </w:divBdr>
    </w:div>
    <w:div w:id="810249490">
      <w:bodyDiv w:val="1"/>
      <w:marLeft w:val="0"/>
      <w:marRight w:val="0"/>
      <w:marTop w:val="0"/>
      <w:marBottom w:val="0"/>
      <w:divBdr>
        <w:top w:val="none" w:sz="0" w:space="0" w:color="auto"/>
        <w:left w:val="none" w:sz="0" w:space="0" w:color="auto"/>
        <w:bottom w:val="none" w:sz="0" w:space="0" w:color="auto"/>
        <w:right w:val="none" w:sz="0" w:space="0" w:color="auto"/>
      </w:divBdr>
      <w:divsChild>
        <w:div w:id="619578703">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50898223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864171901">
      <w:bodyDiv w:val="1"/>
      <w:marLeft w:val="0"/>
      <w:marRight w:val="0"/>
      <w:marTop w:val="0"/>
      <w:marBottom w:val="0"/>
      <w:divBdr>
        <w:top w:val="none" w:sz="0" w:space="0" w:color="auto"/>
        <w:left w:val="none" w:sz="0" w:space="0" w:color="auto"/>
        <w:bottom w:val="none" w:sz="0" w:space="0" w:color="auto"/>
        <w:right w:val="none" w:sz="0" w:space="0" w:color="auto"/>
      </w:divBdr>
    </w:div>
    <w:div w:id="864904664">
      <w:bodyDiv w:val="1"/>
      <w:marLeft w:val="0"/>
      <w:marRight w:val="0"/>
      <w:marTop w:val="0"/>
      <w:marBottom w:val="0"/>
      <w:divBdr>
        <w:top w:val="none" w:sz="0" w:space="0" w:color="auto"/>
        <w:left w:val="none" w:sz="0" w:space="0" w:color="auto"/>
        <w:bottom w:val="none" w:sz="0" w:space="0" w:color="auto"/>
        <w:right w:val="none" w:sz="0" w:space="0" w:color="auto"/>
      </w:divBdr>
      <w:divsChild>
        <w:div w:id="1598520473">
          <w:marLeft w:val="0"/>
          <w:marRight w:val="0"/>
          <w:marTop w:val="0"/>
          <w:marBottom w:val="300"/>
          <w:divBdr>
            <w:top w:val="none" w:sz="0" w:space="0" w:color="auto"/>
            <w:left w:val="none" w:sz="0" w:space="0" w:color="auto"/>
            <w:bottom w:val="none" w:sz="0" w:space="0" w:color="auto"/>
            <w:right w:val="none" w:sz="0" w:space="0" w:color="auto"/>
          </w:divBdr>
          <w:divsChild>
            <w:div w:id="89929870">
              <w:marLeft w:val="0"/>
              <w:marRight w:val="0"/>
              <w:marTop w:val="0"/>
              <w:marBottom w:val="0"/>
              <w:divBdr>
                <w:top w:val="none" w:sz="0" w:space="0" w:color="auto"/>
                <w:left w:val="none" w:sz="0" w:space="0" w:color="auto"/>
                <w:bottom w:val="none" w:sz="0" w:space="0" w:color="auto"/>
                <w:right w:val="none" w:sz="0" w:space="0" w:color="auto"/>
              </w:divBdr>
            </w:div>
            <w:div w:id="737944020">
              <w:marLeft w:val="0"/>
              <w:marRight w:val="0"/>
              <w:marTop w:val="0"/>
              <w:marBottom w:val="0"/>
              <w:divBdr>
                <w:top w:val="none" w:sz="0" w:space="0" w:color="auto"/>
                <w:left w:val="none" w:sz="0" w:space="0" w:color="auto"/>
                <w:bottom w:val="none" w:sz="0" w:space="0" w:color="auto"/>
                <w:right w:val="none" w:sz="0" w:space="0" w:color="auto"/>
              </w:divBdr>
              <w:divsChild>
                <w:div w:id="924922284">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77593615">
      <w:bodyDiv w:val="1"/>
      <w:marLeft w:val="0"/>
      <w:marRight w:val="0"/>
      <w:marTop w:val="0"/>
      <w:marBottom w:val="0"/>
      <w:divBdr>
        <w:top w:val="none" w:sz="0" w:space="0" w:color="auto"/>
        <w:left w:val="none" w:sz="0" w:space="0" w:color="auto"/>
        <w:bottom w:val="none" w:sz="0" w:space="0" w:color="auto"/>
        <w:right w:val="none" w:sz="0" w:space="0" w:color="auto"/>
      </w:divBdr>
    </w:div>
    <w:div w:id="878398296">
      <w:bodyDiv w:val="1"/>
      <w:marLeft w:val="0"/>
      <w:marRight w:val="0"/>
      <w:marTop w:val="0"/>
      <w:marBottom w:val="0"/>
      <w:divBdr>
        <w:top w:val="none" w:sz="0" w:space="0" w:color="auto"/>
        <w:left w:val="none" w:sz="0" w:space="0" w:color="auto"/>
        <w:bottom w:val="none" w:sz="0" w:space="0" w:color="auto"/>
        <w:right w:val="none" w:sz="0" w:space="0" w:color="auto"/>
      </w:divBdr>
    </w:div>
    <w:div w:id="898634565">
      <w:bodyDiv w:val="1"/>
      <w:marLeft w:val="0"/>
      <w:marRight w:val="0"/>
      <w:marTop w:val="0"/>
      <w:marBottom w:val="0"/>
      <w:divBdr>
        <w:top w:val="none" w:sz="0" w:space="0" w:color="auto"/>
        <w:left w:val="none" w:sz="0" w:space="0" w:color="auto"/>
        <w:bottom w:val="none" w:sz="0" w:space="0" w:color="auto"/>
        <w:right w:val="none" w:sz="0" w:space="0" w:color="auto"/>
      </w:divBdr>
    </w:div>
    <w:div w:id="969673422">
      <w:bodyDiv w:val="1"/>
      <w:marLeft w:val="0"/>
      <w:marRight w:val="0"/>
      <w:marTop w:val="0"/>
      <w:marBottom w:val="0"/>
      <w:divBdr>
        <w:top w:val="none" w:sz="0" w:space="0" w:color="auto"/>
        <w:left w:val="none" w:sz="0" w:space="0" w:color="auto"/>
        <w:bottom w:val="none" w:sz="0" w:space="0" w:color="auto"/>
        <w:right w:val="none" w:sz="0" w:space="0" w:color="auto"/>
      </w:divBdr>
      <w:divsChild>
        <w:div w:id="1734426953">
          <w:marLeft w:val="0"/>
          <w:marRight w:val="0"/>
          <w:marTop w:val="0"/>
          <w:marBottom w:val="0"/>
          <w:divBdr>
            <w:top w:val="none" w:sz="0" w:space="0" w:color="auto"/>
            <w:left w:val="none" w:sz="0" w:space="0" w:color="auto"/>
            <w:bottom w:val="none" w:sz="0" w:space="0" w:color="auto"/>
            <w:right w:val="none" w:sz="0" w:space="0" w:color="auto"/>
          </w:divBdr>
          <w:divsChild>
            <w:div w:id="1154301315">
              <w:marLeft w:val="0"/>
              <w:marRight w:val="0"/>
              <w:marTop w:val="0"/>
              <w:marBottom w:val="300"/>
              <w:divBdr>
                <w:top w:val="none" w:sz="0" w:space="0" w:color="auto"/>
                <w:left w:val="none" w:sz="0" w:space="0" w:color="auto"/>
                <w:bottom w:val="none" w:sz="0" w:space="0" w:color="auto"/>
                <w:right w:val="none" w:sz="0" w:space="0" w:color="auto"/>
              </w:divBdr>
              <w:divsChild>
                <w:div w:id="1998417917">
                  <w:marLeft w:val="0"/>
                  <w:marRight w:val="0"/>
                  <w:marTop w:val="0"/>
                  <w:marBottom w:val="0"/>
                  <w:divBdr>
                    <w:top w:val="none" w:sz="0" w:space="0" w:color="auto"/>
                    <w:left w:val="none" w:sz="0" w:space="0" w:color="auto"/>
                    <w:bottom w:val="none" w:sz="0" w:space="0" w:color="auto"/>
                    <w:right w:val="none" w:sz="0" w:space="0" w:color="auto"/>
                  </w:divBdr>
                </w:div>
                <w:div w:id="723138225">
                  <w:marLeft w:val="0"/>
                  <w:marRight w:val="0"/>
                  <w:marTop w:val="0"/>
                  <w:marBottom w:val="0"/>
                  <w:divBdr>
                    <w:top w:val="none" w:sz="0" w:space="0" w:color="auto"/>
                    <w:left w:val="none" w:sz="0" w:space="0" w:color="auto"/>
                    <w:bottom w:val="none" w:sz="0" w:space="0" w:color="auto"/>
                    <w:right w:val="none" w:sz="0" w:space="0" w:color="auto"/>
                  </w:divBdr>
                  <w:divsChild>
                    <w:div w:id="151881269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07138981">
          <w:marLeft w:val="0"/>
          <w:marRight w:val="0"/>
          <w:marTop w:val="0"/>
          <w:marBottom w:val="0"/>
          <w:divBdr>
            <w:top w:val="none" w:sz="0" w:space="0" w:color="auto"/>
            <w:left w:val="none" w:sz="0" w:space="0" w:color="auto"/>
            <w:bottom w:val="none" w:sz="0" w:space="0" w:color="auto"/>
            <w:right w:val="none" w:sz="0" w:space="0" w:color="auto"/>
          </w:divBdr>
          <w:divsChild>
            <w:div w:id="4686695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24676949">
      <w:bodyDiv w:val="1"/>
      <w:marLeft w:val="0"/>
      <w:marRight w:val="0"/>
      <w:marTop w:val="0"/>
      <w:marBottom w:val="0"/>
      <w:divBdr>
        <w:top w:val="none" w:sz="0" w:space="0" w:color="auto"/>
        <w:left w:val="none" w:sz="0" w:space="0" w:color="auto"/>
        <w:bottom w:val="none" w:sz="0" w:space="0" w:color="auto"/>
        <w:right w:val="none" w:sz="0" w:space="0" w:color="auto"/>
      </w:divBdr>
      <w:divsChild>
        <w:div w:id="1761875543">
          <w:marLeft w:val="0"/>
          <w:marRight w:val="0"/>
          <w:marTop w:val="0"/>
          <w:marBottom w:val="0"/>
          <w:divBdr>
            <w:top w:val="none" w:sz="0" w:space="0" w:color="auto"/>
            <w:left w:val="none" w:sz="0" w:space="0" w:color="auto"/>
            <w:bottom w:val="none" w:sz="0" w:space="0" w:color="auto"/>
            <w:right w:val="none" w:sz="0" w:space="0" w:color="auto"/>
          </w:divBdr>
        </w:div>
      </w:divsChild>
    </w:div>
    <w:div w:id="1033963026">
      <w:bodyDiv w:val="1"/>
      <w:marLeft w:val="0"/>
      <w:marRight w:val="0"/>
      <w:marTop w:val="0"/>
      <w:marBottom w:val="0"/>
      <w:divBdr>
        <w:top w:val="none" w:sz="0" w:space="0" w:color="auto"/>
        <w:left w:val="none" w:sz="0" w:space="0" w:color="auto"/>
        <w:bottom w:val="none" w:sz="0" w:space="0" w:color="auto"/>
        <w:right w:val="none" w:sz="0" w:space="0" w:color="auto"/>
      </w:divBdr>
    </w:div>
    <w:div w:id="1102913530">
      <w:bodyDiv w:val="1"/>
      <w:marLeft w:val="0"/>
      <w:marRight w:val="0"/>
      <w:marTop w:val="0"/>
      <w:marBottom w:val="0"/>
      <w:divBdr>
        <w:top w:val="none" w:sz="0" w:space="0" w:color="auto"/>
        <w:left w:val="none" w:sz="0" w:space="0" w:color="auto"/>
        <w:bottom w:val="none" w:sz="0" w:space="0" w:color="auto"/>
        <w:right w:val="none" w:sz="0" w:space="0" w:color="auto"/>
      </w:divBdr>
    </w:div>
    <w:div w:id="1110667239">
      <w:bodyDiv w:val="1"/>
      <w:marLeft w:val="0"/>
      <w:marRight w:val="0"/>
      <w:marTop w:val="0"/>
      <w:marBottom w:val="0"/>
      <w:divBdr>
        <w:top w:val="none" w:sz="0" w:space="0" w:color="auto"/>
        <w:left w:val="none" w:sz="0" w:space="0" w:color="auto"/>
        <w:bottom w:val="none" w:sz="0" w:space="0" w:color="auto"/>
        <w:right w:val="none" w:sz="0" w:space="0" w:color="auto"/>
      </w:divBdr>
    </w:div>
    <w:div w:id="1149327295">
      <w:bodyDiv w:val="1"/>
      <w:marLeft w:val="0"/>
      <w:marRight w:val="0"/>
      <w:marTop w:val="0"/>
      <w:marBottom w:val="0"/>
      <w:divBdr>
        <w:top w:val="none" w:sz="0" w:space="0" w:color="auto"/>
        <w:left w:val="none" w:sz="0" w:space="0" w:color="auto"/>
        <w:bottom w:val="none" w:sz="0" w:space="0" w:color="auto"/>
        <w:right w:val="none" w:sz="0" w:space="0" w:color="auto"/>
      </w:divBdr>
    </w:div>
    <w:div w:id="1255550816">
      <w:bodyDiv w:val="1"/>
      <w:marLeft w:val="0"/>
      <w:marRight w:val="0"/>
      <w:marTop w:val="0"/>
      <w:marBottom w:val="0"/>
      <w:divBdr>
        <w:top w:val="none" w:sz="0" w:space="0" w:color="auto"/>
        <w:left w:val="none" w:sz="0" w:space="0" w:color="auto"/>
        <w:bottom w:val="none" w:sz="0" w:space="0" w:color="auto"/>
        <w:right w:val="none" w:sz="0" w:space="0" w:color="auto"/>
      </w:divBdr>
    </w:div>
    <w:div w:id="1266576254">
      <w:bodyDiv w:val="1"/>
      <w:marLeft w:val="0"/>
      <w:marRight w:val="0"/>
      <w:marTop w:val="0"/>
      <w:marBottom w:val="0"/>
      <w:divBdr>
        <w:top w:val="none" w:sz="0" w:space="0" w:color="auto"/>
        <w:left w:val="none" w:sz="0" w:space="0" w:color="auto"/>
        <w:bottom w:val="none" w:sz="0" w:space="0" w:color="auto"/>
        <w:right w:val="none" w:sz="0" w:space="0" w:color="auto"/>
      </w:divBdr>
      <w:divsChild>
        <w:div w:id="72976910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19965885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318729486">
      <w:bodyDiv w:val="1"/>
      <w:marLeft w:val="0"/>
      <w:marRight w:val="0"/>
      <w:marTop w:val="0"/>
      <w:marBottom w:val="0"/>
      <w:divBdr>
        <w:top w:val="none" w:sz="0" w:space="0" w:color="auto"/>
        <w:left w:val="none" w:sz="0" w:space="0" w:color="auto"/>
        <w:bottom w:val="none" w:sz="0" w:space="0" w:color="auto"/>
        <w:right w:val="none" w:sz="0" w:space="0" w:color="auto"/>
      </w:divBdr>
      <w:divsChild>
        <w:div w:id="768966190">
          <w:marLeft w:val="0"/>
          <w:marRight w:val="0"/>
          <w:marTop w:val="0"/>
          <w:marBottom w:val="300"/>
          <w:divBdr>
            <w:top w:val="none" w:sz="0" w:space="0" w:color="auto"/>
            <w:left w:val="none" w:sz="0" w:space="0" w:color="auto"/>
            <w:bottom w:val="none" w:sz="0" w:space="0" w:color="auto"/>
            <w:right w:val="none" w:sz="0" w:space="0" w:color="auto"/>
          </w:divBdr>
          <w:divsChild>
            <w:div w:id="258947641">
              <w:marLeft w:val="0"/>
              <w:marRight w:val="0"/>
              <w:marTop w:val="0"/>
              <w:marBottom w:val="0"/>
              <w:divBdr>
                <w:top w:val="none" w:sz="0" w:space="0" w:color="auto"/>
                <w:left w:val="none" w:sz="0" w:space="0" w:color="auto"/>
                <w:bottom w:val="none" w:sz="0" w:space="0" w:color="auto"/>
                <w:right w:val="none" w:sz="0" w:space="0" w:color="auto"/>
              </w:divBdr>
            </w:div>
            <w:div w:id="415247888">
              <w:marLeft w:val="0"/>
              <w:marRight w:val="0"/>
              <w:marTop w:val="0"/>
              <w:marBottom w:val="0"/>
              <w:divBdr>
                <w:top w:val="none" w:sz="0" w:space="0" w:color="auto"/>
                <w:left w:val="none" w:sz="0" w:space="0" w:color="auto"/>
                <w:bottom w:val="none" w:sz="0" w:space="0" w:color="auto"/>
                <w:right w:val="none" w:sz="0" w:space="0" w:color="auto"/>
              </w:divBdr>
              <w:divsChild>
                <w:div w:id="74595613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56690213">
      <w:bodyDiv w:val="1"/>
      <w:marLeft w:val="0"/>
      <w:marRight w:val="0"/>
      <w:marTop w:val="0"/>
      <w:marBottom w:val="0"/>
      <w:divBdr>
        <w:top w:val="none" w:sz="0" w:space="0" w:color="auto"/>
        <w:left w:val="none" w:sz="0" w:space="0" w:color="auto"/>
        <w:bottom w:val="none" w:sz="0" w:space="0" w:color="auto"/>
        <w:right w:val="none" w:sz="0" w:space="0" w:color="auto"/>
      </w:divBdr>
    </w:div>
    <w:div w:id="1360350288">
      <w:bodyDiv w:val="1"/>
      <w:marLeft w:val="0"/>
      <w:marRight w:val="0"/>
      <w:marTop w:val="0"/>
      <w:marBottom w:val="0"/>
      <w:divBdr>
        <w:top w:val="none" w:sz="0" w:space="0" w:color="auto"/>
        <w:left w:val="none" w:sz="0" w:space="0" w:color="auto"/>
        <w:bottom w:val="none" w:sz="0" w:space="0" w:color="auto"/>
        <w:right w:val="none" w:sz="0" w:space="0" w:color="auto"/>
      </w:divBdr>
    </w:div>
    <w:div w:id="1373459899">
      <w:bodyDiv w:val="1"/>
      <w:marLeft w:val="0"/>
      <w:marRight w:val="0"/>
      <w:marTop w:val="0"/>
      <w:marBottom w:val="0"/>
      <w:divBdr>
        <w:top w:val="none" w:sz="0" w:space="0" w:color="auto"/>
        <w:left w:val="none" w:sz="0" w:space="0" w:color="auto"/>
        <w:bottom w:val="none" w:sz="0" w:space="0" w:color="auto"/>
        <w:right w:val="none" w:sz="0" w:space="0" w:color="auto"/>
      </w:divBdr>
      <w:divsChild>
        <w:div w:id="1731077755">
          <w:marLeft w:val="0"/>
          <w:marRight w:val="0"/>
          <w:marTop w:val="0"/>
          <w:marBottom w:val="300"/>
          <w:divBdr>
            <w:top w:val="none" w:sz="0" w:space="0" w:color="auto"/>
            <w:left w:val="none" w:sz="0" w:space="0" w:color="auto"/>
            <w:bottom w:val="none" w:sz="0" w:space="0" w:color="auto"/>
            <w:right w:val="none" w:sz="0" w:space="0" w:color="auto"/>
          </w:divBdr>
          <w:divsChild>
            <w:div w:id="1566378044">
              <w:marLeft w:val="0"/>
              <w:marRight w:val="0"/>
              <w:marTop w:val="0"/>
              <w:marBottom w:val="0"/>
              <w:divBdr>
                <w:top w:val="none" w:sz="0" w:space="0" w:color="auto"/>
                <w:left w:val="none" w:sz="0" w:space="0" w:color="auto"/>
                <w:bottom w:val="none" w:sz="0" w:space="0" w:color="auto"/>
                <w:right w:val="none" w:sz="0" w:space="0" w:color="auto"/>
              </w:divBdr>
            </w:div>
            <w:div w:id="1337927302">
              <w:marLeft w:val="0"/>
              <w:marRight w:val="0"/>
              <w:marTop w:val="0"/>
              <w:marBottom w:val="0"/>
              <w:divBdr>
                <w:top w:val="none" w:sz="0" w:space="0" w:color="auto"/>
                <w:left w:val="none" w:sz="0" w:space="0" w:color="auto"/>
                <w:bottom w:val="none" w:sz="0" w:space="0" w:color="auto"/>
                <w:right w:val="none" w:sz="0" w:space="0" w:color="auto"/>
              </w:divBdr>
              <w:divsChild>
                <w:div w:id="175258139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403870863">
      <w:bodyDiv w:val="1"/>
      <w:marLeft w:val="0"/>
      <w:marRight w:val="0"/>
      <w:marTop w:val="0"/>
      <w:marBottom w:val="0"/>
      <w:divBdr>
        <w:top w:val="none" w:sz="0" w:space="0" w:color="auto"/>
        <w:left w:val="none" w:sz="0" w:space="0" w:color="auto"/>
        <w:bottom w:val="none" w:sz="0" w:space="0" w:color="auto"/>
        <w:right w:val="none" w:sz="0" w:space="0" w:color="auto"/>
      </w:divBdr>
    </w:div>
    <w:div w:id="1472017227">
      <w:bodyDiv w:val="1"/>
      <w:marLeft w:val="0"/>
      <w:marRight w:val="0"/>
      <w:marTop w:val="0"/>
      <w:marBottom w:val="0"/>
      <w:divBdr>
        <w:top w:val="none" w:sz="0" w:space="0" w:color="auto"/>
        <w:left w:val="none" w:sz="0" w:space="0" w:color="auto"/>
        <w:bottom w:val="none" w:sz="0" w:space="0" w:color="auto"/>
        <w:right w:val="none" w:sz="0" w:space="0" w:color="auto"/>
      </w:divBdr>
    </w:div>
    <w:div w:id="1487622182">
      <w:bodyDiv w:val="1"/>
      <w:marLeft w:val="0"/>
      <w:marRight w:val="0"/>
      <w:marTop w:val="0"/>
      <w:marBottom w:val="0"/>
      <w:divBdr>
        <w:top w:val="none" w:sz="0" w:space="0" w:color="auto"/>
        <w:left w:val="none" w:sz="0" w:space="0" w:color="auto"/>
        <w:bottom w:val="none" w:sz="0" w:space="0" w:color="auto"/>
        <w:right w:val="none" w:sz="0" w:space="0" w:color="auto"/>
      </w:divBdr>
    </w:div>
    <w:div w:id="1495873094">
      <w:bodyDiv w:val="1"/>
      <w:marLeft w:val="0"/>
      <w:marRight w:val="0"/>
      <w:marTop w:val="0"/>
      <w:marBottom w:val="0"/>
      <w:divBdr>
        <w:top w:val="none" w:sz="0" w:space="0" w:color="auto"/>
        <w:left w:val="none" w:sz="0" w:space="0" w:color="auto"/>
        <w:bottom w:val="none" w:sz="0" w:space="0" w:color="auto"/>
        <w:right w:val="none" w:sz="0" w:space="0" w:color="auto"/>
      </w:divBdr>
    </w:div>
    <w:div w:id="1579630869">
      <w:bodyDiv w:val="1"/>
      <w:marLeft w:val="0"/>
      <w:marRight w:val="0"/>
      <w:marTop w:val="0"/>
      <w:marBottom w:val="0"/>
      <w:divBdr>
        <w:top w:val="none" w:sz="0" w:space="0" w:color="auto"/>
        <w:left w:val="none" w:sz="0" w:space="0" w:color="auto"/>
        <w:bottom w:val="none" w:sz="0" w:space="0" w:color="auto"/>
        <w:right w:val="none" w:sz="0" w:space="0" w:color="auto"/>
      </w:divBdr>
      <w:divsChild>
        <w:div w:id="1829322243">
          <w:marLeft w:val="0"/>
          <w:marRight w:val="0"/>
          <w:marTop w:val="0"/>
          <w:marBottom w:val="0"/>
          <w:divBdr>
            <w:top w:val="none" w:sz="0" w:space="0" w:color="auto"/>
            <w:left w:val="none" w:sz="0" w:space="0" w:color="auto"/>
            <w:bottom w:val="none" w:sz="0" w:space="0" w:color="auto"/>
            <w:right w:val="none" w:sz="0" w:space="0" w:color="auto"/>
          </w:divBdr>
        </w:div>
      </w:divsChild>
    </w:div>
    <w:div w:id="1590432529">
      <w:bodyDiv w:val="1"/>
      <w:marLeft w:val="0"/>
      <w:marRight w:val="0"/>
      <w:marTop w:val="0"/>
      <w:marBottom w:val="0"/>
      <w:divBdr>
        <w:top w:val="none" w:sz="0" w:space="0" w:color="auto"/>
        <w:left w:val="none" w:sz="0" w:space="0" w:color="auto"/>
        <w:bottom w:val="none" w:sz="0" w:space="0" w:color="auto"/>
        <w:right w:val="none" w:sz="0" w:space="0" w:color="auto"/>
      </w:divBdr>
    </w:div>
    <w:div w:id="1733965633">
      <w:bodyDiv w:val="1"/>
      <w:marLeft w:val="0"/>
      <w:marRight w:val="0"/>
      <w:marTop w:val="0"/>
      <w:marBottom w:val="0"/>
      <w:divBdr>
        <w:top w:val="none" w:sz="0" w:space="0" w:color="auto"/>
        <w:left w:val="none" w:sz="0" w:space="0" w:color="auto"/>
        <w:bottom w:val="none" w:sz="0" w:space="0" w:color="auto"/>
        <w:right w:val="none" w:sz="0" w:space="0" w:color="auto"/>
      </w:divBdr>
    </w:div>
    <w:div w:id="1737630174">
      <w:bodyDiv w:val="1"/>
      <w:marLeft w:val="0"/>
      <w:marRight w:val="0"/>
      <w:marTop w:val="0"/>
      <w:marBottom w:val="0"/>
      <w:divBdr>
        <w:top w:val="none" w:sz="0" w:space="0" w:color="auto"/>
        <w:left w:val="none" w:sz="0" w:space="0" w:color="auto"/>
        <w:bottom w:val="none" w:sz="0" w:space="0" w:color="auto"/>
        <w:right w:val="none" w:sz="0" w:space="0" w:color="auto"/>
      </w:divBdr>
    </w:div>
    <w:div w:id="1822498418">
      <w:bodyDiv w:val="1"/>
      <w:marLeft w:val="0"/>
      <w:marRight w:val="0"/>
      <w:marTop w:val="0"/>
      <w:marBottom w:val="0"/>
      <w:divBdr>
        <w:top w:val="none" w:sz="0" w:space="0" w:color="auto"/>
        <w:left w:val="none" w:sz="0" w:space="0" w:color="auto"/>
        <w:bottom w:val="none" w:sz="0" w:space="0" w:color="auto"/>
        <w:right w:val="none" w:sz="0" w:space="0" w:color="auto"/>
      </w:divBdr>
      <w:divsChild>
        <w:div w:id="1885867771">
          <w:marLeft w:val="0"/>
          <w:marRight w:val="0"/>
          <w:marTop w:val="0"/>
          <w:marBottom w:val="0"/>
          <w:divBdr>
            <w:top w:val="none" w:sz="0" w:space="0" w:color="auto"/>
            <w:left w:val="none" w:sz="0" w:space="0" w:color="auto"/>
            <w:bottom w:val="none" w:sz="0" w:space="0" w:color="auto"/>
            <w:right w:val="none" w:sz="0" w:space="0" w:color="auto"/>
          </w:divBdr>
        </w:div>
      </w:divsChild>
    </w:div>
    <w:div w:id="1838499225">
      <w:bodyDiv w:val="1"/>
      <w:marLeft w:val="0"/>
      <w:marRight w:val="0"/>
      <w:marTop w:val="0"/>
      <w:marBottom w:val="0"/>
      <w:divBdr>
        <w:top w:val="none" w:sz="0" w:space="0" w:color="auto"/>
        <w:left w:val="none" w:sz="0" w:space="0" w:color="auto"/>
        <w:bottom w:val="none" w:sz="0" w:space="0" w:color="auto"/>
        <w:right w:val="none" w:sz="0" w:space="0" w:color="auto"/>
      </w:divBdr>
    </w:div>
    <w:div w:id="1877966773">
      <w:bodyDiv w:val="1"/>
      <w:marLeft w:val="0"/>
      <w:marRight w:val="0"/>
      <w:marTop w:val="0"/>
      <w:marBottom w:val="0"/>
      <w:divBdr>
        <w:top w:val="none" w:sz="0" w:space="0" w:color="auto"/>
        <w:left w:val="none" w:sz="0" w:space="0" w:color="auto"/>
        <w:bottom w:val="none" w:sz="0" w:space="0" w:color="auto"/>
        <w:right w:val="none" w:sz="0" w:space="0" w:color="auto"/>
      </w:divBdr>
    </w:div>
    <w:div w:id="1909614028">
      <w:bodyDiv w:val="1"/>
      <w:marLeft w:val="0"/>
      <w:marRight w:val="0"/>
      <w:marTop w:val="0"/>
      <w:marBottom w:val="0"/>
      <w:divBdr>
        <w:top w:val="none" w:sz="0" w:space="0" w:color="auto"/>
        <w:left w:val="none" w:sz="0" w:space="0" w:color="auto"/>
        <w:bottom w:val="none" w:sz="0" w:space="0" w:color="auto"/>
        <w:right w:val="none" w:sz="0" w:space="0" w:color="auto"/>
      </w:divBdr>
    </w:div>
    <w:div w:id="1922912272">
      <w:bodyDiv w:val="1"/>
      <w:marLeft w:val="0"/>
      <w:marRight w:val="0"/>
      <w:marTop w:val="0"/>
      <w:marBottom w:val="0"/>
      <w:divBdr>
        <w:top w:val="none" w:sz="0" w:space="0" w:color="auto"/>
        <w:left w:val="none" w:sz="0" w:space="0" w:color="auto"/>
        <w:bottom w:val="none" w:sz="0" w:space="0" w:color="auto"/>
        <w:right w:val="none" w:sz="0" w:space="0" w:color="auto"/>
      </w:divBdr>
    </w:div>
    <w:div w:id="1932934572">
      <w:bodyDiv w:val="1"/>
      <w:marLeft w:val="0"/>
      <w:marRight w:val="0"/>
      <w:marTop w:val="0"/>
      <w:marBottom w:val="0"/>
      <w:divBdr>
        <w:top w:val="none" w:sz="0" w:space="0" w:color="auto"/>
        <w:left w:val="none" w:sz="0" w:space="0" w:color="auto"/>
        <w:bottom w:val="none" w:sz="0" w:space="0" w:color="auto"/>
        <w:right w:val="none" w:sz="0" w:space="0" w:color="auto"/>
      </w:divBdr>
    </w:div>
    <w:div w:id="1982612291">
      <w:bodyDiv w:val="1"/>
      <w:marLeft w:val="0"/>
      <w:marRight w:val="0"/>
      <w:marTop w:val="0"/>
      <w:marBottom w:val="0"/>
      <w:divBdr>
        <w:top w:val="none" w:sz="0" w:space="0" w:color="auto"/>
        <w:left w:val="none" w:sz="0" w:space="0" w:color="auto"/>
        <w:bottom w:val="none" w:sz="0" w:space="0" w:color="auto"/>
        <w:right w:val="none" w:sz="0" w:space="0" w:color="auto"/>
      </w:divBdr>
    </w:div>
    <w:div w:id="1995795976">
      <w:bodyDiv w:val="1"/>
      <w:marLeft w:val="0"/>
      <w:marRight w:val="0"/>
      <w:marTop w:val="0"/>
      <w:marBottom w:val="0"/>
      <w:divBdr>
        <w:top w:val="none" w:sz="0" w:space="0" w:color="auto"/>
        <w:left w:val="none" w:sz="0" w:space="0" w:color="auto"/>
        <w:bottom w:val="none" w:sz="0" w:space="0" w:color="auto"/>
        <w:right w:val="none" w:sz="0" w:space="0" w:color="auto"/>
      </w:divBdr>
    </w:div>
    <w:div w:id="2058818888">
      <w:bodyDiv w:val="1"/>
      <w:marLeft w:val="0"/>
      <w:marRight w:val="0"/>
      <w:marTop w:val="0"/>
      <w:marBottom w:val="0"/>
      <w:divBdr>
        <w:top w:val="none" w:sz="0" w:space="0" w:color="auto"/>
        <w:left w:val="none" w:sz="0" w:space="0" w:color="auto"/>
        <w:bottom w:val="none" w:sz="0" w:space="0" w:color="auto"/>
        <w:right w:val="none" w:sz="0" w:space="0" w:color="auto"/>
      </w:divBdr>
    </w:div>
    <w:div w:id="2081244878">
      <w:bodyDiv w:val="1"/>
      <w:marLeft w:val="0"/>
      <w:marRight w:val="0"/>
      <w:marTop w:val="0"/>
      <w:marBottom w:val="0"/>
      <w:divBdr>
        <w:top w:val="none" w:sz="0" w:space="0" w:color="auto"/>
        <w:left w:val="none" w:sz="0" w:space="0" w:color="auto"/>
        <w:bottom w:val="none" w:sz="0" w:space="0" w:color="auto"/>
        <w:right w:val="none" w:sz="0" w:space="0" w:color="auto"/>
      </w:divBdr>
    </w:div>
    <w:div w:id="2093579083">
      <w:bodyDiv w:val="1"/>
      <w:marLeft w:val="0"/>
      <w:marRight w:val="0"/>
      <w:marTop w:val="0"/>
      <w:marBottom w:val="0"/>
      <w:divBdr>
        <w:top w:val="none" w:sz="0" w:space="0" w:color="auto"/>
        <w:left w:val="none" w:sz="0" w:space="0" w:color="auto"/>
        <w:bottom w:val="none" w:sz="0" w:space="0" w:color="auto"/>
        <w:right w:val="none" w:sz="0" w:space="0" w:color="auto"/>
      </w:divBdr>
    </w:div>
    <w:div w:id="2117207510">
      <w:bodyDiv w:val="1"/>
      <w:marLeft w:val="0"/>
      <w:marRight w:val="0"/>
      <w:marTop w:val="0"/>
      <w:marBottom w:val="0"/>
      <w:divBdr>
        <w:top w:val="none" w:sz="0" w:space="0" w:color="auto"/>
        <w:left w:val="none" w:sz="0" w:space="0" w:color="auto"/>
        <w:bottom w:val="none" w:sz="0" w:space="0" w:color="auto"/>
        <w:right w:val="none" w:sz="0" w:space="0" w:color="auto"/>
      </w:divBdr>
    </w:div>
    <w:div w:id="2134861803">
      <w:bodyDiv w:val="1"/>
      <w:marLeft w:val="0"/>
      <w:marRight w:val="0"/>
      <w:marTop w:val="0"/>
      <w:marBottom w:val="0"/>
      <w:divBdr>
        <w:top w:val="none" w:sz="0" w:space="0" w:color="auto"/>
        <w:left w:val="none" w:sz="0" w:space="0" w:color="auto"/>
        <w:bottom w:val="none" w:sz="0" w:space="0" w:color="auto"/>
        <w:right w:val="none" w:sz="0" w:space="0" w:color="auto"/>
      </w:divBdr>
    </w:div>
    <w:div w:id="2136562527">
      <w:bodyDiv w:val="1"/>
      <w:marLeft w:val="0"/>
      <w:marRight w:val="0"/>
      <w:marTop w:val="0"/>
      <w:marBottom w:val="0"/>
      <w:divBdr>
        <w:top w:val="none" w:sz="0" w:space="0" w:color="auto"/>
        <w:left w:val="none" w:sz="0" w:space="0" w:color="auto"/>
        <w:bottom w:val="none" w:sz="0" w:space="0" w:color="auto"/>
        <w:right w:val="none" w:sz="0" w:space="0" w:color="auto"/>
      </w:divBdr>
      <w:divsChild>
        <w:div w:id="36705505">
          <w:marLeft w:val="0"/>
          <w:marRight w:val="0"/>
          <w:marTop w:val="0"/>
          <w:marBottom w:val="300"/>
          <w:divBdr>
            <w:top w:val="none" w:sz="0" w:space="0" w:color="auto"/>
            <w:left w:val="none" w:sz="0" w:space="0" w:color="auto"/>
            <w:bottom w:val="none" w:sz="0" w:space="0" w:color="auto"/>
            <w:right w:val="none" w:sz="0" w:space="0" w:color="auto"/>
          </w:divBdr>
          <w:divsChild>
            <w:div w:id="489098444">
              <w:marLeft w:val="0"/>
              <w:marRight w:val="0"/>
              <w:marTop w:val="0"/>
              <w:marBottom w:val="0"/>
              <w:divBdr>
                <w:top w:val="none" w:sz="0" w:space="0" w:color="auto"/>
                <w:left w:val="none" w:sz="0" w:space="0" w:color="auto"/>
                <w:bottom w:val="none" w:sz="0" w:space="0" w:color="auto"/>
                <w:right w:val="none" w:sz="0" w:space="0" w:color="auto"/>
              </w:divBdr>
            </w:div>
            <w:div w:id="1106267892">
              <w:marLeft w:val="0"/>
              <w:marRight w:val="0"/>
              <w:marTop w:val="0"/>
              <w:marBottom w:val="0"/>
              <w:divBdr>
                <w:top w:val="none" w:sz="0" w:space="0" w:color="auto"/>
                <w:left w:val="none" w:sz="0" w:space="0" w:color="auto"/>
                <w:bottom w:val="none" w:sz="0" w:space="0" w:color="auto"/>
                <w:right w:val="none" w:sz="0" w:space="0" w:color="auto"/>
              </w:divBdr>
              <w:divsChild>
                <w:div w:id="4587704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developer.android.com/guide/components/Activities.html" TargetMode="External"/><Relationship Id="rId34" Type="http://schemas.openxmlformats.org/officeDocument/2006/relationships/hyperlink" Target="https://developer.android.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android.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dfortaleza.com.br/ead2pcd/conteudo/tmp/myopenolat_1_101362551484684/aula/code/codigo1-link.txt" TargetMode="External"/><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developer.android.com/guide/components/intents-common" TargetMode="External"/><Relationship Id="rId36" Type="http://schemas.openxmlformats.org/officeDocument/2006/relationships/hyperlink" Target="https://developer.android.com/guide/components/intents-filters?hl=pt-br"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www.freeformatter.com/mime-types-list.html" TargetMode="External"/><Relationship Id="rId30" Type="http://schemas.openxmlformats.org/officeDocument/2006/relationships/hyperlink" Target="http://www.google.com/" TargetMode="External"/><Relationship Id="rId35" Type="http://schemas.openxmlformats.org/officeDocument/2006/relationships/hyperlink" Target="https://developer.android.com/studio/?hl=pt-b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35</Pages>
  <Words>9938</Words>
  <Characters>53667</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63479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França</dc:creator>
  <cp:keywords/>
  <dc:description/>
  <cp:lastModifiedBy>Rodrigo França</cp:lastModifiedBy>
  <cp:revision>7</cp:revision>
  <dcterms:created xsi:type="dcterms:W3CDTF">2020-03-30T12:17:00Z</dcterms:created>
  <dcterms:modified xsi:type="dcterms:W3CDTF">2020-04-14T00:27:00Z</dcterms:modified>
</cp:coreProperties>
</file>