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6B7BF3BD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>Rodrigo Franciozi Rodrigues da Silva</w:t>
            </w:r>
          </w:p>
        </w:tc>
        <w:tc>
          <w:tcPr>
            <w:tcW w:w="1984" w:type="dxa"/>
            <w:shd w:val="clear" w:color="auto" w:fill="auto"/>
          </w:tcPr>
          <w:p w14:paraId="4B49B900" w14:textId="3C7B11DC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>01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>10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>2022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7DEA39F5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 xml:space="preserve"> Adâmara Felício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0FF8340E" w:rsidR="00A478D3" w:rsidRPr="00E06B3C" w:rsidRDefault="003756C7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</w:t>
            </w:r>
            <w:r w:rsidR="00A478D3"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2024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18452517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  <w:listItem w:displayText="MBA Engenharia de Software" w:value="MBA Engenharia de Software"/>
                </w:comboBox>
              </w:sdtPr>
              <w:sdtEndPr>
                <w:rPr>
                  <w:rStyle w:val="Estilo2"/>
                </w:rPr>
              </w:sdtEndPr>
              <w:sdtContent>
                <w:r w:rsidR="006B79CC">
                  <w:rPr>
                    <w:rStyle w:val="Estilo2"/>
                    <w:lang w:val="pt-BR"/>
                  </w:rPr>
                  <w:t xml:space="preserve">MBA Data Science e </w:t>
                </w:r>
                <w:proofErr w:type="spellStart"/>
                <w:r w:rsidR="006B79CC">
                  <w:rPr>
                    <w:rStyle w:val="Estilo2"/>
                    <w:lang w:val="pt-BR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0DB85D4F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proofErr w:type="spellStart"/>
                <w:r w:rsidR="006B79CC">
                  <w:rPr>
                    <w:rStyle w:val="Estilo2"/>
                  </w:rPr>
                  <w:t>Distância</w:t>
                </w:r>
                <w:proofErr w:type="spellEnd"/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5E81A465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6B79CC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222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35505507" w14:textId="77777777" w:rsidR="00675580" w:rsidRPr="00E6462F" w:rsidRDefault="00675580" w:rsidP="00675580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Título do projeto: </w:t>
      </w:r>
      <w:r w:rsidRPr="00C060C5">
        <w:rPr>
          <w:rFonts w:ascii="Arial" w:eastAsia="Arial" w:hAnsi="Arial" w:cs="Arial"/>
          <w:color w:val="000000" w:themeColor="text1"/>
          <w:lang w:val="pt-BR"/>
        </w:rPr>
        <w:t>Avaliando a concordância entre sentimentos expressos e notas atribuídas a avaliações de filmes.</w:t>
      </w:r>
    </w:p>
    <w:p w14:paraId="65DACAE7" w14:textId="77777777" w:rsidR="00675580" w:rsidRDefault="00675580" w:rsidP="00675580">
      <w:pPr>
        <w:spacing w:after="40"/>
        <w:rPr>
          <w:rFonts w:ascii="Arial" w:hAnsi="Arial" w:cs="Arial"/>
          <w:b/>
          <w:sz w:val="22"/>
          <w:szCs w:val="22"/>
          <w:lang w:val="pt-BR"/>
        </w:rPr>
      </w:pPr>
    </w:p>
    <w:p w14:paraId="15A6E633" w14:textId="77777777" w:rsidR="00675580" w:rsidRPr="00990AFA" w:rsidRDefault="00675580" w:rsidP="00675580">
      <w:pPr>
        <w:spacing w:after="40"/>
        <w:rPr>
          <w:rFonts w:ascii="Arial" w:hAnsi="Arial" w:cs="Arial"/>
          <w:sz w:val="22"/>
          <w:szCs w:val="22"/>
          <w:u w:val="single"/>
          <w:lang w:val="pt-BR"/>
        </w:rPr>
      </w:pPr>
    </w:p>
    <w:p w14:paraId="3ED9E3AE" w14:textId="77777777" w:rsidR="00675580" w:rsidRDefault="00675580" w:rsidP="00675580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48006A0B" w14:textId="77777777" w:rsidR="00675580" w:rsidRPr="0012536B" w:rsidRDefault="00675580" w:rsidP="00675580">
      <w:pPr>
        <w:rPr>
          <w:rFonts w:ascii="Arial" w:hAnsi="Arial" w:cs="Arial"/>
          <w:b/>
          <w:sz w:val="22"/>
          <w:szCs w:val="22"/>
          <w:lang w:val="pt-BR"/>
        </w:rPr>
      </w:pPr>
    </w:p>
    <w:p w14:paraId="52F10E0C" w14:textId="32F6ABBD" w:rsidR="00675580" w:rsidRPr="00B42F3C" w:rsidRDefault="00675580" w:rsidP="00740ABD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Nos últimos anos a indústria audiovisual </w:t>
      </w:r>
      <w:r w:rsidR="007940C8">
        <w:rPr>
          <w:rFonts w:asciiTheme="minorBidi" w:hAnsiTheme="minorBidi" w:cstheme="minorBidi"/>
          <w:lang w:val="pt-BR"/>
        </w:rPr>
        <w:t>cresceu</w:t>
      </w:r>
      <w:r w:rsidRPr="00B42F3C">
        <w:rPr>
          <w:rFonts w:asciiTheme="minorBidi" w:hAnsiTheme="minorBidi" w:cstheme="minorBidi"/>
          <w:lang w:val="pt-BR"/>
        </w:rPr>
        <w:t xml:space="preserve"> consideravelmente e junto a esse crescimento advém o interesse de agradar o público para que obras de sucesso sejam criadas. Uma maneira de se verificar tal sucesso é por meio da checagem geral de notas e pela leitura de comentários sobre críticos especializados e o público geral que já assistiram determinado conteúdo. (</w:t>
      </w:r>
      <w:proofErr w:type="spellStart"/>
      <w:r w:rsidRPr="00B42F3C">
        <w:rPr>
          <w:rFonts w:asciiTheme="minorBidi" w:hAnsiTheme="minorBidi" w:cstheme="minorBidi"/>
          <w:lang w:val="pt-BR"/>
        </w:rPr>
        <w:t>Yassine</w:t>
      </w:r>
      <w:proofErr w:type="spellEnd"/>
      <w:r w:rsidRPr="00B42F3C">
        <w:rPr>
          <w:rFonts w:asciiTheme="minorBidi" w:hAnsiTheme="minorBidi" w:cstheme="minorBidi"/>
          <w:lang w:val="pt-BR"/>
        </w:rPr>
        <w:t>, 2019)</w:t>
      </w:r>
    </w:p>
    <w:p w14:paraId="04B4CB56" w14:textId="36B99560" w:rsidR="00675580" w:rsidRPr="00B42F3C" w:rsidRDefault="007940C8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>Quando observado</w:t>
      </w:r>
      <w:r w:rsidR="00675580" w:rsidRPr="00B42F3C">
        <w:rPr>
          <w:rFonts w:asciiTheme="minorBidi" w:hAnsiTheme="minorBidi" w:cstheme="minorBidi"/>
          <w:lang w:val="pt-BR"/>
        </w:rPr>
        <w:t xml:space="preserve"> </w:t>
      </w:r>
      <w:r w:rsidRPr="00B42F3C">
        <w:rPr>
          <w:rFonts w:asciiTheme="minorBidi" w:hAnsiTheme="minorBidi" w:cstheme="minorBidi"/>
          <w:lang w:val="pt-BR"/>
        </w:rPr>
        <w:t>o conjunto dos comentários produzidos sobre o assunto</w:t>
      </w:r>
      <w:r w:rsidR="00675580" w:rsidRPr="00B42F3C">
        <w:rPr>
          <w:rFonts w:asciiTheme="minorBidi" w:hAnsiTheme="minorBidi" w:cstheme="minorBidi"/>
          <w:lang w:val="pt-BR"/>
        </w:rPr>
        <w:t xml:space="preserve">, </w:t>
      </w:r>
      <w:r w:rsidR="00B42F3C" w:rsidRPr="00B42F3C">
        <w:rPr>
          <w:rFonts w:asciiTheme="minorBidi" w:hAnsiTheme="minorBidi" w:cstheme="minorBidi"/>
          <w:lang w:val="pt-BR"/>
        </w:rPr>
        <w:t>identificamos plataformas</w:t>
      </w:r>
      <w:r w:rsidR="00675580" w:rsidRPr="00B42F3C">
        <w:rPr>
          <w:rFonts w:asciiTheme="minorBidi" w:hAnsiTheme="minorBidi" w:cstheme="minorBidi"/>
          <w:lang w:val="pt-BR"/>
        </w:rPr>
        <w:t xml:space="preserve"> online que trabalham no registro das </w:t>
      </w:r>
      <w:r w:rsidRPr="00B42F3C">
        <w:rPr>
          <w:rFonts w:asciiTheme="minorBidi" w:hAnsiTheme="minorBidi" w:cstheme="minorBidi"/>
          <w:lang w:val="pt-BR"/>
        </w:rPr>
        <w:t xml:space="preserve">críticas </w:t>
      </w:r>
      <w:r w:rsidR="00675580" w:rsidRPr="00B42F3C">
        <w:rPr>
          <w:rFonts w:asciiTheme="minorBidi" w:hAnsiTheme="minorBidi" w:cstheme="minorBidi"/>
          <w:lang w:val="pt-BR"/>
        </w:rPr>
        <w:t xml:space="preserve">e avaliações por meio do texto escrito como o </w:t>
      </w:r>
      <w:proofErr w:type="spellStart"/>
      <w:r w:rsidR="00675580" w:rsidRPr="00B42F3C">
        <w:rPr>
          <w:rFonts w:asciiTheme="minorBidi" w:hAnsiTheme="minorBidi" w:cstheme="minorBidi"/>
          <w:lang w:val="pt-BR"/>
        </w:rPr>
        <w:t>Rotten</w:t>
      </w:r>
      <w:proofErr w:type="spellEnd"/>
      <w:r w:rsidR="00675580" w:rsidRPr="00B42F3C">
        <w:rPr>
          <w:rFonts w:asciiTheme="minorBidi" w:hAnsiTheme="minorBidi" w:cstheme="minorBidi"/>
          <w:lang w:val="pt-BR"/>
        </w:rPr>
        <w:t xml:space="preserve"> Tomatoes, </w:t>
      </w:r>
      <w:proofErr w:type="spellStart"/>
      <w:r w:rsidR="00675580" w:rsidRPr="00B42F3C">
        <w:rPr>
          <w:rFonts w:asciiTheme="minorBidi" w:hAnsiTheme="minorBidi" w:cstheme="minorBidi"/>
          <w:lang w:val="pt-BR"/>
        </w:rPr>
        <w:t>IMDb</w:t>
      </w:r>
      <w:proofErr w:type="spellEnd"/>
      <w:r w:rsidR="00675580" w:rsidRPr="00B42F3C">
        <w:rPr>
          <w:rFonts w:asciiTheme="minorBidi" w:hAnsiTheme="minorBidi" w:cstheme="minorBidi"/>
          <w:lang w:val="pt-BR"/>
        </w:rPr>
        <w:t xml:space="preserve"> e Metacritic. Esses sites contém </w:t>
      </w:r>
      <w:proofErr w:type="gramStart"/>
      <w:r w:rsidR="00675580" w:rsidRPr="00B42F3C">
        <w:rPr>
          <w:rFonts w:asciiTheme="minorBidi" w:hAnsiTheme="minorBidi" w:cstheme="minorBidi"/>
          <w:lang w:val="pt-BR"/>
        </w:rPr>
        <w:t>um grande número de</w:t>
      </w:r>
      <w:proofErr w:type="gramEnd"/>
      <w:r w:rsidR="00675580" w:rsidRPr="00B42F3C">
        <w:rPr>
          <w:rFonts w:asciiTheme="minorBidi" w:hAnsiTheme="minorBidi" w:cstheme="minorBidi"/>
          <w:lang w:val="pt-BR"/>
        </w:rPr>
        <w:t xml:space="preserve"> registros que funcionam como bases de dados, para que pesquisadores consigam avaliar o engajamento e potencial sucesso de produções cinematográficas. (</w:t>
      </w:r>
      <w:proofErr w:type="spellStart"/>
      <w:r w:rsidR="00675580" w:rsidRPr="00B42F3C">
        <w:rPr>
          <w:rFonts w:asciiTheme="minorBidi" w:hAnsiTheme="minorBidi" w:cstheme="minorBidi"/>
          <w:lang w:val="pt-BR"/>
        </w:rPr>
        <w:t>Harsh</w:t>
      </w:r>
      <w:proofErr w:type="spellEnd"/>
      <w:r w:rsidR="00675580" w:rsidRPr="00B42F3C">
        <w:rPr>
          <w:rFonts w:asciiTheme="minorBidi" w:hAnsiTheme="minorBidi" w:cstheme="minorBidi"/>
          <w:lang w:val="pt-BR"/>
        </w:rPr>
        <w:t xml:space="preserve"> </w:t>
      </w:r>
      <w:r w:rsidR="00464F16">
        <w:rPr>
          <w:rFonts w:asciiTheme="minorBidi" w:hAnsiTheme="minorBidi" w:cstheme="minorBidi"/>
          <w:lang w:val="pt-BR"/>
        </w:rPr>
        <w:t>et al.,</w:t>
      </w:r>
      <w:r w:rsidR="00675580" w:rsidRPr="00B42F3C">
        <w:rPr>
          <w:rFonts w:asciiTheme="minorBidi" w:hAnsiTheme="minorBidi" w:cstheme="minorBidi"/>
          <w:lang w:val="pt-BR"/>
        </w:rPr>
        <w:t xml:space="preserve"> 2023)</w:t>
      </w:r>
    </w:p>
    <w:p w14:paraId="26E96814" w14:textId="4F03EAC6" w:rsidR="00675580" w:rsidRPr="00B42F3C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De acordo com </w:t>
      </w:r>
      <w:proofErr w:type="spellStart"/>
      <w:r w:rsidRPr="00B42F3C">
        <w:rPr>
          <w:rFonts w:asciiTheme="minorBidi" w:hAnsiTheme="minorBidi" w:cstheme="minorBidi"/>
          <w:lang w:val="pt-BR"/>
        </w:rPr>
        <w:t>Yassine</w:t>
      </w:r>
      <w:proofErr w:type="spellEnd"/>
      <w:r w:rsidR="007940C8" w:rsidRPr="00B42F3C">
        <w:rPr>
          <w:rFonts w:asciiTheme="minorBidi" w:hAnsiTheme="minorBidi" w:cstheme="minorBidi"/>
          <w:lang w:val="pt-BR"/>
        </w:rPr>
        <w:t xml:space="preserve"> (2019)</w:t>
      </w:r>
      <w:r w:rsidRPr="00B42F3C">
        <w:rPr>
          <w:rFonts w:asciiTheme="minorBidi" w:hAnsiTheme="minorBidi" w:cstheme="minorBidi"/>
          <w:lang w:val="pt-BR"/>
        </w:rPr>
        <w:t>, até pouco tempo essas análises de comentários eram feitas de forma bastante manual, mas com o advento de técnicas de aprendizado de máquina como a análise de sentimentos, essa realidade acabou sendo modificada</w:t>
      </w:r>
    </w:p>
    <w:p w14:paraId="634A85D4" w14:textId="79EEFF29" w:rsidR="00675580" w:rsidRPr="00B42F3C" w:rsidRDefault="00675580" w:rsidP="00740ABD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A análise de sentimentos, conhecida também como mineração de opinião, consiste em uma técnica que avaliar a polaridade dos sentimentos, emoções e atitudes de determinado indivíduo de acordo com um objeto de interesse podendo ele ser um filme, produto, serviço e organização </w:t>
      </w:r>
      <w:proofErr w:type="spellStart"/>
      <w:r w:rsidR="00464F16">
        <w:rPr>
          <w:rFonts w:asciiTheme="minorBidi" w:hAnsiTheme="minorBidi" w:cstheme="minorBidi"/>
          <w:lang w:val="pt-BR"/>
        </w:rPr>
        <w:t>Azilawati</w:t>
      </w:r>
      <w:proofErr w:type="spellEnd"/>
      <w:r w:rsidR="00464F16">
        <w:rPr>
          <w:rFonts w:asciiTheme="minorBidi" w:hAnsiTheme="minorBidi" w:cstheme="minorBidi"/>
          <w:lang w:val="pt-BR"/>
        </w:rPr>
        <w:t xml:space="preserve"> et al. (</w:t>
      </w:r>
      <w:r w:rsidRPr="00B42F3C">
        <w:rPr>
          <w:rFonts w:asciiTheme="minorBidi" w:hAnsiTheme="minorBidi" w:cstheme="minorBidi"/>
          <w:lang w:val="pt-BR"/>
        </w:rPr>
        <w:t>2019). Diante das ideais previamente expostas, apresenta-se o problema de pesquisa e a hipótese a ser discutida e avaliada.</w:t>
      </w:r>
    </w:p>
    <w:p w14:paraId="3CFD098E" w14:textId="7944CF23" w:rsidR="00675580" w:rsidRPr="00B42F3C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Problema da pesquisa: </w:t>
      </w:r>
      <w:r w:rsidR="007F5594">
        <w:rPr>
          <w:rFonts w:asciiTheme="minorBidi" w:hAnsiTheme="minorBidi" w:cstheme="minorBidi"/>
          <w:lang w:val="pt-BR"/>
        </w:rPr>
        <w:t xml:space="preserve">É </w:t>
      </w:r>
      <w:r w:rsidR="007F5594" w:rsidRPr="00B42F3C">
        <w:rPr>
          <w:rFonts w:asciiTheme="minorBidi" w:hAnsiTheme="minorBidi" w:cstheme="minorBidi"/>
          <w:lang w:val="pt-BR"/>
        </w:rPr>
        <w:t>possível classificar os textos de acordo com sua polaridade e avaliar se existe uma relação entre comentários e notas médias de filmes?</w:t>
      </w:r>
    </w:p>
    <w:p w14:paraId="526469DF" w14:textId="68CD9F1B" w:rsidR="00675580" w:rsidRPr="00B42F3C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Hipótese: </w:t>
      </w:r>
      <w:r w:rsidR="007940C8" w:rsidRPr="00B42F3C">
        <w:rPr>
          <w:rFonts w:asciiTheme="minorBidi" w:hAnsiTheme="minorBidi" w:cstheme="minorBidi"/>
          <w:lang w:val="pt-BR"/>
        </w:rPr>
        <w:t>Entendemos que os</w:t>
      </w:r>
      <w:r w:rsidRPr="00B42F3C">
        <w:rPr>
          <w:rFonts w:asciiTheme="minorBidi" w:hAnsiTheme="minorBidi" w:cstheme="minorBidi"/>
          <w:lang w:val="pt-BR"/>
        </w:rPr>
        <w:t xml:space="preserve"> textos escritos pela maior parte do público que já assistiu alguma obra cinematográfica, </w:t>
      </w:r>
      <w:r w:rsidR="007940C8" w:rsidRPr="00B42F3C">
        <w:rPr>
          <w:rFonts w:asciiTheme="minorBidi" w:hAnsiTheme="minorBidi" w:cstheme="minorBidi"/>
          <w:lang w:val="pt-BR"/>
        </w:rPr>
        <w:t>refletem</w:t>
      </w:r>
      <w:r w:rsidRPr="00B42F3C">
        <w:rPr>
          <w:rFonts w:asciiTheme="minorBidi" w:hAnsiTheme="minorBidi" w:cstheme="minorBidi"/>
          <w:lang w:val="pt-BR"/>
        </w:rPr>
        <w:t xml:space="preserve"> a nota média geral atribuída para aquel</w:t>
      </w:r>
      <w:r w:rsidR="009470DB">
        <w:rPr>
          <w:rFonts w:asciiTheme="minorBidi" w:hAnsiTheme="minorBidi" w:cstheme="minorBidi"/>
          <w:lang w:val="pt-BR"/>
        </w:rPr>
        <w:t>a</w:t>
      </w:r>
      <w:r w:rsidRPr="00B42F3C">
        <w:rPr>
          <w:rFonts w:asciiTheme="minorBidi" w:hAnsiTheme="minorBidi" w:cstheme="minorBidi"/>
          <w:lang w:val="pt-BR"/>
        </w:rPr>
        <w:t xml:space="preserve"> obra em específico.</w:t>
      </w:r>
    </w:p>
    <w:p w14:paraId="713E6F51" w14:textId="77777777" w:rsidR="00675580" w:rsidRPr="00B42F3C" w:rsidRDefault="00675580" w:rsidP="00675580">
      <w:pPr>
        <w:rPr>
          <w:rFonts w:ascii="Arial" w:hAnsi="Arial" w:cs="Arial"/>
          <w:lang w:val="pt-BR"/>
        </w:rPr>
      </w:pPr>
    </w:p>
    <w:p w14:paraId="0341786E" w14:textId="77777777" w:rsidR="00675580" w:rsidRPr="006564F1" w:rsidRDefault="00675580" w:rsidP="00675580">
      <w:pPr>
        <w:rPr>
          <w:rFonts w:ascii="Arial" w:hAnsi="Arial" w:cs="Arial"/>
          <w:lang w:val="pt-BR"/>
        </w:rPr>
      </w:pPr>
    </w:p>
    <w:p w14:paraId="01B5CD23" w14:textId="77777777" w:rsidR="00675580" w:rsidRDefault="00675580" w:rsidP="00675580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368B5B89" w14:textId="77777777" w:rsidR="00675580" w:rsidRDefault="00675580" w:rsidP="00675580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1B435A81" w14:textId="77777777" w:rsidR="00675580" w:rsidRPr="00247C65" w:rsidRDefault="00675580" w:rsidP="00675580">
      <w:pPr>
        <w:rPr>
          <w:rFonts w:ascii="Arial" w:hAnsi="Arial" w:cs="Arial"/>
          <w:lang w:val="pt-BR"/>
        </w:rPr>
      </w:pPr>
    </w:p>
    <w:p w14:paraId="01F3BA7E" w14:textId="34F9DAE6" w:rsidR="00675580" w:rsidRPr="00B42F3C" w:rsidRDefault="006E38CD" w:rsidP="00B42F3C">
      <w:pPr>
        <w:spacing w:after="90"/>
        <w:ind w:firstLine="720"/>
        <w:jc w:val="both"/>
        <w:rPr>
          <w:rFonts w:asciiTheme="minorBidi" w:hAnsiTheme="minorBidi" w:cstheme="minorBidi"/>
          <w:sz w:val="24"/>
          <w:szCs w:val="24"/>
          <w:lang w:val="pt-BR" w:eastAsia="en-US"/>
        </w:rPr>
      </w:pPr>
      <w:r w:rsidRPr="00B42F3C">
        <w:rPr>
          <w:rFonts w:asciiTheme="minorBidi" w:hAnsiTheme="minorBidi" w:cstheme="minorBidi"/>
          <w:sz w:val="24"/>
          <w:szCs w:val="24"/>
          <w:lang w:val="pt-BR" w:eastAsia="en-US"/>
        </w:rPr>
        <w:t>Utilizar</w:t>
      </w:r>
      <w:r w:rsidR="007940C8" w:rsidRPr="00B42F3C">
        <w:rPr>
          <w:rFonts w:asciiTheme="minorBidi" w:hAnsiTheme="minorBidi" w:cstheme="minorBidi"/>
          <w:sz w:val="24"/>
          <w:szCs w:val="24"/>
          <w:lang w:val="pt-BR" w:eastAsia="en-US"/>
        </w:rPr>
        <w:t xml:space="preserve"> modelos de aprendizados de máquina</w:t>
      </w:r>
      <w:r w:rsidR="00675580" w:rsidRPr="00B42F3C">
        <w:rPr>
          <w:rFonts w:asciiTheme="minorBidi" w:hAnsiTheme="minorBidi" w:cstheme="minorBidi"/>
          <w:sz w:val="24"/>
          <w:szCs w:val="24"/>
          <w:lang w:val="pt-BR" w:eastAsia="en-US"/>
        </w:rPr>
        <w:t xml:space="preserve"> capaz</w:t>
      </w:r>
      <w:r w:rsidR="007940C8" w:rsidRPr="00B42F3C">
        <w:rPr>
          <w:rFonts w:asciiTheme="minorBidi" w:hAnsiTheme="minorBidi" w:cstheme="minorBidi"/>
          <w:sz w:val="24"/>
          <w:szCs w:val="24"/>
          <w:lang w:val="pt-BR" w:eastAsia="en-US"/>
        </w:rPr>
        <w:t xml:space="preserve">es </w:t>
      </w:r>
      <w:r w:rsidR="00675580" w:rsidRPr="00B42F3C">
        <w:rPr>
          <w:rFonts w:asciiTheme="minorBidi" w:hAnsiTheme="minorBidi" w:cstheme="minorBidi"/>
          <w:sz w:val="24"/>
          <w:szCs w:val="24"/>
          <w:lang w:val="pt-BR" w:eastAsia="en-US"/>
        </w:rPr>
        <w:t xml:space="preserve">de classificar sentimentos expressos nas avaliações de filmes, com o principal propósito de avaliar se existe coerência entre os comentários e a nota geral atribuída à determinada obra </w:t>
      </w:r>
      <w:r w:rsidR="00675580" w:rsidRPr="00B42F3C">
        <w:rPr>
          <w:rFonts w:asciiTheme="minorBidi" w:hAnsiTheme="minorBidi" w:cstheme="minorBidi"/>
          <w:sz w:val="24"/>
          <w:szCs w:val="24"/>
          <w:lang w:val="pt-BR" w:eastAsia="en-US"/>
        </w:rPr>
        <w:lastRenderedPageBreak/>
        <w:t xml:space="preserve">cinematográfica. Esse estudo contribuirá para uma compreensão maior entre percepções individuais e avaliações gerais, de forma a despertar ou não o interesse dos telespectadores na tomada de decisão com relação a investir tempo em determinada seleção de filmes para consumo. </w:t>
      </w:r>
    </w:p>
    <w:p w14:paraId="7E462D04" w14:textId="28F18EA4" w:rsidR="00675580" w:rsidRPr="00B42F3C" w:rsidRDefault="006E38CD" w:rsidP="00B42F3C">
      <w:pPr>
        <w:spacing w:after="90"/>
        <w:ind w:firstLine="720"/>
        <w:jc w:val="both"/>
        <w:rPr>
          <w:rFonts w:asciiTheme="minorBidi" w:hAnsiTheme="minorBidi" w:cstheme="minorBidi"/>
          <w:sz w:val="24"/>
          <w:szCs w:val="24"/>
          <w:lang w:val="pt-BR" w:eastAsia="en-US"/>
        </w:rPr>
      </w:pPr>
      <w:r w:rsidRPr="00B42F3C">
        <w:rPr>
          <w:rFonts w:asciiTheme="minorBidi" w:hAnsiTheme="minorBidi" w:cstheme="minorBidi"/>
          <w:sz w:val="24"/>
          <w:szCs w:val="24"/>
          <w:lang w:val="pt-BR" w:eastAsia="en-US"/>
        </w:rPr>
        <w:t>A classificação dos comentários será alcançada</w:t>
      </w:r>
      <w:r w:rsidR="00675580" w:rsidRPr="00B42F3C">
        <w:rPr>
          <w:rFonts w:asciiTheme="minorBidi" w:hAnsiTheme="minorBidi" w:cstheme="minorBidi"/>
          <w:sz w:val="24"/>
          <w:szCs w:val="24"/>
          <w:lang w:val="pt-BR" w:eastAsia="en-US"/>
        </w:rPr>
        <w:t xml:space="preserve"> com base no emprego da metodologia de análise de sentimentos a partir de uma coleta abrangente de avaliações de filmes, realizando os devidos procedimentos de pré-processamento e limpeza dos dados, assim como, na validação do modelo resultante para que se possa garantir uma eficácia apropriada.</w:t>
      </w:r>
    </w:p>
    <w:p w14:paraId="6539E9F7" w14:textId="77777777" w:rsidR="00675580" w:rsidRDefault="00675580" w:rsidP="00675580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9D18EB4" w14:textId="77777777" w:rsidR="00675580" w:rsidRDefault="00675580" w:rsidP="00675580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75C97C2" w14:textId="77777777" w:rsidR="00675580" w:rsidRDefault="00675580" w:rsidP="00675580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Material e Métodos </w:t>
      </w:r>
    </w:p>
    <w:p w14:paraId="3636DDCC" w14:textId="77777777" w:rsidR="00675580" w:rsidRPr="003E4987" w:rsidRDefault="00675580" w:rsidP="00675580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1E7995F" w14:textId="26AD652A" w:rsidR="00675580" w:rsidRPr="00702DBD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A base de dados será obtida por meio </w:t>
      </w:r>
      <w:r w:rsidR="006E38CD" w:rsidRPr="00B42F3C">
        <w:rPr>
          <w:rFonts w:asciiTheme="minorBidi" w:hAnsiTheme="minorBidi" w:cstheme="minorBidi"/>
          <w:lang w:val="pt-BR"/>
        </w:rPr>
        <w:t xml:space="preserve">da </w:t>
      </w:r>
      <w:r w:rsidRPr="00B42F3C">
        <w:rPr>
          <w:rFonts w:asciiTheme="minorBidi" w:hAnsiTheme="minorBidi" w:cstheme="minorBidi"/>
          <w:lang w:val="pt-BR"/>
        </w:rPr>
        <w:t xml:space="preserve">técnica de raspagem de dados (web </w:t>
      </w:r>
      <w:proofErr w:type="spellStart"/>
      <w:r w:rsidRPr="00B42F3C">
        <w:rPr>
          <w:rFonts w:asciiTheme="minorBidi" w:hAnsiTheme="minorBidi" w:cstheme="minorBidi"/>
          <w:lang w:val="pt-BR"/>
        </w:rPr>
        <w:t>scrapping</w:t>
      </w:r>
      <w:proofErr w:type="spellEnd"/>
      <w:r w:rsidRPr="00B42F3C">
        <w:rPr>
          <w:rFonts w:asciiTheme="minorBidi" w:hAnsiTheme="minorBidi" w:cstheme="minorBidi"/>
          <w:lang w:val="pt-BR"/>
        </w:rPr>
        <w:t xml:space="preserve">) dentro da plataforma do Internet </w:t>
      </w:r>
      <w:proofErr w:type="spellStart"/>
      <w:r w:rsidRPr="00B42F3C">
        <w:rPr>
          <w:rFonts w:asciiTheme="minorBidi" w:hAnsiTheme="minorBidi" w:cstheme="minorBidi"/>
          <w:lang w:val="pt-BR"/>
        </w:rPr>
        <w:t>Movie</w:t>
      </w:r>
      <w:proofErr w:type="spellEnd"/>
      <w:r w:rsidRPr="00B42F3C">
        <w:rPr>
          <w:rFonts w:asciiTheme="minorBidi" w:hAnsiTheme="minorBidi" w:cstheme="minorBidi"/>
          <w:lang w:val="pt-BR"/>
        </w:rPr>
        <w:t xml:space="preserve"> </w:t>
      </w:r>
      <w:proofErr w:type="spellStart"/>
      <w:r w:rsidRPr="00B42F3C">
        <w:rPr>
          <w:rFonts w:asciiTheme="minorBidi" w:hAnsiTheme="minorBidi" w:cstheme="minorBidi"/>
          <w:lang w:val="pt-BR"/>
        </w:rPr>
        <w:t>Database</w:t>
      </w:r>
      <w:proofErr w:type="spellEnd"/>
      <w:r w:rsidR="00CF117F">
        <w:rPr>
          <w:rStyle w:val="Refdenotaderodap"/>
          <w:rFonts w:asciiTheme="minorBidi" w:hAnsiTheme="minorBidi" w:cstheme="minorBidi"/>
          <w:lang w:val="pt-BR"/>
        </w:rPr>
        <w:footnoteReference w:id="1"/>
      </w:r>
      <w:r w:rsidRPr="00702DBD">
        <w:rPr>
          <w:rFonts w:asciiTheme="minorBidi" w:hAnsiTheme="minorBidi" w:cstheme="minorBidi"/>
          <w:lang w:val="pt-BR"/>
        </w:rPr>
        <w:t xml:space="preserve">. Web </w:t>
      </w:r>
      <w:proofErr w:type="spellStart"/>
      <w:r w:rsidRPr="00702DBD">
        <w:rPr>
          <w:rFonts w:asciiTheme="minorBidi" w:hAnsiTheme="minorBidi" w:cstheme="minorBidi"/>
          <w:lang w:val="pt-BR"/>
        </w:rPr>
        <w:t>Scrapping</w:t>
      </w:r>
      <w:proofErr w:type="spellEnd"/>
      <w:r w:rsidRPr="00702DBD">
        <w:rPr>
          <w:rFonts w:asciiTheme="minorBidi" w:hAnsiTheme="minorBidi" w:cstheme="minorBidi"/>
          <w:lang w:val="pt-BR"/>
        </w:rPr>
        <w:t xml:space="preserve"> consiste em extrair dados da internet programaticamente e transformá-los em uma base de dados estruturada, permitindo uma coleta de grandes quantidade</w:t>
      </w:r>
      <w:r w:rsidR="00CF117F">
        <w:rPr>
          <w:rFonts w:asciiTheme="minorBidi" w:hAnsiTheme="minorBidi" w:cstheme="minorBidi"/>
          <w:lang w:val="pt-BR"/>
        </w:rPr>
        <w:t>s</w:t>
      </w:r>
      <w:r w:rsidRPr="00702DBD">
        <w:rPr>
          <w:rFonts w:asciiTheme="minorBidi" w:hAnsiTheme="minorBidi" w:cstheme="minorBidi"/>
          <w:lang w:val="pt-BR"/>
        </w:rPr>
        <w:t xml:space="preserve"> de dados de maneira automatizada, minimizando potenciais erros. (Mine </w:t>
      </w:r>
      <w:proofErr w:type="spellStart"/>
      <w:r w:rsidRPr="00702DBD">
        <w:rPr>
          <w:rFonts w:asciiTheme="minorBidi" w:hAnsiTheme="minorBidi" w:cstheme="minorBidi"/>
          <w:lang w:val="pt-BR"/>
        </w:rPr>
        <w:t>Dogucu</w:t>
      </w:r>
      <w:proofErr w:type="spellEnd"/>
      <w:r w:rsidRPr="00702DBD">
        <w:rPr>
          <w:rFonts w:asciiTheme="minorBidi" w:hAnsiTheme="minorBidi" w:cstheme="minorBidi"/>
          <w:lang w:val="pt-BR"/>
        </w:rPr>
        <w:t xml:space="preserve"> </w:t>
      </w:r>
      <w:r w:rsidR="00464F16">
        <w:rPr>
          <w:rFonts w:asciiTheme="minorBidi" w:hAnsiTheme="minorBidi" w:cstheme="minorBidi"/>
          <w:lang w:val="pt-BR"/>
        </w:rPr>
        <w:t>e</w:t>
      </w:r>
      <w:r w:rsidRPr="00702DBD">
        <w:rPr>
          <w:rFonts w:asciiTheme="minorBidi" w:hAnsiTheme="minorBidi" w:cstheme="minorBidi"/>
          <w:lang w:val="pt-BR"/>
        </w:rPr>
        <w:t xml:space="preserve"> Mine </w:t>
      </w:r>
      <w:proofErr w:type="spellStart"/>
      <w:r w:rsidRPr="00702DBD">
        <w:rPr>
          <w:rFonts w:asciiTheme="minorBidi" w:hAnsiTheme="minorBidi" w:cstheme="minorBidi"/>
          <w:lang w:val="pt-BR"/>
        </w:rPr>
        <w:t>Çetinkaya-Rundel</w:t>
      </w:r>
      <w:proofErr w:type="spellEnd"/>
      <w:r w:rsidRPr="00702DBD">
        <w:rPr>
          <w:rFonts w:asciiTheme="minorBidi" w:hAnsiTheme="minorBidi" w:cstheme="minorBidi"/>
          <w:lang w:val="pt-BR"/>
        </w:rPr>
        <w:t>, 2021).</w:t>
      </w:r>
    </w:p>
    <w:p w14:paraId="5CF3CF8A" w14:textId="0352849D" w:rsidR="00675580" w:rsidRPr="00702DBD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702DBD">
        <w:rPr>
          <w:rFonts w:asciiTheme="minorBidi" w:hAnsiTheme="minorBidi" w:cstheme="minorBidi"/>
          <w:lang w:val="pt-BR"/>
        </w:rPr>
        <w:t>Apenas comentários em inglês serão considerados, devido ao site ser americano e a natureza desses comentários estar majoritariamente na língua nativa. O período escolhido será entre 2022 e 2023 para que se possa analisar avaliações mais recentes, a quantidade de filmes será decidida com base na obtenção de uma quantidade significativa para treinamento e teste dos modelos</w:t>
      </w:r>
      <w:r w:rsidR="006E38CD" w:rsidRPr="00702DBD">
        <w:rPr>
          <w:rFonts w:asciiTheme="minorBidi" w:hAnsiTheme="minorBidi" w:cstheme="minorBidi"/>
          <w:lang w:val="pt-BR"/>
        </w:rPr>
        <w:t>. A</w:t>
      </w:r>
      <w:r w:rsidRPr="00702DBD">
        <w:rPr>
          <w:rFonts w:asciiTheme="minorBidi" w:hAnsiTheme="minorBidi" w:cstheme="minorBidi"/>
          <w:lang w:val="pt-BR"/>
        </w:rPr>
        <w:t xml:space="preserve"> linguagem </w:t>
      </w:r>
      <w:r w:rsidR="006E38CD" w:rsidRPr="00702DBD">
        <w:rPr>
          <w:rFonts w:asciiTheme="minorBidi" w:hAnsiTheme="minorBidi" w:cstheme="minorBidi"/>
          <w:lang w:val="pt-BR"/>
        </w:rPr>
        <w:t xml:space="preserve">utilizada em </w:t>
      </w:r>
      <w:r w:rsidRPr="00702DBD">
        <w:rPr>
          <w:rFonts w:asciiTheme="minorBidi" w:hAnsiTheme="minorBidi" w:cstheme="minorBidi"/>
          <w:lang w:val="pt-BR"/>
        </w:rPr>
        <w:t xml:space="preserve">todo o processo de análise </w:t>
      </w:r>
      <w:r w:rsidR="006E38CD" w:rsidRPr="00702DBD">
        <w:rPr>
          <w:rFonts w:asciiTheme="minorBidi" w:hAnsiTheme="minorBidi" w:cstheme="minorBidi"/>
          <w:lang w:val="pt-BR"/>
        </w:rPr>
        <w:t xml:space="preserve">e coleta de dados </w:t>
      </w:r>
      <w:r w:rsidRPr="00702DBD">
        <w:rPr>
          <w:rFonts w:asciiTheme="minorBidi" w:hAnsiTheme="minorBidi" w:cstheme="minorBidi"/>
          <w:lang w:val="pt-BR"/>
        </w:rPr>
        <w:t xml:space="preserve">será </w:t>
      </w:r>
      <w:r w:rsidR="006E38CD" w:rsidRPr="00702DBD">
        <w:rPr>
          <w:rFonts w:asciiTheme="minorBidi" w:hAnsiTheme="minorBidi" w:cstheme="minorBidi"/>
          <w:lang w:val="pt-BR"/>
        </w:rPr>
        <w:t xml:space="preserve">desenvolvida </w:t>
      </w:r>
      <w:r w:rsidRPr="00702DBD">
        <w:rPr>
          <w:rFonts w:asciiTheme="minorBidi" w:hAnsiTheme="minorBidi" w:cstheme="minorBidi"/>
          <w:lang w:val="pt-BR"/>
        </w:rPr>
        <w:t>em Python.</w:t>
      </w:r>
    </w:p>
    <w:p w14:paraId="106DCEE8" w14:textId="77777777" w:rsidR="00675580" w:rsidRPr="00702DBD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702DBD">
        <w:rPr>
          <w:rFonts w:asciiTheme="minorBidi" w:hAnsiTheme="minorBidi" w:cstheme="minorBidi"/>
          <w:lang w:val="pt-BR"/>
        </w:rPr>
        <w:t>Logo após a estruturação dessa base de dados, técnicas de limpeza e transformação como a remoção de espaços em branco, emojis, números e caracteres especiais, assim como a padronização de palavras para letras minúsculas e remoção de stop-words serão aplicadas.</w:t>
      </w:r>
    </w:p>
    <w:p w14:paraId="5FA751BA" w14:textId="0FB633FC" w:rsidR="00675580" w:rsidRPr="00702DBD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702DBD">
        <w:rPr>
          <w:rFonts w:asciiTheme="minorBidi" w:hAnsiTheme="minorBidi" w:cstheme="minorBidi"/>
          <w:lang w:val="pt-BR"/>
        </w:rPr>
        <w:t xml:space="preserve">A utilização de dicionários léxicos auxiliará de forma que o processo de marcação dos comentários seja </w:t>
      </w:r>
      <w:proofErr w:type="gramStart"/>
      <w:r w:rsidRPr="00702DBD">
        <w:rPr>
          <w:rFonts w:asciiTheme="minorBidi" w:hAnsiTheme="minorBidi" w:cstheme="minorBidi"/>
          <w:lang w:val="pt-BR"/>
        </w:rPr>
        <w:t>feita</w:t>
      </w:r>
      <w:proofErr w:type="gramEnd"/>
      <w:r w:rsidRPr="00702DBD">
        <w:rPr>
          <w:rFonts w:asciiTheme="minorBidi" w:hAnsiTheme="minorBidi" w:cstheme="minorBidi"/>
          <w:lang w:val="pt-BR"/>
        </w:rPr>
        <w:t xml:space="preserve"> de uma maneira não manual. Essa técnica consiste em avaliar a polaridade do texto de acordo com a presença de algumas palavras que já possuem um determinado sentimento atrelado, seja ele positivo ou negativo. (</w:t>
      </w:r>
      <w:proofErr w:type="spellStart"/>
      <w:r w:rsidRPr="00702DBD">
        <w:rPr>
          <w:rFonts w:asciiTheme="minorBidi" w:hAnsiTheme="minorBidi" w:cstheme="minorBidi"/>
          <w:lang w:val="pt-BR"/>
        </w:rPr>
        <w:t>Hota</w:t>
      </w:r>
      <w:proofErr w:type="spellEnd"/>
      <w:r w:rsidRPr="00702DBD">
        <w:rPr>
          <w:rFonts w:asciiTheme="minorBidi" w:hAnsiTheme="minorBidi" w:cstheme="minorBidi"/>
          <w:lang w:val="pt-BR"/>
        </w:rPr>
        <w:t xml:space="preserve"> </w:t>
      </w:r>
      <w:r w:rsidR="00464F16">
        <w:rPr>
          <w:rFonts w:asciiTheme="minorBidi" w:hAnsiTheme="minorBidi" w:cstheme="minorBidi"/>
          <w:lang w:val="pt-BR"/>
        </w:rPr>
        <w:t>et al.,</w:t>
      </w:r>
      <w:r w:rsidRPr="00702DBD">
        <w:rPr>
          <w:rFonts w:asciiTheme="minorBidi" w:hAnsiTheme="minorBidi" w:cstheme="minorBidi"/>
          <w:lang w:val="pt-BR"/>
        </w:rPr>
        <w:t xml:space="preserve"> 2021)</w:t>
      </w:r>
    </w:p>
    <w:p w14:paraId="30F7364C" w14:textId="48F1D730" w:rsidR="00675580" w:rsidRPr="00702DBD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702DBD">
        <w:rPr>
          <w:rFonts w:asciiTheme="minorBidi" w:hAnsiTheme="minorBidi" w:cstheme="minorBidi"/>
          <w:lang w:val="pt-BR"/>
        </w:rPr>
        <w:t xml:space="preserve">Por fim, dois modelos foram </w:t>
      </w:r>
      <w:r w:rsidR="006E38CD" w:rsidRPr="00702DBD">
        <w:rPr>
          <w:rFonts w:asciiTheme="minorBidi" w:hAnsiTheme="minorBidi" w:cstheme="minorBidi"/>
          <w:lang w:val="pt-BR"/>
        </w:rPr>
        <w:t xml:space="preserve">selecionados </w:t>
      </w:r>
      <w:r w:rsidRPr="00702DBD">
        <w:rPr>
          <w:rFonts w:asciiTheme="minorBidi" w:hAnsiTheme="minorBidi" w:cstheme="minorBidi"/>
          <w:lang w:val="pt-BR"/>
        </w:rPr>
        <w:t>para que se possa realizar a comparação entre seus resultados</w:t>
      </w:r>
      <w:r w:rsidR="00D4363A" w:rsidRPr="00702DBD">
        <w:rPr>
          <w:rFonts w:asciiTheme="minorBidi" w:hAnsiTheme="minorBidi" w:cstheme="minorBidi"/>
          <w:lang w:val="pt-BR"/>
        </w:rPr>
        <w:t xml:space="preserve">. O primeiro será </w:t>
      </w:r>
      <w:r w:rsidRPr="00702DBD">
        <w:rPr>
          <w:rFonts w:asciiTheme="minorBidi" w:hAnsiTheme="minorBidi" w:cstheme="minorBidi"/>
          <w:lang w:val="pt-BR"/>
        </w:rPr>
        <w:t xml:space="preserve">  o </w:t>
      </w:r>
      <w:proofErr w:type="spellStart"/>
      <w:r w:rsidRPr="00702DBD">
        <w:rPr>
          <w:rFonts w:asciiTheme="minorBidi" w:hAnsiTheme="minorBidi" w:cstheme="minorBidi"/>
          <w:lang w:val="pt-BR"/>
        </w:rPr>
        <w:t>Naive</w:t>
      </w:r>
      <w:proofErr w:type="spellEnd"/>
      <w:r w:rsidRPr="00702DBD">
        <w:rPr>
          <w:rFonts w:asciiTheme="minorBidi" w:hAnsiTheme="minorBidi" w:cstheme="minorBidi"/>
          <w:lang w:val="pt-BR"/>
        </w:rPr>
        <w:t xml:space="preserve"> </w:t>
      </w:r>
      <w:proofErr w:type="spellStart"/>
      <w:r w:rsidRPr="00702DBD">
        <w:rPr>
          <w:rFonts w:asciiTheme="minorBidi" w:hAnsiTheme="minorBidi" w:cstheme="minorBidi"/>
          <w:lang w:val="pt-BR"/>
        </w:rPr>
        <w:t>Bayes</w:t>
      </w:r>
      <w:proofErr w:type="spellEnd"/>
      <w:r w:rsidRPr="00702DBD">
        <w:rPr>
          <w:rFonts w:asciiTheme="minorBidi" w:hAnsiTheme="minorBidi" w:cstheme="minorBidi"/>
          <w:lang w:val="pt-BR"/>
        </w:rPr>
        <w:t xml:space="preserve"> que é um tipo de modelo derivado do teorema de </w:t>
      </w:r>
      <w:proofErr w:type="spellStart"/>
      <w:r w:rsidRPr="00702DBD">
        <w:rPr>
          <w:rFonts w:asciiTheme="minorBidi" w:hAnsiTheme="minorBidi" w:cstheme="minorBidi"/>
          <w:lang w:val="pt-BR"/>
        </w:rPr>
        <w:t>Bayes</w:t>
      </w:r>
      <w:proofErr w:type="spellEnd"/>
      <w:r w:rsidR="00D4363A" w:rsidRPr="00702DBD">
        <w:rPr>
          <w:rFonts w:asciiTheme="minorBidi" w:hAnsiTheme="minorBidi" w:cstheme="minorBidi"/>
          <w:lang w:val="pt-BR"/>
        </w:rPr>
        <w:t>,</w:t>
      </w:r>
      <w:r w:rsidRPr="00702DBD">
        <w:rPr>
          <w:rFonts w:asciiTheme="minorBidi" w:hAnsiTheme="minorBidi" w:cstheme="minorBidi"/>
          <w:lang w:val="pt-BR"/>
        </w:rPr>
        <w:t xml:space="preserve"> onde se calcula a probabilidade de um evento acontecer com base em probabilidades condicionais, podendo ser aplicado no contexto de </w:t>
      </w:r>
      <w:r w:rsidR="00D4363A" w:rsidRPr="00702DBD">
        <w:rPr>
          <w:rFonts w:asciiTheme="minorBidi" w:hAnsiTheme="minorBidi" w:cstheme="minorBidi"/>
          <w:lang w:val="pt-BR"/>
        </w:rPr>
        <w:t xml:space="preserve">análise </w:t>
      </w:r>
      <w:r w:rsidRPr="00702DBD">
        <w:rPr>
          <w:rFonts w:asciiTheme="minorBidi" w:hAnsiTheme="minorBidi" w:cstheme="minorBidi"/>
          <w:lang w:val="pt-BR"/>
        </w:rPr>
        <w:t xml:space="preserve">de sentimentos que leva em consideração a probabilidade de um texto pertencer a determinada classificação </w:t>
      </w:r>
      <w:proofErr w:type="spellStart"/>
      <w:r w:rsidRPr="00702DBD">
        <w:rPr>
          <w:rFonts w:asciiTheme="minorBidi" w:hAnsiTheme="minorBidi" w:cstheme="minorBidi"/>
          <w:lang w:val="pt-BR"/>
        </w:rPr>
        <w:t>Murtadha</w:t>
      </w:r>
      <w:proofErr w:type="spellEnd"/>
      <w:r w:rsidR="00495BA4">
        <w:rPr>
          <w:rFonts w:asciiTheme="minorBidi" w:hAnsiTheme="minorBidi" w:cstheme="minorBidi"/>
          <w:lang w:val="pt-BR"/>
        </w:rPr>
        <w:t xml:space="preserve"> et al. (</w:t>
      </w:r>
      <w:r w:rsidRPr="00702DBD">
        <w:rPr>
          <w:rFonts w:asciiTheme="minorBidi" w:hAnsiTheme="minorBidi" w:cstheme="minorBidi"/>
          <w:lang w:val="pt-BR"/>
        </w:rPr>
        <w:t xml:space="preserve">2022). </w:t>
      </w:r>
      <w:r w:rsidR="00D4363A" w:rsidRPr="00702DBD">
        <w:rPr>
          <w:rFonts w:asciiTheme="minorBidi" w:hAnsiTheme="minorBidi" w:cstheme="minorBidi"/>
          <w:lang w:val="pt-BR"/>
        </w:rPr>
        <w:t xml:space="preserve">O segundo será o </w:t>
      </w:r>
      <w:r w:rsidRPr="00702DBD">
        <w:rPr>
          <w:rFonts w:asciiTheme="minorBidi" w:hAnsiTheme="minorBidi" w:cstheme="minorBidi"/>
          <w:lang w:val="pt-BR"/>
        </w:rPr>
        <w:t>BERT</w:t>
      </w:r>
      <w:r w:rsidR="00D4363A" w:rsidRPr="00702DBD">
        <w:rPr>
          <w:rFonts w:asciiTheme="minorBidi" w:hAnsiTheme="minorBidi" w:cstheme="minorBidi"/>
          <w:lang w:val="pt-BR"/>
        </w:rPr>
        <w:t>,</w:t>
      </w:r>
      <w:r w:rsidRPr="00702DBD">
        <w:rPr>
          <w:rFonts w:asciiTheme="minorBidi" w:hAnsiTheme="minorBidi" w:cstheme="minorBidi"/>
          <w:lang w:val="pt-BR"/>
        </w:rPr>
        <w:t xml:space="preserve"> que é um modelo de rede neural desenvolvido pela Google em 2018 com o intuito de compreender o contexto de frases, auxiliando </w:t>
      </w:r>
      <w:r w:rsidR="00495BA4" w:rsidRPr="00495BA4">
        <w:rPr>
          <w:rFonts w:asciiTheme="minorBidi" w:hAnsiTheme="minorBidi" w:cstheme="minorBidi"/>
          <w:lang w:val="pt-BR"/>
        </w:rPr>
        <w:t>máquinas</w:t>
      </w:r>
      <w:r w:rsidRPr="00702DBD">
        <w:rPr>
          <w:rFonts w:asciiTheme="minorBidi" w:hAnsiTheme="minorBidi" w:cstheme="minorBidi"/>
          <w:lang w:val="pt-BR"/>
        </w:rPr>
        <w:t xml:space="preserve"> no processo de linguagem natural com o emprego da arquitetura de transformadores e transferência de aprendizado. BERT é o primeiro modelo a atingir o estado da arte com relação a performance para atividades em nível de sentença e token</w:t>
      </w:r>
      <w:r w:rsidR="00495BA4">
        <w:rPr>
          <w:rFonts w:asciiTheme="minorBidi" w:hAnsiTheme="minorBidi" w:cstheme="minorBidi"/>
          <w:lang w:val="pt-BR"/>
        </w:rPr>
        <w:t xml:space="preserve"> J</w:t>
      </w:r>
      <w:r w:rsidRPr="00702DBD">
        <w:rPr>
          <w:rFonts w:asciiTheme="minorBidi" w:hAnsiTheme="minorBidi" w:cstheme="minorBidi"/>
          <w:lang w:val="pt-BR"/>
        </w:rPr>
        <w:t>acob</w:t>
      </w:r>
      <w:r w:rsidR="00495BA4">
        <w:rPr>
          <w:rFonts w:asciiTheme="minorBidi" w:hAnsiTheme="minorBidi" w:cstheme="minorBidi"/>
          <w:lang w:val="pt-BR"/>
        </w:rPr>
        <w:t xml:space="preserve"> et al.</w:t>
      </w:r>
      <w:r w:rsidRPr="00702DBD">
        <w:rPr>
          <w:rFonts w:asciiTheme="minorBidi" w:hAnsiTheme="minorBidi" w:cstheme="minorBidi"/>
          <w:lang w:val="pt-BR"/>
        </w:rPr>
        <w:t xml:space="preserve"> </w:t>
      </w:r>
      <w:r w:rsidR="00495BA4">
        <w:rPr>
          <w:rFonts w:asciiTheme="minorBidi" w:hAnsiTheme="minorBidi" w:cstheme="minorBidi"/>
          <w:lang w:val="pt-BR"/>
        </w:rPr>
        <w:t>(</w:t>
      </w:r>
      <w:r w:rsidRPr="00702DBD">
        <w:rPr>
          <w:rFonts w:asciiTheme="minorBidi" w:hAnsiTheme="minorBidi" w:cstheme="minorBidi"/>
          <w:lang w:val="pt-BR"/>
        </w:rPr>
        <w:t xml:space="preserve">2018). Todas </w:t>
      </w:r>
      <w:r w:rsidRPr="00702DBD">
        <w:rPr>
          <w:rFonts w:asciiTheme="minorBidi" w:hAnsiTheme="minorBidi" w:cstheme="minorBidi"/>
          <w:lang w:val="pt-BR"/>
        </w:rPr>
        <w:lastRenderedPageBreak/>
        <w:t xml:space="preserve">as comparações serão feitas com base nas métricas </w:t>
      </w:r>
      <w:r w:rsidR="00D4363A" w:rsidRPr="00702DBD">
        <w:rPr>
          <w:rFonts w:asciiTheme="minorBidi" w:hAnsiTheme="minorBidi" w:cstheme="minorBidi"/>
          <w:lang w:val="pt-BR"/>
        </w:rPr>
        <w:t>Acurácia</w:t>
      </w:r>
      <w:r w:rsidRPr="00702DBD">
        <w:rPr>
          <w:rFonts w:asciiTheme="minorBidi" w:hAnsiTheme="minorBidi" w:cstheme="minorBidi"/>
          <w:lang w:val="pt-BR"/>
        </w:rPr>
        <w:t xml:space="preserve">, </w:t>
      </w:r>
      <w:r w:rsidR="00D4363A" w:rsidRPr="00702DBD">
        <w:rPr>
          <w:rFonts w:asciiTheme="minorBidi" w:hAnsiTheme="minorBidi" w:cstheme="minorBidi"/>
          <w:lang w:val="pt-BR"/>
        </w:rPr>
        <w:t>Sensibilidade</w:t>
      </w:r>
      <w:r w:rsidRPr="00702DBD">
        <w:rPr>
          <w:rFonts w:asciiTheme="minorBidi" w:hAnsiTheme="minorBidi" w:cstheme="minorBidi"/>
          <w:lang w:val="pt-BR"/>
        </w:rPr>
        <w:t xml:space="preserve">, </w:t>
      </w:r>
      <w:r w:rsidR="00D4363A" w:rsidRPr="00702DBD">
        <w:rPr>
          <w:rFonts w:asciiTheme="minorBidi" w:hAnsiTheme="minorBidi" w:cstheme="minorBidi"/>
          <w:lang w:val="pt-BR"/>
        </w:rPr>
        <w:t xml:space="preserve">Precisão </w:t>
      </w:r>
      <w:r w:rsidRPr="00702DBD">
        <w:rPr>
          <w:rFonts w:asciiTheme="minorBidi" w:hAnsiTheme="minorBidi" w:cstheme="minorBidi"/>
          <w:lang w:val="pt-BR"/>
        </w:rPr>
        <w:t xml:space="preserve">e </w:t>
      </w:r>
      <w:r w:rsidR="00D4363A" w:rsidRPr="00702DBD">
        <w:rPr>
          <w:rFonts w:asciiTheme="minorBidi" w:hAnsiTheme="minorBidi" w:cstheme="minorBidi"/>
          <w:lang w:val="pt-BR"/>
        </w:rPr>
        <w:t xml:space="preserve">Teste </w:t>
      </w:r>
      <w:r w:rsidR="00D4363A" w:rsidRPr="00B42F3C">
        <w:rPr>
          <w:rFonts w:asciiTheme="minorBidi" w:hAnsiTheme="minorBidi" w:cstheme="minorBidi"/>
          <w:lang w:val="pt-BR"/>
        </w:rPr>
        <w:t>F</w:t>
      </w:r>
      <w:r w:rsidRPr="00702DBD">
        <w:rPr>
          <w:rFonts w:asciiTheme="minorBidi" w:hAnsiTheme="minorBidi" w:cstheme="minorBidi"/>
          <w:lang w:val="pt-BR"/>
        </w:rPr>
        <w:t>1.</w:t>
      </w:r>
    </w:p>
    <w:p w14:paraId="16EAC067" w14:textId="77777777" w:rsidR="00675580" w:rsidRPr="00B42F3C" w:rsidRDefault="00675580" w:rsidP="00740ABD">
      <w:pPr>
        <w:pStyle w:val="NormalWeb"/>
        <w:spacing w:before="0" w:beforeAutospacing="0" w:after="90" w:afterAutospacing="0"/>
        <w:jc w:val="both"/>
        <w:rPr>
          <w:rFonts w:ascii="Arial" w:hAnsi="Arial" w:cs="Arial"/>
          <w:sz w:val="20"/>
          <w:szCs w:val="20"/>
          <w:lang w:val="pt-BR"/>
        </w:rPr>
      </w:pPr>
    </w:p>
    <w:p w14:paraId="46E3EB23" w14:textId="77777777" w:rsidR="00675580" w:rsidRPr="00B42F3C" w:rsidRDefault="00675580" w:rsidP="00675580">
      <w:pPr>
        <w:pStyle w:val="NormalWeb"/>
        <w:spacing w:before="0" w:beforeAutospacing="0" w:after="80" w:afterAutospacing="0"/>
        <w:rPr>
          <w:rFonts w:ascii="Arial" w:hAnsi="Arial" w:cs="Arial"/>
          <w:sz w:val="20"/>
          <w:szCs w:val="20"/>
          <w:lang w:val="pt-BR"/>
        </w:rPr>
      </w:pPr>
    </w:p>
    <w:p w14:paraId="30C06EA3" w14:textId="77777777" w:rsidR="00675580" w:rsidRDefault="00675580" w:rsidP="00675580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Resultados Esperados</w:t>
      </w:r>
    </w:p>
    <w:p w14:paraId="616143A5" w14:textId="77777777" w:rsidR="00675580" w:rsidRPr="00247C65" w:rsidRDefault="00675580" w:rsidP="00702DBD">
      <w:pPr>
        <w:ind w:firstLine="720"/>
        <w:jc w:val="both"/>
        <w:rPr>
          <w:rFonts w:ascii="Arial" w:hAnsi="Arial" w:cs="Arial"/>
          <w:lang w:val="pt-BR"/>
        </w:rPr>
      </w:pPr>
    </w:p>
    <w:p w14:paraId="6B6D0860" w14:textId="77777777" w:rsidR="00675580" w:rsidRPr="00702DBD" w:rsidRDefault="00675580" w:rsidP="00702DBD">
      <w:pPr>
        <w:ind w:firstLine="720"/>
        <w:jc w:val="both"/>
        <w:rPr>
          <w:rFonts w:asciiTheme="minorBidi" w:hAnsiTheme="minorBidi" w:cstheme="minorBidi"/>
          <w:sz w:val="24"/>
          <w:szCs w:val="24"/>
          <w:lang w:val="pt-BR" w:eastAsia="en-US"/>
        </w:rPr>
      </w:pPr>
      <w:r w:rsidRPr="00702DBD">
        <w:rPr>
          <w:rFonts w:asciiTheme="minorBidi" w:hAnsiTheme="minorBidi" w:cstheme="minorBidi"/>
          <w:sz w:val="24"/>
          <w:szCs w:val="24"/>
          <w:lang w:val="pt-BR" w:eastAsia="en-US"/>
        </w:rPr>
        <w:t xml:space="preserve">Baseando-se em uma tabela de frequências gerada a partir das classificações (positiva, negativa, neutra) feitas pelo modelo treinado, levando em consideração cada um dos comentários, espera-se que filmes contendo uma nota média alta tenham um volume de comentários classificados como positivos maior, quando comparados com negativos e neutros. Seguindo a mesma premissa, quando a nota média for baixa, é esperado um maior volume de comentários classificados como negativos em comparação com positivos ou neutros. </w:t>
      </w:r>
    </w:p>
    <w:p w14:paraId="50E7393E" w14:textId="77777777" w:rsidR="00675580" w:rsidRPr="00157C94" w:rsidRDefault="00675580" w:rsidP="0067558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518BEECB" w14:textId="77777777" w:rsidR="00675580" w:rsidRPr="00247C65" w:rsidRDefault="00675580" w:rsidP="00675580">
      <w:pPr>
        <w:rPr>
          <w:rFonts w:ascii="Arial" w:hAnsi="Arial" w:cs="Arial"/>
          <w:lang w:val="pt-BR"/>
        </w:rPr>
      </w:pPr>
    </w:p>
    <w:p w14:paraId="0054B179" w14:textId="77777777" w:rsidR="00675580" w:rsidRDefault="00675580" w:rsidP="00675580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Cronograma de Atividades</w:t>
      </w:r>
    </w:p>
    <w:p w14:paraId="4C292C9F" w14:textId="77777777" w:rsidR="00675580" w:rsidRPr="00180081" w:rsidRDefault="00675580" w:rsidP="00675580">
      <w:pPr>
        <w:spacing w:after="40"/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50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0"/>
        <w:gridCol w:w="573"/>
        <w:gridCol w:w="573"/>
        <w:gridCol w:w="573"/>
        <w:gridCol w:w="573"/>
        <w:gridCol w:w="572"/>
        <w:gridCol w:w="572"/>
        <w:gridCol w:w="572"/>
        <w:gridCol w:w="572"/>
        <w:gridCol w:w="572"/>
        <w:gridCol w:w="572"/>
      </w:tblGrid>
      <w:tr w:rsidR="00675580" w:rsidRPr="00E06B3C" w14:paraId="4E112283" w14:textId="77777777" w:rsidTr="00C90018">
        <w:trPr>
          <w:trHeight w:val="255"/>
        </w:trPr>
        <w:tc>
          <w:tcPr>
            <w:tcW w:w="1849" w:type="pct"/>
            <w:vMerge w:val="restart"/>
            <w:shd w:val="clear" w:color="auto" w:fill="auto"/>
            <w:vAlign w:val="center"/>
          </w:tcPr>
          <w:p w14:paraId="62A1BC68" w14:textId="77777777" w:rsidR="00675580" w:rsidRPr="00ED5309" w:rsidRDefault="00675580" w:rsidP="00C90018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147" w:type="pct"/>
            <w:gridSpan w:val="10"/>
            <w:shd w:val="clear" w:color="auto" w:fill="auto"/>
            <w:vAlign w:val="center"/>
          </w:tcPr>
          <w:p w14:paraId="71C5D88A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675580" w:rsidRPr="00E06B3C" w14:paraId="36D6FB6A" w14:textId="77777777" w:rsidTr="00C90018">
        <w:trPr>
          <w:trHeight w:val="255"/>
        </w:trPr>
        <w:tc>
          <w:tcPr>
            <w:tcW w:w="1849" w:type="pct"/>
            <w:vMerge/>
            <w:shd w:val="clear" w:color="auto" w:fill="auto"/>
            <w:vAlign w:val="center"/>
          </w:tcPr>
          <w:p w14:paraId="0265E984" w14:textId="77777777" w:rsidR="00675580" w:rsidRPr="00ED5309" w:rsidRDefault="00675580" w:rsidP="00C90018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auto"/>
            <w:vAlign w:val="center"/>
          </w:tcPr>
          <w:p w14:paraId="1ABC0BFA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9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3B2430F1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10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76766417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11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36EABEB1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12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66A25B33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1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7D9197A1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2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5572EF1A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3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354B9CC6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30CA3A16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5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592335E2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6</w:t>
            </w:r>
          </w:p>
        </w:tc>
      </w:tr>
      <w:tr w:rsidR="00675580" w:rsidRPr="00E06B3C" w14:paraId="1FE55F0A" w14:textId="77777777" w:rsidTr="00C90018">
        <w:trPr>
          <w:trHeight w:val="255"/>
        </w:trPr>
        <w:tc>
          <w:tcPr>
            <w:tcW w:w="1849" w:type="pct"/>
            <w:shd w:val="clear" w:color="auto" w:fill="C5E0B3" w:themeFill="accent6" w:themeFillTint="66"/>
            <w:vAlign w:val="center"/>
          </w:tcPr>
          <w:p w14:paraId="7077E2F4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Revisão bibliográfica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424A957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4255B70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6D5A45A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B2E080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6FF6ECF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6EED228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1A51B53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4BA1A65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1376592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E46097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675580" w:rsidRPr="008F6D87" w14:paraId="2F57AD69" w14:textId="77777777" w:rsidTr="00C90018">
        <w:trPr>
          <w:trHeight w:val="255"/>
        </w:trPr>
        <w:tc>
          <w:tcPr>
            <w:tcW w:w="1849" w:type="pct"/>
            <w:shd w:val="clear" w:color="auto" w:fill="C5E0B3" w:themeFill="accent6" w:themeFillTint="66"/>
            <w:vAlign w:val="center"/>
          </w:tcPr>
          <w:p w14:paraId="3D7BC971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Escrita e revisão do projeto de pesquisa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50EBC07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7F43ECA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6BDA7E7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8324CC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7CB78ADC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285718B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05B71C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F27D41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75FFCA5F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710386CF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73E01D35" w14:textId="77777777" w:rsidTr="00C90018">
        <w:trPr>
          <w:trHeight w:val="255"/>
        </w:trPr>
        <w:tc>
          <w:tcPr>
            <w:tcW w:w="1849" w:type="pct"/>
            <w:shd w:val="clear" w:color="auto" w:fill="C5E0B3" w:themeFill="accent6" w:themeFillTint="66"/>
            <w:vAlign w:val="center"/>
          </w:tcPr>
          <w:p w14:paraId="51A45283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do projeto de pesquisa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27FE3C5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5F5E8E4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4985397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16FA9E3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279473D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052D642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9685D4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73D015B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10DEA11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47D5E5D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588F8BAB" w14:textId="77777777" w:rsidTr="00C90018">
        <w:trPr>
          <w:trHeight w:val="255"/>
        </w:trPr>
        <w:tc>
          <w:tcPr>
            <w:tcW w:w="1849" w:type="pct"/>
            <w:shd w:val="clear" w:color="auto" w:fill="B4C6E7" w:themeFill="accent5" w:themeFillTint="66"/>
            <w:vAlign w:val="center"/>
          </w:tcPr>
          <w:p w14:paraId="77CD76DB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Coleta e entendimento dos dados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055B27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2AC18EF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F4547E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FE4B39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3CADB7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852006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CE654A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B4A26F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6C6AB1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E9DD8B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36F91F97" w14:textId="77777777" w:rsidTr="00C90018">
        <w:trPr>
          <w:trHeight w:val="255"/>
        </w:trPr>
        <w:tc>
          <w:tcPr>
            <w:tcW w:w="1849" w:type="pct"/>
            <w:shd w:val="clear" w:color="auto" w:fill="B4C6E7" w:themeFill="accent5" w:themeFillTint="66"/>
            <w:vAlign w:val="center"/>
          </w:tcPr>
          <w:p w14:paraId="15EDF8E3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Análise exploratória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571E72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5DBE3A2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5C8F83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9E6B22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524DD5D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F11781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C39D6A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1ED015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3C59285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36C90B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52410358" w14:textId="77777777" w:rsidTr="00C90018">
        <w:trPr>
          <w:trHeight w:val="255"/>
        </w:trPr>
        <w:tc>
          <w:tcPr>
            <w:tcW w:w="1849" w:type="pct"/>
            <w:shd w:val="clear" w:color="auto" w:fill="B4C6E7" w:themeFill="accent5" w:themeFillTint="66"/>
            <w:vAlign w:val="center"/>
          </w:tcPr>
          <w:p w14:paraId="0E3DAC8A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Tratamento e limpeza dos dados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F10E4F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762C2EA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80741A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96E239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158511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742BB52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BD14BD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3756890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DD3FEA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8DC309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6F38EF1A" w14:textId="77777777" w:rsidTr="00C90018">
        <w:trPr>
          <w:trHeight w:val="255"/>
        </w:trPr>
        <w:tc>
          <w:tcPr>
            <w:tcW w:w="1849" w:type="pct"/>
            <w:shd w:val="clear" w:color="auto" w:fill="B4C6E7" w:themeFill="accent5" w:themeFillTint="66"/>
            <w:vAlign w:val="center"/>
          </w:tcPr>
          <w:p w14:paraId="232A35CA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Aplicação dos modelos escolhidos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55E52A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E95F3C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9B6506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7237F00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6FF867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73D597B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429E1D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35CA660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30B7E6D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A20967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470EB906" w14:textId="77777777" w:rsidTr="00C90018">
        <w:trPr>
          <w:trHeight w:val="255"/>
        </w:trPr>
        <w:tc>
          <w:tcPr>
            <w:tcW w:w="1849" w:type="pct"/>
            <w:shd w:val="clear" w:color="auto" w:fill="B4C6E7" w:themeFill="accent5" w:themeFillTint="66"/>
            <w:vAlign w:val="center"/>
          </w:tcPr>
          <w:p w14:paraId="7639A829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Teste e avaliação dos modelos treinados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CF5268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3D2F53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F15E3FF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5D87D2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D4576D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5CECE8C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7A9F50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E28E66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21AE7D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7D3DCDD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72AE3AD0" w14:textId="77777777" w:rsidTr="00C90018">
        <w:trPr>
          <w:trHeight w:val="255"/>
        </w:trPr>
        <w:tc>
          <w:tcPr>
            <w:tcW w:w="1849" w:type="pct"/>
            <w:shd w:val="clear" w:color="auto" w:fill="BDD6EE" w:themeFill="accent1" w:themeFillTint="66"/>
            <w:vAlign w:val="center"/>
          </w:tcPr>
          <w:p w14:paraId="1ADD080E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dos resultados preliminares</w:t>
            </w: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2C8AB1A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5FCDAF0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70C0803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24030A8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23B6D8F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38AD8CD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7500CE2C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3AF2656C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0029A83F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59281B5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20C682ED" w14:textId="77777777" w:rsidTr="00C90018">
        <w:trPr>
          <w:trHeight w:val="255"/>
        </w:trPr>
        <w:tc>
          <w:tcPr>
            <w:tcW w:w="1849" w:type="pct"/>
            <w:shd w:val="clear" w:color="auto" w:fill="FFE599" w:themeFill="accent4" w:themeFillTint="66"/>
            <w:vAlign w:val="center"/>
          </w:tcPr>
          <w:p w14:paraId="2113341A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Escrita do TCC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8C28A8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A4A63D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2E6264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0257111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61385C8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4A427C7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3ADAE6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6908A91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0C4AD09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2D2FE08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4880CB16" w14:textId="77777777" w:rsidTr="00C90018">
        <w:trPr>
          <w:trHeight w:val="255"/>
        </w:trPr>
        <w:tc>
          <w:tcPr>
            <w:tcW w:w="1849" w:type="pct"/>
            <w:shd w:val="clear" w:color="auto" w:fill="FFE599" w:themeFill="accent4" w:themeFillTint="66"/>
            <w:vAlign w:val="center"/>
          </w:tcPr>
          <w:p w14:paraId="7A9981AE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do TCC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6E10EA4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19F82ED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612A870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378A56C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130F91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ED0186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044303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02FA3B7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4C838B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2035BC2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20F93B0F" w14:textId="77777777" w:rsidTr="00C90018">
        <w:trPr>
          <w:trHeight w:val="255"/>
        </w:trPr>
        <w:tc>
          <w:tcPr>
            <w:tcW w:w="1849" w:type="pct"/>
            <w:shd w:val="clear" w:color="auto" w:fill="F7CAAC" w:themeFill="accent2" w:themeFillTint="66"/>
            <w:vAlign w:val="center"/>
          </w:tcPr>
          <w:p w14:paraId="0FFBE270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Apresentação do TCC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4D2A953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5AA3C9C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1EE4154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2F10E7C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3698DD3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216A6C1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0AC2105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1F9ACD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268F97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4037350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4F282B98" w14:textId="77777777" w:rsidTr="00C90018">
        <w:trPr>
          <w:trHeight w:val="255"/>
        </w:trPr>
        <w:tc>
          <w:tcPr>
            <w:tcW w:w="1849" w:type="pct"/>
            <w:shd w:val="clear" w:color="auto" w:fill="F7CAAC" w:themeFill="accent2" w:themeFillTint="66"/>
            <w:vAlign w:val="center"/>
          </w:tcPr>
          <w:p w14:paraId="145B842C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Evento da defesa do TCC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15EA37AC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56670F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60979E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449613D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4C8319A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C7C2EF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23230AB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125E8C1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030E2A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E744FD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</w:tbl>
    <w:p w14:paraId="531D587C" w14:textId="77777777" w:rsidR="00675580" w:rsidRPr="00695536" w:rsidRDefault="00675580" w:rsidP="00675580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27D866F6" w14:textId="77777777" w:rsidR="00675580" w:rsidRDefault="00675580" w:rsidP="00675580">
      <w:pPr>
        <w:rPr>
          <w:rFonts w:ascii="Arial" w:hAnsi="Arial" w:cs="Arial"/>
          <w:b/>
          <w:sz w:val="22"/>
          <w:szCs w:val="22"/>
          <w:lang w:val="pt-BR"/>
        </w:rPr>
      </w:pPr>
    </w:p>
    <w:p w14:paraId="33F2C402" w14:textId="77777777" w:rsidR="00675580" w:rsidRDefault="00675580" w:rsidP="00675580">
      <w:pPr>
        <w:rPr>
          <w:rFonts w:ascii="Arial" w:hAnsi="Arial" w:cs="Arial"/>
          <w:b/>
          <w:sz w:val="22"/>
          <w:szCs w:val="22"/>
          <w:lang w:val="pt-BR"/>
        </w:rPr>
      </w:pPr>
    </w:p>
    <w:p w14:paraId="03565600" w14:textId="77777777" w:rsidR="00675580" w:rsidRDefault="00675580" w:rsidP="00675580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222DE63D" w14:textId="77777777" w:rsidR="00675580" w:rsidRPr="00652051" w:rsidRDefault="00675580" w:rsidP="00675580">
      <w:pPr>
        <w:rPr>
          <w:lang w:val="pt-BR"/>
        </w:rPr>
      </w:pPr>
    </w:p>
    <w:p w14:paraId="55E67A64" w14:textId="37094770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  <w:bookmarkStart w:id="0" w:name="_Hlk155942698"/>
      <w:r w:rsidRPr="00DC3D1D">
        <w:rPr>
          <w:rFonts w:asciiTheme="minorBidi" w:hAnsiTheme="minorBidi" w:cstheme="minorBidi"/>
          <w:sz w:val="22"/>
          <w:szCs w:val="22"/>
          <w:lang w:eastAsia="en-US"/>
        </w:rPr>
        <w:t>Harsh</w:t>
      </w:r>
      <w:r w:rsidR="006C1526"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 Sharma, </w:t>
      </w:r>
      <w:r w:rsidRPr="00DC3D1D">
        <w:rPr>
          <w:rFonts w:asciiTheme="minorBidi" w:hAnsiTheme="minorBidi" w:cstheme="minorBidi"/>
          <w:sz w:val="22"/>
          <w:szCs w:val="22"/>
          <w:lang w:eastAsia="en-US"/>
        </w:rPr>
        <w:t>Satyajit</w:t>
      </w:r>
      <w:r w:rsidR="006C1526"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 </w:t>
      </w:r>
      <w:proofErr w:type="spellStart"/>
      <w:r w:rsidR="006C1526" w:rsidRPr="00DC3D1D">
        <w:rPr>
          <w:rFonts w:asciiTheme="minorBidi" w:hAnsiTheme="minorBidi" w:cstheme="minorBidi"/>
          <w:sz w:val="22"/>
          <w:szCs w:val="22"/>
          <w:lang w:eastAsia="en-US"/>
        </w:rPr>
        <w:t>Pangaonkar</w:t>
      </w:r>
      <w:proofErr w:type="spellEnd"/>
      <w:r w:rsidR="006C1526" w:rsidRPr="00DC3D1D">
        <w:rPr>
          <w:rFonts w:asciiTheme="minorBidi" w:hAnsiTheme="minorBidi" w:cstheme="minorBidi"/>
          <w:sz w:val="22"/>
          <w:szCs w:val="22"/>
          <w:lang w:eastAsia="en-US"/>
        </w:rPr>
        <w:t>,</w:t>
      </w:r>
      <w:r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 Reena</w:t>
      </w:r>
      <w:r w:rsidR="006C1526"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 </w:t>
      </w:r>
      <w:proofErr w:type="gramStart"/>
      <w:r w:rsidR="006C1526" w:rsidRPr="00DC3D1D">
        <w:rPr>
          <w:rFonts w:asciiTheme="minorBidi" w:hAnsiTheme="minorBidi" w:cstheme="minorBidi"/>
          <w:sz w:val="22"/>
          <w:szCs w:val="22"/>
          <w:lang w:eastAsia="en-US"/>
        </w:rPr>
        <w:t>Gunjan</w:t>
      </w:r>
      <w:r w:rsidR="00464F16"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, </w:t>
      </w:r>
      <w:r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 Prakash</w:t>
      </w:r>
      <w:proofErr w:type="gramEnd"/>
      <w:r w:rsidR="006C1526"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 Rokade</w:t>
      </w:r>
      <w:r w:rsidRPr="00DC3D1D">
        <w:rPr>
          <w:rFonts w:asciiTheme="minorBidi" w:hAnsiTheme="minorBidi" w:cstheme="minorBidi"/>
          <w:sz w:val="22"/>
          <w:szCs w:val="22"/>
          <w:lang w:eastAsia="en-US"/>
        </w:rPr>
        <w:t>. Sentimental Analysis of Movie Reviews Using Machine Learning. ITM Web of Conferences, 2023</w:t>
      </w:r>
    </w:p>
    <w:p w14:paraId="05F22C11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</w:p>
    <w:p w14:paraId="36914492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Azilawati Azizan, Nurul Najwa SK Abdul Jamal, Mohammad Nasir Abdullah, </w:t>
      </w:r>
      <w:proofErr w:type="spellStart"/>
      <w:r w:rsidRPr="00DC3D1D">
        <w:rPr>
          <w:rFonts w:asciiTheme="minorBidi" w:hAnsiTheme="minorBidi" w:cstheme="minorBidi"/>
          <w:sz w:val="22"/>
          <w:szCs w:val="22"/>
          <w:lang w:eastAsia="en-US"/>
        </w:rPr>
        <w:t>Masurah</w:t>
      </w:r>
      <w:proofErr w:type="spellEnd"/>
      <w:r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 Mohamad, and </w:t>
      </w:r>
      <w:proofErr w:type="spellStart"/>
      <w:r w:rsidRPr="00DC3D1D">
        <w:rPr>
          <w:rFonts w:asciiTheme="minorBidi" w:hAnsiTheme="minorBidi" w:cstheme="minorBidi"/>
          <w:sz w:val="22"/>
          <w:szCs w:val="22"/>
          <w:lang w:eastAsia="en-US"/>
        </w:rPr>
        <w:t>Nurkhairizan</w:t>
      </w:r>
      <w:proofErr w:type="spellEnd"/>
      <w:r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 </w:t>
      </w:r>
      <w:proofErr w:type="spellStart"/>
      <w:r w:rsidRPr="00DC3D1D">
        <w:rPr>
          <w:rFonts w:asciiTheme="minorBidi" w:hAnsiTheme="minorBidi" w:cstheme="minorBidi"/>
          <w:sz w:val="22"/>
          <w:szCs w:val="22"/>
          <w:lang w:eastAsia="en-US"/>
        </w:rPr>
        <w:t>Khairudin</w:t>
      </w:r>
      <w:proofErr w:type="spellEnd"/>
      <w:r w:rsidRPr="00DC3D1D">
        <w:rPr>
          <w:rFonts w:asciiTheme="minorBidi" w:hAnsiTheme="minorBidi" w:cstheme="minorBidi"/>
          <w:sz w:val="22"/>
          <w:szCs w:val="22"/>
          <w:lang w:eastAsia="en-US"/>
        </w:rPr>
        <w:t>. Lexicon-based sentiment analysis for movie review tweets. 1st International Conference on Artificial Intelligence and Data Sciences, 2019.</w:t>
      </w:r>
    </w:p>
    <w:p w14:paraId="7E0057F2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</w:p>
    <w:p w14:paraId="6E3AE6FB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Mine </w:t>
      </w:r>
      <w:proofErr w:type="spellStart"/>
      <w:r w:rsidRPr="00DC3D1D">
        <w:rPr>
          <w:rFonts w:asciiTheme="minorBidi" w:hAnsiTheme="minorBidi" w:cstheme="minorBidi"/>
          <w:sz w:val="22"/>
          <w:szCs w:val="22"/>
          <w:lang w:eastAsia="en-US"/>
        </w:rPr>
        <w:t>Dogucu</w:t>
      </w:r>
      <w:proofErr w:type="spellEnd"/>
      <w:r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 &amp; Mine </w:t>
      </w:r>
      <w:proofErr w:type="spellStart"/>
      <w:r w:rsidRPr="00DC3D1D">
        <w:rPr>
          <w:rFonts w:asciiTheme="minorBidi" w:hAnsiTheme="minorBidi" w:cstheme="minorBidi"/>
          <w:sz w:val="22"/>
          <w:szCs w:val="22"/>
          <w:lang w:eastAsia="en-US"/>
        </w:rPr>
        <w:t>Çetinkaya</w:t>
      </w:r>
      <w:proofErr w:type="spellEnd"/>
      <w:r w:rsidRPr="00DC3D1D">
        <w:rPr>
          <w:rFonts w:asciiTheme="minorBidi" w:hAnsiTheme="minorBidi" w:cstheme="minorBidi"/>
          <w:sz w:val="22"/>
          <w:szCs w:val="22"/>
          <w:lang w:eastAsia="en-US"/>
        </w:rPr>
        <w:t>-Rundel. Web Scraping in the Statistics and Data Science Curriculum: Challenges and Opportunities, Journal of Statistics and Data Science Education, 2021</w:t>
      </w:r>
    </w:p>
    <w:p w14:paraId="64BC25FD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</w:p>
    <w:p w14:paraId="210A5006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  <w:proofErr w:type="spellStart"/>
      <w:r w:rsidRPr="00DC3D1D">
        <w:rPr>
          <w:rFonts w:asciiTheme="minorBidi" w:hAnsiTheme="minorBidi" w:cstheme="minorBidi"/>
          <w:sz w:val="22"/>
          <w:szCs w:val="22"/>
          <w:lang w:eastAsia="en-US"/>
        </w:rPr>
        <w:t>Rodani</w:t>
      </w:r>
      <w:proofErr w:type="spellEnd"/>
      <w:r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, Yassine. Movie Sentiment Analysis: A Multinomial </w:t>
      </w:r>
      <w:proofErr w:type="spellStart"/>
      <w:r w:rsidRPr="00DC3D1D">
        <w:rPr>
          <w:rFonts w:asciiTheme="minorBidi" w:hAnsiTheme="minorBidi" w:cstheme="minorBidi"/>
          <w:sz w:val="22"/>
          <w:szCs w:val="22"/>
          <w:lang w:eastAsia="en-US"/>
        </w:rPr>
        <w:t>Naıve</w:t>
      </w:r>
      <w:proofErr w:type="spellEnd"/>
      <w:r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 Bayes-Based Approach for Assessing User and Critic Opinions, 2019</w:t>
      </w:r>
    </w:p>
    <w:p w14:paraId="23ACCC59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</w:p>
    <w:p w14:paraId="372847D3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DC3D1D">
        <w:rPr>
          <w:rFonts w:asciiTheme="minorBidi" w:hAnsiTheme="minorBidi" w:cstheme="minorBidi"/>
          <w:sz w:val="22"/>
          <w:szCs w:val="22"/>
          <w:lang w:eastAsia="en-US"/>
        </w:rPr>
        <w:lastRenderedPageBreak/>
        <w:t>Bello, A.; Ng, S.-C.; Leung, M.-F. A BERT Framework to Sentiment Analysis of Tweets. Sensors,2023</w:t>
      </w:r>
    </w:p>
    <w:p w14:paraId="1F584D29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</w:p>
    <w:p w14:paraId="1994D9C4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DC3D1D">
        <w:rPr>
          <w:rFonts w:asciiTheme="minorBidi" w:hAnsiTheme="minorBidi" w:cstheme="minorBidi"/>
          <w:sz w:val="22"/>
          <w:szCs w:val="22"/>
          <w:lang w:eastAsia="en-US"/>
        </w:rPr>
        <w:t>Devlin, J.; Chang, M.-W.; Lee, K.; Toutanova, K. BERT: Pre-training of Deep Bidirectional Transformers for Language Understanding, 2018</w:t>
      </w:r>
    </w:p>
    <w:p w14:paraId="7E72ECB2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</w:p>
    <w:p w14:paraId="19EF6738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DC3D1D">
        <w:rPr>
          <w:rFonts w:asciiTheme="minorBidi" w:hAnsiTheme="minorBidi" w:cstheme="minorBidi"/>
          <w:sz w:val="22"/>
          <w:szCs w:val="22"/>
          <w:lang w:eastAsia="en-US"/>
        </w:rPr>
        <w:t>Hota HS, Sharma DK, Verma N. Lexicon-based sentiment analysis using Twitter data: a case of COVID-19 outbreak in India and abroad. Data Science for COVID-19, 2021</w:t>
      </w:r>
    </w:p>
    <w:p w14:paraId="1057A13E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</w:p>
    <w:p w14:paraId="0CD18F75" w14:textId="77777777" w:rsidR="00675580" w:rsidRPr="00DC3D1D" w:rsidRDefault="00675580" w:rsidP="00675580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DC3D1D">
        <w:rPr>
          <w:rFonts w:asciiTheme="minorBidi" w:hAnsiTheme="minorBidi" w:cstheme="minorBidi"/>
          <w:sz w:val="22"/>
          <w:szCs w:val="22"/>
          <w:lang w:eastAsia="en-US"/>
        </w:rPr>
        <w:t xml:space="preserve">Murtadha B. </w:t>
      </w:r>
      <w:proofErr w:type="spellStart"/>
      <w:r w:rsidRPr="00DC3D1D">
        <w:rPr>
          <w:rFonts w:asciiTheme="minorBidi" w:hAnsiTheme="minorBidi" w:cstheme="minorBidi"/>
          <w:sz w:val="22"/>
          <w:szCs w:val="22"/>
          <w:lang w:eastAsia="en-US"/>
        </w:rPr>
        <w:t>Ressan</w:t>
      </w:r>
      <w:proofErr w:type="spellEnd"/>
      <w:r w:rsidRPr="00DC3D1D">
        <w:rPr>
          <w:rFonts w:asciiTheme="minorBidi" w:hAnsiTheme="minorBidi" w:cstheme="minorBidi"/>
          <w:sz w:val="22"/>
          <w:szCs w:val="22"/>
          <w:lang w:eastAsia="en-US"/>
        </w:rPr>
        <w:t>, Rehab F. Hassan. Department of Computer science, University of Technology, Baghdad, Iraq, 2022</w:t>
      </w:r>
    </w:p>
    <w:bookmarkEnd w:id="0"/>
    <w:p w14:paraId="3AE978A2" w14:textId="6601D591" w:rsidR="00E6462F" w:rsidRPr="00675580" w:rsidRDefault="00E6462F" w:rsidP="00E6462F">
      <w:pPr>
        <w:ind w:left="360"/>
      </w:pPr>
    </w:p>
    <w:p w14:paraId="6F6B058C" w14:textId="77777777" w:rsidR="00C23EB7" w:rsidRPr="00675580" w:rsidRDefault="00C23EB7" w:rsidP="00E6462F">
      <w:pPr>
        <w:ind w:left="360"/>
      </w:pPr>
    </w:p>
    <w:sectPr w:rsidR="00C23EB7" w:rsidRPr="00675580" w:rsidSect="003B25C3">
      <w:headerReference w:type="default" r:id="rId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9CC8E" w14:textId="77777777" w:rsidR="00513E41" w:rsidRDefault="00513E41" w:rsidP="00E42439">
      <w:r>
        <w:separator/>
      </w:r>
    </w:p>
  </w:endnote>
  <w:endnote w:type="continuationSeparator" w:id="0">
    <w:p w14:paraId="7751E4A1" w14:textId="77777777" w:rsidR="00513E41" w:rsidRDefault="00513E41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BC6F4" w14:textId="77777777" w:rsidR="00513E41" w:rsidRDefault="00513E41" w:rsidP="00E42439">
      <w:r>
        <w:separator/>
      </w:r>
    </w:p>
  </w:footnote>
  <w:footnote w:type="continuationSeparator" w:id="0">
    <w:p w14:paraId="6712EDF0" w14:textId="77777777" w:rsidR="00513E41" w:rsidRDefault="00513E41" w:rsidP="00E42439">
      <w:r>
        <w:continuationSeparator/>
      </w:r>
    </w:p>
  </w:footnote>
  <w:footnote w:id="1">
    <w:p w14:paraId="638921D4" w14:textId="2E4322E4" w:rsidR="00CF117F" w:rsidRPr="00702DBD" w:rsidRDefault="00CF117F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>www.imdb.com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332D2" w14:textId="0D5A9585" w:rsidR="00652BE2" w:rsidRPr="00D52F94" w:rsidRDefault="000D215B" w:rsidP="00E42439">
    <w:pPr>
      <w:pStyle w:val="SemEspaamento"/>
      <w:ind w:right="3968"/>
      <w:rPr>
        <w:sz w:val="16"/>
        <w:szCs w:val="17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440738D" wp14:editId="63196CC7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2BE2"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2286AFFD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oel="http://schemas.microsoft.com/office/2019/extlst"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21083"/>
    <w:rsid w:val="00047518"/>
    <w:rsid w:val="00060E67"/>
    <w:rsid w:val="000D215B"/>
    <w:rsid w:val="000D7D6A"/>
    <w:rsid w:val="000E2F70"/>
    <w:rsid w:val="001B0A80"/>
    <w:rsid w:val="001B32C2"/>
    <w:rsid w:val="00216E0B"/>
    <w:rsid w:val="00242AEA"/>
    <w:rsid w:val="00247C65"/>
    <w:rsid w:val="0025644B"/>
    <w:rsid w:val="00273575"/>
    <w:rsid w:val="00277333"/>
    <w:rsid w:val="002C0829"/>
    <w:rsid w:val="002C3583"/>
    <w:rsid w:val="002E58B3"/>
    <w:rsid w:val="00310B74"/>
    <w:rsid w:val="00315F2E"/>
    <w:rsid w:val="0033159E"/>
    <w:rsid w:val="00346E3D"/>
    <w:rsid w:val="00354D42"/>
    <w:rsid w:val="00374A29"/>
    <w:rsid w:val="003756C7"/>
    <w:rsid w:val="00384339"/>
    <w:rsid w:val="003A3B42"/>
    <w:rsid w:val="003A7F4E"/>
    <w:rsid w:val="003B25C3"/>
    <w:rsid w:val="003C7BAE"/>
    <w:rsid w:val="00435623"/>
    <w:rsid w:val="00435ED1"/>
    <w:rsid w:val="0045492C"/>
    <w:rsid w:val="00464F16"/>
    <w:rsid w:val="00490E28"/>
    <w:rsid w:val="00495BA4"/>
    <w:rsid w:val="004B34B7"/>
    <w:rsid w:val="004B4ADD"/>
    <w:rsid w:val="004B635E"/>
    <w:rsid w:val="0050577E"/>
    <w:rsid w:val="00506159"/>
    <w:rsid w:val="00513E41"/>
    <w:rsid w:val="00517778"/>
    <w:rsid w:val="00522CCC"/>
    <w:rsid w:val="00540C4F"/>
    <w:rsid w:val="005A6098"/>
    <w:rsid w:val="005C2C5B"/>
    <w:rsid w:val="005C3891"/>
    <w:rsid w:val="00622BF6"/>
    <w:rsid w:val="00652BE2"/>
    <w:rsid w:val="006564F1"/>
    <w:rsid w:val="00675580"/>
    <w:rsid w:val="00695536"/>
    <w:rsid w:val="006A3876"/>
    <w:rsid w:val="006B79CC"/>
    <w:rsid w:val="006C1526"/>
    <w:rsid w:val="006E38CD"/>
    <w:rsid w:val="006E6DAC"/>
    <w:rsid w:val="00702DBD"/>
    <w:rsid w:val="00716D65"/>
    <w:rsid w:val="00724C16"/>
    <w:rsid w:val="00731895"/>
    <w:rsid w:val="00740ABD"/>
    <w:rsid w:val="007411C5"/>
    <w:rsid w:val="00750AD6"/>
    <w:rsid w:val="0077153F"/>
    <w:rsid w:val="00786F03"/>
    <w:rsid w:val="00793926"/>
    <w:rsid w:val="007940C8"/>
    <w:rsid w:val="007945B5"/>
    <w:rsid w:val="007B2A1A"/>
    <w:rsid w:val="007B6022"/>
    <w:rsid w:val="007C5A21"/>
    <w:rsid w:val="007F5594"/>
    <w:rsid w:val="0085690D"/>
    <w:rsid w:val="00895929"/>
    <w:rsid w:val="008B5FC4"/>
    <w:rsid w:val="008B7819"/>
    <w:rsid w:val="008C03CC"/>
    <w:rsid w:val="008C64AA"/>
    <w:rsid w:val="008E2E78"/>
    <w:rsid w:val="00906AC7"/>
    <w:rsid w:val="009252A6"/>
    <w:rsid w:val="00934114"/>
    <w:rsid w:val="009470DB"/>
    <w:rsid w:val="0099088D"/>
    <w:rsid w:val="0099332A"/>
    <w:rsid w:val="00995235"/>
    <w:rsid w:val="009A0D5D"/>
    <w:rsid w:val="009A1066"/>
    <w:rsid w:val="009A6993"/>
    <w:rsid w:val="009C5C50"/>
    <w:rsid w:val="009D497B"/>
    <w:rsid w:val="009F1082"/>
    <w:rsid w:val="00A12AB4"/>
    <w:rsid w:val="00A3206C"/>
    <w:rsid w:val="00A36A3A"/>
    <w:rsid w:val="00A478D3"/>
    <w:rsid w:val="00A54AB9"/>
    <w:rsid w:val="00A6629C"/>
    <w:rsid w:val="00A722D0"/>
    <w:rsid w:val="00A801EE"/>
    <w:rsid w:val="00A823D1"/>
    <w:rsid w:val="00A86613"/>
    <w:rsid w:val="00AE7157"/>
    <w:rsid w:val="00B22F33"/>
    <w:rsid w:val="00B24B75"/>
    <w:rsid w:val="00B42F3C"/>
    <w:rsid w:val="00B570D4"/>
    <w:rsid w:val="00B61C6C"/>
    <w:rsid w:val="00B73020"/>
    <w:rsid w:val="00B902E5"/>
    <w:rsid w:val="00B934C3"/>
    <w:rsid w:val="00B97C68"/>
    <w:rsid w:val="00BA687E"/>
    <w:rsid w:val="00BB77CD"/>
    <w:rsid w:val="00BB7F7F"/>
    <w:rsid w:val="00BD72EB"/>
    <w:rsid w:val="00BF7DC0"/>
    <w:rsid w:val="00C1097B"/>
    <w:rsid w:val="00C142BF"/>
    <w:rsid w:val="00C16948"/>
    <w:rsid w:val="00C23EB7"/>
    <w:rsid w:val="00C26361"/>
    <w:rsid w:val="00C47DC5"/>
    <w:rsid w:val="00C64C0C"/>
    <w:rsid w:val="00C713D0"/>
    <w:rsid w:val="00C96A63"/>
    <w:rsid w:val="00CB16E7"/>
    <w:rsid w:val="00CC569B"/>
    <w:rsid w:val="00CF117F"/>
    <w:rsid w:val="00D15544"/>
    <w:rsid w:val="00D4363A"/>
    <w:rsid w:val="00D90ED9"/>
    <w:rsid w:val="00D976AC"/>
    <w:rsid w:val="00DA6674"/>
    <w:rsid w:val="00DC3D1D"/>
    <w:rsid w:val="00DC400D"/>
    <w:rsid w:val="00DD7145"/>
    <w:rsid w:val="00DD7E7B"/>
    <w:rsid w:val="00E42439"/>
    <w:rsid w:val="00E53CC8"/>
    <w:rsid w:val="00E54669"/>
    <w:rsid w:val="00E622D6"/>
    <w:rsid w:val="00E6462F"/>
    <w:rsid w:val="00E65D3F"/>
    <w:rsid w:val="00E66B79"/>
    <w:rsid w:val="00E74527"/>
    <w:rsid w:val="00E81A84"/>
    <w:rsid w:val="00E82B71"/>
    <w:rsid w:val="00EA2ACE"/>
    <w:rsid w:val="00EC500F"/>
    <w:rsid w:val="00ED4C42"/>
    <w:rsid w:val="00ED5309"/>
    <w:rsid w:val="00EF388B"/>
    <w:rsid w:val="00F40164"/>
    <w:rsid w:val="00F70BCA"/>
    <w:rsid w:val="00F73F1D"/>
    <w:rsid w:val="00F7400D"/>
    <w:rsid w:val="00F92B37"/>
    <w:rsid w:val="00F93DE9"/>
    <w:rsid w:val="00F95547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E66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notion-enable-hover">
    <w:name w:val="notion-enable-hover"/>
    <w:basedOn w:val="Fontepargpadro"/>
    <w:rsid w:val="00675580"/>
  </w:style>
  <w:style w:type="paragraph" w:styleId="NormalWeb">
    <w:name w:val="Normal (Web)"/>
    <w:basedOn w:val="Normal"/>
    <w:uiPriority w:val="99"/>
    <w:unhideWhenUsed/>
    <w:rsid w:val="00675580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7940C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940C8"/>
  </w:style>
  <w:style w:type="character" w:customStyle="1" w:styleId="TextodecomentrioChar">
    <w:name w:val="Texto de comentário Char"/>
    <w:basedOn w:val="Fontepargpadro"/>
    <w:link w:val="Textodecomentrio"/>
    <w:uiPriority w:val="99"/>
    <w:rsid w:val="007940C8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40C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40C8"/>
    <w:rPr>
      <w:rFonts w:ascii="Times New Roman" w:eastAsia="Times New Roman" w:hAnsi="Times New Roman" w:cs="Times New Roman"/>
      <w:b/>
      <w:bCs/>
      <w:sz w:val="20"/>
      <w:szCs w:val="20"/>
      <w:lang w:val="en-US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117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117F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CF11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8F4007" w:rsidP="008F4007">
          <w:pPr>
            <w:pStyle w:val="BBE50B278F4647908940611D69C1AA91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8F4007" w:rsidP="008F4007">
          <w:pPr>
            <w:pStyle w:val="AE0623B0D4F44246B6F7BB5B1ADACC1C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8F4007" w:rsidP="008F4007">
          <w:pPr>
            <w:pStyle w:val="466C69587C5E47C586DB5330D6CA48BF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267B30"/>
    <w:rsid w:val="00307016"/>
    <w:rsid w:val="00311668"/>
    <w:rsid w:val="0035592F"/>
    <w:rsid w:val="003A7BA7"/>
    <w:rsid w:val="003B5025"/>
    <w:rsid w:val="004533A2"/>
    <w:rsid w:val="00462D1D"/>
    <w:rsid w:val="004B192D"/>
    <w:rsid w:val="005E77F2"/>
    <w:rsid w:val="006A5750"/>
    <w:rsid w:val="006F3C19"/>
    <w:rsid w:val="008F21D5"/>
    <w:rsid w:val="008F4007"/>
    <w:rsid w:val="00935232"/>
    <w:rsid w:val="0097691F"/>
    <w:rsid w:val="00A22C79"/>
    <w:rsid w:val="00A626BE"/>
    <w:rsid w:val="00A65C30"/>
    <w:rsid w:val="00C64D19"/>
    <w:rsid w:val="00CA3E9E"/>
    <w:rsid w:val="00D32D6E"/>
    <w:rsid w:val="00D76FD6"/>
    <w:rsid w:val="00E67487"/>
    <w:rsid w:val="00F43CB9"/>
    <w:rsid w:val="00FD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F4007"/>
    <w:rPr>
      <w:color w:val="808080"/>
    </w:rPr>
  </w:style>
  <w:style w:type="paragraph" w:customStyle="1" w:styleId="BBE50B278F4647908940611D69C1AA91">
    <w:name w:val="BBE50B278F4647908940611D69C1AA91"/>
    <w:rsid w:val="008F40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">
    <w:name w:val="AE0623B0D4F44246B6F7BB5B1ADACC1C"/>
    <w:rsid w:val="008F40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">
    <w:name w:val="466C69587C5E47C586DB5330D6CA48BF"/>
    <w:rsid w:val="008F40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1266</Words>
  <Characters>6841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Rodrigo Franciozi Rodrigues Da Silva</cp:lastModifiedBy>
  <cp:revision>25</cp:revision>
  <dcterms:created xsi:type="dcterms:W3CDTF">2023-08-15T00:00:00Z</dcterms:created>
  <dcterms:modified xsi:type="dcterms:W3CDTF">2024-01-12T12:13:00Z</dcterms:modified>
  <cp:contentStatus/>
</cp:coreProperties>
</file>