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highlight w:val="white"/>
          <w:rtl w:val="0"/>
        </w:rPr>
        <w:t xml:space="preserve">Pesquise sobre alguma extensão do VSCodeque seja interessante para usar com os conceitos e ferramentas vistos até o momento, e explique porque escolheu ela. Idealmente, procure extensões para facilitar ou automatizar a escrita de arquivos HTML e CSS, porém, pode considerar também o desenvolvimentos de projetos web com VSCode de forma geral, ou a escrita de arquivos JavaScript se se sentir à vontade.</w:t>
        <w:br w:type="textWrapping"/>
        <w:br w:type="textWrapping"/>
        <w:t xml:space="preserve">extensões:</w:t>
        <w:br w:type="textWrapping"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https://marketplace.visualstudio.com/items?itemName=formulahendry.auto-close-tag</w:t>
        </w:r>
      </w:hyperlink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highlight w:val="white"/>
          <w:rtl w:val="0"/>
        </w:rPr>
        <w:br w:type="textWrapping"/>
        <w:t xml:space="preserve">uma extensão que fecha tag automaticamente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https://marketplace.visualstudio.com/items?itemName=formulahendry.auto-rename-tag</w:t>
        </w:r>
      </w:hyperlink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highlight w:val="white"/>
          <w:rtl w:val="0"/>
        </w:rPr>
        <w:br w:type="textWrapping"/>
        <w:t xml:space="preserve">renomeia tag que foi digitada errada.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https://marketplace.visualstudio.com/items?itemName=ecmel.vscode-html-css</w:t>
        </w:r>
      </w:hyperlink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highlight w:val="white"/>
          <w:rtl w:val="0"/>
        </w:rPr>
        <w:br w:type="textWrapping"/>
        <w:t xml:space="preserve">uma extensão da linha da intelisense, que é basicamente focada em criar extensões como essa, que dão total suporte a escrita em si do código.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https://marketplace.visualstudio.com/items?itemName=xabikos.JavaScriptSnippets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highlight w:val="white"/>
          <w:rtl w:val="0"/>
        </w:rPr>
        <w:t xml:space="preserve">extensão js guiada na documentação oficial da js6 ao qual guia você sobre as regras do js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ketplace.visualstudio.com/items?itemName=xabikos.JavaScriptSnippets" TargetMode="External"/><Relationship Id="rId5" Type="http://schemas.openxmlformats.org/officeDocument/2006/relationships/styles" Target="styles.xml"/><Relationship Id="rId6" Type="http://schemas.openxmlformats.org/officeDocument/2006/relationships/hyperlink" Target="https://marketplace.visualstudio.com/items?itemName=formulahendry.auto-close-tag" TargetMode="External"/><Relationship Id="rId7" Type="http://schemas.openxmlformats.org/officeDocument/2006/relationships/hyperlink" Target="https://marketplace.visualstudio.com/items?itemName=formulahendry.auto-rename-tag" TargetMode="External"/><Relationship Id="rId8" Type="http://schemas.openxmlformats.org/officeDocument/2006/relationships/hyperlink" Target="https://marketplace.visualstudio.com/items?itemName=ecmel.vscode-html-c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