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7BB1BE" w14:textId="77777777" w:rsidR="001D47F0" w:rsidRPr="002760A9" w:rsidRDefault="005067FB">
      <w:pPr>
        <w:jc w:val="center"/>
        <w:rPr>
          <w:b/>
          <w:sz w:val="24"/>
          <w:szCs w:val="24"/>
        </w:rPr>
      </w:pPr>
      <w:r w:rsidRPr="002760A9">
        <w:rPr>
          <w:b/>
          <w:sz w:val="24"/>
          <w:szCs w:val="24"/>
        </w:rPr>
        <w:t>Marathon Match - Solution Description</w:t>
      </w:r>
    </w:p>
    <w:p w14:paraId="1B5EBB70" w14:textId="77777777" w:rsidR="001D47F0" w:rsidRPr="002760A9" w:rsidRDefault="001D47F0">
      <w:pPr>
        <w:spacing w:line="348" w:lineRule="auto"/>
        <w:rPr>
          <w:sz w:val="20"/>
          <w:szCs w:val="20"/>
        </w:rPr>
      </w:pPr>
    </w:p>
    <w:p w14:paraId="1C49835E"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Introduction</w:t>
      </w:r>
    </w:p>
    <w:p w14:paraId="28C54D89" w14:textId="37954351" w:rsidR="001D47F0" w:rsidRPr="00985CB1" w:rsidRDefault="005067FB" w:rsidP="00251E44">
      <w:pPr>
        <w:numPr>
          <w:ilvl w:val="0"/>
          <w:numId w:val="5"/>
        </w:numPr>
        <w:spacing w:line="348" w:lineRule="auto"/>
        <w:ind w:hanging="360"/>
        <w:contextualSpacing/>
        <w:rPr>
          <w:sz w:val="20"/>
          <w:szCs w:val="20"/>
        </w:rPr>
      </w:pPr>
      <w:r w:rsidRPr="002760A9">
        <w:rPr>
          <w:sz w:val="20"/>
          <w:szCs w:val="20"/>
        </w:rPr>
        <w:t>Handle:</w:t>
      </w:r>
      <w:r w:rsidR="00BB37C3" w:rsidRPr="002760A9">
        <w:rPr>
          <w:sz w:val="20"/>
          <w:szCs w:val="20"/>
        </w:rPr>
        <w:t xml:space="preserve"> nofto</w:t>
      </w:r>
      <w:bookmarkStart w:id="0" w:name="_GoBack"/>
      <w:bookmarkEnd w:id="0"/>
    </w:p>
    <w:p w14:paraId="343C54EA"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 xml:space="preserve">Solution Development </w:t>
      </w:r>
    </w:p>
    <w:p w14:paraId="09926E2D" w14:textId="77777777" w:rsidR="001D47F0" w:rsidRPr="002760A9" w:rsidRDefault="001D623B">
      <w:pPr>
        <w:spacing w:line="348" w:lineRule="auto"/>
        <w:ind w:left="720"/>
        <w:rPr>
          <w:sz w:val="20"/>
          <w:szCs w:val="20"/>
        </w:rPr>
      </w:pPr>
      <w:r w:rsidRPr="002760A9">
        <w:rPr>
          <w:sz w:val="20"/>
          <w:szCs w:val="20"/>
        </w:rPr>
        <w:t>After the first round, in which I finished 7</w:t>
      </w:r>
      <w:r w:rsidRPr="002760A9">
        <w:rPr>
          <w:sz w:val="20"/>
          <w:szCs w:val="20"/>
          <w:vertAlign w:val="superscript"/>
        </w:rPr>
        <w:t>th</w:t>
      </w:r>
      <w:r w:rsidRPr="002760A9">
        <w:rPr>
          <w:sz w:val="20"/>
          <w:szCs w:val="20"/>
        </w:rPr>
        <w:t xml:space="preserve">, I was sure I cannot beat wleite’s winning solution using my previous approach. Having some experience with wleite’s code from the Lung Cancer Round 2, it was natural to start with his solution also in this match. My idea was to improve it. Sadly, almost nothing I tried was beneficial. Here is the list of things </w:t>
      </w:r>
      <w:r w:rsidR="00BD7151" w:rsidRPr="002760A9">
        <w:rPr>
          <w:sz w:val="20"/>
          <w:szCs w:val="20"/>
        </w:rPr>
        <w:t xml:space="preserve">which </w:t>
      </w:r>
      <w:r w:rsidR="00BD7151" w:rsidRPr="002760A9">
        <w:rPr>
          <w:i/>
          <w:sz w:val="20"/>
          <w:szCs w:val="20"/>
        </w:rPr>
        <w:t>did not</w:t>
      </w:r>
      <w:r w:rsidR="00BD7151" w:rsidRPr="002760A9">
        <w:rPr>
          <w:sz w:val="20"/>
          <w:szCs w:val="20"/>
        </w:rPr>
        <w:t xml:space="preserve"> work (i. e., did not show improvement in the provisional score)</w:t>
      </w:r>
    </w:p>
    <w:p w14:paraId="51996DAB" w14:textId="77777777" w:rsidR="001D47F0" w:rsidRPr="002760A9" w:rsidRDefault="00BD7151">
      <w:pPr>
        <w:numPr>
          <w:ilvl w:val="0"/>
          <w:numId w:val="3"/>
        </w:numPr>
        <w:spacing w:line="348" w:lineRule="auto"/>
        <w:ind w:hanging="360"/>
        <w:contextualSpacing/>
        <w:rPr>
          <w:sz w:val="20"/>
          <w:szCs w:val="20"/>
        </w:rPr>
      </w:pPr>
      <w:r w:rsidRPr="002760A9">
        <w:rPr>
          <w:sz w:val="20"/>
          <w:szCs w:val="20"/>
        </w:rPr>
        <w:t>Changing the returned shapes from convex hulls to non-convex</w:t>
      </w:r>
    </w:p>
    <w:p w14:paraId="0611113E" w14:textId="77777777" w:rsidR="001D47F0" w:rsidRPr="002760A9" w:rsidRDefault="00BD7151">
      <w:pPr>
        <w:numPr>
          <w:ilvl w:val="0"/>
          <w:numId w:val="3"/>
        </w:numPr>
        <w:spacing w:line="348" w:lineRule="auto"/>
        <w:ind w:hanging="360"/>
        <w:contextualSpacing/>
        <w:rPr>
          <w:sz w:val="20"/>
          <w:szCs w:val="20"/>
        </w:rPr>
      </w:pPr>
      <w:r w:rsidRPr="002760A9">
        <w:rPr>
          <w:sz w:val="20"/>
          <w:szCs w:val="20"/>
        </w:rPr>
        <w:t>Adding non-convex shapes to the convex hulls (that is, doubling the number of shapes which are processed in the second training phase)</w:t>
      </w:r>
    </w:p>
    <w:p w14:paraId="57CF1C03" w14:textId="77777777" w:rsidR="001D47F0" w:rsidRPr="002760A9" w:rsidRDefault="00BD7151">
      <w:pPr>
        <w:numPr>
          <w:ilvl w:val="0"/>
          <w:numId w:val="3"/>
        </w:numPr>
        <w:spacing w:line="348" w:lineRule="auto"/>
        <w:ind w:hanging="360"/>
        <w:contextualSpacing/>
        <w:rPr>
          <w:sz w:val="20"/>
          <w:szCs w:val="20"/>
        </w:rPr>
      </w:pPr>
      <w:r w:rsidRPr="002760A9">
        <w:rPr>
          <w:sz w:val="20"/>
          <w:szCs w:val="20"/>
        </w:rPr>
        <w:t>Training on multiple cities, that is, trying to build a single model for all cities.</w:t>
      </w:r>
    </w:p>
    <w:p w14:paraId="3F728A8A" w14:textId="77777777" w:rsidR="00176DE5" w:rsidRPr="002760A9" w:rsidRDefault="00BD7151" w:rsidP="00176DE5">
      <w:pPr>
        <w:numPr>
          <w:ilvl w:val="0"/>
          <w:numId w:val="3"/>
        </w:numPr>
        <w:spacing w:line="348" w:lineRule="auto"/>
        <w:ind w:hanging="360"/>
        <w:contextualSpacing/>
        <w:rPr>
          <w:sz w:val="20"/>
          <w:szCs w:val="20"/>
        </w:rPr>
      </w:pPr>
      <w:r w:rsidRPr="002760A9">
        <w:rPr>
          <w:sz w:val="20"/>
          <w:szCs w:val="20"/>
        </w:rPr>
        <w:t xml:space="preserve">Adding new </w:t>
      </w:r>
      <w:r w:rsidR="00176DE5" w:rsidRPr="002760A9">
        <w:rPr>
          <w:sz w:val="20"/>
          <w:szCs w:val="20"/>
        </w:rPr>
        <w:t>shape features (ratio of original area and convex hull area, distance from the image border, number of detected shapes in the current image, ratio of original perimeter and convex hull perimeter)</w:t>
      </w:r>
    </w:p>
    <w:p w14:paraId="283995BE" w14:textId="77777777" w:rsidR="00BD7151" w:rsidRPr="002760A9" w:rsidRDefault="00176DE5" w:rsidP="00176DE5">
      <w:pPr>
        <w:numPr>
          <w:ilvl w:val="0"/>
          <w:numId w:val="3"/>
        </w:numPr>
        <w:spacing w:line="348" w:lineRule="auto"/>
        <w:ind w:hanging="360"/>
        <w:contextualSpacing/>
        <w:rPr>
          <w:sz w:val="20"/>
          <w:szCs w:val="20"/>
        </w:rPr>
      </w:pPr>
      <w:r w:rsidRPr="002760A9">
        <w:rPr>
          <w:sz w:val="20"/>
          <w:szCs w:val="20"/>
        </w:rPr>
        <w:t>Adding new “global” pixel features (the original methods rectStatFeatures() and text() applied to the entire image frame)</w:t>
      </w:r>
    </w:p>
    <w:p w14:paraId="44326A0C" w14:textId="77777777" w:rsidR="001D47F0" w:rsidRPr="002760A9" w:rsidRDefault="001D47F0">
      <w:pPr>
        <w:spacing w:line="348" w:lineRule="auto"/>
        <w:rPr>
          <w:sz w:val="20"/>
          <w:szCs w:val="20"/>
        </w:rPr>
      </w:pPr>
    </w:p>
    <w:p w14:paraId="5D1B27E6"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Final Approach</w:t>
      </w:r>
    </w:p>
    <w:p w14:paraId="75D67EB7" w14:textId="77777777" w:rsidR="001D47F0" w:rsidRPr="002760A9" w:rsidRDefault="00D4768C">
      <w:pPr>
        <w:spacing w:line="348" w:lineRule="auto"/>
        <w:ind w:left="720"/>
        <w:rPr>
          <w:sz w:val="20"/>
          <w:szCs w:val="20"/>
        </w:rPr>
      </w:pPr>
      <w:r w:rsidRPr="002760A9">
        <w:rPr>
          <w:sz w:val="20"/>
          <w:szCs w:val="20"/>
        </w:rPr>
        <w:t xml:space="preserve">I will describe only the differences between the original wleite’s and my solution. All these are only minor changes (or changes implied by the difference in data format between both rounds).  </w:t>
      </w:r>
    </w:p>
    <w:p w14:paraId="40C81C5B" w14:textId="77777777" w:rsidR="0049725D" w:rsidRPr="002760A9" w:rsidRDefault="0049725D" w:rsidP="00036F74">
      <w:pPr>
        <w:numPr>
          <w:ilvl w:val="0"/>
          <w:numId w:val="3"/>
        </w:numPr>
        <w:spacing w:line="348" w:lineRule="auto"/>
        <w:ind w:hanging="270"/>
        <w:contextualSpacing/>
        <w:rPr>
          <w:sz w:val="20"/>
          <w:szCs w:val="20"/>
        </w:rPr>
      </w:pPr>
      <w:r w:rsidRPr="002760A9">
        <w:rPr>
          <w:sz w:val="20"/>
          <w:szCs w:val="20"/>
        </w:rPr>
        <w:t xml:space="preserve">In the first round, there were 2 kinds of images, denoted by </w:t>
      </w:r>
      <w:r w:rsidRPr="002760A9">
        <w:rPr>
          <w:i/>
          <w:sz w:val="20"/>
          <w:szCs w:val="20"/>
        </w:rPr>
        <w:t>3band</w:t>
      </w:r>
      <w:r w:rsidRPr="002760A9">
        <w:rPr>
          <w:sz w:val="20"/>
          <w:szCs w:val="20"/>
        </w:rPr>
        <w:t xml:space="preserve"> and </w:t>
      </w:r>
      <w:r w:rsidRPr="002760A9">
        <w:rPr>
          <w:i/>
          <w:sz w:val="20"/>
          <w:szCs w:val="20"/>
        </w:rPr>
        <w:t>8band</w:t>
      </w:r>
      <w:r w:rsidRPr="002760A9">
        <w:rPr>
          <w:sz w:val="20"/>
          <w:szCs w:val="20"/>
        </w:rPr>
        <w:t xml:space="preserve">. </w:t>
      </w:r>
      <w:r w:rsidR="00975F76" w:rsidRPr="002760A9">
        <w:rPr>
          <w:sz w:val="20"/>
          <w:szCs w:val="20"/>
        </w:rPr>
        <w:t xml:space="preserve">The problem statement says that in the second round, </w:t>
      </w:r>
      <w:r w:rsidR="00975F76" w:rsidRPr="002760A9">
        <w:rPr>
          <w:i/>
          <w:sz w:val="20"/>
          <w:szCs w:val="20"/>
        </w:rPr>
        <w:t>RGB-PanSharpen</w:t>
      </w:r>
      <w:r w:rsidR="00975F76" w:rsidRPr="002760A9">
        <w:rPr>
          <w:sz w:val="20"/>
          <w:szCs w:val="20"/>
        </w:rPr>
        <w:t xml:space="preserve"> corresponds to </w:t>
      </w:r>
      <w:r w:rsidR="00975F76" w:rsidRPr="002760A9">
        <w:rPr>
          <w:i/>
          <w:sz w:val="20"/>
          <w:szCs w:val="20"/>
        </w:rPr>
        <w:t>3band</w:t>
      </w:r>
      <w:r w:rsidR="00975F76" w:rsidRPr="002760A9">
        <w:rPr>
          <w:sz w:val="20"/>
          <w:szCs w:val="20"/>
        </w:rPr>
        <w:t xml:space="preserve"> and </w:t>
      </w:r>
      <w:r w:rsidR="00975F76" w:rsidRPr="002760A9">
        <w:rPr>
          <w:i/>
          <w:sz w:val="20"/>
          <w:szCs w:val="20"/>
        </w:rPr>
        <w:t>MUL</w:t>
      </w:r>
      <w:r w:rsidR="00975F76" w:rsidRPr="002760A9">
        <w:rPr>
          <w:sz w:val="20"/>
          <w:szCs w:val="20"/>
        </w:rPr>
        <w:t xml:space="preserve"> corresponds to </w:t>
      </w:r>
      <w:r w:rsidR="00975F76" w:rsidRPr="002760A9">
        <w:rPr>
          <w:i/>
          <w:sz w:val="20"/>
          <w:szCs w:val="20"/>
        </w:rPr>
        <w:t>8band</w:t>
      </w:r>
      <w:r w:rsidR="00975F76" w:rsidRPr="002760A9">
        <w:rPr>
          <w:sz w:val="20"/>
          <w:szCs w:val="20"/>
        </w:rPr>
        <w:t xml:space="preserve">. However, I found out that better score is obtained when </w:t>
      </w:r>
      <w:r w:rsidR="00975F76" w:rsidRPr="002760A9">
        <w:rPr>
          <w:i/>
          <w:sz w:val="20"/>
          <w:szCs w:val="20"/>
        </w:rPr>
        <w:t>MUL</w:t>
      </w:r>
      <w:r w:rsidR="00975F76" w:rsidRPr="002760A9">
        <w:rPr>
          <w:sz w:val="20"/>
          <w:szCs w:val="20"/>
        </w:rPr>
        <w:t xml:space="preserve"> is replaced with </w:t>
      </w:r>
      <w:r w:rsidR="00975F76" w:rsidRPr="002760A9">
        <w:rPr>
          <w:i/>
          <w:sz w:val="20"/>
          <w:szCs w:val="20"/>
        </w:rPr>
        <w:t>MUL-PanSharpen</w:t>
      </w:r>
      <w:r w:rsidR="006F69A1" w:rsidRPr="002760A9">
        <w:rPr>
          <w:sz w:val="20"/>
          <w:szCs w:val="20"/>
        </w:rPr>
        <w:t xml:space="preserve"> (around 10% gain)</w:t>
      </w:r>
      <w:r w:rsidR="00975F76" w:rsidRPr="002760A9">
        <w:rPr>
          <w:sz w:val="20"/>
          <w:szCs w:val="20"/>
        </w:rPr>
        <w:t xml:space="preserve">. </w:t>
      </w:r>
      <w:r w:rsidR="00E666FB" w:rsidRPr="002760A9">
        <w:rPr>
          <w:sz w:val="20"/>
          <w:szCs w:val="20"/>
        </w:rPr>
        <w:t xml:space="preserve">Since the resolution of </w:t>
      </w:r>
      <w:r w:rsidR="00E666FB" w:rsidRPr="002760A9">
        <w:rPr>
          <w:i/>
          <w:sz w:val="20"/>
          <w:szCs w:val="20"/>
        </w:rPr>
        <w:t>MUL-PanSharpen</w:t>
      </w:r>
      <w:r w:rsidR="00162012" w:rsidRPr="002760A9">
        <w:rPr>
          <w:sz w:val="20"/>
          <w:szCs w:val="20"/>
        </w:rPr>
        <w:t xml:space="preserve"> images is the same as the resolution of </w:t>
      </w:r>
      <w:r w:rsidR="00162012" w:rsidRPr="002760A9">
        <w:rPr>
          <w:i/>
          <w:sz w:val="20"/>
          <w:szCs w:val="20"/>
        </w:rPr>
        <w:t>RGB-PanSharpen</w:t>
      </w:r>
      <w:r w:rsidR="00162012" w:rsidRPr="002760A9">
        <w:rPr>
          <w:sz w:val="20"/>
          <w:szCs w:val="20"/>
        </w:rPr>
        <w:t xml:space="preserve"> (which was not the case for </w:t>
      </w:r>
      <w:r w:rsidR="00162012" w:rsidRPr="002760A9">
        <w:rPr>
          <w:i/>
          <w:sz w:val="20"/>
          <w:szCs w:val="20"/>
        </w:rPr>
        <w:t>8band</w:t>
      </w:r>
      <w:r w:rsidR="00162012" w:rsidRPr="002760A9">
        <w:rPr>
          <w:sz w:val="20"/>
          <w:szCs w:val="20"/>
        </w:rPr>
        <w:t xml:space="preserve"> and </w:t>
      </w:r>
      <w:r w:rsidR="00162012" w:rsidRPr="002760A9">
        <w:rPr>
          <w:i/>
          <w:sz w:val="20"/>
          <w:szCs w:val="20"/>
        </w:rPr>
        <w:t>3band</w:t>
      </w:r>
      <w:r w:rsidR="00162012" w:rsidRPr="002760A9">
        <w:rPr>
          <w:sz w:val="20"/>
          <w:szCs w:val="20"/>
        </w:rPr>
        <w:t xml:space="preserve"> images), it is necessary to adjust lines 28</w:t>
      </w:r>
      <w:r w:rsidR="00143A78" w:rsidRPr="002760A9">
        <w:rPr>
          <w:sz w:val="20"/>
          <w:szCs w:val="20"/>
        </w:rPr>
        <w:t>-</w:t>
      </w:r>
      <w:r w:rsidR="00162012" w:rsidRPr="002760A9">
        <w:rPr>
          <w:sz w:val="20"/>
          <w:szCs w:val="20"/>
        </w:rPr>
        <w:t>29 in BuildingFeatureExtractor.java</w:t>
      </w:r>
      <w:r w:rsidR="00143A78" w:rsidRPr="002760A9">
        <w:rPr>
          <w:sz w:val="20"/>
          <w:szCs w:val="20"/>
        </w:rPr>
        <w:t xml:space="preserve"> and lines 151-152 in PolygonFeatureExtractor.java</w:t>
      </w:r>
      <w:r w:rsidR="00162012" w:rsidRPr="002760A9">
        <w:rPr>
          <w:sz w:val="20"/>
          <w:szCs w:val="20"/>
        </w:rPr>
        <w:t>.</w:t>
      </w:r>
      <w:r w:rsidR="00143A78" w:rsidRPr="002760A9">
        <w:rPr>
          <w:sz w:val="20"/>
          <w:szCs w:val="20"/>
        </w:rPr>
        <w:t xml:space="preserve"> </w:t>
      </w:r>
    </w:p>
    <w:p w14:paraId="57F49BDC" w14:textId="77777777" w:rsidR="00162012" w:rsidRPr="002760A9" w:rsidRDefault="00162012">
      <w:pPr>
        <w:numPr>
          <w:ilvl w:val="0"/>
          <w:numId w:val="3"/>
        </w:numPr>
        <w:spacing w:line="348" w:lineRule="auto"/>
        <w:ind w:hanging="360"/>
        <w:contextualSpacing/>
        <w:rPr>
          <w:sz w:val="20"/>
          <w:szCs w:val="20"/>
        </w:rPr>
      </w:pPr>
      <w:r w:rsidRPr="002760A9">
        <w:rPr>
          <w:sz w:val="20"/>
          <w:szCs w:val="20"/>
        </w:rPr>
        <w:t>The original solution use</w:t>
      </w:r>
      <w:r w:rsidR="00F87908" w:rsidRPr="002760A9">
        <w:rPr>
          <w:sz w:val="20"/>
          <w:szCs w:val="20"/>
        </w:rPr>
        <w:t>s</w:t>
      </w:r>
      <w:r w:rsidRPr="002760A9">
        <w:rPr>
          <w:sz w:val="20"/>
          <w:szCs w:val="20"/>
        </w:rPr>
        <w:t xml:space="preserve"> entropy as impurity function for splitting nodes in random forest. </w:t>
      </w:r>
      <w:r w:rsidR="00F87908" w:rsidRPr="002760A9">
        <w:rPr>
          <w:sz w:val="20"/>
          <w:szCs w:val="20"/>
        </w:rPr>
        <w:t xml:space="preserve">I replaced it with sqrt(x*(1-x)) – it should be computationally less intensive and </w:t>
      </w:r>
      <w:r w:rsidR="00143A78" w:rsidRPr="002760A9">
        <w:rPr>
          <w:sz w:val="20"/>
          <w:szCs w:val="20"/>
        </w:rPr>
        <w:t>in the past I got better results in several problems with this function when compared to entropy and/or Gini impurity. In this problem, the results were only slightly better with my function (1% gain), and I only compared it on one city.</w:t>
      </w:r>
      <w:r w:rsidR="00F87908" w:rsidRPr="002760A9">
        <w:rPr>
          <w:sz w:val="20"/>
          <w:szCs w:val="20"/>
        </w:rPr>
        <w:t xml:space="preserve"> </w:t>
      </w:r>
    </w:p>
    <w:p w14:paraId="5E0C27BA" w14:textId="77777777" w:rsidR="00A076A3" w:rsidRPr="002760A9" w:rsidRDefault="00A076A3">
      <w:pPr>
        <w:numPr>
          <w:ilvl w:val="0"/>
          <w:numId w:val="3"/>
        </w:numPr>
        <w:spacing w:line="348" w:lineRule="auto"/>
        <w:ind w:hanging="360"/>
        <w:contextualSpacing/>
        <w:rPr>
          <w:sz w:val="20"/>
          <w:szCs w:val="20"/>
        </w:rPr>
      </w:pPr>
      <w:r w:rsidRPr="002760A9">
        <w:rPr>
          <w:sz w:val="20"/>
          <w:szCs w:val="20"/>
        </w:rPr>
        <w:t>The original solution uses 60% of data for the first phase of the training, 30% for</w:t>
      </w:r>
      <w:r w:rsidR="006F69A1" w:rsidRPr="002760A9">
        <w:rPr>
          <w:sz w:val="20"/>
          <w:szCs w:val="20"/>
        </w:rPr>
        <w:t xml:space="preserve"> the second phase of the training and 10% for offline test</w:t>
      </w:r>
      <w:r w:rsidR="00E666FB" w:rsidRPr="002760A9">
        <w:rPr>
          <w:sz w:val="20"/>
          <w:szCs w:val="20"/>
        </w:rPr>
        <w:t>ing</w:t>
      </w:r>
      <w:r w:rsidR="006F69A1" w:rsidRPr="002760A9">
        <w:rPr>
          <w:sz w:val="20"/>
          <w:szCs w:val="20"/>
        </w:rPr>
        <w:t>. There is no sense to leave any data for offline testing in the final tests, so my split is 65/35/0 instead of 60/30/10.</w:t>
      </w:r>
      <w:r w:rsidRPr="002760A9">
        <w:rPr>
          <w:sz w:val="20"/>
          <w:szCs w:val="20"/>
        </w:rPr>
        <w:t xml:space="preserve"> </w:t>
      </w:r>
    </w:p>
    <w:p w14:paraId="135CFE7D" w14:textId="77777777" w:rsidR="00143A78" w:rsidRPr="002760A9" w:rsidRDefault="00143A78" w:rsidP="00036F74">
      <w:pPr>
        <w:numPr>
          <w:ilvl w:val="0"/>
          <w:numId w:val="3"/>
        </w:numPr>
        <w:spacing w:line="348" w:lineRule="auto"/>
        <w:ind w:hanging="360"/>
        <w:contextualSpacing/>
        <w:rPr>
          <w:sz w:val="20"/>
          <w:szCs w:val="20"/>
        </w:rPr>
      </w:pPr>
      <w:r w:rsidRPr="002760A9">
        <w:rPr>
          <w:sz w:val="20"/>
          <w:szCs w:val="20"/>
        </w:rPr>
        <w:t xml:space="preserve">I believe there is a small bug on line 89 of </w:t>
      </w:r>
      <w:r w:rsidR="00036F74" w:rsidRPr="002760A9">
        <w:rPr>
          <w:sz w:val="20"/>
          <w:szCs w:val="20"/>
        </w:rPr>
        <w:t xml:space="preserve">the original </w:t>
      </w:r>
      <w:r w:rsidRPr="002760A9">
        <w:rPr>
          <w:sz w:val="20"/>
          <w:szCs w:val="20"/>
        </w:rPr>
        <w:t xml:space="preserve">Util.java </w:t>
      </w:r>
      <w:r w:rsidR="00036F74" w:rsidRPr="002760A9">
        <w:rPr>
          <w:sz w:val="20"/>
          <w:szCs w:val="20"/>
        </w:rPr>
        <w:t xml:space="preserve">(line 92 of my version) </w:t>
      </w:r>
      <w:r w:rsidRPr="002760A9">
        <w:rPr>
          <w:sz w:val="20"/>
          <w:szCs w:val="20"/>
        </w:rPr>
        <w:t xml:space="preserve">– </w:t>
      </w:r>
      <w:r w:rsidR="00036F74" w:rsidRPr="002760A9">
        <w:rPr>
          <w:sz w:val="20"/>
          <w:szCs w:val="20"/>
        </w:rPr>
        <w:t xml:space="preserve">there should be “buildingsPolyBorder2” instead of “buildingsPolyBorder”. </w:t>
      </w:r>
    </w:p>
    <w:p w14:paraId="719BB4CF" w14:textId="77777777" w:rsidR="001D47F0" w:rsidRPr="002760A9" w:rsidRDefault="0049725D" w:rsidP="00036F74">
      <w:pPr>
        <w:numPr>
          <w:ilvl w:val="0"/>
          <w:numId w:val="3"/>
        </w:numPr>
        <w:spacing w:line="348" w:lineRule="auto"/>
        <w:ind w:hanging="360"/>
        <w:contextualSpacing/>
        <w:rPr>
          <w:sz w:val="20"/>
          <w:szCs w:val="20"/>
        </w:rPr>
      </w:pPr>
      <w:r w:rsidRPr="002760A9">
        <w:rPr>
          <w:sz w:val="20"/>
          <w:szCs w:val="20"/>
        </w:rPr>
        <w:lastRenderedPageBreak/>
        <w:t>I change the code so that it fulfils the requirements for final testing</w:t>
      </w:r>
      <w:r w:rsidR="00036F74" w:rsidRPr="002760A9">
        <w:rPr>
          <w:sz w:val="20"/>
          <w:szCs w:val="20"/>
        </w:rPr>
        <w:t>.</w:t>
      </w:r>
    </w:p>
    <w:p w14:paraId="7D745A43" w14:textId="77777777" w:rsidR="001D47F0" w:rsidRPr="002760A9" w:rsidRDefault="001D47F0">
      <w:pPr>
        <w:spacing w:line="348" w:lineRule="auto"/>
        <w:rPr>
          <w:sz w:val="20"/>
          <w:szCs w:val="20"/>
        </w:rPr>
      </w:pPr>
    </w:p>
    <w:p w14:paraId="73B7C049"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Open Source Resources, Frameworks and Libraries</w:t>
      </w:r>
    </w:p>
    <w:p w14:paraId="6B58ABC6" w14:textId="77777777" w:rsidR="001D47F0" w:rsidRPr="002760A9" w:rsidRDefault="00036F74" w:rsidP="00FF074C">
      <w:pPr>
        <w:spacing w:line="348" w:lineRule="auto"/>
        <w:ind w:left="720"/>
        <w:rPr>
          <w:sz w:val="20"/>
          <w:szCs w:val="20"/>
        </w:rPr>
      </w:pPr>
      <w:r w:rsidRPr="002760A9">
        <w:rPr>
          <w:sz w:val="20"/>
          <w:szCs w:val="20"/>
        </w:rPr>
        <w:t>My solution does not use any library or open source resource different from the one used by wleite in the first round</w:t>
      </w:r>
      <w:r w:rsidR="00FF074C" w:rsidRPr="002760A9">
        <w:rPr>
          <w:sz w:val="20"/>
          <w:szCs w:val="20"/>
        </w:rPr>
        <w:t>. The jar files located in the “lib” directory are probably needed only to work with TIFF format, and I do not know its origin – I downloaded it as a part of the first-round winning solution.</w:t>
      </w:r>
    </w:p>
    <w:p w14:paraId="43C2C37D" w14:textId="77777777" w:rsidR="001D47F0" w:rsidRPr="002760A9" w:rsidRDefault="001D47F0">
      <w:pPr>
        <w:spacing w:line="348" w:lineRule="auto"/>
        <w:rPr>
          <w:sz w:val="20"/>
          <w:szCs w:val="20"/>
        </w:rPr>
      </w:pPr>
    </w:p>
    <w:p w14:paraId="21D2764B"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Potential Algorithm Improvements</w:t>
      </w:r>
    </w:p>
    <w:p w14:paraId="2210D398" w14:textId="77777777" w:rsidR="001D47F0" w:rsidRPr="002760A9" w:rsidRDefault="00D51482" w:rsidP="00D51482">
      <w:pPr>
        <w:spacing w:line="348" w:lineRule="auto"/>
        <w:ind w:left="720"/>
        <w:rPr>
          <w:sz w:val="20"/>
          <w:szCs w:val="20"/>
        </w:rPr>
      </w:pPr>
      <w:r w:rsidRPr="002760A9">
        <w:rPr>
          <w:sz w:val="20"/>
          <w:szCs w:val="20"/>
        </w:rPr>
        <w:t>I have no clear idea how the approach may be improved. I tried several things (mentioned above)</w:t>
      </w:r>
      <w:r w:rsidR="0094577C" w:rsidRPr="002760A9">
        <w:rPr>
          <w:sz w:val="20"/>
          <w:szCs w:val="20"/>
        </w:rPr>
        <w:t xml:space="preserve"> which did not help.</w:t>
      </w:r>
    </w:p>
    <w:p w14:paraId="7A923878" w14:textId="77777777" w:rsidR="001D47F0" w:rsidRPr="002760A9" w:rsidRDefault="001D47F0">
      <w:pPr>
        <w:spacing w:line="348" w:lineRule="auto"/>
        <w:rPr>
          <w:sz w:val="20"/>
          <w:szCs w:val="20"/>
        </w:rPr>
      </w:pPr>
    </w:p>
    <w:p w14:paraId="568D5405"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Algorithm Limitations</w:t>
      </w:r>
    </w:p>
    <w:p w14:paraId="06DD2A8C" w14:textId="77777777" w:rsidR="001D47F0" w:rsidRPr="002760A9" w:rsidRDefault="00CA30E6" w:rsidP="00CA30E6">
      <w:pPr>
        <w:spacing w:line="348" w:lineRule="auto"/>
        <w:ind w:left="720"/>
        <w:contextualSpacing/>
        <w:rPr>
          <w:sz w:val="20"/>
          <w:szCs w:val="20"/>
        </w:rPr>
      </w:pPr>
      <w:r w:rsidRPr="002760A9">
        <w:rPr>
          <w:sz w:val="20"/>
          <w:szCs w:val="20"/>
        </w:rPr>
        <w:t>The results are good only if you test on the model which</w:t>
      </w:r>
      <w:r w:rsidR="00184F3B" w:rsidRPr="002760A9">
        <w:rPr>
          <w:sz w:val="20"/>
          <w:szCs w:val="20"/>
        </w:rPr>
        <w:t xml:space="preserve"> was trained on the same city. I</w:t>
      </w:r>
      <w:r w:rsidR="00C66003">
        <w:rPr>
          <w:sz w:val="20"/>
          <w:szCs w:val="20"/>
        </w:rPr>
        <w:t>f you will</w:t>
      </w:r>
      <w:r w:rsidRPr="002760A9">
        <w:rPr>
          <w:sz w:val="20"/>
          <w:szCs w:val="20"/>
        </w:rPr>
        <w:t xml:space="preserve"> detect buildings on a new city without training data</w:t>
      </w:r>
      <w:r w:rsidR="00C66003">
        <w:rPr>
          <w:sz w:val="20"/>
          <w:szCs w:val="20"/>
        </w:rPr>
        <w:t>, only with one of the four city models</w:t>
      </w:r>
      <w:r w:rsidRPr="002760A9">
        <w:rPr>
          <w:sz w:val="20"/>
          <w:szCs w:val="20"/>
        </w:rPr>
        <w:t xml:space="preserve">, the results </w:t>
      </w:r>
      <w:r w:rsidR="00184F3B" w:rsidRPr="002760A9">
        <w:rPr>
          <w:sz w:val="20"/>
          <w:szCs w:val="20"/>
        </w:rPr>
        <w:t xml:space="preserve">will be poor. </w:t>
      </w:r>
    </w:p>
    <w:p w14:paraId="6DB5F175" w14:textId="77777777" w:rsidR="001D47F0" w:rsidRPr="002760A9" w:rsidRDefault="001D47F0">
      <w:pPr>
        <w:spacing w:line="348" w:lineRule="auto"/>
        <w:rPr>
          <w:sz w:val="20"/>
          <w:szCs w:val="20"/>
        </w:rPr>
      </w:pPr>
    </w:p>
    <w:p w14:paraId="77FD02F9"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Deployment Guide</w:t>
      </w:r>
    </w:p>
    <w:p w14:paraId="4067F2D5" w14:textId="77777777" w:rsidR="001D47F0" w:rsidRPr="002760A9" w:rsidRDefault="00FF074C">
      <w:pPr>
        <w:spacing w:line="348" w:lineRule="auto"/>
        <w:ind w:left="720"/>
        <w:rPr>
          <w:sz w:val="20"/>
          <w:szCs w:val="20"/>
        </w:rPr>
      </w:pPr>
      <w:r w:rsidRPr="002760A9">
        <w:rPr>
          <w:sz w:val="20"/>
          <w:szCs w:val="20"/>
        </w:rPr>
        <w:t>Follow the guide from the wleite’s solution of the first match. I did not add any new source files, I only changed some of the original files.</w:t>
      </w:r>
    </w:p>
    <w:p w14:paraId="6EDBB044" w14:textId="77777777" w:rsidR="00FF074C" w:rsidRPr="002760A9" w:rsidRDefault="00FF074C">
      <w:pPr>
        <w:spacing w:line="348" w:lineRule="auto"/>
        <w:ind w:left="720"/>
        <w:rPr>
          <w:sz w:val="20"/>
          <w:szCs w:val="20"/>
        </w:rPr>
      </w:pPr>
    </w:p>
    <w:p w14:paraId="7D060734" w14:textId="77777777" w:rsidR="001D47F0" w:rsidRPr="002760A9" w:rsidRDefault="005067FB">
      <w:pPr>
        <w:numPr>
          <w:ilvl w:val="0"/>
          <w:numId w:val="4"/>
        </w:numPr>
        <w:spacing w:line="348" w:lineRule="auto"/>
        <w:ind w:hanging="360"/>
        <w:contextualSpacing/>
        <w:rPr>
          <w:b/>
          <w:sz w:val="20"/>
          <w:szCs w:val="20"/>
        </w:rPr>
      </w:pPr>
      <w:r w:rsidRPr="002760A9">
        <w:rPr>
          <w:b/>
          <w:sz w:val="20"/>
          <w:szCs w:val="20"/>
        </w:rPr>
        <w:t>Final Verification</w:t>
      </w:r>
    </w:p>
    <w:p w14:paraId="6B4F424F" w14:textId="77777777" w:rsidR="001D47F0" w:rsidRPr="002760A9" w:rsidRDefault="001D47F0">
      <w:pPr>
        <w:spacing w:line="348" w:lineRule="auto"/>
        <w:ind w:left="720"/>
        <w:rPr>
          <w:sz w:val="20"/>
          <w:szCs w:val="20"/>
        </w:rPr>
      </w:pPr>
    </w:p>
    <w:p w14:paraId="5AAFCA9B" w14:textId="77777777" w:rsidR="00184F3B" w:rsidRPr="002760A9" w:rsidRDefault="00184F3B">
      <w:pPr>
        <w:numPr>
          <w:ilvl w:val="0"/>
          <w:numId w:val="6"/>
        </w:numPr>
        <w:spacing w:line="348" w:lineRule="auto"/>
        <w:ind w:hanging="360"/>
        <w:contextualSpacing/>
        <w:rPr>
          <w:sz w:val="20"/>
          <w:szCs w:val="20"/>
        </w:rPr>
      </w:pPr>
      <w:r w:rsidRPr="002760A9">
        <w:rPr>
          <w:sz w:val="20"/>
          <w:szCs w:val="20"/>
        </w:rPr>
        <w:t xml:space="preserve">Create directory structure as in the zip file in </w:t>
      </w:r>
      <w:hyperlink r:id="rId7" w:tgtFrame="_blank" w:history="1">
        <w:r w:rsidRPr="002760A9">
          <w:rPr>
            <w:rStyle w:val="Hyperlink"/>
            <w:color w:val="1155CC"/>
            <w:sz w:val="19"/>
            <w:szCs w:val="19"/>
            <w:shd w:val="clear" w:color="auto" w:fill="FFFFFF"/>
          </w:rPr>
          <w:t>https://www.dropbox.com/s/iov4wsgmutxt7ko/nofto-docker.zip?dl=1</w:t>
        </w:r>
      </w:hyperlink>
    </w:p>
    <w:p w14:paraId="24FC8A88" w14:textId="77777777" w:rsidR="001D47F0" w:rsidRPr="002760A9" w:rsidRDefault="00184F3B">
      <w:pPr>
        <w:numPr>
          <w:ilvl w:val="0"/>
          <w:numId w:val="6"/>
        </w:numPr>
        <w:spacing w:line="348" w:lineRule="auto"/>
        <w:ind w:hanging="360"/>
        <w:contextualSpacing/>
        <w:rPr>
          <w:sz w:val="20"/>
          <w:szCs w:val="20"/>
        </w:rPr>
      </w:pPr>
      <w:r w:rsidRPr="002760A9">
        <w:rPr>
          <w:sz w:val="20"/>
          <w:szCs w:val="20"/>
        </w:rPr>
        <w:t>Execute “BuildingDetectorTrainer &lt;directory&gt;”, which will produce a serialized random forest files named “rfBuilding.dat”, “rfBorder.dat” and “rfDist.dat” in the corresponding models/city&lt;n&gt; directory.</w:t>
      </w:r>
    </w:p>
    <w:p w14:paraId="075B3E4E" w14:textId="77777777" w:rsidR="00184F3B" w:rsidRPr="002760A9" w:rsidRDefault="00184F3B" w:rsidP="00184F3B">
      <w:pPr>
        <w:numPr>
          <w:ilvl w:val="0"/>
          <w:numId w:val="6"/>
        </w:numPr>
        <w:spacing w:line="348" w:lineRule="auto"/>
        <w:ind w:hanging="360"/>
        <w:contextualSpacing/>
        <w:rPr>
          <w:sz w:val="20"/>
          <w:szCs w:val="20"/>
        </w:rPr>
      </w:pPr>
      <w:r w:rsidRPr="002760A9">
        <w:rPr>
          <w:sz w:val="20"/>
          <w:szCs w:val="20"/>
        </w:rPr>
        <w:t>Execute “PolygonMatcherTrainer &lt;directory&gt;”, which will produce a serialized random forest file named “rfPolyMatch.dat” in the corresponding models/city&lt;n&gt; directory.</w:t>
      </w:r>
    </w:p>
    <w:p w14:paraId="5271E0F8" w14:textId="77777777" w:rsidR="001D47F0" w:rsidRPr="002760A9" w:rsidRDefault="00184F3B" w:rsidP="002760A9">
      <w:pPr>
        <w:numPr>
          <w:ilvl w:val="0"/>
          <w:numId w:val="6"/>
        </w:numPr>
        <w:spacing w:line="348" w:lineRule="auto"/>
        <w:ind w:hanging="360"/>
        <w:contextualSpacing/>
        <w:rPr>
          <w:sz w:val="20"/>
          <w:szCs w:val="20"/>
        </w:rPr>
      </w:pPr>
      <w:r w:rsidRPr="002760A9">
        <w:rPr>
          <w:sz w:val="20"/>
          <w:szCs w:val="20"/>
        </w:rPr>
        <w:t>Execute “</w:t>
      </w:r>
      <w:r w:rsidR="002760A9" w:rsidRPr="002760A9">
        <w:rPr>
          <w:sz w:val="20"/>
          <w:szCs w:val="20"/>
        </w:rPr>
        <w:t>BuildingDetectorTester &lt;directory&gt; &lt;output file&gt;</w:t>
      </w:r>
      <w:r w:rsidRPr="002760A9">
        <w:rPr>
          <w:sz w:val="20"/>
          <w:szCs w:val="20"/>
        </w:rPr>
        <w:t>”, which will produce the expected CSV file.</w:t>
      </w:r>
      <w:r w:rsidR="005067FB" w:rsidRPr="002760A9">
        <w:rPr>
          <w:sz w:val="20"/>
          <w:szCs w:val="20"/>
        </w:rPr>
        <w:t xml:space="preserve"> </w:t>
      </w:r>
    </w:p>
    <w:p w14:paraId="75D0717E" w14:textId="77777777" w:rsidR="001D47F0" w:rsidRPr="002760A9" w:rsidRDefault="001D47F0">
      <w:pPr>
        <w:spacing w:line="348" w:lineRule="auto"/>
        <w:rPr>
          <w:sz w:val="20"/>
          <w:szCs w:val="20"/>
        </w:rPr>
      </w:pPr>
    </w:p>
    <w:p w14:paraId="589EE216" w14:textId="77777777" w:rsidR="001D47F0" w:rsidRPr="00251E44" w:rsidRDefault="001D47F0" w:rsidP="00251E44">
      <w:pPr>
        <w:spacing w:line="348" w:lineRule="auto"/>
        <w:contextualSpacing/>
        <w:rPr>
          <w:b/>
          <w:sz w:val="20"/>
          <w:szCs w:val="20"/>
        </w:rPr>
      </w:pPr>
    </w:p>
    <w:sectPr w:rsidR="001D47F0" w:rsidRPr="00251E44">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6882F" w14:textId="77777777" w:rsidR="00C771F4" w:rsidRDefault="00C771F4">
      <w:pPr>
        <w:spacing w:line="240" w:lineRule="auto"/>
      </w:pPr>
      <w:r>
        <w:separator/>
      </w:r>
    </w:p>
  </w:endnote>
  <w:endnote w:type="continuationSeparator" w:id="0">
    <w:p w14:paraId="3533C008" w14:textId="77777777" w:rsidR="00C771F4" w:rsidRDefault="00C771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522A4" w14:textId="77777777" w:rsidR="001D47F0" w:rsidRDefault="005067FB">
    <w:r>
      <w:fldChar w:fldCharType="begin"/>
    </w:r>
    <w:r>
      <w:instrText>PAGE</w:instrText>
    </w:r>
    <w:r>
      <w:fldChar w:fldCharType="separate"/>
    </w:r>
    <w:r w:rsidR="00985CB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8D7C4" w14:textId="77777777" w:rsidR="00C771F4" w:rsidRDefault="00C771F4">
      <w:pPr>
        <w:spacing w:line="240" w:lineRule="auto"/>
      </w:pPr>
      <w:r>
        <w:separator/>
      </w:r>
    </w:p>
  </w:footnote>
  <w:footnote w:type="continuationSeparator" w:id="0">
    <w:p w14:paraId="7B594874" w14:textId="77777777" w:rsidR="00C771F4" w:rsidRDefault="00C771F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239CE" w14:textId="77777777" w:rsidR="001D47F0" w:rsidRDefault="005067FB">
    <w:pPr>
      <w:ind w:left="6570"/>
    </w:pPr>
    <w:r>
      <w:rPr>
        <w:noProof/>
      </w:rPr>
      <w:drawing>
        <wp:inline distT="114300" distB="114300" distL="114300" distR="114300" wp14:anchorId="32961A34" wp14:editId="43781036">
          <wp:extent cx="2309320" cy="376238"/>
          <wp:effectExtent l="0" t="0" r="0" b="0"/>
          <wp:docPr id="1" name="image2.png" descr="high_topcoder_horizontal_fullcolor.png"/>
          <wp:cNvGraphicFramePr/>
          <a:graphic xmlns:a="http://schemas.openxmlformats.org/drawingml/2006/main">
            <a:graphicData uri="http://schemas.openxmlformats.org/drawingml/2006/picture">
              <pic:pic xmlns:pic="http://schemas.openxmlformats.org/drawingml/2006/picture">
                <pic:nvPicPr>
                  <pic:cNvPr id="0" name="image2.png" descr="high_topcoder_horizontal_fullcolor.png"/>
                  <pic:cNvPicPr preferRelativeResize="0"/>
                </pic:nvPicPr>
                <pic:blipFill>
                  <a:blip r:embed="rId1"/>
                  <a:srcRect/>
                  <a:stretch>
                    <a:fillRect/>
                  </a:stretch>
                </pic:blipFill>
                <pic:spPr>
                  <a:xfrm>
                    <a:off x="0" y="0"/>
                    <a:ext cx="2309320" cy="376238"/>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00A8"/>
    <w:multiLevelType w:val="multilevel"/>
    <w:tmpl w:val="B28AEF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12D8277F"/>
    <w:multiLevelType w:val="multilevel"/>
    <w:tmpl w:val="C204944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BE54E8E"/>
    <w:multiLevelType w:val="multilevel"/>
    <w:tmpl w:val="E6BAFB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26F822D0"/>
    <w:multiLevelType w:val="multilevel"/>
    <w:tmpl w:val="98BA94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891778F"/>
    <w:multiLevelType w:val="multilevel"/>
    <w:tmpl w:val="125239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C931EBD"/>
    <w:multiLevelType w:val="multilevel"/>
    <w:tmpl w:val="DA3A7A3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D47F0"/>
    <w:rsid w:val="00036F74"/>
    <w:rsid w:val="00143A78"/>
    <w:rsid w:val="00162012"/>
    <w:rsid w:val="00176DE5"/>
    <w:rsid w:val="00184F3B"/>
    <w:rsid w:val="001D47F0"/>
    <w:rsid w:val="001D623B"/>
    <w:rsid w:val="00251E44"/>
    <w:rsid w:val="002760A9"/>
    <w:rsid w:val="0049725D"/>
    <w:rsid w:val="00502F65"/>
    <w:rsid w:val="005067FB"/>
    <w:rsid w:val="006F69A1"/>
    <w:rsid w:val="007A2918"/>
    <w:rsid w:val="0094577C"/>
    <w:rsid w:val="00975F76"/>
    <w:rsid w:val="00985CB1"/>
    <w:rsid w:val="00A076A3"/>
    <w:rsid w:val="00BB37C3"/>
    <w:rsid w:val="00BD7151"/>
    <w:rsid w:val="00C66003"/>
    <w:rsid w:val="00C771F4"/>
    <w:rsid w:val="00CA30E6"/>
    <w:rsid w:val="00D07698"/>
    <w:rsid w:val="00D4768C"/>
    <w:rsid w:val="00D51482"/>
    <w:rsid w:val="00E666FB"/>
    <w:rsid w:val="00F87908"/>
    <w:rsid w:val="00FF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7837"/>
  <w15:docId w15:val="{F7A7C05D-6797-4B9A-98BA-EB1A7D7D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ListParagraph">
    <w:name w:val="List Paragraph"/>
    <w:basedOn w:val="Normal"/>
    <w:uiPriority w:val="34"/>
    <w:qFormat/>
    <w:rsid w:val="00036F74"/>
    <w:pPr>
      <w:ind w:left="720"/>
      <w:contextualSpacing/>
    </w:pPr>
  </w:style>
  <w:style w:type="character" w:styleId="Hyperlink">
    <w:name w:val="Hyperlink"/>
    <w:basedOn w:val="DefaultParagraphFont"/>
    <w:uiPriority w:val="99"/>
    <w:semiHidden/>
    <w:unhideWhenUsed/>
    <w:rsid w:val="00184F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ropbox.com/s/iov4wsgmutxt7ko/nofto-docker.zip?dl=1"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665</Words>
  <Characters>3795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DLindenbaum</cp:lastModifiedBy>
  <cp:revision>7</cp:revision>
  <dcterms:created xsi:type="dcterms:W3CDTF">2017-06-16T20:29:00Z</dcterms:created>
  <dcterms:modified xsi:type="dcterms:W3CDTF">2017-07-24T13:50:00Z</dcterms:modified>
</cp:coreProperties>
</file>