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309" w:rsidRDefault="00C20062" w:rsidP="00C20062">
      <w:pPr>
        <w:pStyle w:val="Title"/>
      </w:pPr>
      <w:r>
        <w:t>Relatório 5 – Finalizando</w:t>
      </w:r>
    </w:p>
    <w:p w:rsidR="00C20062" w:rsidRPr="00C20062" w:rsidRDefault="00C20062" w:rsidP="00C20062">
      <w:pPr>
        <w:pStyle w:val="Heading1"/>
      </w:pPr>
      <w:r>
        <w:t>Publicando Na Web</w:t>
      </w:r>
    </w:p>
    <w:p w:rsidR="00C20062" w:rsidRPr="00C20062" w:rsidRDefault="00C20062" w:rsidP="00C20062"/>
    <w:sectPr w:rsidR="00C20062" w:rsidRPr="00C2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62"/>
    <w:rsid w:val="00B83309"/>
    <w:rsid w:val="00C2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FCF7"/>
  <w15:chartTrackingRefBased/>
  <w15:docId w15:val="{2C24534B-01F6-484B-8132-30AF891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62"/>
  </w:style>
  <w:style w:type="paragraph" w:styleId="Heading1">
    <w:name w:val="heading 1"/>
    <w:basedOn w:val="Normal"/>
    <w:next w:val="Normal"/>
    <w:link w:val="Heading1Char"/>
    <w:uiPriority w:val="9"/>
    <w:qFormat/>
    <w:rsid w:val="00C2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62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0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C20062"/>
    <w:rPr>
      <w:b/>
      <w:bCs/>
    </w:rPr>
  </w:style>
  <w:style w:type="character" w:styleId="Emphasis">
    <w:name w:val="Emphasis"/>
    <w:basedOn w:val="DefaultParagraphFont"/>
    <w:uiPriority w:val="20"/>
    <w:qFormat/>
    <w:rsid w:val="00C20062"/>
    <w:rPr>
      <w:i/>
      <w:iCs/>
    </w:rPr>
  </w:style>
  <w:style w:type="paragraph" w:styleId="NoSpacing">
    <w:name w:val="No Spacing"/>
    <w:uiPriority w:val="1"/>
    <w:qFormat/>
    <w:rsid w:val="00C20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62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C20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0062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C200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2006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2006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062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1</cp:revision>
  <dcterms:created xsi:type="dcterms:W3CDTF">2023-08-18T20:26:00Z</dcterms:created>
  <dcterms:modified xsi:type="dcterms:W3CDTF">2023-08-18T20:27:00Z</dcterms:modified>
</cp:coreProperties>
</file>