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CDE96" w14:textId="6A2A6F94" w:rsidR="0083325F" w:rsidRDefault="0014489B" w:rsidP="0014489B">
      <w:pPr>
        <w:pStyle w:val="Title"/>
      </w:pPr>
      <w:r>
        <w:t>Relatório 1 – Criando os Visuais</w:t>
      </w:r>
    </w:p>
    <w:p w14:paraId="2FD19CEE" w14:textId="4467C61A" w:rsidR="0014489B" w:rsidRDefault="0014489B" w:rsidP="0014489B">
      <w:pPr>
        <w:pStyle w:val="Heading1"/>
      </w:pPr>
      <w:r>
        <w:t>Dando início ao projeto</w:t>
      </w:r>
    </w:p>
    <w:p w14:paraId="7B2F442B" w14:textId="1131B33E" w:rsidR="0014489B" w:rsidRDefault="0014489B" w:rsidP="0014489B">
      <w:pPr>
        <w:jc w:val="both"/>
      </w:pPr>
      <w:r>
        <w:t>Com a demanda da Buscante, um e-commerce de livros, dei início ao projeto colocando no dashboard a quantidade de assinantes ativos no e-commerce.</w:t>
      </w:r>
    </w:p>
    <w:p w14:paraId="75CD8CF1" w14:textId="0DB80201" w:rsidR="0014489B" w:rsidRDefault="00813AEC" w:rsidP="0014489B">
      <w:pPr>
        <w:jc w:val="both"/>
      </w:pPr>
      <w:r>
        <w:t>Já que uma das demandas era a quantidade total de assinantes ativos, resolvi colocar esse dado em um cartão.</w:t>
      </w:r>
    </w:p>
    <w:p w14:paraId="316FB7B0" w14:textId="672ADF1D" w:rsidR="00925A60" w:rsidRDefault="002E2EC6" w:rsidP="0014489B">
      <w:pPr>
        <w:jc w:val="both"/>
        <w:rPr>
          <w:rStyle w:val="Strong"/>
          <w:b w:val="0"/>
          <w:bCs w:val="0"/>
        </w:rPr>
      </w:pPr>
      <w:r>
        <w:t xml:space="preserve">Fiz isso porque refleti sobre propósito inicial dessa análise, </w:t>
      </w:r>
      <w:r w:rsidRPr="002E2EC6">
        <w:rPr>
          <w:rStyle w:val="Strong"/>
          <w:b w:val="0"/>
          <w:bCs w:val="0"/>
        </w:rPr>
        <w:t>quais aspectos visuais são mais apropriados para objetivo de análise?</w:t>
      </w:r>
      <w:r w:rsidR="00925A60">
        <w:rPr>
          <w:rStyle w:val="Strong"/>
          <w:b w:val="0"/>
          <w:bCs w:val="0"/>
        </w:rPr>
        <w:t xml:space="preserve"> Nem sempre um gráfico reflete a análise principal de um dashboard.</w:t>
      </w:r>
    </w:p>
    <w:p w14:paraId="77A0274E" w14:textId="16576B4B" w:rsidR="006855D0" w:rsidRDefault="006855D0" w:rsidP="0014489B">
      <w:pPr>
        <w:jc w:val="both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Voltando ao cartão, adicionei um filtro que mostrasse a quantidade de assinaturas inativas.</w:t>
      </w:r>
    </w:p>
    <w:p w14:paraId="7D809412" w14:textId="6E5C1D05" w:rsidR="00FC26E1" w:rsidRDefault="00FC26E1" w:rsidP="0014489B">
      <w:pPr>
        <w:jc w:val="both"/>
      </w:pPr>
      <w:r>
        <w:rPr>
          <w:noProof/>
        </w:rPr>
        <w:drawing>
          <wp:inline distT="0" distB="0" distL="0" distR="0" wp14:anchorId="5ED237EF" wp14:editId="41B8B40D">
            <wp:extent cx="5124450" cy="4314825"/>
            <wp:effectExtent l="0" t="0" r="0" b="9525"/>
            <wp:docPr id="12161407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4079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28C5B" w14:textId="448C5692" w:rsidR="00FC26E1" w:rsidRDefault="00FC26E1" w:rsidP="0014489B">
      <w:pPr>
        <w:jc w:val="both"/>
      </w:pPr>
      <w:r>
        <w:t>Em seguida, fiz a média dos acessos do e-commerce e o visual mais adequado para esse tipo de informação é o cartão.</w:t>
      </w:r>
    </w:p>
    <w:p w14:paraId="7A8E5703" w14:textId="64211BD0" w:rsidR="002E78B5" w:rsidRDefault="002E78B5" w:rsidP="002E78B5">
      <w:pPr>
        <w:jc w:val="center"/>
      </w:pPr>
      <w:r>
        <w:rPr>
          <w:noProof/>
        </w:rPr>
        <w:lastRenderedPageBreak/>
        <w:drawing>
          <wp:inline distT="0" distB="0" distL="0" distR="0" wp14:anchorId="6534E5A2" wp14:editId="395A6758">
            <wp:extent cx="2324100" cy="1352550"/>
            <wp:effectExtent l="0" t="0" r="0" b="0"/>
            <wp:docPr id="1469710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7100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AE83F" w14:textId="17CEC9E8" w:rsidR="002E78B5" w:rsidRDefault="00B905AD" w:rsidP="002E78B5">
      <w:r>
        <w:t>Surgiu outra demanda da Buscante durante esse tempo e ela era saber qual profissão era mais frequente no e-commerce, pois ela quer analisar a possibilidade de investir em títulos baseados em profissões.</w:t>
      </w:r>
    </w:p>
    <w:p w14:paraId="48F9076A" w14:textId="08DEAABE" w:rsidR="00EB2E92" w:rsidRDefault="00CF2678" w:rsidP="002E78B5">
      <w:r>
        <w:rPr>
          <w:noProof/>
        </w:rPr>
        <w:drawing>
          <wp:inline distT="0" distB="0" distL="0" distR="0" wp14:anchorId="6148EEA6" wp14:editId="021633F1">
            <wp:extent cx="5400040" cy="3028315"/>
            <wp:effectExtent l="0" t="0" r="0" b="635"/>
            <wp:docPr id="1182084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08462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3D30E" w14:textId="5C6368B5" w:rsidR="00CF2678" w:rsidRDefault="00CF2678" w:rsidP="002E78B5">
      <w:r>
        <w:t>Uma das duas maneiras de relatar foi criar um cartão e através de um filtro, colocar a profissão mais frequentada que no caso é desenvolvedor.</w:t>
      </w:r>
    </w:p>
    <w:p w14:paraId="6DDB313B" w14:textId="1E3752D0" w:rsidR="00CF2678" w:rsidRDefault="00CF2678" w:rsidP="002E78B5">
      <w:r>
        <w:rPr>
          <w:noProof/>
        </w:rPr>
        <w:lastRenderedPageBreak/>
        <w:drawing>
          <wp:inline distT="0" distB="0" distL="0" distR="0" wp14:anchorId="0CF7F703" wp14:editId="1FCBF6EC">
            <wp:extent cx="4248150" cy="2724150"/>
            <wp:effectExtent l="0" t="0" r="0" b="0"/>
            <wp:docPr id="14218407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84079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B70B46D" wp14:editId="3DC6A2A6">
            <wp:extent cx="2085975" cy="1162050"/>
            <wp:effectExtent l="0" t="0" r="9525" b="0"/>
            <wp:docPr id="6805142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5142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DF79E" w14:textId="4FF27EBA" w:rsidR="00CF2678" w:rsidRDefault="00AE7EA5" w:rsidP="00AE7EA5">
      <w:pPr>
        <w:jc w:val="both"/>
      </w:pPr>
      <w:r>
        <w:t xml:space="preserve">O segundo método foi criar um visual com múltiplas linhas que na versão do Power BI se chama </w:t>
      </w:r>
      <w:proofErr w:type="spellStart"/>
      <w:r w:rsidRPr="00AE7EA5">
        <w:rPr>
          <w:b/>
          <w:bCs/>
        </w:rPr>
        <w:t>Multi-Row</w:t>
      </w:r>
      <w:proofErr w:type="spellEnd"/>
      <w:r w:rsidRPr="00AE7EA5">
        <w:rPr>
          <w:b/>
          <w:bCs/>
        </w:rPr>
        <w:t xml:space="preserve"> Card</w:t>
      </w:r>
      <w:r>
        <w:t xml:space="preserve"> e nos campos colocar as profissões duas vezes e na segunda vez que inseri a coluna profissões, a usei para listar a quantidade de cada profissão existente nos dados do e-commerce.</w:t>
      </w:r>
    </w:p>
    <w:p w14:paraId="5A521038" w14:textId="77777777" w:rsidR="00112348" w:rsidRPr="00925A60" w:rsidRDefault="00112348" w:rsidP="002E78B5"/>
    <w:sectPr w:rsidR="00112348" w:rsidRPr="00925A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89B"/>
    <w:rsid w:val="000D4523"/>
    <w:rsid w:val="00112348"/>
    <w:rsid w:val="0014489B"/>
    <w:rsid w:val="002E2EC6"/>
    <w:rsid w:val="002E78B5"/>
    <w:rsid w:val="006855D0"/>
    <w:rsid w:val="00813AEC"/>
    <w:rsid w:val="0083325F"/>
    <w:rsid w:val="00925A60"/>
    <w:rsid w:val="00AE7EA5"/>
    <w:rsid w:val="00B905AD"/>
    <w:rsid w:val="00CF2678"/>
    <w:rsid w:val="00EB2E92"/>
    <w:rsid w:val="00FC2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A22DBD"/>
  <w15:chartTrackingRefBased/>
  <w15:docId w15:val="{E5E5FF09-F61C-4AC4-AD76-F752AE8B0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489B"/>
  </w:style>
  <w:style w:type="paragraph" w:styleId="Heading1">
    <w:name w:val="heading 1"/>
    <w:basedOn w:val="Normal"/>
    <w:next w:val="Normal"/>
    <w:link w:val="Heading1Char"/>
    <w:uiPriority w:val="9"/>
    <w:qFormat/>
    <w:rsid w:val="001448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48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489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48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489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48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48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48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48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489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48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489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489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489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48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48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48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489B"/>
    <w:rPr>
      <w:rFonts w:eastAsiaTheme="majorEastAsia" w:cstheme="majorBidi"/>
      <w:color w:val="272727" w:themeColor="text1" w:themeTint="D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4489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448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48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48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48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trong">
    <w:name w:val="Strong"/>
    <w:basedOn w:val="DefaultParagraphFont"/>
    <w:uiPriority w:val="22"/>
    <w:qFormat/>
    <w:rsid w:val="0014489B"/>
    <w:rPr>
      <w:b/>
      <w:bCs/>
    </w:rPr>
  </w:style>
  <w:style w:type="character" w:styleId="Emphasis">
    <w:name w:val="Emphasis"/>
    <w:basedOn w:val="DefaultParagraphFont"/>
    <w:uiPriority w:val="20"/>
    <w:qFormat/>
    <w:rsid w:val="0014489B"/>
    <w:rPr>
      <w:i/>
      <w:iCs/>
    </w:rPr>
  </w:style>
  <w:style w:type="paragraph" w:styleId="NoSpacing">
    <w:name w:val="No Spacing"/>
    <w:uiPriority w:val="1"/>
    <w:qFormat/>
    <w:rsid w:val="0014489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448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489B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489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489B"/>
    <w:rPr>
      <w:i/>
      <w:iCs/>
      <w:color w:val="2F5496" w:themeColor="accent1" w:themeShade="BF"/>
    </w:rPr>
  </w:style>
  <w:style w:type="character" w:styleId="SubtleEmphasis">
    <w:name w:val="Subtle Emphasis"/>
    <w:basedOn w:val="DefaultParagraphFont"/>
    <w:uiPriority w:val="19"/>
    <w:qFormat/>
    <w:rsid w:val="0014489B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4489B"/>
    <w:rPr>
      <w:i/>
      <w:iCs/>
      <w:color w:val="2F5496" w:themeColor="accent1" w:themeShade="BF"/>
    </w:rPr>
  </w:style>
  <w:style w:type="character" w:styleId="SubtleReference">
    <w:name w:val="Subtle Reference"/>
    <w:basedOn w:val="DefaultParagraphFont"/>
    <w:uiPriority w:val="31"/>
    <w:qFormat/>
    <w:rsid w:val="0014489B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14489B"/>
    <w:rPr>
      <w:b/>
      <w:bCs/>
      <w:smallCaps/>
      <w:color w:val="2F5496" w:themeColor="accent1" w:themeShade="BF"/>
      <w:spacing w:val="5"/>
    </w:rPr>
  </w:style>
  <w:style w:type="character" w:styleId="BookTitle">
    <w:name w:val="Book Title"/>
    <w:basedOn w:val="DefaultParagraphFont"/>
    <w:uiPriority w:val="33"/>
    <w:qFormat/>
    <w:rsid w:val="0014489B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4489B"/>
    <w:pPr>
      <w:spacing w:before="240" w:after="0"/>
      <w:outlineLvl w:val="9"/>
    </w:pPr>
    <w:rPr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3</Pages>
  <Words>213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Gonzalo</dc:creator>
  <cp:keywords/>
  <dc:description/>
  <cp:lastModifiedBy>Rodrigo Gonzalo</cp:lastModifiedBy>
  <cp:revision>9</cp:revision>
  <dcterms:created xsi:type="dcterms:W3CDTF">2023-08-23T20:51:00Z</dcterms:created>
  <dcterms:modified xsi:type="dcterms:W3CDTF">2023-08-24T19:18:00Z</dcterms:modified>
</cp:coreProperties>
</file>