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UTN | FR Mar del Plata - Programación 1 - Laboratorio 1</w:t>
      </w:r>
    </w:p>
    <w:p w:rsidR="00000000" w:rsidDel="00000000" w:rsidP="00000000" w:rsidRDefault="00000000" w:rsidRPr="00000000" w14:paraId="00000002">
      <w:pPr>
        <w:spacing w:after="12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Práctico 6 - Bis: Archivos (Comisiones 6 y 7)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 cada ejercicio, el archivo debe abrirse y cerrarse dentro de cada función. La variable de tipo FILE * debe ser local a la función. Se puede pasar por parámetro una variable de tipo char[30] con el nombre del archivo.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la estructura: </w:t>
        <w:tab/>
      </w:r>
    </w:p>
    <w:p w:rsidR="00000000" w:rsidDel="00000000" w:rsidP="00000000" w:rsidRDefault="00000000" w:rsidRPr="00000000" w14:paraId="00000007">
      <w:pPr>
        <w:ind w:left="7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82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7275"/>
        <w:tblGridChange w:id="0">
          <w:tblGrid>
            <w:gridCol w:w="2550"/>
            <w:gridCol w:w="7275"/>
          </w:tblGrid>
        </w:tblGridChange>
      </w:tblGrid>
      <w:tr>
        <w:trPr>
          <w:trHeight w:val="3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71.1417322834644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Película</w:t>
            </w:r>
          </w:p>
          <w:p w:rsidR="00000000" w:rsidDel="00000000" w:rsidP="00000000" w:rsidRDefault="00000000" w:rsidRPr="00000000" w14:paraId="00000009">
            <w:pPr>
              <w:ind w:left="171.14173228346445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Id (auto incremental)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Nombre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Director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Género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País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Año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Valoración  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PM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-4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71.141732283464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15">
            <w:pPr>
              <w:ind w:left="171.141732283464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int idPelicula;</w:t>
            </w:r>
          </w:p>
          <w:p w:rsidR="00000000" w:rsidDel="00000000" w:rsidP="00000000" w:rsidRDefault="00000000" w:rsidRPr="00000000" w14:paraId="00000016">
            <w:pPr>
              <w:ind w:left="171.141732283464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char nombrePelicula[30];</w:t>
            </w:r>
          </w:p>
          <w:p w:rsidR="00000000" w:rsidDel="00000000" w:rsidP="00000000" w:rsidRDefault="00000000" w:rsidRPr="00000000" w14:paraId="00000017">
            <w:pPr>
              <w:ind w:left="171.141732283464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char director[20];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char genero[20];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char pais[20];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int anio;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int valoracion;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int pm;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// (0- si es ATP / 13: mayor de trece / 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16: mayor de 16 / 18: mayor de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71.141732283464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F">
            <w:pPr>
              <w:ind w:left="171.14173228346488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int eliminado;</w:t>
            </w:r>
            <w:r w:rsidDel="00000000" w:rsidR="00000000" w:rsidRPr="00000000">
              <w:rPr>
                <w:b w:val="1"/>
                <w:rtl w:val="0"/>
              </w:rPr>
              <w:t xml:space="preserve">   // indica 1 o 0 si la película fue eliminada</w:t>
            </w:r>
          </w:p>
          <w:p w:rsidR="00000000" w:rsidDel="00000000" w:rsidP="00000000" w:rsidRDefault="00000000" w:rsidRPr="00000000" w14:paraId="00000020">
            <w:pPr>
              <w:ind w:left="171.141732283464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 stPelicula;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Se pide desarrolle un pequeño sistema para administrar películas en un archivo binario, el mismo debe cumplir con los siguientes requerimientos: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566.9291338582675" w:hanging="360"/>
        <w:jc w:val="both"/>
        <w:rPr/>
      </w:pPr>
      <w:r w:rsidDel="00000000" w:rsidR="00000000" w:rsidRPr="00000000">
        <w:rPr>
          <w:b w:val="1"/>
          <w:rtl w:val="0"/>
        </w:rPr>
        <w:t xml:space="preserve">Alta</w:t>
      </w:r>
      <w:r w:rsidDel="00000000" w:rsidR="00000000" w:rsidRPr="00000000">
        <w:rPr>
          <w:rtl w:val="0"/>
        </w:rPr>
        <w:t xml:space="preserve">: Una vez completado el formulario de alta se persiste la película en el archivo. (</w:t>
      </w:r>
      <w:r w:rsidDel="00000000" w:rsidR="00000000" w:rsidRPr="00000000">
        <w:rPr>
          <w:u w:val="single"/>
          <w:rtl w:val="0"/>
        </w:rPr>
        <w:t xml:space="preserve">Se debe validar si el nombre de la película ya existe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66.9291338582675" w:hanging="360"/>
        <w:jc w:val="both"/>
        <w:rPr/>
      </w:pPr>
      <w:r w:rsidDel="00000000" w:rsidR="00000000" w:rsidRPr="00000000">
        <w:rPr>
          <w:b w:val="1"/>
          <w:rtl w:val="0"/>
        </w:rPr>
        <w:t xml:space="preserve">Baja</w:t>
      </w:r>
      <w:r w:rsidDel="00000000" w:rsidR="00000000" w:rsidRPr="00000000">
        <w:rPr>
          <w:rtl w:val="0"/>
        </w:rPr>
        <w:t xml:space="preserve">: Modificar el campo eliminado en la estructura y guardarlo.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566.9291338582675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Modificación</w:t>
      </w:r>
      <w:r w:rsidDel="00000000" w:rsidR="00000000" w:rsidRPr="00000000">
        <w:rPr>
          <w:rtl w:val="0"/>
        </w:rPr>
        <w:t xml:space="preserve">: En modificación se ingresa el nro de película. Si no existe, se muestra mensaje de error; si existe se ve una forma de poder modificar los campos. Por ejemplo: mostrar los campos con un número de orden y pedir el ingreso del nro de camp a modificar.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566.9291338582675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: Para la consulta la metodología sería similar a listados. Pueden generar diferentes tipos de consulta: Por título, por género, por director,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566.9291338582675" w:hanging="360"/>
        <w:jc w:val="both"/>
        <w:rPr/>
      </w:pPr>
      <w:r w:rsidDel="00000000" w:rsidR="00000000" w:rsidRPr="00000000">
        <w:rPr>
          <w:b w:val="1"/>
          <w:rtl w:val="0"/>
        </w:rPr>
        <w:t xml:space="preserve">Listados</w:t>
      </w:r>
      <w:r w:rsidDel="00000000" w:rsidR="00000000" w:rsidRPr="00000000">
        <w:rPr>
          <w:rtl w:val="0"/>
        </w:rPr>
        <w:t xml:space="preserve">: Para los listados se abre el archivo y se carga en un array. Mostrarlos según los siguientes criterios: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92.1259842519685" w:hanging="360"/>
        <w:jc w:val="both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Por título (ordenado por selección)</w:t>
      </w:r>
    </w:p>
    <w:p w:rsidR="00000000" w:rsidDel="00000000" w:rsidP="00000000" w:rsidRDefault="00000000" w:rsidRPr="00000000" w14:paraId="0000002A">
      <w:pPr>
        <w:ind w:left="992.1259842519685" w:hanging="36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Por género (ordenado por inserción)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Realice las funciones que considere necesarias para cumplir con los requerimientos, además cree una función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para probar el correcto funcionamiento del sistema.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