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Rule="auto"/>
        <w:jc w:val="right"/>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27" name="image18.png"/>
            <a:graphic>
              <a:graphicData uri="http://schemas.openxmlformats.org/drawingml/2006/picture">
                <pic:pic>
                  <pic:nvPicPr>
                    <pic:cNvPr id="0" name="image18.png"/>
                    <pic:cNvPicPr preferRelativeResize="0"/>
                  </pic:nvPicPr>
                  <pic:blipFill>
                    <a:blip r:embed="rId7"/>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pPr>
      <w:r w:rsidDel="00000000" w:rsidR="00000000" w:rsidRPr="00000000">
        <w:rPr>
          <w:rtl w:val="0"/>
        </w:rPr>
        <w:t xml:space="preserve">Usability Aspects Report</w:t>
      </w:r>
      <w:r w:rsidDel="00000000" w:rsidR="00000000" w:rsidRPr="00000000">
        <w:rPr>
          <w:rtl w:val="0"/>
        </w:rPr>
      </w:r>
    </w:p>
    <w:p w:rsidR="00000000" w:rsidDel="00000000" w:rsidP="00000000" w:rsidRDefault="00000000" w:rsidRPr="00000000" w14:paraId="00000003">
      <w:pPr>
        <w:spacing w:after="720" w:before="240" w:lineRule="auto"/>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Unitas System</w:t>
      </w:r>
    </w:p>
    <w:p w:rsidR="00000000" w:rsidDel="00000000" w:rsidP="00000000" w:rsidRDefault="00000000" w:rsidRPr="00000000" w14:paraId="00000004">
      <w:pPr>
        <w:spacing w:after="720" w:befor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Version 1.0</w:t>
      </w:r>
    </w:p>
    <w:p w:rsidR="00000000" w:rsidDel="00000000" w:rsidP="00000000" w:rsidRDefault="00000000" w:rsidRPr="00000000" w14:paraId="00000005">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Prepared by Limbo Software Development</w:t>
      </w:r>
    </w:p>
    <w:p w:rsidR="00000000" w:rsidDel="00000000" w:rsidP="00000000" w:rsidRDefault="00000000" w:rsidRPr="00000000" w14:paraId="00000006">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7">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Rodrigo Alejandro Hurtado Cortés - A01713854</w:t>
      </w:r>
    </w:p>
    <w:p w:rsidR="00000000" w:rsidDel="00000000" w:rsidP="00000000" w:rsidRDefault="00000000" w:rsidRPr="00000000" w14:paraId="00000008">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A">
      <w:pPr>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C">
      <w:pPr>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E">
      <w:pPr>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spacing w:after="720" w:before="240" w:lineRule="auto"/>
        <w:jc w:val="right"/>
        <w:rPr>
          <w:rFonts w:ascii="Arial" w:cs="Arial" w:eastAsia="Arial" w:hAnsi="Arial"/>
          <w:b w:val="1"/>
          <w:bCs w:val="1"/>
          <w:sz w:val="28"/>
          <w:szCs w:val="28"/>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April 13th, 2026</w:t>
      </w:r>
    </w:p>
    <w:p w:rsidR="00000000" w:rsidDel="00000000" w:rsidP="00000000" w:rsidRDefault="00000000" w:rsidRPr="00000000" w14:paraId="00000011">
      <w:pPr>
        <w:spacing w:before="120" w:lineRule="auto"/>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12">
      <w:pPr>
        <w:spacing w:before="120" w:lineRule="auto"/>
        <w:rPr>
          <w:b w:val="1"/>
          <w:bCs w:val="1"/>
          <w:sz w:val="36"/>
          <w:szCs w:val="36"/>
        </w:rPr>
      </w:pPr>
      <w:r w:rsidDel="00000000" w:rsidR="00000000" w:rsidRPr="00000000">
        <w:rPr>
          <w:rtl w:val="0"/>
        </w:rPr>
      </w:r>
    </w:p>
    <w:sdt>
      <w:sdtPr>
        <w:id w:val="80297811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cicft32ksml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Usability Aspects Report - April 13th, 2026</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smqtw5u1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 of the UAR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3tr4p3wcb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UAR 1. Creation placeholder opacity:</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zap0cmpvsa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Achievements and Highlights color implementation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dhmzj0i2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Become activity dates into dropdowns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rwqroxef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Change activity and role filters to sticky</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21orctdd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Establish Account Administration pagination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6hkjyumf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Show colors depending on account status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fmywjw4o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Change ‘Employee’ on sidebar</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xjfq74dy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Account name appearing in image slot if not image is provided</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k1cqlqkn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Make sidebar items sticky</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yu3fpfas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Change account privilege colors in Roles Administration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9n31b9u3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Add description to Project Information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umir4jg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Eliminate all the AUTH privileges from Role Administration</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ha50qnt1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Confirmation popup before removing employee or team from team and employee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78t3m0vk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Edit image in the upload of the account information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y43knfzf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Division line in between the upload image and image name option</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d4eyy7f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Correct visualization of the Projects in the Employee page</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x18dcfl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Move Delete buttons of project and team to the inner edit popup</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kukkd8r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Improvement of the Team Information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ddwzmjj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Team Lead not working in Team Directory (only own teams)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xkq4h0t0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Employee not profile not being the on at the top Directory</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30p0oogu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Employee view not having style consistency with other modules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981qvxda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Improve Employee Information in Employee Page</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gix96cn5l80">
            <w:r w:rsidDel="00000000" w:rsidR="00000000" w:rsidRPr="00000000">
              <w:rPr>
                <w:i w:val="0"/>
                <w:iCs w:val="0"/>
                <w:smallCaps w:val="0"/>
                <w:strike w:val="0"/>
                <w:color w:val="000000"/>
                <w:sz w:val="22"/>
                <w:szCs w:val="22"/>
                <w:u w:val="none"/>
                <w:shd w:fill="auto" w:val="clear"/>
                <w:vertAlign w:val="baseline"/>
                <w:rtl w:val="0"/>
              </w:rPr>
              <w:t xml:space="preserve">Contexto de la prueba</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1bxoizjjbc9l">
            <w:r w:rsidDel="00000000" w:rsidR="00000000" w:rsidRPr="00000000">
              <w:rPr>
                <w:i w:val="0"/>
                <w:iCs w:val="0"/>
                <w:smallCaps w:val="0"/>
                <w:strike w:val="0"/>
                <w:color w:val="000000"/>
                <w:sz w:val="22"/>
                <w:szCs w:val="22"/>
                <w:u w:val="none"/>
                <w:shd w:fill="auto" w:val="clear"/>
                <w:vertAlign w:val="baseline"/>
                <w:rtl w:val="0"/>
              </w:rPr>
              <w:t xml:space="preserve">Hallazgos de Usabilidad (UAR)</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qrqn5gpsv6zl">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vp98nnqf2kum">
            <w:r w:rsidDel="00000000" w:rsidR="00000000" w:rsidRPr="00000000">
              <w:rPr>
                <w:i w:val="0"/>
                <w:iCs w:val="0"/>
                <w:smallCaps w:val="0"/>
                <w:strike w:val="0"/>
                <w:color w:val="000000"/>
                <w:sz w:val="22"/>
                <w:szCs w:val="22"/>
                <w:u w:val="none"/>
                <w:shd w:fill="auto" w:val="clear"/>
                <w:vertAlign w:val="baseline"/>
                <w:rtl w:val="0"/>
              </w:rPr>
              <w:t xml:space="preserve">UAR 1. Flujo de perfil intuitivo</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doqt6jr1swkr">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cisy4xuxq7wh">
            <w:r w:rsidDel="00000000" w:rsidR="00000000" w:rsidRPr="00000000">
              <w:rPr>
                <w:i w:val="0"/>
                <w:iCs w:val="0"/>
                <w:smallCaps w:val="0"/>
                <w:strike w:val="0"/>
                <w:color w:val="000000"/>
                <w:sz w:val="22"/>
                <w:szCs w:val="22"/>
                <w:u w:val="none"/>
                <w:shd w:fill="auto" w:val="clear"/>
                <w:vertAlign w:val="baseline"/>
                <w:rtl w:val="0"/>
              </w:rPr>
              <w:t xml:space="preserve">UAR 2. Edición de información clara</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fn410t7md114">
            <w:r w:rsidDel="00000000" w:rsidR="00000000" w:rsidRPr="00000000">
              <w:rPr>
                <w:i w:val="0"/>
                <w:iCs w:val="0"/>
                <w:smallCaps w:val="0"/>
                <w:strike w:val="0"/>
                <w:color w:val="000000"/>
                <w:sz w:val="22"/>
                <w:szCs w:val="22"/>
                <w:u w:val="none"/>
                <w:shd w:fill="auto" w:val="clear"/>
                <w:vertAlign w:val="baseline"/>
                <w:rtl w:val="0"/>
              </w:rPr>
              <w:t xml:space="preserve">TA - Problem</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mpocvz9q822l">
            <w:r w:rsidDel="00000000" w:rsidR="00000000" w:rsidRPr="00000000">
              <w:rPr>
                <w:i w:val="0"/>
                <w:iCs w:val="0"/>
                <w:smallCaps w:val="0"/>
                <w:strike w:val="0"/>
                <w:color w:val="000000"/>
                <w:sz w:val="22"/>
                <w:szCs w:val="22"/>
                <w:u w:val="none"/>
                <w:shd w:fill="auto" w:val="clear"/>
                <w:vertAlign w:val="baseline"/>
                <w:rtl w:val="0"/>
              </w:rPr>
              <w:t xml:space="preserve">UAR 3. Actividades equipo regresan hasta arriba</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e0xjq7xgu9lz">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uyrno5f6h550">
            <w:r w:rsidDel="00000000" w:rsidR="00000000" w:rsidRPr="00000000">
              <w:rPr>
                <w:i w:val="0"/>
                <w:iCs w:val="0"/>
                <w:smallCaps w:val="0"/>
                <w:strike w:val="0"/>
                <w:color w:val="000000"/>
                <w:sz w:val="22"/>
                <w:szCs w:val="22"/>
                <w:u w:val="none"/>
                <w:shd w:fill="auto" w:val="clear"/>
                <w:vertAlign w:val="baseline"/>
                <w:rtl w:val="0"/>
              </w:rPr>
              <w:t xml:space="preserve">UAR 4. Eliminación de miembros con comportamiento cauteloso</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cs18i0z6mx9b">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3chd2zug0k6">
            <w:r w:rsidDel="00000000" w:rsidR="00000000" w:rsidRPr="00000000">
              <w:rPr>
                <w:i w:val="0"/>
                <w:iCs w:val="0"/>
                <w:smallCaps w:val="0"/>
                <w:strike w:val="0"/>
                <w:color w:val="000000"/>
                <w:sz w:val="22"/>
                <w:szCs w:val="22"/>
                <w:u w:val="none"/>
                <w:shd w:fill="auto" w:val="clear"/>
                <w:vertAlign w:val="baseline"/>
                <w:rtl w:val="0"/>
              </w:rPr>
              <w:t xml:space="preserve">UAR 5. Recuperación eficiente de usuarios</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iblsdbf2uu0i">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cier0oukk8e8">
            <w:r w:rsidDel="00000000" w:rsidR="00000000" w:rsidRPr="00000000">
              <w:rPr>
                <w:i w:val="0"/>
                <w:iCs w:val="0"/>
                <w:smallCaps w:val="0"/>
                <w:strike w:val="0"/>
                <w:color w:val="000000"/>
                <w:sz w:val="22"/>
                <w:szCs w:val="22"/>
                <w:u w:val="none"/>
                <w:shd w:fill="auto" w:val="clear"/>
                <w:vertAlign w:val="baseline"/>
                <w:rtl w:val="0"/>
              </w:rPr>
              <w:t xml:space="preserve">UAR 6. Creación de proyecto</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1dofexogjblo">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8yi7re54jl7a">
            <w:r w:rsidDel="00000000" w:rsidR="00000000" w:rsidRPr="00000000">
              <w:rPr>
                <w:i w:val="0"/>
                <w:iCs w:val="0"/>
                <w:smallCaps w:val="0"/>
                <w:strike w:val="0"/>
                <w:color w:val="000000"/>
                <w:sz w:val="22"/>
                <w:szCs w:val="22"/>
                <w:u w:val="none"/>
                <w:shd w:fill="auto" w:val="clear"/>
                <w:vertAlign w:val="baseline"/>
                <w:rtl w:val="0"/>
              </w:rPr>
              <w:t xml:space="preserve">UAR 7. Calendario bien diseñado</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n6l4i1jg433t">
            <w:r w:rsidDel="00000000" w:rsidR="00000000" w:rsidRPr="00000000">
              <w:rPr>
                <w:i w:val="0"/>
                <w:iCs w:val="0"/>
                <w:smallCaps w:val="0"/>
                <w:strike w:val="0"/>
                <w:color w:val="000000"/>
                <w:sz w:val="22"/>
                <w:szCs w:val="22"/>
                <w:u w:val="none"/>
                <w:shd w:fill="auto" w:val="clear"/>
                <w:vertAlign w:val="baseline"/>
                <w:rtl w:val="0"/>
              </w:rPr>
              <w:t xml:space="preserve">TA - Good</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ojxilrdbj951">
            <w:r w:rsidDel="00000000" w:rsidR="00000000" w:rsidRPr="00000000">
              <w:rPr>
                <w:i w:val="0"/>
                <w:iCs w:val="0"/>
                <w:smallCaps w:val="0"/>
                <w:strike w:val="0"/>
                <w:color w:val="000000"/>
                <w:sz w:val="22"/>
                <w:szCs w:val="22"/>
                <w:u w:val="none"/>
                <w:shd w:fill="auto" w:val="clear"/>
                <w:vertAlign w:val="baseline"/>
                <w:rtl w:val="0"/>
              </w:rPr>
              <w:t xml:space="preserve">UAR 9. Agregar equipo poco intuitivo</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u4d9vqz8l0lw">
            <w:r w:rsidDel="00000000" w:rsidR="00000000" w:rsidRPr="00000000">
              <w:rPr>
                <w:i w:val="0"/>
                <w:iCs w:val="0"/>
                <w:smallCaps w:val="0"/>
                <w:strike w:val="0"/>
                <w:color w:val="000000"/>
                <w:sz w:val="22"/>
                <w:szCs w:val="22"/>
                <w:u w:val="none"/>
                <w:shd w:fill="auto" w:val="clear"/>
                <w:vertAlign w:val="baseline"/>
                <w:rtl w:val="0"/>
              </w:rPr>
              <w:t xml:space="preserve">Conclusión</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kj6sr6h02emi">
            <w:r w:rsidDel="00000000" w:rsidR="00000000" w:rsidRPr="00000000">
              <w:rPr>
                <w:i w:val="0"/>
                <w:iCs w:val="0"/>
                <w:smallCaps w:val="0"/>
                <w:strike w:val="0"/>
                <w:color w:val="000000"/>
                <w:sz w:val="22"/>
                <w:szCs w:val="22"/>
                <w:u w:val="none"/>
                <w:shd w:fill="auto" w:val="clear"/>
                <w:vertAlign w:val="baseline"/>
                <w:rtl w:val="0"/>
              </w:rPr>
              <w:t xml:space="preserve">Desempeño general del usuario</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mc0p72juxqdg">
            <w:r w:rsidDel="00000000" w:rsidR="00000000" w:rsidRPr="00000000">
              <w:rPr>
                <w:i w:val="0"/>
                <w:iCs w:val="0"/>
                <w:smallCaps w:val="0"/>
                <w:strike w:val="0"/>
                <w:color w:val="000000"/>
                <w:sz w:val="22"/>
                <w:szCs w:val="22"/>
                <w:u w:val="none"/>
                <w:shd w:fill="auto" w:val="clear"/>
                <w:vertAlign w:val="baseline"/>
                <w:rtl w:val="0"/>
              </w:rPr>
              <w:t xml:space="preserve">Fortalezas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u46a4wwidg2u">
            <w:r w:rsidDel="00000000" w:rsidR="00000000" w:rsidRPr="00000000">
              <w:rPr>
                <w:i w:val="0"/>
                <w:iCs w:val="0"/>
                <w:smallCaps w:val="0"/>
                <w:strike w:val="0"/>
                <w:color w:val="000000"/>
                <w:sz w:val="22"/>
                <w:szCs w:val="22"/>
                <w:u w:val="none"/>
                <w:shd w:fill="auto" w:val="clear"/>
                <w:vertAlign w:val="baseline"/>
                <w:rtl w:val="0"/>
              </w:rPr>
              <w:t xml:space="preserve">Insight clave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spacing w:before="120" w:lineRule="auto"/>
        <w:rPr/>
      </w:pPr>
      <w:r w:rsidDel="00000000" w:rsidR="00000000" w:rsidRPr="00000000">
        <w:rPr>
          <w:rtl w:val="0"/>
        </w:rPr>
      </w:r>
    </w:p>
    <w:p w:rsidR="00000000" w:rsidDel="00000000" w:rsidP="00000000" w:rsidRDefault="00000000" w:rsidRPr="00000000" w14:paraId="00000043">
      <w:pPr>
        <w:spacing w:before="120" w:lineRule="auto"/>
        <w:rPr/>
      </w:pPr>
      <w:r w:rsidDel="00000000" w:rsidR="00000000" w:rsidRPr="00000000">
        <w:rPr>
          <w:rtl w:val="0"/>
        </w:rPr>
      </w:r>
    </w:p>
    <w:p w:rsidR="00000000" w:rsidDel="00000000" w:rsidP="00000000" w:rsidRDefault="00000000" w:rsidRPr="00000000" w14:paraId="00000044">
      <w:pPr>
        <w:spacing w:before="120" w:lineRule="auto"/>
        <w:rPr/>
      </w:pPr>
      <w:r w:rsidDel="00000000" w:rsidR="00000000" w:rsidRPr="00000000">
        <w:rPr>
          <w:rtl w:val="0"/>
        </w:rPr>
      </w:r>
    </w:p>
    <w:p w:rsidR="00000000" w:rsidDel="00000000" w:rsidP="00000000" w:rsidRDefault="00000000" w:rsidRPr="00000000" w14:paraId="00000045">
      <w:pPr>
        <w:spacing w:before="120" w:lineRule="auto"/>
        <w:rPr/>
      </w:pPr>
      <w:r w:rsidDel="00000000" w:rsidR="00000000" w:rsidRPr="00000000">
        <w:rPr>
          <w:rtl w:val="0"/>
        </w:rPr>
      </w:r>
    </w:p>
    <w:p w:rsidR="00000000" w:rsidDel="00000000" w:rsidP="00000000" w:rsidRDefault="00000000" w:rsidRPr="00000000" w14:paraId="00000046">
      <w:pPr>
        <w:spacing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before="120" w:lineRule="auto"/>
        <w:rPr/>
      </w:pPr>
      <w:bookmarkStart w:colFirst="0" w:colLast="0" w:name="_cicft32ksmlr" w:id="0"/>
      <w:bookmarkEnd w:id="0"/>
      <w:r w:rsidDel="00000000" w:rsidR="00000000" w:rsidRPr="00000000">
        <w:rPr>
          <w:rtl w:val="0"/>
        </w:rPr>
        <w:t xml:space="preserve">Usability Aspects Report - April 13th, 2026</w:t>
      </w:r>
    </w:p>
    <w:p w:rsidR="00000000" w:rsidDel="00000000" w:rsidP="00000000" w:rsidRDefault="00000000" w:rsidRPr="00000000" w14:paraId="00000048">
      <w:pPr>
        <w:pStyle w:val="Heading2"/>
        <w:rPr/>
      </w:pPr>
      <w:bookmarkStart w:colFirst="0" w:colLast="0" w:name="_g8smqtw5u1wt" w:id="1"/>
      <w:bookmarkEnd w:id="1"/>
      <w:r w:rsidDel="00000000" w:rsidR="00000000" w:rsidRPr="00000000">
        <w:rPr>
          <w:rtl w:val="0"/>
        </w:rPr>
        <w:t xml:space="preserve">Members of the UAR</w:t>
      </w:r>
    </w:p>
    <w:p w:rsidR="00000000" w:rsidDel="00000000" w:rsidP="00000000" w:rsidRDefault="00000000" w:rsidRPr="00000000" w14:paraId="00000049">
      <w:pPr>
        <w:rPr/>
      </w:pPr>
      <w:r w:rsidDel="00000000" w:rsidR="00000000" w:rsidRPr="00000000">
        <w:rPr>
          <w:rtl w:val="0"/>
        </w:rPr>
        <w:t xml:space="preserve">The presented Usability Aspects Report was obtained from the feedback of:</w:t>
      </w:r>
    </w:p>
    <w:p w:rsidR="00000000" w:rsidDel="00000000" w:rsidP="00000000" w:rsidRDefault="00000000" w:rsidRPr="00000000" w14:paraId="0000004A">
      <w:pPr>
        <w:numPr>
          <w:ilvl w:val="0"/>
          <w:numId w:val="14"/>
        </w:numPr>
        <w:ind w:left="720" w:hanging="360"/>
      </w:pPr>
      <w:r w:rsidDel="00000000" w:rsidR="00000000" w:rsidRPr="00000000">
        <w:rPr>
          <w:rtl w:val="0"/>
        </w:rPr>
        <w:t xml:space="preserve">Carlos Delgado Contreras</w:t>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Andrea Iliana Cantú Mayorga</w:t>
      </w:r>
    </w:p>
    <w:p w:rsidR="00000000" w:rsidDel="00000000" w:rsidP="00000000" w:rsidRDefault="00000000" w:rsidRPr="00000000" w14:paraId="0000004C">
      <w:pPr>
        <w:numPr>
          <w:ilvl w:val="0"/>
          <w:numId w:val="14"/>
        </w:numPr>
        <w:ind w:left="720" w:hanging="360"/>
        <w:rPr>
          <w:u w:val="none"/>
        </w:rPr>
      </w:pPr>
      <w:r w:rsidDel="00000000" w:rsidR="00000000" w:rsidRPr="00000000">
        <w:rPr>
          <w:rtl w:val="0"/>
        </w:rPr>
        <w:t xml:space="preserve">Professor Eduardo Daniel Juárez Pineda</w:t>
      </w:r>
    </w:p>
    <w:p w:rsidR="00000000" w:rsidDel="00000000" w:rsidP="00000000" w:rsidRDefault="00000000" w:rsidRPr="00000000" w14:paraId="0000004D">
      <w:pPr>
        <w:numPr>
          <w:ilvl w:val="0"/>
          <w:numId w:val="14"/>
        </w:numPr>
        <w:ind w:left="720" w:hanging="360"/>
      </w:pPr>
      <w:r w:rsidDel="00000000" w:rsidR="00000000" w:rsidRPr="00000000">
        <w:rPr>
          <w:rtl w:val="0"/>
        </w:rPr>
        <w:t xml:space="preserve">Ing. Bernardo Laing</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During the following sections we will implement the scale of severity of IBM:</w:t>
        <w:br w:type="textWrapping"/>
      </w:r>
    </w:p>
    <w:p w:rsidR="00000000" w:rsidDel="00000000" w:rsidP="00000000" w:rsidRDefault="00000000" w:rsidRPr="00000000" w14:paraId="00000050">
      <w:pPr>
        <w:numPr>
          <w:ilvl w:val="0"/>
          <w:numId w:val="12"/>
        </w:numPr>
        <w:ind w:left="720" w:hanging="360"/>
        <w:rPr>
          <w:u w:val="none"/>
        </w:rPr>
      </w:pPr>
      <w:r w:rsidDel="00000000" w:rsidR="00000000" w:rsidRPr="00000000">
        <w:rPr>
          <w:rtl w:val="0"/>
        </w:rPr>
        <w:t xml:space="preserve">4 Catastrophic: The system causes a problem in the organization.</w:t>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3 Severe: An important section of the system does not work correctly.</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2 Minor: Small problem.</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1 Flaw: Style defects.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3"/>
        <w:numPr>
          <w:ilvl w:val="0"/>
          <w:numId w:val="13"/>
        </w:numPr>
        <w:ind w:left="720" w:hanging="360"/>
        <w:rPr>
          <w:highlight w:val="yellow"/>
        </w:rPr>
      </w:pPr>
      <w:bookmarkStart w:colFirst="0" w:colLast="0" w:name="_23tr4p3wcb06" w:id="2"/>
      <w:bookmarkEnd w:id="2"/>
      <w:r w:rsidDel="00000000" w:rsidR="00000000" w:rsidRPr="00000000">
        <w:rPr>
          <w:highlight w:val="yellow"/>
          <w:u w:val="single"/>
          <w:rtl w:val="0"/>
        </w:rPr>
        <w:t xml:space="preserve">Creation placeholder opacity:</w:t>
      </w:r>
      <w:r w:rsidDel="00000000" w:rsidR="00000000" w:rsidRPr="00000000">
        <w:rPr>
          <w:rtl w:val="0"/>
        </w:rPr>
      </w:r>
    </w:p>
    <w:p w:rsidR="00000000" w:rsidDel="00000000" w:rsidP="00000000" w:rsidRDefault="00000000" w:rsidRPr="00000000" w14:paraId="00000056">
      <w:pPr>
        <w:ind w:left="0" w:firstLine="0"/>
        <w:rPr>
          <w:b w:val="1"/>
          <w:bCs w:val="1"/>
          <w:i w:val="1"/>
          <w:i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058">
      <w:pPr>
        <w:ind w:left="0" w:firstLine="0"/>
        <w:rPr/>
      </w:pPr>
      <w:r w:rsidDel="00000000" w:rsidR="00000000" w:rsidRPr="00000000">
        <w:rPr>
          <w:rtl w:val="0"/>
        </w:rPr>
        <w:t xml:space="preserve">Currently the placeholders for the creation of Team and Project show a complete opacity of 1 (in a scale of 1-0), this causes confusion as if the already content needs to be deleted instead of simply typing over it.</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Heuristica Violada: 8</w:t>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Evidence:</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2299554" cy="1683107"/>
            <wp:effectExtent b="12700" l="12700" r="12700" t="1270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299554" cy="168310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267484" cy="1669693"/>
            <wp:effectExtent b="12700" l="12700" r="12700" t="1270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267484" cy="16696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Problem Severity:</w:t>
      </w:r>
      <w:r w:rsidDel="00000000" w:rsidR="00000000" w:rsidRPr="00000000">
        <w:rPr>
          <w:rtl w:val="0"/>
        </w:rPr>
        <w:t xml:space="preserve"> 2 Small problems.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62">
      <w:pPr>
        <w:rPr/>
      </w:pPr>
      <w:r w:rsidDel="00000000" w:rsidR="00000000" w:rsidRPr="00000000">
        <w:rPr>
          <w:rtl w:val="0"/>
        </w:rPr>
        <w:t xml:space="preserve">Add opacity to the placeholders of the creation forms.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FIX: </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2805113" cy="1738963"/>
            <wp:effectExtent b="12700" l="12700" r="12700" t="12700"/>
            <wp:docPr id="23" name="image10.png"/>
            <a:graphic>
              <a:graphicData uri="http://schemas.openxmlformats.org/drawingml/2006/picture">
                <pic:pic>
                  <pic:nvPicPr>
                    <pic:cNvPr id="0" name="image10.png"/>
                    <pic:cNvPicPr preferRelativeResize="0"/>
                  </pic:nvPicPr>
                  <pic:blipFill>
                    <a:blip r:embed="rId14"/>
                    <a:srcRect b="0" l="21711" r="12500" t="12042"/>
                    <a:stretch>
                      <a:fillRect/>
                    </a:stretch>
                  </pic:blipFill>
                  <pic:spPr>
                    <a:xfrm>
                      <a:off x="0" y="0"/>
                      <a:ext cx="2805113" cy="173896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786063" cy="1727558"/>
            <wp:effectExtent b="12700" l="12700" r="12700" t="12700"/>
            <wp:docPr id="3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786063" cy="17275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3"/>
        <w:numPr>
          <w:ilvl w:val="0"/>
          <w:numId w:val="13"/>
        </w:numPr>
        <w:ind w:left="720" w:hanging="360"/>
        <w:rPr>
          <w:u w:val="none"/>
        </w:rPr>
      </w:pPr>
      <w:bookmarkStart w:colFirst="0" w:colLast="0" w:name="_7zap0cmpvsab" w:id="3"/>
      <w:bookmarkEnd w:id="3"/>
      <w:r w:rsidDel="00000000" w:rsidR="00000000" w:rsidRPr="00000000">
        <w:rPr>
          <w:rtl w:val="0"/>
        </w:rPr>
        <w:t xml:space="preserve">Achievements and Highlights color implementation</w:t>
      </w:r>
    </w:p>
    <w:p w:rsidR="00000000" w:rsidDel="00000000" w:rsidP="00000000" w:rsidRDefault="00000000" w:rsidRPr="00000000" w14:paraId="00000069">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Description:</w:t>
      </w:r>
    </w:p>
    <w:p w:rsidR="00000000" w:rsidDel="00000000" w:rsidP="00000000" w:rsidRDefault="00000000" w:rsidRPr="00000000" w14:paraId="0000006B">
      <w:pPr>
        <w:rPr/>
      </w:pPr>
      <w:r w:rsidDel="00000000" w:rsidR="00000000" w:rsidRPr="00000000">
        <w:rPr>
          <w:rtl w:val="0"/>
        </w:rPr>
        <w:t xml:space="preserve">Actually achievements and highlights keep the standard colors of the main interface (white and gray borders). With the consideration of the evaluator we might enhance both achievements and highlights with particular colors to show their importance and impact inside the project.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Heuristica Violada: 1, 8</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Evidence:</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5632469" cy="2868067"/>
            <wp:effectExtent b="12700" l="12700" r="12700" t="12700"/>
            <wp:docPr id="25" name="image41.png"/>
            <a:graphic>
              <a:graphicData uri="http://schemas.openxmlformats.org/drawingml/2006/picture">
                <pic:pic>
                  <pic:nvPicPr>
                    <pic:cNvPr id="0" name="image41.png"/>
                    <pic:cNvPicPr preferRelativeResize="0"/>
                  </pic:nvPicPr>
                  <pic:blipFill>
                    <a:blip r:embed="rId16"/>
                    <a:srcRect b="0" l="4257" r="1268" t="14201"/>
                    <a:stretch>
                      <a:fillRect/>
                    </a:stretch>
                  </pic:blipFill>
                  <pic:spPr>
                    <a:xfrm>
                      <a:off x="0" y="0"/>
                      <a:ext cx="5632469" cy="28680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Problem Severity:</w:t>
      </w:r>
      <w:r w:rsidDel="00000000" w:rsidR="00000000" w:rsidRPr="00000000">
        <w:rPr>
          <w:rtl w:val="0"/>
        </w:rPr>
        <w:t xml:space="preserve"> 1 Flaw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75">
      <w:pPr>
        <w:rPr/>
      </w:pPr>
      <w:r w:rsidDel="00000000" w:rsidR="00000000" w:rsidRPr="00000000">
        <w:rPr>
          <w:rtl w:val="0"/>
        </w:rPr>
        <w:t xml:space="preserve">Add slightly soft colors into the background of the cards or a remarkable border to both of them. Keep color palette consistent.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numPr>
          <w:ilvl w:val="0"/>
          <w:numId w:val="13"/>
        </w:numPr>
        <w:ind w:left="720" w:hanging="360"/>
        <w:rPr>
          <w:highlight w:val="yellow"/>
        </w:rPr>
      </w:pPr>
      <w:bookmarkStart w:colFirst="0" w:colLast="0" w:name="_tldhmzj0i2nd" w:id="4"/>
      <w:bookmarkEnd w:id="4"/>
      <w:r w:rsidDel="00000000" w:rsidR="00000000" w:rsidRPr="00000000">
        <w:rPr>
          <w:highlight w:val="yellow"/>
          <w:u w:val="single"/>
          <w:rtl w:val="0"/>
        </w:rPr>
        <w:t xml:space="preserve">Become activity dates into dropdowns</w:t>
      </w:r>
    </w:p>
    <w:p w:rsidR="00000000" w:rsidDel="00000000" w:rsidP="00000000" w:rsidRDefault="00000000" w:rsidRPr="00000000" w14:paraId="00000078">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Description: </w:t>
      </w:r>
    </w:p>
    <w:p w:rsidR="00000000" w:rsidDel="00000000" w:rsidP="00000000" w:rsidRDefault="00000000" w:rsidRPr="00000000" w14:paraId="0000007A">
      <w:pPr>
        <w:rPr/>
      </w:pPr>
      <w:r w:rsidDel="00000000" w:rsidR="00000000" w:rsidRPr="00000000">
        <w:rPr>
          <w:rtl w:val="0"/>
        </w:rPr>
        <w:t xml:space="preserve">Currently the activities in the Employee page are classified by date, only divided by them. To increase efficiency while moving and searching for a concrete day or activity depending on our filters (Today, Week, Month, Quarter, All), each date can become a dropdown that reveals or capsules all the activities that occurred that day.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Heuristica Violada: 7, 6</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Evidence:</w:t>
      </w:r>
    </w:p>
    <w:p w:rsidR="00000000" w:rsidDel="00000000" w:rsidP="00000000" w:rsidRDefault="00000000" w:rsidRPr="00000000" w14:paraId="0000007F">
      <w:pPr>
        <w:jc w:val="center"/>
        <w:rPr/>
      </w:pPr>
      <w:r w:rsidDel="00000000" w:rsidR="00000000" w:rsidRPr="00000000">
        <w:rPr/>
        <w:drawing>
          <wp:inline distB="114300" distT="114300" distL="114300" distR="114300">
            <wp:extent cx="3786188" cy="3039872"/>
            <wp:effectExtent b="12700" l="12700" r="12700" t="1270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786188" cy="30398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85">
      <w:pPr>
        <w:rPr/>
      </w:pPr>
      <w:r w:rsidDel="00000000" w:rsidR="00000000" w:rsidRPr="00000000">
        <w:rPr>
          <w:rtl w:val="0"/>
        </w:rPr>
        <w:t xml:space="preserve">Make a modification in the activities section of the employee to make the date a dropdown that hides or shows the activities that occurred inside of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numPr>
          <w:ilvl w:val="0"/>
          <w:numId w:val="13"/>
        </w:numPr>
        <w:ind w:left="720" w:hanging="360"/>
        <w:rPr>
          <w:u w:val="none"/>
        </w:rPr>
      </w:pPr>
      <w:bookmarkStart w:colFirst="0" w:colLast="0" w:name="_f7rwqroxefqn" w:id="5"/>
      <w:bookmarkEnd w:id="5"/>
      <w:r w:rsidDel="00000000" w:rsidR="00000000" w:rsidRPr="00000000">
        <w:rPr>
          <w:rtl w:val="0"/>
        </w:rPr>
        <w:t xml:space="preserve">Change activity and role filters to sticky</w:t>
      </w:r>
    </w:p>
    <w:p w:rsidR="00000000" w:rsidDel="00000000" w:rsidP="00000000" w:rsidRDefault="00000000" w:rsidRPr="00000000" w14:paraId="00000088">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Description:</w:t>
      </w:r>
    </w:p>
    <w:p w:rsidR="00000000" w:rsidDel="00000000" w:rsidP="00000000" w:rsidRDefault="00000000" w:rsidRPr="00000000" w14:paraId="0000008A">
      <w:pPr>
        <w:rPr/>
      </w:pPr>
      <w:r w:rsidDel="00000000" w:rsidR="00000000" w:rsidRPr="00000000">
        <w:rPr>
          <w:rtl w:val="0"/>
        </w:rPr>
        <w:t xml:space="preserve">Currently, activity filters are shown at the top of the modal, but if going down in a very large modal the filters get lost at the top. To preserve the filters and accessibility, keep the filters as sticky even once the page has moved and preserve the ability to change the filters easily.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Heuristica Violada: 6, 7</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Evidence:</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4302520" cy="2605088"/>
            <wp:effectExtent b="12700" l="12700" r="12700" t="12700"/>
            <wp:docPr id="7" name="image29.png"/>
            <a:graphic>
              <a:graphicData uri="http://schemas.openxmlformats.org/drawingml/2006/picture">
                <pic:pic>
                  <pic:nvPicPr>
                    <pic:cNvPr id="0" name="image29.png"/>
                    <pic:cNvPicPr preferRelativeResize="0"/>
                  </pic:nvPicPr>
                  <pic:blipFill>
                    <a:blip r:embed="rId18"/>
                    <a:srcRect b="0" l="0" r="1475" t="0"/>
                    <a:stretch>
                      <a:fillRect/>
                    </a:stretch>
                  </pic:blipFill>
                  <pic:spPr>
                    <a:xfrm>
                      <a:off x="0" y="0"/>
                      <a:ext cx="4302520" cy="260508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4308576" cy="2572122"/>
            <wp:effectExtent b="12700" l="12700" r="12700" t="12700"/>
            <wp:docPr id="39"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4308576" cy="25721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Problem Severity: </w:t>
      </w:r>
      <w:r w:rsidDel="00000000" w:rsidR="00000000" w:rsidRPr="00000000">
        <w:rPr>
          <w:rtl w:val="0"/>
        </w:rPr>
        <w:t xml:space="preserve">1 Flaw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94">
      <w:pPr>
        <w:rPr/>
      </w:pPr>
      <w:r w:rsidDel="00000000" w:rsidR="00000000" w:rsidRPr="00000000">
        <w:rPr>
          <w:rtl w:val="0"/>
        </w:rPr>
        <w:t xml:space="preserve">Make the filters of the activity section in Employee sticky to the top of the screen.</w:t>
      </w:r>
    </w:p>
    <w:p w:rsidR="00000000" w:rsidDel="00000000" w:rsidP="00000000" w:rsidRDefault="00000000" w:rsidRPr="00000000" w14:paraId="00000095">
      <w:pPr>
        <w:pStyle w:val="Heading3"/>
        <w:numPr>
          <w:ilvl w:val="0"/>
          <w:numId w:val="13"/>
        </w:numPr>
        <w:rPr>
          <w:sz w:val="26"/>
          <w:szCs w:val="26"/>
        </w:rPr>
      </w:pPr>
      <w:bookmarkStart w:colFirst="0" w:colLast="0" w:name="_o521orctdd8z" w:id="6"/>
      <w:bookmarkEnd w:id="6"/>
      <w:r w:rsidDel="00000000" w:rsidR="00000000" w:rsidRPr="00000000">
        <w:rPr>
          <w:rtl w:val="0"/>
        </w:rPr>
        <w:t xml:space="preserve">Establish Account Administration pagination</w:t>
      </w:r>
    </w:p>
    <w:p w:rsidR="00000000" w:rsidDel="00000000" w:rsidP="00000000" w:rsidRDefault="00000000" w:rsidRPr="00000000" w14:paraId="00000096">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Description</w:t>
      </w:r>
      <w:r w:rsidDel="00000000" w:rsidR="00000000" w:rsidRPr="00000000">
        <w:rPr>
          <w:rtl w:val="0"/>
        </w:rPr>
        <w:t xml:space="preserve">: Currently Accounts Administration shows all profiles, possibly making it hard to find an account in concrete.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Heuristica Violada: 7</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Evidence:</w:t>
      </w:r>
    </w:p>
    <w:p w:rsidR="00000000" w:rsidDel="00000000" w:rsidP="00000000" w:rsidRDefault="00000000" w:rsidRPr="00000000" w14:paraId="0000009C">
      <w:pPr>
        <w:rPr/>
      </w:pPr>
      <w:r w:rsidDel="00000000" w:rsidR="00000000" w:rsidRPr="00000000">
        <w:rPr/>
        <w:drawing>
          <wp:inline distB="114300" distT="114300" distL="114300" distR="114300">
            <wp:extent cx="5943600" cy="3009900"/>
            <wp:effectExtent b="12700" l="12700" r="12700" t="12700"/>
            <wp:docPr id="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Problem Severity: </w:t>
      </w:r>
      <w:r w:rsidDel="00000000" w:rsidR="00000000" w:rsidRPr="00000000">
        <w:rPr>
          <w:rtl w:val="0"/>
        </w:rPr>
        <w:t xml:space="preserve">3 Major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A2">
      <w:pPr>
        <w:rPr/>
      </w:pPr>
      <w:r w:rsidDel="00000000" w:rsidR="00000000" w:rsidRPr="00000000">
        <w:rPr>
          <w:rtl w:val="0"/>
        </w:rPr>
        <w:t xml:space="preserve">Modify frontend to establish a pagination that allows to easily manage the number of accounts shown in the screen. Possibly establish a search bar to easily locate certain accounts.</w:t>
      </w:r>
    </w:p>
    <w:p w:rsidR="00000000" w:rsidDel="00000000" w:rsidP="00000000" w:rsidRDefault="00000000" w:rsidRPr="00000000" w14:paraId="000000A3">
      <w:pPr>
        <w:pStyle w:val="Heading3"/>
        <w:numPr>
          <w:ilvl w:val="0"/>
          <w:numId w:val="13"/>
        </w:numPr>
        <w:ind w:left="720" w:hanging="360"/>
        <w:rPr>
          <w:highlight w:val="yellow"/>
        </w:rPr>
      </w:pPr>
      <w:bookmarkStart w:colFirst="0" w:colLast="0" w:name="_v66hkjyumfsx" w:id="7"/>
      <w:bookmarkEnd w:id="7"/>
      <w:r w:rsidDel="00000000" w:rsidR="00000000" w:rsidRPr="00000000">
        <w:rPr>
          <w:highlight w:val="yellow"/>
          <w:u w:val="single"/>
          <w:rtl w:val="0"/>
        </w:rPr>
        <w:t xml:space="preserve">Show colors depending on account status</w:t>
      </w:r>
    </w:p>
    <w:p w:rsidR="00000000" w:rsidDel="00000000" w:rsidP="00000000" w:rsidRDefault="00000000" w:rsidRPr="00000000" w14:paraId="000000A4">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Description: </w:t>
      </w:r>
    </w:p>
    <w:p w:rsidR="00000000" w:rsidDel="00000000" w:rsidP="00000000" w:rsidRDefault="00000000" w:rsidRPr="00000000" w14:paraId="000000A6">
      <w:pPr>
        <w:rPr/>
      </w:pPr>
      <w:r w:rsidDel="00000000" w:rsidR="00000000" w:rsidRPr="00000000">
        <w:rPr>
          <w:rtl w:val="0"/>
        </w:rPr>
        <w:t xml:space="preserve">Currently in the actual Accounts Administration page, two status are available for accounts, ACTIVE and DISABLED, however they are not easily distinguished for any visual key that the text.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Heuristica Violada: 1</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Evidence:</w:t>
      </w:r>
    </w:p>
    <w:p w:rsidR="00000000" w:rsidDel="00000000" w:rsidP="00000000" w:rsidRDefault="00000000" w:rsidRPr="00000000" w14:paraId="000000AB">
      <w:pPr>
        <w:jc w:val="center"/>
        <w:rPr>
          <w:b w:val="1"/>
          <w:bCs w:val="1"/>
        </w:rPr>
      </w:pPr>
      <w:r w:rsidDel="00000000" w:rsidR="00000000" w:rsidRPr="00000000">
        <w:rPr>
          <w:b w:val="1"/>
          <w:bCs w:val="1"/>
        </w:rPr>
        <w:drawing>
          <wp:inline distB="114300" distT="114300" distL="114300" distR="114300">
            <wp:extent cx="2236021" cy="2100263"/>
            <wp:effectExtent b="12700" l="12700" r="12700" t="1270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236021" cy="2100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Problem Severity: </w:t>
      </w:r>
      <w:r w:rsidDel="00000000" w:rsidR="00000000" w:rsidRPr="00000000">
        <w:rPr>
          <w:rtl w:val="0"/>
        </w:rPr>
        <w:t xml:space="preserve">1 Flaw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B0">
      <w:pPr>
        <w:rPr/>
      </w:pPr>
      <w:r w:rsidDel="00000000" w:rsidR="00000000" w:rsidRPr="00000000">
        <w:rPr>
          <w:rtl w:val="0"/>
        </w:rPr>
        <w:t xml:space="preserve">Establish ACTIVE account status’ background with a slight green and DISABLED accounts status background with a slight red.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0"/>
          <w:numId w:val="13"/>
        </w:numPr>
        <w:ind w:left="720" w:hanging="360"/>
        <w:rPr>
          <w:u w:val="none"/>
        </w:rPr>
      </w:pPr>
      <w:bookmarkStart w:colFirst="0" w:colLast="0" w:name="_cdfmywjw4ov4" w:id="8"/>
      <w:bookmarkEnd w:id="8"/>
      <w:r w:rsidDel="00000000" w:rsidR="00000000" w:rsidRPr="00000000">
        <w:rPr>
          <w:rtl w:val="0"/>
        </w:rPr>
        <w:t xml:space="preserve">Change ‘Employee’ on sidebar</w:t>
      </w:r>
    </w:p>
    <w:p w:rsidR="00000000" w:rsidDel="00000000" w:rsidP="00000000" w:rsidRDefault="00000000" w:rsidRPr="00000000" w14:paraId="000000B3">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Description:</w:t>
      </w:r>
    </w:p>
    <w:p w:rsidR="00000000" w:rsidDel="00000000" w:rsidP="00000000" w:rsidRDefault="00000000" w:rsidRPr="00000000" w14:paraId="000000B5">
      <w:pPr>
        <w:rPr/>
      </w:pPr>
      <w:r w:rsidDel="00000000" w:rsidR="00000000" w:rsidRPr="00000000">
        <w:rPr>
          <w:rtl w:val="0"/>
        </w:rPr>
        <w:t xml:space="preserve">Following client indications, the Employee section only shows the actual employee profile directly if the employee is not responsible or lead in any team or project. In this case the actual label of the section “Employee” might be confusing, therefore a change of label when the employee meets the previous characteristics is suggested.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Heuristica Violada: 2</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Evidence:</w:t>
      </w:r>
    </w:p>
    <w:p w:rsidR="00000000" w:rsidDel="00000000" w:rsidP="00000000" w:rsidRDefault="00000000" w:rsidRPr="00000000" w14:paraId="000000BA">
      <w:pPr>
        <w:rPr>
          <w:b w:val="1"/>
          <w:bCs w:val="1"/>
        </w:rPr>
      </w:pPr>
      <w:r w:rsidDel="00000000" w:rsidR="00000000" w:rsidRPr="00000000">
        <w:rPr>
          <w:b w:val="1"/>
          <w:bCs w:val="1"/>
        </w:rPr>
        <w:drawing>
          <wp:inline distB="114300" distT="114300" distL="114300" distR="114300">
            <wp:extent cx="5943600" cy="1701800"/>
            <wp:effectExtent b="12700" l="12700" r="12700" t="12700"/>
            <wp:docPr id="41"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943600" cy="170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Pr>
        <w:drawing>
          <wp:inline distB="114300" distT="114300" distL="114300" distR="114300">
            <wp:extent cx="5943600" cy="1701800"/>
            <wp:effectExtent b="12700" l="12700" r="12700" t="12700"/>
            <wp:docPr id="40"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943600" cy="170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Problem Severity: </w:t>
      </w:r>
      <w:r w:rsidDel="00000000" w:rsidR="00000000" w:rsidRPr="00000000">
        <w:rPr>
          <w:rtl w:val="0"/>
        </w:rPr>
        <w:t xml:space="preserve">1 Flaw</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C0">
      <w:pPr>
        <w:rPr/>
      </w:pPr>
      <w:r w:rsidDel="00000000" w:rsidR="00000000" w:rsidRPr="00000000">
        <w:rPr>
          <w:rtl w:val="0"/>
        </w:rPr>
        <w:t xml:space="preserve">Change the label of the section “Employee” dynamically depending if the employee is responsible for any Team or Project. Maybe change the name to “My employee profile”.</w:t>
      </w:r>
    </w:p>
    <w:p w:rsidR="00000000" w:rsidDel="00000000" w:rsidP="00000000" w:rsidRDefault="00000000" w:rsidRPr="00000000" w14:paraId="000000C1">
      <w:pPr>
        <w:pStyle w:val="Heading3"/>
        <w:numPr>
          <w:ilvl w:val="0"/>
          <w:numId w:val="13"/>
        </w:numPr>
        <w:ind w:left="720" w:hanging="360"/>
        <w:rPr>
          <w:u w:val="none"/>
        </w:rPr>
      </w:pPr>
      <w:bookmarkStart w:colFirst="0" w:colLast="0" w:name="_z8xjfq74dymb" w:id="9"/>
      <w:bookmarkEnd w:id="9"/>
      <w:commentRangeStart w:id="0"/>
      <w:r w:rsidDel="00000000" w:rsidR="00000000" w:rsidRPr="00000000">
        <w:rPr>
          <w:rtl w:val="0"/>
        </w:rPr>
        <w:t xml:space="preserve">Account name appearing in image slot if not image is provided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Description:</w:t>
      </w:r>
    </w:p>
    <w:p w:rsidR="00000000" w:rsidDel="00000000" w:rsidP="00000000" w:rsidRDefault="00000000" w:rsidRPr="00000000" w14:paraId="000000C4">
      <w:pPr>
        <w:rPr/>
      </w:pPr>
      <w:r w:rsidDel="00000000" w:rsidR="00000000" w:rsidRPr="00000000">
        <w:rPr>
          <w:rtl w:val="0"/>
        </w:rPr>
        <w:t xml:space="preserve">Currently the name of the account owner is shown instead of an image when there is no image for the account selected, this can be seen in the upper right section of any page.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Heuristica Violada: 4, 8</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Evidence:</w:t>
      </w:r>
    </w:p>
    <w:p w:rsidR="00000000" w:rsidDel="00000000" w:rsidP="00000000" w:rsidRDefault="00000000" w:rsidRPr="00000000" w14:paraId="000000C9">
      <w:pPr>
        <w:jc w:val="center"/>
        <w:rPr>
          <w:b w:val="1"/>
          <w:bCs w:val="1"/>
        </w:rPr>
      </w:pPr>
      <w:r w:rsidDel="00000000" w:rsidR="00000000" w:rsidRPr="00000000">
        <w:rPr>
          <w:b w:val="1"/>
          <w:bCs w:val="1"/>
        </w:rPr>
        <w:drawing>
          <wp:inline distB="114300" distT="114300" distL="114300" distR="114300">
            <wp:extent cx="2647950" cy="2305050"/>
            <wp:effectExtent b="12700" l="12700" r="12700" t="12700"/>
            <wp:docPr id="2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647950" cy="2305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Problem Severity: </w:t>
      </w:r>
      <w:r w:rsidDel="00000000" w:rsidR="00000000" w:rsidRPr="00000000">
        <w:rPr>
          <w:rtl w:val="0"/>
        </w:rPr>
        <w:t xml:space="preserve">1 Flaw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CE">
      <w:pPr>
        <w:rPr/>
      </w:pPr>
      <w:r w:rsidDel="00000000" w:rsidR="00000000" w:rsidRPr="00000000">
        <w:rPr>
          <w:rtl w:val="0"/>
        </w:rPr>
        <w:t xml:space="preserve">Establish and use by default the API for the creation of Letter images instead of the direct name or a broken link.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numPr>
          <w:ilvl w:val="0"/>
          <w:numId w:val="13"/>
        </w:numPr>
        <w:ind w:left="720" w:hanging="360"/>
        <w:rPr>
          <w:highlight w:val="yellow"/>
        </w:rPr>
      </w:pPr>
      <w:bookmarkStart w:colFirst="0" w:colLast="0" w:name="_nok1cqlqkn0j" w:id="10"/>
      <w:bookmarkEnd w:id="10"/>
      <w:r w:rsidDel="00000000" w:rsidR="00000000" w:rsidRPr="00000000">
        <w:rPr>
          <w:highlight w:val="yellow"/>
          <w:u w:val="single"/>
          <w:rtl w:val="0"/>
        </w:rPr>
        <w:t xml:space="preserve">Make sidebar items sticky</w:t>
      </w:r>
    </w:p>
    <w:p w:rsidR="00000000" w:rsidDel="00000000" w:rsidP="00000000" w:rsidRDefault="00000000" w:rsidRPr="00000000" w14:paraId="000000D1">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Description:</w:t>
      </w:r>
    </w:p>
    <w:p w:rsidR="00000000" w:rsidDel="00000000" w:rsidP="00000000" w:rsidRDefault="00000000" w:rsidRPr="00000000" w14:paraId="000000D3">
      <w:pPr>
        <w:rPr/>
      </w:pPr>
      <w:r w:rsidDel="00000000" w:rsidR="00000000" w:rsidRPr="00000000">
        <w:rPr>
          <w:rtl w:val="0"/>
        </w:rPr>
        <w:t xml:space="preserve">Currently the sidebar elements can be lost if you scroll down in a very large page.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Heuristica Violada: 7</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Evidence:</w:t>
      </w:r>
    </w:p>
    <w:p w:rsidR="00000000" w:rsidDel="00000000" w:rsidP="00000000" w:rsidRDefault="00000000" w:rsidRPr="00000000" w14:paraId="000000D8">
      <w:pPr>
        <w:jc w:val="center"/>
        <w:rPr/>
      </w:pPr>
      <w:r w:rsidDel="00000000" w:rsidR="00000000" w:rsidRPr="00000000">
        <w:rPr/>
        <w:drawing>
          <wp:inline distB="114300" distT="114300" distL="114300" distR="114300">
            <wp:extent cx="4500563" cy="2286343"/>
            <wp:effectExtent b="12700" l="12700" r="12700" t="12700"/>
            <wp:docPr id="30"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4500563" cy="22863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drawing>
          <wp:inline distB="114300" distT="114300" distL="114300" distR="114300">
            <wp:extent cx="4681538" cy="2378281"/>
            <wp:effectExtent b="12700" l="12700" r="12700" t="12700"/>
            <wp:docPr id="36"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4681538" cy="23782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Problem Severity:</w:t>
      </w:r>
      <w:r w:rsidDel="00000000" w:rsidR="00000000" w:rsidRPr="00000000">
        <w:rPr>
          <w:rtl w:val="0"/>
        </w:rPr>
        <w:t xml:space="preserve"> 3 Severe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DE">
      <w:pPr>
        <w:rPr/>
      </w:pPr>
      <w:r w:rsidDel="00000000" w:rsidR="00000000" w:rsidRPr="00000000">
        <w:rPr>
          <w:rtl w:val="0"/>
        </w:rPr>
        <w:t xml:space="preserve">Make the elements of the sidebar sticky so they stay in user sight at all times. If a user needs to access the items and ends up needing to scroll through the screen to find them, they might become frustrated.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FIX:</w:t>
      </w:r>
    </w:p>
    <w:p w:rsidR="00000000" w:rsidDel="00000000" w:rsidP="00000000" w:rsidRDefault="00000000" w:rsidRPr="00000000" w14:paraId="000000E1">
      <w:pPr>
        <w:jc w:val="center"/>
        <w:rPr>
          <w:b w:val="1"/>
          <w:bCs w:val="1"/>
        </w:rPr>
      </w:pPr>
      <w:r w:rsidDel="00000000" w:rsidR="00000000" w:rsidRPr="00000000">
        <w:rPr>
          <w:b w:val="1"/>
          <w:bCs w:val="1"/>
        </w:rPr>
        <w:drawing>
          <wp:inline distB="114300" distT="114300" distL="114300" distR="114300">
            <wp:extent cx="5943600" cy="3276600"/>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b w:val="1"/>
          <w:bCs w:val="1"/>
        </w:rPr>
      </w:pPr>
      <w:r w:rsidDel="00000000" w:rsidR="00000000" w:rsidRPr="00000000">
        <w:rPr>
          <w:rtl w:val="0"/>
        </w:rPr>
      </w:r>
    </w:p>
    <w:p w:rsidR="00000000" w:rsidDel="00000000" w:rsidP="00000000" w:rsidRDefault="00000000" w:rsidRPr="00000000" w14:paraId="000000E3">
      <w:pPr>
        <w:pStyle w:val="Heading3"/>
        <w:numPr>
          <w:ilvl w:val="0"/>
          <w:numId w:val="13"/>
        </w:numPr>
        <w:ind w:left="720" w:hanging="360"/>
        <w:rPr>
          <w:highlight w:val="yellow"/>
        </w:rPr>
      </w:pPr>
      <w:bookmarkStart w:colFirst="0" w:colLast="0" w:name="_fyyu3fpfask6" w:id="11"/>
      <w:bookmarkEnd w:id="11"/>
      <w:r w:rsidDel="00000000" w:rsidR="00000000" w:rsidRPr="00000000">
        <w:rPr>
          <w:highlight w:val="yellow"/>
          <w:u w:val="single"/>
          <w:rtl w:val="0"/>
        </w:rPr>
        <w:t xml:space="preserve">Change account privilege colors in Roles Administration</w:t>
      </w: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Description:</w:t>
      </w:r>
    </w:p>
    <w:p w:rsidR="00000000" w:rsidDel="00000000" w:rsidP="00000000" w:rsidRDefault="00000000" w:rsidRPr="00000000" w14:paraId="000000E6">
      <w:pPr>
        <w:rPr/>
      </w:pPr>
      <w:r w:rsidDel="00000000" w:rsidR="00000000" w:rsidRPr="00000000">
        <w:rPr>
          <w:rtl w:val="0"/>
        </w:rPr>
        <w:t xml:space="preserve">Actually the section of Roles Administrations has toggles active or deactivated depending on the privileges of the selected role, all of these have the principal color Yellow, however for more than one evaluator, this color might become tiring after a while.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Heuristica Violada: 4, 8</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Evidence:</w:t>
      </w:r>
    </w:p>
    <w:p w:rsidR="00000000" w:rsidDel="00000000" w:rsidP="00000000" w:rsidRDefault="00000000" w:rsidRPr="00000000" w14:paraId="000000EB">
      <w:pPr>
        <w:jc w:val="center"/>
        <w:rPr>
          <w:b w:val="1"/>
          <w:bCs w:val="1"/>
        </w:rPr>
      </w:pPr>
      <w:r w:rsidDel="00000000" w:rsidR="00000000" w:rsidRPr="00000000">
        <w:rPr>
          <w:b w:val="1"/>
          <w:bCs w:val="1"/>
        </w:rPr>
        <w:drawing>
          <wp:inline distB="114300" distT="114300" distL="114300" distR="114300">
            <wp:extent cx="5710238" cy="2900874"/>
            <wp:effectExtent b="12700" l="12700" r="12700" t="12700"/>
            <wp:docPr id="1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10238" cy="29008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F0">
      <w:pPr>
        <w:rPr/>
      </w:pPr>
      <w:r w:rsidDel="00000000" w:rsidR="00000000" w:rsidRPr="00000000">
        <w:rPr>
          <w:rtl w:val="0"/>
        </w:rPr>
        <w:t xml:space="preserve">Change the toggle color to a different one: color offered by Camila and Alexis, use blue.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numPr>
          <w:ilvl w:val="0"/>
          <w:numId w:val="13"/>
        </w:numPr>
        <w:ind w:left="720" w:hanging="360"/>
        <w:rPr>
          <w:highlight w:val="yellow"/>
        </w:rPr>
      </w:pPr>
      <w:bookmarkStart w:colFirst="0" w:colLast="0" w:name="_599n31b9u3yf" w:id="12"/>
      <w:bookmarkEnd w:id="12"/>
      <w:r w:rsidDel="00000000" w:rsidR="00000000" w:rsidRPr="00000000">
        <w:rPr>
          <w:highlight w:val="yellow"/>
          <w:u w:val="single"/>
          <w:rtl w:val="0"/>
        </w:rPr>
        <w:t xml:space="preserve">Add description to Project Information</w:t>
      </w: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Description:</w:t>
      </w:r>
    </w:p>
    <w:p w:rsidR="00000000" w:rsidDel="00000000" w:rsidP="00000000" w:rsidRDefault="00000000" w:rsidRPr="00000000" w14:paraId="000000F5">
      <w:pPr>
        <w:rPr/>
      </w:pPr>
      <w:r w:rsidDel="00000000" w:rsidR="00000000" w:rsidRPr="00000000">
        <w:rPr>
          <w:rtl w:val="0"/>
        </w:rPr>
        <w:t xml:space="preserve">Currently the description of the Project is not being shown in any section of the project page, but rather part of the Project mentioned in other pages as Employee or Team.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Heuristica Violada: 6</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Evidence:</w:t>
      </w:r>
    </w:p>
    <w:p w:rsidR="00000000" w:rsidDel="00000000" w:rsidP="00000000" w:rsidRDefault="00000000" w:rsidRPr="00000000" w14:paraId="000000FA">
      <w:pPr>
        <w:rPr/>
      </w:pPr>
      <w:r w:rsidDel="00000000" w:rsidR="00000000" w:rsidRPr="00000000">
        <w:rPr/>
        <w:drawing>
          <wp:inline distB="114300" distT="114300" distL="114300" distR="114300">
            <wp:extent cx="5943600" cy="3009900"/>
            <wp:effectExtent b="12700" l="12700" r="12700" t="12700"/>
            <wp:docPr id="4"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Problem Severity:</w:t>
      </w:r>
      <w:r w:rsidDel="00000000" w:rsidR="00000000" w:rsidRPr="00000000">
        <w:rPr>
          <w:rtl w:val="0"/>
        </w:rPr>
        <w:t xml:space="preserve"> 1 Flaw</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0FF">
      <w:pPr>
        <w:rPr/>
      </w:pPr>
      <w:r w:rsidDel="00000000" w:rsidR="00000000" w:rsidRPr="00000000">
        <w:rPr>
          <w:rtl w:val="0"/>
        </w:rPr>
        <w:t xml:space="preserve">Add the description into the Project Information section in the project page.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FIX:</w:t>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2755900"/>
            <wp:effectExtent b="12700" l="12700" r="12700" t="12700"/>
            <wp:docPr id="3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27559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781050</wp:posOffset>
                </wp:positionV>
                <wp:extent cx="1085850" cy="190500"/>
                <wp:effectExtent b="0" l="0" r="0" t="0"/>
                <wp:wrapNone/>
                <wp:docPr id="1" name=""/>
                <a:graphic>
                  <a:graphicData uri="http://schemas.microsoft.com/office/word/2010/wordprocessingShape">
                    <wps:wsp>
                      <wps:cNvCnPr/>
                      <wps:spPr>
                        <a:xfrm>
                          <a:off x="2109900" y="801000"/>
                          <a:ext cx="981600" cy="0"/>
                        </a:xfrm>
                        <a:prstGeom prst="straightConnector1">
                          <a:avLst/>
                        </a:prstGeom>
                        <a:noFill/>
                        <a:ln cap="flat" cmpd="sng" w="9525">
                          <a:solidFill>
                            <a:srgbClr val="CC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781050</wp:posOffset>
                </wp:positionV>
                <wp:extent cx="1085850" cy="190500"/>
                <wp:effectExtent b="0" l="0" r="0" t="0"/>
                <wp:wrapNone/>
                <wp:docPr id="1" name="image16.png"/>
                <a:graphic>
                  <a:graphicData uri="http://schemas.openxmlformats.org/drawingml/2006/picture">
                    <pic:pic>
                      <pic:nvPicPr>
                        <pic:cNvPr id="0" name="image16.png"/>
                        <pic:cNvPicPr preferRelativeResize="0"/>
                      </pic:nvPicPr>
                      <pic:blipFill>
                        <a:blip r:embed="rId31"/>
                        <a:srcRect/>
                        <a:stretch>
                          <a:fillRect/>
                        </a:stretch>
                      </pic:blipFill>
                      <pic:spPr>
                        <a:xfrm>
                          <a:off x="0" y="0"/>
                          <a:ext cx="1085850" cy="190500"/>
                        </a:xfrm>
                        <a:prstGeom prst="rect"/>
                        <a:ln/>
                      </pic:spPr>
                    </pic:pic>
                  </a:graphicData>
                </a:graphic>
              </wp:anchor>
            </w:drawing>
          </mc:Fallback>
        </mc:AlternateConten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numPr>
          <w:ilvl w:val="0"/>
          <w:numId w:val="13"/>
        </w:numPr>
        <w:ind w:left="720" w:hanging="360"/>
        <w:rPr>
          <w:highlight w:val="yellow"/>
        </w:rPr>
      </w:pPr>
      <w:bookmarkStart w:colFirst="0" w:colLast="0" w:name="_fiumir4jg4q" w:id="13"/>
      <w:bookmarkEnd w:id="13"/>
      <w:r w:rsidDel="00000000" w:rsidR="00000000" w:rsidRPr="00000000">
        <w:rPr>
          <w:highlight w:val="yellow"/>
          <w:u w:val="single"/>
          <w:rtl w:val="0"/>
        </w:rPr>
        <w:t xml:space="preserve">Eliminate all the AUTH privileges from Role Administration</w:t>
      </w:r>
    </w:p>
    <w:p w:rsidR="00000000" w:rsidDel="00000000" w:rsidP="00000000" w:rsidRDefault="00000000" w:rsidRPr="00000000" w14:paraId="00000106">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Description:</w:t>
      </w:r>
    </w:p>
    <w:p w:rsidR="00000000" w:rsidDel="00000000" w:rsidP="00000000" w:rsidRDefault="00000000" w:rsidRPr="00000000" w14:paraId="00000108">
      <w:pPr>
        <w:rPr/>
      </w:pPr>
      <w:r w:rsidDel="00000000" w:rsidR="00000000" w:rsidRPr="00000000">
        <w:rPr>
          <w:rtl w:val="0"/>
        </w:rPr>
        <w:t xml:space="preserve">All AUTH privileges have no impact on the overall application and should be available for any account and therefore collection of accounts with common privileges (role), therefore this will always be part of every role and can not be deactivated.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Heuristica Violada: 5, 4</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Evidence:</w:t>
      </w:r>
    </w:p>
    <w:p w:rsidR="00000000" w:rsidDel="00000000" w:rsidP="00000000" w:rsidRDefault="00000000" w:rsidRPr="00000000" w14:paraId="0000010D">
      <w:pPr>
        <w:rPr/>
      </w:pPr>
      <w:r w:rsidDel="00000000" w:rsidR="00000000" w:rsidRPr="00000000">
        <w:rPr/>
        <w:drawing>
          <wp:inline distB="114300" distT="114300" distL="114300" distR="114300">
            <wp:extent cx="5943600" cy="787400"/>
            <wp:effectExtent b="12700" l="12700" r="12700" t="12700"/>
            <wp:docPr id="3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78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Problem Severity:</w:t>
      </w:r>
      <w:r w:rsidDel="00000000" w:rsidR="00000000" w:rsidRPr="00000000">
        <w:rPr>
          <w:rtl w:val="0"/>
        </w:rPr>
        <w:t xml:space="preserve"> 3 Major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112">
      <w:pPr>
        <w:rPr/>
      </w:pPr>
      <w:r w:rsidDel="00000000" w:rsidR="00000000" w:rsidRPr="00000000">
        <w:rPr>
          <w:rtl w:val="0"/>
        </w:rPr>
        <w:t xml:space="preserve">Eliminate the AUTH privileges from the Role Administration view. Add always these privileges to any created role.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FIX:</w:t>
      </w:r>
    </w:p>
    <w:p w:rsidR="00000000" w:rsidDel="00000000" w:rsidP="00000000" w:rsidRDefault="00000000" w:rsidRPr="00000000" w14:paraId="00000115">
      <w:pPr>
        <w:jc w:val="center"/>
        <w:rPr/>
      </w:pPr>
      <w:r w:rsidDel="00000000" w:rsidR="00000000" w:rsidRPr="00000000">
        <w:rPr/>
        <w:drawing>
          <wp:inline distB="114300" distT="114300" distL="114300" distR="114300">
            <wp:extent cx="4862513" cy="2018254"/>
            <wp:effectExtent b="12700" l="12700" r="12700" t="12700"/>
            <wp:docPr id="2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862513" cy="20182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numPr>
          <w:ilvl w:val="0"/>
          <w:numId w:val="13"/>
        </w:numPr>
        <w:ind w:left="720" w:hanging="360"/>
        <w:rPr>
          <w:u w:val="none"/>
        </w:rPr>
      </w:pPr>
      <w:bookmarkStart w:colFirst="0" w:colLast="0" w:name="_omha50qnt11u" w:id="14"/>
      <w:bookmarkEnd w:id="14"/>
      <w:r w:rsidDel="00000000" w:rsidR="00000000" w:rsidRPr="00000000">
        <w:rPr>
          <w:rtl w:val="0"/>
        </w:rPr>
        <w:t xml:space="preserve">Confirmation popup before removing employee or team from team and employee</w:t>
      </w:r>
    </w:p>
    <w:p w:rsidR="00000000" w:rsidDel="00000000" w:rsidP="00000000" w:rsidRDefault="00000000" w:rsidRPr="00000000" w14:paraId="00000118">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Description:</w:t>
      </w:r>
    </w:p>
    <w:p w:rsidR="00000000" w:rsidDel="00000000" w:rsidP="00000000" w:rsidRDefault="00000000" w:rsidRPr="00000000" w14:paraId="0000011A">
      <w:pPr>
        <w:rPr/>
      </w:pPr>
      <w:r w:rsidDel="00000000" w:rsidR="00000000" w:rsidRPr="00000000">
        <w:rPr>
          <w:rtl w:val="0"/>
        </w:rPr>
        <w:t xml:space="preserve">Actually no confirmation popup is shown before the deletion of a member or team from a project , or employee from a team. This is required by description functionality.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Heuristica Violada: 3, 5</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943600" cy="3505200"/>
            <wp:effectExtent b="12700" l="12700" r="12700" t="12700"/>
            <wp:docPr id="29"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943600" cy="350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43600" cy="3505200"/>
            <wp:effectExtent b="12700" l="12700" r="12700" t="12700"/>
            <wp:docPr id="18"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350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Problem Severity</w:t>
      </w:r>
      <w:r w:rsidDel="00000000" w:rsidR="00000000" w:rsidRPr="00000000">
        <w:rPr>
          <w:rtl w:val="0"/>
        </w:rPr>
        <w:t xml:space="preserve">: 3 Major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126">
      <w:pPr>
        <w:rPr/>
      </w:pPr>
      <w:r w:rsidDel="00000000" w:rsidR="00000000" w:rsidRPr="00000000">
        <w:rPr>
          <w:rtl w:val="0"/>
        </w:rPr>
        <w:t xml:space="preserve">Add a confirmation popup before eliminating any member or team from the project or team pages.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numPr>
          <w:ilvl w:val="0"/>
          <w:numId w:val="13"/>
        </w:numPr>
        <w:ind w:left="720" w:hanging="360"/>
        <w:rPr>
          <w:highlight w:val="yellow"/>
        </w:rPr>
      </w:pPr>
      <w:bookmarkStart w:colFirst="0" w:colLast="0" w:name="_5078t3m0vkr9" w:id="15"/>
      <w:bookmarkEnd w:id="15"/>
      <w:r w:rsidDel="00000000" w:rsidR="00000000" w:rsidRPr="00000000">
        <w:rPr>
          <w:highlight w:val="yellow"/>
          <w:u w:val="single"/>
          <w:rtl w:val="0"/>
        </w:rPr>
        <w:t xml:space="preserve">Edit image in the upload of the account information</w:t>
      </w: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Currently the modification of the account image can only be done at the edit account information section. This is not intuitive at all, for it a new version is proposed.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Heuristica Violada: 10, 6</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131">
      <w:pPr>
        <w:jc w:val="center"/>
        <w:rPr/>
      </w:pPr>
      <w:r w:rsidDel="00000000" w:rsidR="00000000" w:rsidRPr="00000000">
        <w:rPr/>
        <w:drawing>
          <wp:inline distB="114300" distT="114300" distL="114300" distR="114300">
            <wp:extent cx="2760231" cy="2671763"/>
            <wp:effectExtent b="12700" l="12700" r="12700" t="12700"/>
            <wp:docPr id="4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760231" cy="267176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405063" cy="2684050"/>
            <wp:effectExtent b="12700" l="12700" r="12700" t="12700"/>
            <wp:docPr id="14" name="image6.png"/>
            <a:graphic>
              <a:graphicData uri="http://schemas.openxmlformats.org/drawingml/2006/picture">
                <pic:pic>
                  <pic:nvPicPr>
                    <pic:cNvPr id="0" name="image6.png"/>
                    <pic:cNvPicPr preferRelativeResize="0"/>
                  </pic:nvPicPr>
                  <pic:blipFill>
                    <a:blip r:embed="rId37"/>
                    <a:srcRect b="38330" l="5790" r="12305" t="12987"/>
                    <a:stretch>
                      <a:fillRect/>
                    </a:stretch>
                  </pic:blipFill>
                  <pic:spPr>
                    <a:xfrm>
                      <a:off x="0" y="0"/>
                      <a:ext cx="2405063" cy="2684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Problem Severity:</w:t>
      </w:r>
      <w:r w:rsidDel="00000000" w:rsidR="00000000" w:rsidRPr="00000000">
        <w:rPr>
          <w:rtl w:val="0"/>
        </w:rPr>
        <w:t xml:space="preserve"> 1 Flaw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136">
      <w:pPr>
        <w:rPr/>
      </w:pPr>
      <w:r w:rsidDel="00000000" w:rsidR="00000000" w:rsidRPr="00000000">
        <w:rPr>
          <w:rtl w:val="0"/>
        </w:rPr>
        <w:t xml:space="preserve">Add the edit and delete image for the account directly into the visualization from any page and show the options as a dialog.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FIX:</w:t>
      </w:r>
    </w:p>
    <w:p w:rsidR="00000000" w:rsidDel="00000000" w:rsidP="00000000" w:rsidRDefault="00000000" w:rsidRPr="00000000" w14:paraId="00000139">
      <w:pPr>
        <w:jc w:val="center"/>
        <w:rPr/>
      </w:pPr>
      <w:r w:rsidDel="00000000" w:rsidR="00000000" w:rsidRPr="00000000">
        <w:rPr/>
        <w:drawing>
          <wp:inline distB="114300" distT="114300" distL="114300" distR="114300">
            <wp:extent cx="3533775" cy="2197283"/>
            <wp:effectExtent b="12700" l="12700" r="12700" t="12700"/>
            <wp:docPr id="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533775" cy="2197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A">
      <w:pPr>
        <w:pStyle w:val="Heading3"/>
        <w:numPr>
          <w:ilvl w:val="0"/>
          <w:numId w:val="13"/>
        </w:numPr>
        <w:ind w:left="720" w:hanging="360"/>
        <w:rPr>
          <w:highlight w:val="yellow"/>
        </w:rPr>
      </w:pPr>
      <w:bookmarkStart w:colFirst="0" w:colLast="0" w:name="_lxy43knfzfu5" w:id="16"/>
      <w:bookmarkEnd w:id="16"/>
      <w:r w:rsidDel="00000000" w:rsidR="00000000" w:rsidRPr="00000000">
        <w:rPr>
          <w:highlight w:val="yellow"/>
          <w:u w:val="single"/>
          <w:rtl w:val="0"/>
        </w:rPr>
        <w:t xml:space="preserve">Division line in between the upload image and image name option</w:t>
      </w: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Description:</w:t>
      </w:r>
    </w:p>
    <w:p w:rsidR="00000000" w:rsidDel="00000000" w:rsidP="00000000" w:rsidRDefault="00000000" w:rsidRPr="00000000" w14:paraId="0000013D">
      <w:pPr>
        <w:rPr/>
      </w:pPr>
      <w:r w:rsidDel="00000000" w:rsidR="00000000" w:rsidRPr="00000000">
        <w:rPr>
          <w:rtl w:val="0"/>
        </w:rPr>
        <w:t xml:space="preserve">There is no clear division between the button to upload an image in the account edition and the actual name of the uploaded image.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Heuristica Violada: 8</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Evidence:</w:t>
      </w:r>
    </w:p>
    <w:p w:rsidR="00000000" w:rsidDel="00000000" w:rsidP="00000000" w:rsidRDefault="00000000" w:rsidRPr="00000000" w14:paraId="00000142">
      <w:pPr>
        <w:jc w:val="center"/>
        <w:rPr/>
      </w:pPr>
      <w:r w:rsidDel="00000000" w:rsidR="00000000" w:rsidRPr="00000000">
        <w:rPr/>
        <w:drawing>
          <wp:inline distB="114300" distT="114300" distL="114300" distR="114300">
            <wp:extent cx="4595813" cy="1406731"/>
            <wp:effectExtent b="12700" l="12700" r="12700" t="12700"/>
            <wp:docPr id="19"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595813" cy="14067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Problem Severity: </w:t>
      </w:r>
      <w:r w:rsidDel="00000000" w:rsidR="00000000" w:rsidRPr="00000000">
        <w:rPr>
          <w:rtl w:val="0"/>
        </w:rPr>
        <w:t xml:space="preserve">1 Flaw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147">
      <w:pPr>
        <w:rPr/>
      </w:pPr>
      <w:r w:rsidDel="00000000" w:rsidR="00000000" w:rsidRPr="00000000">
        <w:rPr>
          <w:rtl w:val="0"/>
        </w:rPr>
        <w:t xml:space="preserve">Add a division line between these two elements.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FIX:</w:t>
      </w:r>
    </w:p>
    <w:p w:rsidR="00000000" w:rsidDel="00000000" w:rsidP="00000000" w:rsidRDefault="00000000" w:rsidRPr="00000000" w14:paraId="0000014A">
      <w:pPr>
        <w:rPr/>
      </w:pPr>
      <w:r w:rsidDel="00000000" w:rsidR="00000000" w:rsidRPr="00000000">
        <w:rPr>
          <w:rtl w:val="0"/>
        </w:rPr>
        <w:t xml:space="preserve">The proposed solution was not implemented because the chosen format was the one from the previous aspect.</w:t>
      </w:r>
    </w:p>
    <w:p w:rsidR="00000000" w:rsidDel="00000000" w:rsidP="00000000" w:rsidRDefault="00000000" w:rsidRPr="00000000" w14:paraId="0000014B">
      <w:pPr>
        <w:pStyle w:val="Heading3"/>
        <w:ind w:left="0" w:firstLine="0"/>
        <w:rPr/>
      </w:pPr>
      <w:bookmarkStart w:colFirst="0" w:colLast="0" w:name="_kfm9523h0fv" w:id="17"/>
      <w:bookmarkEnd w:id="17"/>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3"/>
        <w:numPr>
          <w:ilvl w:val="0"/>
          <w:numId w:val="13"/>
        </w:numPr>
        <w:ind w:left="720" w:hanging="360"/>
        <w:rPr>
          <w:highlight w:val="yellow"/>
        </w:rPr>
      </w:pPr>
      <w:bookmarkStart w:colFirst="0" w:colLast="0" w:name="_xzd4eyy7f05" w:id="18"/>
      <w:bookmarkEnd w:id="18"/>
      <w:r w:rsidDel="00000000" w:rsidR="00000000" w:rsidRPr="00000000">
        <w:rPr>
          <w:highlight w:val="yellow"/>
          <w:u w:val="single"/>
          <w:rtl w:val="0"/>
        </w:rPr>
        <w:t xml:space="preserve">Correct visualization of the Projects in the Employee page</w:t>
      </w: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Description:</w:t>
      </w:r>
    </w:p>
    <w:p w:rsidR="00000000" w:rsidDel="00000000" w:rsidP="00000000" w:rsidRDefault="00000000" w:rsidRPr="00000000" w14:paraId="0000014F">
      <w:pPr>
        <w:rPr/>
      </w:pPr>
      <w:r w:rsidDel="00000000" w:rsidR="00000000" w:rsidRPr="00000000">
        <w:rPr>
          <w:rtl w:val="0"/>
        </w:rPr>
        <w:t xml:space="preserve">Currently projects are shown in the Employee page even after the Employee is not part of any project. </w:t>
      </w:r>
    </w:p>
    <w:p w:rsidR="00000000" w:rsidDel="00000000" w:rsidP="00000000" w:rsidRDefault="00000000" w:rsidRPr="00000000" w14:paraId="00000150">
      <w:pPr>
        <w:rPr/>
      </w:pPr>
      <w:r w:rsidDel="00000000" w:rsidR="00000000" w:rsidRPr="00000000">
        <w:rPr>
          <w:rtl w:val="0"/>
        </w:rPr>
        <w:t xml:space="preserve">This is due to the aggregation of the status in the project relationship between the Employees and Projects. Check the query.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Heuristica Violada: 1, 5, 9</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Evidence:</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943600" cy="3543300"/>
            <wp:effectExtent b="12700" l="12700" r="12700" t="12700"/>
            <wp:docPr id="17"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3600" cy="354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Problem Severity: </w:t>
      </w:r>
      <w:r w:rsidDel="00000000" w:rsidR="00000000" w:rsidRPr="00000000">
        <w:rPr>
          <w:rtl w:val="0"/>
        </w:rPr>
        <w:t xml:space="preserve">4 Catastrophic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Proposed solution and considerations:</w:t>
      </w:r>
    </w:p>
    <w:p w:rsidR="00000000" w:rsidDel="00000000" w:rsidP="00000000" w:rsidRDefault="00000000" w:rsidRPr="00000000" w14:paraId="0000015A">
      <w:pPr>
        <w:rPr/>
      </w:pPr>
      <w:r w:rsidDel="00000000" w:rsidR="00000000" w:rsidRPr="00000000">
        <w:rPr>
          <w:rtl w:val="0"/>
        </w:rPr>
        <w:t xml:space="preserve">Check the query that loads the projects of the employee.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numPr>
          <w:ilvl w:val="0"/>
          <w:numId w:val="13"/>
        </w:numPr>
        <w:ind w:left="720" w:hanging="360"/>
        <w:rPr>
          <w:u w:val="none"/>
        </w:rPr>
      </w:pPr>
      <w:bookmarkStart w:colFirst="0" w:colLast="0" w:name="_v8x18dcflu7" w:id="19"/>
      <w:bookmarkEnd w:id="19"/>
      <w:r w:rsidDel="00000000" w:rsidR="00000000" w:rsidRPr="00000000">
        <w:rPr>
          <w:rtl w:val="0"/>
        </w:rPr>
        <w:t xml:space="preserve">Move Delete buttons of project and team to the inner edit popup</w:t>
      </w:r>
    </w:p>
    <w:p w:rsidR="00000000" w:rsidDel="00000000" w:rsidP="00000000" w:rsidRDefault="00000000" w:rsidRPr="00000000" w14:paraId="0000015D">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The Delete project button is available at the end of the page at the bottom right corner. This is impractical and almost always foreseen. Moving this button to a more optimal location is required.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Heuristica Violada: 3</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drawing>
          <wp:inline distB="114300" distT="114300" distL="114300" distR="114300">
            <wp:extent cx="5943600" cy="2997200"/>
            <wp:effectExtent b="12700" l="12700" r="12700" t="12700"/>
            <wp:docPr id="15"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Proposed solution and considerations</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Move the delete button of both project and teams inside their edit popup.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numPr>
          <w:ilvl w:val="0"/>
          <w:numId w:val="13"/>
        </w:numPr>
        <w:ind w:left="720" w:hanging="360"/>
        <w:rPr>
          <w:u w:val="none"/>
        </w:rPr>
      </w:pPr>
      <w:bookmarkStart w:colFirst="0" w:colLast="0" w:name="_f8kukkd8rwj" w:id="20"/>
      <w:bookmarkEnd w:id="20"/>
      <w:r w:rsidDel="00000000" w:rsidR="00000000" w:rsidRPr="00000000">
        <w:rPr>
          <w:rtl w:val="0"/>
        </w:rPr>
        <w:t xml:space="preserve">Improvement of the Team Information</w:t>
      </w:r>
    </w:p>
    <w:p w:rsidR="00000000" w:rsidDel="00000000" w:rsidP="00000000" w:rsidRDefault="00000000" w:rsidRPr="00000000" w14:paraId="0000016C">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6D">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6E">
      <w:pPr>
        <w:ind w:left="0" w:firstLine="0"/>
        <w:rPr/>
      </w:pPr>
      <w:r w:rsidDel="00000000" w:rsidR="00000000" w:rsidRPr="00000000">
        <w:rPr>
          <w:rtl w:val="0"/>
        </w:rPr>
        <w:t xml:space="preserve">Right now more information can be added to the Team Information section in the Team Page.</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Heuristica Violada: 6</w:t>
      </w: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b w:val="1"/>
          <w:bCs w:val="1"/>
        </w:rPr>
      </w:pPr>
      <w:r w:rsidDel="00000000" w:rsidR="00000000" w:rsidRPr="00000000">
        <w:rPr>
          <w:b w:val="1"/>
          <w:bCs w:val="1"/>
          <w:rtl w:val="0"/>
        </w:rPr>
        <w:t xml:space="preserve">Evidence:</w:t>
      </w:r>
    </w:p>
    <w:p w:rsidR="00000000" w:rsidDel="00000000" w:rsidP="00000000" w:rsidRDefault="00000000" w:rsidRPr="00000000" w14:paraId="00000173">
      <w:pPr>
        <w:ind w:left="0" w:firstLine="0"/>
        <w:jc w:val="center"/>
        <w:rPr/>
      </w:pPr>
      <w:r w:rsidDel="00000000" w:rsidR="00000000" w:rsidRPr="00000000">
        <w:rPr/>
        <w:drawing>
          <wp:inline distB="114300" distT="114300" distL="114300" distR="114300">
            <wp:extent cx="4519613" cy="2805775"/>
            <wp:effectExtent b="12700" l="12700" r="12700" t="12700"/>
            <wp:docPr id="20"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4519613" cy="2805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b w:val="1"/>
          <w:bCs w:val="1"/>
          <w:rtl w:val="0"/>
        </w:rPr>
        <w:t xml:space="preserve">Problem Severity: </w:t>
      </w:r>
      <w:r w:rsidDel="00000000" w:rsidR="00000000" w:rsidRPr="00000000">
        <w:rPr>
          <w:rtl w:val="0"/>
        </w:rPr>
        <w:t xml:space="preserve">1 Low</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b w:val="1"/>
          <w:bCs w:val="1"/>
        </w:rPr>
      </w:pPr>
      <w:r w:rsidDel="00000000" w:rsidR="00000000" w:rsidRPr="00000000">
        <w:rPr>
          <w:b w:val="1"/>
          <w:bCs w:val="1"/>
          <w:rtl w:val="0"/>
        </w:rPr>
        <w:t xml:space="preserve">Proposed Solution:</w:t>
      </w:r>
    </w:p>
    <w:p w:rsidR="00000000" w:rsidDel="00000000" w:rsidP="00000000" w:rsidRDefault="00000000" w:rsidRPr="00000000" w14:paraId="00000178">
      <w:pPr>
        <w:ind w:left="0" w:firstLine="0"/>
        <w:rPr/>
      </w:pPr>
      <w:r w:rsidDel="00000000" w:rsidR="00000000" w:rsidRPr="00000000">
        <w:rPr>
          <w:rtl w:val="0"/>
        </w:rPr>
        <w:t xml:space="preserve">Add the created date at the team information. Eliminate the tag: “Team Information”</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pStyle w:val="Heading3"/>
        <w:numPr>
          <w:ilvl w:val="0"/>
          <w:numId w:val="13"/>
        </w:numPr>
        <w:ind w:left="720" w:hanging="360"/>
        <w:rPr>
          <w:highlight w:val="yellow"/>
        </w:rPr>
      </w:pPr>
      <w:bookmarkStart w:colFirst="0" w:colLast="0" w:name="_yddwzmjjrm" w:id="21"/>
      <w:bookmarkEnd w:id="21"/>
      <w:r w:rsidDel="00000000" w:rsidR="00000000" w:rsidRPr="00000000">
        <w:rPr>
          <w:highlight w:val="yellow"/>
          <w:u w:val="single"/>
          <w:rtl w:val="0"/>
        </w:rPr>
        <w:t xml:space="preserve">Team Lead not working in Team Directory (only own teams)</w:t>
      </w: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Description:</w:t>
      </w:r>
    </w:p>
    <w:p w:rsidR="00000000" w:rsidDel="00000000" w:rsidP="00000000" w:rsidRDefault="00000000" w:rsidRPr="00000000" w14:paraId="0000017D">
      <w:pPr>
        <w:rPr/>
      </w:pPr>
      <w:r w:rsidDel="00000000" w:rsidR="00000000" w:rsidRPr="00000000">
        <w:rPr>
          <w:rtl w:val="0"/>
        </w:rPr>
        <w:t xml:space="preserve">Currently in the Team DIrectory, the label of Team Lead: “...” says “Pending Assignement” when the profile that created them should be the one who is responsible for them.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Heuristica Violada: 2, 5</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Evidence:</w:t>
      </w:r>
    </w:p>
    <w:p w:rsidR="00000000" w:rsidDel="00000000" w:rsidP="00000000" w:rsidRDefault="00000000" w:rsidRPr="00000000" w14:paraId="00000182">
      <w:pPr>
        <w:rPr/>
      </w:pPr>
      <w:r w:rsidDel="00000000" w:rsidR="00000000" w:rsidRPr="00000000">
        <w:rPr/>
        <w:drawing>
          <wp:inline distB="114300" distT="114300" distL="114300" distR="114300">
            <wp:extent cx="5943600" cy="3213100"/>
            <wp:effectExtent b="12700" l="12700" r="12700" t="12700"/>
            <wp:docPr id="6"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9436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Proposed Solution:</w:t>
      </w:r>
    </w:p>
    <w:p w:rsidR="00000000" w:rsidDel="00000000" w:rsidP="00000000" w:rsidRDefault="00000000" w:rsidRPr="00000000" w14:paraId="00000187">
      <w:pPr>
        <w:rPr/>
      </w:pPr>
      <w:r w:rsidDel="00000000" w:rsidR="00000000" w:rsidRPr="00000000">
        <w:rPr>
          <w:rtl w:val="0"/>
        </w:rPr>
        <w:t xml:space="preserve">Verify view for only own teams and compare to other teams how the manage the Team Lead association. Correct.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rFonts w:ascii="Times" w:cs="Times" w:eastAsia="Times" w:hAnsi="Time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3"/>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highlight w:val="yellow"/>
        </w:rPr>
      </w:pPr>
      <w:bookmarkStart w:colFirst="0" w:colLast="0" w:name="_qdxkq4h0t0gk" w:id="22"/>
      <w:bookmarkEnd w:id="22"/>
      <w:r w:rsidDel="00000000" w:rsidR="00000000" w:rsidRPr="00000000">
        <w:rPr>
          <w:highlight w:val="yellow"/>
          <w:u w:val="single"/>
          <w:rtl w:val="0"/>
        </w:rPr>
        <w:t xml:space="preserve">Employee not profile not being the on at the top Directory</w:t>
      </w:r>
    </w:p>
    <w:p w:rsidR="00000000" w:rsidDel="00000000" w:rsidP="00000000" w:rsidRDefault="00000000" w:rsidRPr="00000000" w14:paraId="0000018B">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Description:</w:t>
      </w:r>
    </w:p>
    <w:p w:rsidR="00000000" w:rsidDel="00000000" w:rsidP="00000000" w:rsidRDefault="00000000" w:rsidRPr="00000000" w14:paraId="0000018D">
      <w:pPr>
        <w:rPr/>
      </w:pPr>
      <w:r w:rsidDel="00000000" w:rsidR="00000000" w:rsidRPr="00000000">
        <w:rPr>
          <w:rtl w:val="0"/>
        </w:rPr>
        <w:t xml:space="preserve">When entering the employee directory your profile isn't the first on the page.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Heuristica Violada: </w:t>
      </w:r>
      <w:r w:rsidDel="00000000" w:rsidR="00000000" w:rsidRPr="00000000">
        <w:rPr>
          <w:rtl w:val="0"/>
        </w:rPr>
        <w:t xml:space="preserve">7</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Evidence:</w:t>
      </w:r>
    </w:p>
    <w:p w:rsidR="00000000" w:rsidDel="00000000" w:rsidP="00000000" w:rsidRDefault="00000000" w:rsidRPr="00000000" w14:paraId="00000192">
      <w:pPr>
        <w:rPr/>
      </w:pPr>
      <w:r w:rsidDel="00000000" w:rsidR="00000000" w:rsidRPr="00000000">
        <w:rPr/>
        <w:drawing>
          <wp:inline distB="114300" distT="114300" distL="114300" distR="114300">
            <wp:extent cx="5943600" cy="3263900"/>
            <wp:effectExtent b="0" l="0" r="0" t="0"/>
            <wp:docPr id="2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Proposed Solution and disadvantages if not treated:</w:t>
      </w:r>
    </w:p>
    <w:p w:rsidR="00000000" w:rsidDel="00000000" w:rsidP="00000000" w:rsidRDefault="00000000" w:rsidRPr="00000000" w14:paraId="00000197">
      <w:pPr>
        <w:rPr/>
      </w:pPr>
      <w:r w:rsidDel="00000000" w:rsidR="00000000" w:rsidRPr="00000000">
        <w:rPr>
          <w:rtl w:val="0"/>
        </w:rPr>
        <w:t xml:space="preserve">Make the personal employee card show at the top, if the user has to search the card they might become frustrated.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FIX:</w:t>
      </w:r>
    </w:p>
    <w:p w:rsidR="00000000" w:rsidDel="00000000" w:rsidP="00000000" w:rsidRDefault="00000000" w:rsidRPr="00000000" w14:paraId="0000019A">
      <w:pPr>
        <w:jc w:val="center"/>
        <w:rPr>
          <w:b w:val="1"/>
          <w:bCs w:val="1"/>
        </w:rPr>
      </w:pPr>
      <w:r w:rsidDel="00000000" w:rsidR="00000000" w:rsidRPr="00000000">
        <w:rPr>
          <w:b w:val="1"/>
          <w:bCs w:val="1"/>
        </w:rPr>
        <w:drawing>
          <wp:inline distB="114300" distT="114300" distL="114300" distR="114300">
            <wp:extent cx="4310063" cy="2369153"/>
            <wp:effectExtent b="0" l="0" r="0" t="0"/>
            <wp:docPr id="34"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4310063" cy="236915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9C">
      <w:pPr>
        <w:pStyle w:val="Heading3"/>
        <w:numPr>
          <w:ilvl w:val="0"/>
          <w:numId w:val="13"/>
        </w:numPr>
        <w:ind w:left="720" w:hanging="360"/>
        <w:rPr>
          <w:rFonts w:ascii="Times" w:cs="Times" w:eastAsia="Times" w:hAnsi="Times"/>
          <w:b w:val="1"/>
          <w:bCs w:val="1"/>
          <w:highlight w:val="yellow"/>
        </w:rPr>
      </w:pPr>
      <w:bookmarkStart w:colFirst="0" w:colLast="0" w:name="_mz30p0oogu6z" w:id="23"/>
      <w:bookmarkEnd w:id="23"/>
      <w:r w:rsidDel="00000000" w:rsidR="00000000" w:rsidRPr="00000000">
        <w:rPr>
          <w:highlight w:val="yellow"/>
          <w:u w:val="single"/>
          <w:rtl w:val="0"/>
        </w:rPr>
        <w:t xml:space="preserve">Employee view not having style consistency with other modules</w:t>
      </w:r>
    </w:p>
    <w:p w:rsidR="00000000" w:rsidDel="00000000" w:rsidP="00000000" w:rsidRDefault="00000000" w:rsidRPr="00000000" w14:paraId="0000019D">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Description:</w:t>
      </w:r>
    </w:p>
    <w:p w:rsidR="00000000" w:rsidDel="00000000" w:rsidP="00000000" w:rsidRDefault="00000000" w:rsidRPr="00000000" w14:paraId="0000019F">
      <w:pPr>
        <w:rPr/>
      </w:pPr>
      <w:r w:rsidDel="00000000" w:rsidR="00000000" w:rsidRPr="00000000">
        <w:rPr>
          <w:rtl w:val="0"/>
        </w:rPr>
        <w:t xml:space="preserve">The employee view components for teams and projects don't have consistency with the rest of the views.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Heuristica Violada: 4</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Evidence:</w:t>
      </w:r>
    </w:p>
    <w:p w:rsidR="00000000" w:rsidDel="00000000" w:rsidP="00000000" w:rsidRDefault="00000000" w:rsidRPr="00000000" w14:paraId="000001A4">
      <w:pPr>
        <w:jc w:val="center"/>
        <w:rPr/>
      </w:pPr>
      <w:r w:rsidDel="00000000" w:rsidR="00000000" w:rsidRPr="00000000">
        <w:rPr/>
        <w:drawing>
          <wp:inline distB="114300" distT="114300" distL="114300" distR="114300">
            <wp:extent cx="5014913" cy="2756595"/>
            <wp:effectExtent b="0" l="0" r="0" t="0"/>
            <wp:docPr id="16"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014913" cy="275659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Problem Severity:</w:t>
      </w:r>
      <w:r w:rsidDel="00000000" w:rsidR="00000000" w:rsidRPr="00000000">
        <w:rPr>
          <w:rtl w:val="0"/>
        </w:rPr>
        <w:t xml:space="preserve"> 1 Flaw</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Proposed Solution and disadvantages if not treated:</w:t>
      </w:r>
    </w:p>
    <w:p w:rsidR="00000000" w:rsidDel="00000000" w:rsidP="00000000" w:rsidRDefault="00000000" w:rsidRPr="00000000" w14:paraId="000001A9">
      <w:pPr>
        <w:rPr/>
      </w:pPr>
      <w:r w:rsidDel="00000000" w:rsidR="00000000" w:rsidRPr="00000000">
        <w:rPr>
          <w:rtl w:val="0"/>
        </w:rPr>
        <w:t xml:space="preserve">Change the style to fit the project and team view. Although it might not be important it is inconsistent and makes the product look bad.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FIX:</w:t>
      </w:r>
    </w:p>
    <w:p w:rsidR="00000000" w:rsidDel="00000000" w:rsidP="00000000" w:rsidRDefault="00000000" w:rsidRPr="00000000" w14:paraId="000001AC">
      <w:pPr>
        <w:jc w:val="center"/>
        <w:rPr>
          <w:b w:val="1"/>
          <w:bCs w:val="1"/>
        </w:rPr>
      </w:pPr>
      <w:r w:rsidDel="00000000" w:rsidR="00000000" w:rsidRPr="00000000">
        <w:rPr>
          <w:b w:val="1"/>
          <w:bCs w:val="1"/>
        </w:rPr>
        <w:drawing>
          <wp:inline distB="114300" distT="114300" distL="114300" distR="114300">
            <wp:extent cx="4024313" cy="2289473"/>
            <wp:effectExtent b="0" l="0" r="0" t="0"/>
            <wp:docPr id="35"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4024313" cy="228947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pStyle w:val="Heading3"/>
        <w:numPr>
          <w:ilvl w:val="0"/>
          <w:numId w:val="13"/>
        </w:numPr>
        <w:rPr>
          <w:highlight w:val="yellow"/>
        </w:rPr>
      </w:pPr>
      <w:bookmarkStart w:colFirst="0" w:colLast="0" w:name="_nk981qvxdak" w:id="24"/>
      <w:bookmarkEnd w:id="24"/>
      <w:r w:rsidDel="00000000" w:rsidR="00000000" w:rsidRPr="00000000">
        <w:rPr>
          <w:highlight w:val="yellow"/>
          <w:u w:val="single"/>
          <w:rtl w:val="0"/>
        </w:rPr>
        <w:t xml:space="preserve">Improve Employee Information in Employee Page</w:t>
      </w:r>
    </w:p>
    <w:p w:rsidR="00000000" w:rsidDel="00000000" w:rsidP="00000000" w:rsidRDefault="00000000" w:rsidRPr="00000000" w14:paraId="000001B0">
      <w:pPr>
        <w:rPr>
          <w:b w:val="1"/>
          <w:bCs w:val="1"/>
        </w:rPr>
      </w:pPr>
      <w:r w:rsidDel="00000000" w:rsidR="00000000" w:rsidRPr="00000000">
        <w:rPr>
          <w:b w:val="1"/>
          <w:bCs w:val="1"/>
          <w:i w:val="1"/>
          <w:iCs w:val="1"/>
          <w:rtl w:val="0"/>
        </w:rPr>
        <w:t xml:space="preserve">HE - Problem</w:t>
      </w:r>
      <w:r w:rsidDel="00000000" w:rsidR="00000000" w:rsidRPr="00000000">
        <w:rPr>
          <w:rtl w:val="0"/>
        </w:rPr>
      </w:r>
    </w:p>
    <w:p w:rsidR="00000000" w:rsidDel="00000000" w:rsidP="00000000" w:rsidRDefault="00000000" w:rsidRPr="00000000" w14:paraId="000001B1">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B2">
      <w:pPr>
        <w:ind w:left="0" w:firstLine="0"/>
        <w:rPr/>
      </w:pPr>
      <w:r w:rsidDel="00000000" w:rsidR="00000000" w:rsidRPr="00000000">
        <w:rPr>
          <w:rtl w:val="0"/>
        </w:rPr>
        <w:t xml:space="preserve">Currently the Employee information is only and exclusively its full name, leaving a very empty space that can be filled with additional data.</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Heuristica Violada: 6</w:t>
      </w: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b w:val="1"/>
          <w:bCs w:val="1"/>
        </w:rPr>
      </w:pPr>
      <w:r w:rsidDel="00000000" w:rsidR="00000000" w:rsidRPr="00000000">
        <w:rPr>
          <w:b w:val="1"/>
          <w:bCs w:val="1"/>
          <w:rtl w:val="0"/>
        </w:rPr>
        <w:t xml:space="preserve">Evidence:</w:t>
      </w:r>
    </w:p>
    <w:p w:rsidR="00000000" w:rsidDel="00000000" w:rsidP="00000000" w:rsidRDefault="00000000" w:rsidRPr="00000000" w14:paraId="000001B7">
      <w:pPr>
        <w:ind w:left="0" w:firstLine="0"/>
        <w:rPr/>
      </w:pPr>
      <w:r w:rsidDel="00000000" w:rsidR="00000000" w:rsidRPr="00000000">
        <w:rPr/>
        <w:drawing>
          <wp:inline distB="114300" distT="114300" distL="114300" distR="114300">
            <wp:extent cx="5943600" cy="1460500"/>
            <wp:effectExtent b="12700" l="12700" r="12700" t="12700"/>
            <wp:docPr id="9"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146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b w:val="1"/>
          <w:bCs w:val="1"/>
          <w:rtl w:val="0"/>
        </w:rPr>
        <w:t xml:space="preserve">Problem Severity:</w:t>
      </w:r>
      <w:r w:rsidDel="00000000" w:rsidR="00000000" w:rsidRPr="00000000">
        <w:rPr>
          <w:rtl w:val="0"/>
        </w:rPr>
        <w:t xml:space="preserve"> 1 Flaw</w:t>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ind w:left="0" w:firstLine="0"/>
        <w:rPr>
          <w:b w:val="1"/>
          <w:bCs w:val="1"/>
        </w:rPr>
      </w:pPr>
      <w:r w:rsidDel="00000000" w:rsidR="00000000" w:rsidRPr="00000000">
        <w:rPr>
          <w:b w:val="1"/>
          <w:bCs w:val="1"/>
          <w:rtl w:val="0"/>
        </w:rPr>
        <w:t xml:space="preserve">Proposed solution:</w:t>
      </w:r>
    </w:p>
    <w:p w:rsidR="00000000" w:rsidDel="00000000" w:rsidP="00000000" w:rsidRDefault="00000000" w:rsidRPr="00000000" w14:paraId="000001BC">
      <w:pPr>
        <w:ind w:left="0" w:firstLine="0"/>
        <w:rPr/>
      </w:pPr>
      <w:r w:rsidDel="00000000" w:rsidR="00000000" w:rsidRPr="00000000">
        <w:rPr>
          <w:rtl w:val="0"/>
        </w:rPr>
        <w:t xml:space="preserve">Add to this section email and slack_username from the account. Modify query for this data obtention and possibly show the created date of the employee  account.</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b w:val="1"/>
          <w:bCs w:val="1"/>
          <w:rtl w:val="0"/>
        </w:rPr>
        <w:t xml:space="preserve">FIX:</w:t>
      </w:r>
      <w:r w:rsidDel="00000000" w:rsidR="00000000" w:rsidRPr="00000000">
        <w:rPr>
          <w:rtl w:val="0"/>
        </w:rPr>
        <w:t xml:space="preserve"> </w:t>
      </w:r>
    </w:p>
    <w:p w:rsidR="00000000" w:rsidDel="00000000" w:rsidP="00000000" w:rsidRDefault="00000000" w:rsidRPr="00000000" w14:paraId="000001BF">
      <w:pPr>
        <w:ind w:left="0" w:firstLine="0"/>
        <w:jc w:val="center"/>
        <w:rPr/>
      </w:pPr>
      <w:r w:rsidDel="00000000" w:rsidR="00000000" w:rsidRPr="00000000">
        <w:rPr/>
        <w:drawing>
          <wp:inline distB="114300" distT="114300" distL="114300" distR="114300">
            <wp:extent cx="5138738" cy="1358801"/>
            <wp:effectExtent b="12700" l="12700" r="12700" t="12700"/>
            <wp:docPr id="22"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138738" cy="13588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pStyle w:val="Heading3"/>
        <w:numPr>
          <w:ilvl w:val="0"/>
          <w:numId w:val="13"/>
        </w:numPr>
        <w:rPr>
          <w:highlight w:val="yellow"/>
        </w:rPr>
      </w:pPr>
      <w:bookmarkStart w:colFirst="0" w:colLast="0" w:name="_wwawk6n2xdwc" w:id="25"/>
      <w:bookmarkEnd w:id="25"/>
      <w:r w:rsidDel="00000000" w:rsidR="00000000" w:rsidRPr="00000000">
        <w:rPr>
          <w:highlight w:val="yellow"/>
          <w:u w:val="single"/>
          <w:rtl w:val="0"/>
        </w:rPr>
        <w:t xml:space="preserve">Privilege Toggles Color Unconsistent</w:t>
      </w:r>
    </w:p>
    <w:p w:rsidR="00000000" w:rsidDel="00000000" w:rsidP="00000000" w:rsidRDefault="00000000" w:rsidRPr="00000000" w14:paraId="000001C3">
      <w:pPr>
        <w:rPr>
          <w:b w:val="1"/>
          <w:bCs w:val="1"/>
          <w:i w:val="1"/>
          <w:iCs w:val="1"/>
        </w:rPr>
      </w:pPr>
      <w:r w:rsidDel="00000000" w:rsidR="00000000" w:rsidRPr="00000000">
        <w:rPr>
          <w:b w:val="1"/>
          <w:bCs w:val="1"/>
          <w:rtl w:val="0"/>
        </w:rPr>
        <w:t xml:space="preserve">TA - </w:t>
      </w:r>
      <w:r w:rsidDel="00000000" w:rsidR="00000000" w:rsidRPr="00000000">
        <w:rPr>
          <w:b w:val="1"/>
          <w:bCs w:val="1"/>
          <w:i w:val="1"/>
          <w:iCs w:val="1"/>
          <w:rtl w:val="0"/>
        </w:rPr>
        <w:t xml:space="preserve">problem</w:t>
      </w:r>
    </w:p>
    <w:p w:rsidR="00000000" w:rsidDel="00000000" w:rsidP="00000000" w:rsidRDefault="00000000" w:rsidRPr="00000000" w14:paraId="000001C4">
      <w:pPr>
        <w:rPr>
          <w:b w:val="1"/>
          <w:bCs w:val="1"/>
          <w:i w:val="1"/>
          <w:iCs w:val="1"/>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t xml:space="preserve">The color of the toggles in the Role Administrator page is inconsistent after turning one on by rendering it off.</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Broken Heuristic</w:t>
      </w: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Evidence:</w:t>
      </w:r>
    </w:p>
    <w:p w:rsidR="00000000" w:rsidDel="00000000" w:rsidP="00000000" w:rsidRDefault="00000000" w:rsidRPr="00000000" w14:paraId="000001CB">
      <w:pPr>
        <w:rPr/>
      </w:pPr>
      <w:r w:rsidDel="00000000" w:rsidR="00000000" w:rsidRPr="00000000">
        <w:rPr/>
        <w:drawing>
          <wp:inline distB="114300" distT="114300" distL="114300" distR="114300">
            <wp:extent cx="5943600" cy="2108200"/>
            <wp:effectExtent b="12700" l="12700" r="12700" t="12700"/>
            <wp:docPr id="28"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943600" cy="210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ind w:left="0" w:firstLine="0"/>
        <w:rPr/>
      </w:pPr>
      <w:r w:rsidDel="00000000" w:rsidR="00000000" w:rsidRPr="00000000">
        <w:rPr>
          <w:b w:val="1"/>
          <w:bCs w:val="1"/>
          <w:rtl w:val="0"/>
        </w:rPr>
        <w:t xml:space="preserve">Proposed solution</w:t>
      </w:r>
      <w:r w:rsidDel="00000000" w:rsidR="00000000" w:rsidRPr="00000000">
        <w:rPr>
          <w:rtl w:val="0"/>
        </w:rPr>
        <w:t xml:space="preserve">: </w:t>
      </w:r>
    </w:p>
    <w:p w:rsidR="00000000" w:rsidDel="00000000" w:rsidP="00000000" w:rsidRDefault="00000000" w:rsidRPr="00000000" w14:paraId="000001D1">
      <w:pPr>
        <w:ind w:left="0" w:firstLine="0"/>
        <w:rPr/>
      </w:pPr>
      <w:r w:rsidDel="00000000" w:rsidR="00000000" w:rsidRPr="00000000">
        <w:rPr>
          <w:rtl w:val="0"/>
        </w:rPr>
        <w:t xml:space="preserve">Check current code to update toggle switch to the new established color.</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pStyle w:val="Heading3"/>
        <w:numPr>
          <w:ilvl w:val="0"/>
          <w:numId w:val="13"/>
        </w:numPr>
        <w:rPr>
          <w:highlight w:val="yellow"/>
        </w:rPr>
      </w:pPr>
      <w:bookmarkStart w:colFirst="0" w:colLast="0" w:name="_oy7kr7rujo7" w:id="26"/>
      <w:bookmarkEnd w:id="26"/>
      <w:r w:rsidDel="00000000" w:rsidR="00000000" w:rsidRPr="00000000">
        <w:rPr>
          <w:highlight w:val="yellow"/>
          <w:u w:val="single"/>
          <w:rtl w:val="0"/>
        </w:rPr>
        <w:t xml:space="preserve">Account not easily found</w:t>
      </w:r>
    </w:p>
    <w:p w:rsidR="00000000" w:rsidDel="00000000" w:rsidP="00000000" w:rsidRDefault="00000000" w:rsidRPr="00000000" w14:paraId="000001D4">
      <w:pPr>
        <w:rPr>
          <w:b w:val="1"/>
          <w:bCs w:val="1"/>
          <w:i w:val="1"/>
          <w:iCs w:val="1"/>
        </w:rPr>
      </w:pPr>
      <w:r w:rsidDel="00000000" w:rsidR="00000000" w:rsidRPr="00000000">
        <w:rPr>
          <w:b w:val="1"/>
          <w:bCs w:val="1"/>
          <w:rtl w:val="0"/>
        </w:rPr>
        <w:t xml:space="preserve">TA - </w:t>
      </w:r>
      <w:r w:rsidDel="00000000" w:rsidR="00000000" w:rsidRPr="00000000">
        <w:rPr>
          <w:b w:val="1"/>
          <w:bCs w:val="1"/>
          <w:i w:val="1"/>
          <w:iCs w:val="1"/>
          <w:rtl w:val="0"/>
        </w:rPr>
        <w:t xml:space="preserve">problem</w:t>
      </w:r>
    </w:p>
    <w:p w:rsidR="00000000" w:rsidDel="00000000" w:rsidP="00000000" w:rsidRDefault="00000000" w:rsidRPr="00000000" w14:paraId="000001D5">
      <w:pPr>
        <w:rPr>
          <w:b w:val="1"/>
          <w:bCs w:val="1"/>
        </w:rPr>
      </w:pPr>
      <w:r w:rsidDel="00000000" w:rsidR="00000000" w:rsidRPr="00000000">
        <w:rPr>
          <w:b w:val="1"/>
          <w:bCs w:val="1"/>
          <w:rtl w:val="0"/>
        </w:rPr>
        <w:t xml:space="preserve">Description:</w:t>
      </w:r>
    </w:p>
    <w:p w:rsidR="00000000" w:rsidDel="00000000" w:rsidP="00000000" w:rsidRDefault="00000000" w:rsidRPr="00000000" w14:paraId="000001D6">
      <w:pPr>
        <w:rPr/>
      </w:pPr>
      <w:r w:rsidDel="00000000" w:rsidR="00000000" w:rsidRPr="00000000">
        <w:rPr>
          <w:rtl w:val="0"/>
        </w:rPr>
        <w:t xml:space="preserve">For the edition of the account in the TA proof, it was not easily shown, a different name for the upper section is proposed “Edit Account”.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Broken heuristic</w:t>
      </w: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1DB">
      <w:pPr>
        <w:jc w:val="center"/>
        <w:rPr/>
      </w:pPr>
      <w:r w:rsidDel="00000000" w:rsidR="00000000" w:rsidRPr="00000000">
        <w:rPr/>
        <w:drawing>
          <wp:inline distB="114300" distT="114300" distL="114300" distR="114300">
            <wp:extent cx="1804988" cy="2335866"/>
            <wp:effectExtent b="12700" l="12700" r="12700" t="12700"/>
            <wp:docPr id="31"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1804988" cy="23358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b w:val="1"/>
          <w:bCs w:val="1"/>
          <w:rtl w:val="0"/>
        </w:rPr>
        <w:t xml:space="preserve">Problem severity</w:t>
      </w:r>
      <w:r w:rsidDel="00000000" w:rsidR="00000000" w:rsidRPr="00000000">
        <w:rPr>
          <w:rtl w:val="0"/>
        </w:rPr>
        <w:t xml:space="preserve">: 1 Flaw</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b w:val="1"/>
          <w:bCs w:val="1"/>
          <w:rtl w:val="0"/>
        </w:rPr>
        <w:t xml:space="preserve">Proposed solution</w:t>
      </w:r>
      <w:r w:rsidDel="00000000" w:rsidR="00000000" w:rsidRPr="00000000">
        <w:rPr>
          <w:rtl w:val="0"/>
        </w:rPr>
        <w:t xml:space="preserve">: </w:t>
      </w:r>
    </w:p>
    <w:p w:rsidR="00000000" w:rsidDel="00000000" w:rsidP="00000000" w:rsidRDefault="00000000" w:rsidRPr="00000000" w14:paraId="000001E0">
      <w:pPr>
        <w:ind w:left="0" w:firstLine="0"/>
        <w:rPr/>
      </w:pPr>
      <w:r w:rsidDel="00000000" w:rsidR="00000000" w:rsidRPr="00000000">
        <w:rPr>
          <w:rtl w:val="0"/>
        </w:rPr>
        <w:t xml:space="preserve">Change the name “Account” to “Edit Account”</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pStyle w:val="Heading3"/>
        <w:numPr>
          <w:ilvl w:val="0"/>
          <w:numId w:val="13"/>
        </w:numPr>
        <w:rPr>
          <w:highlight w:val="yellow"/>
        </w:rPr>
      </w:pPr>
      <w:bookmarkStart w:colFirst="0" w:colLast="0" w:name="_crmtz0oyirmt" w:id="27"/>
      <w:bookmarkEnd w:id="27"/>
      <w:r w:rsidDel="00000000" w:rsidR="00000000" w:rsidRPr="00000000">
        <w:rPr>
          <w:highlight w:val="yellow"/>
          <w:u w:val="single"/>
          <w:rtl w:val="0"/>
        </w:rPr>
        <w:t xml:space="preserve">Generate Report Notification</w:t>
      </w:r>
    </w:p>
    <w:p w:rsidR="00000000" w:rsidDel="00000000" w:rsidP="00000000" w:rsidRDefault="00000000" w:rsidRPr="00000000" w14:paraId="000001E4">
      <w:pPr>
        <w:ind w:left="0" w:firstLine="0"/>
        <w:rPr>
          <w:b w:val="1"/>
          <w:bCs w:val="1"/>
          <w:i w:val="1"/>
          <w:iCs w:val="1"/>
        </w:rPr>
      </w:pPr>
      <w:r w:rsidDel="00000000" w:rsidR="00000000" w:rsidRPr="00000000">
        <w:rPr>
          <w:b w:val="1"/>
          <w:bCs w:val="1"/>
          <w:rtl w:val="0"/>
        </w:rPr>
        <w:t xml:space="preserve">TA - </w:t>
      </w:r>
      <w:r w:rsidDel="00000000" w:rsidR="00000000" w:rsidRPr="00000000">
        <w:rPr>
          <w:b w:val="1"/>
          <w:bCs w:val="1"/>
          <w:i w:val="1"/>
          <w:iCs w:val="1"/>
          <w:rtl w:val="0"/>
        </w:rPr>
        <w:t xml:space="preserve">problem</w:t>
      </w:r>
    </w:p>
    <w:p w:rsidR="00000000" w:rsidDel="00000000" w:rsidP="00000000" w:rsidRDefault="00000000" w:rsidRPr="00000000" w14:paraId="000001E5">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The report of a section was generated, yet the user didn’t notice. A more visible notification for the completion of the generation is required.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Broken Heuristics</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1EB">
      <w:pPr>
        <w:ind w:left="0" w:firstLine="0"/>
        <w:jc w:val="center"/>
        <w:rPr/>
      </w:pPr>
      <w:r w:rsidDel="00000000" w:rsidR="00000000" w:rsidRPr="00000000">
        <w:rPr/>
        <w:drawing>
          <wp:inline distB="114300" distT="114300" distL="114300" distR="114300">
            <wp:extent cx="5186363" cy="2269034"/>
            <wp:effectExtent b="12700" l="12700" r="12700" t="12700"/>
            <wp:docPr id="38"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186363" cy="22690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b w:val="1"/>
          <w:bCs w:val="1"/>
          <w:rtl w:val="0"/>
        </w:rPr>
        <w:t xml:space="preserve">Problem severity</w:t>
      </w:r>
      <w:r w:rsidDel="00000000" w:rsidR="00000000" w:rsidRPr="00000000">
        <w:rPr>
          <w:rtl w:val="0"/>
        </w:rPr>
        <w:t xml:space="preserve">: 2 Minor</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b w:val="1"/>
          <w:bCs w:val="1"/>
        </w:rPr>
      </w:pPr>
      <w:r w:rsidDel="00000000" w:rsidR="00000000" w:rsidRPr="00000000">
        <w:rPr>
          <w:b w:val="1"/>
          <w:bCs w:val="1"/>
          <w:rtl w:val="0"/>
        </w:rPr>
        <w:t xml:space="preserve">Proposed solution:</w:t>
      </w:r>
    </w:p>
    <w:p w:rsidR="00000000" w:rsidDel="00000000" w:rsidP="00000000" w:rsidRDefault="00000000" w:rsidRPr="00000000" w14:paraId="000001F0">
      <w:pPr>
        <w:ind w:left="0" w:firstLine="0"/>
        <w:rPr/>
      </w:pPr>
      <w:r w:rsidDel="00000000" w:rsidR="00000000" w:rsidRPr="00000000">
        <w:rPr>
          <w:rtl w:val="0"/>
        </w:rPr>
        <w:t xml:space="preserve">Create a flash notification for the completion of the report generation.</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numPr>
          <w:ilvl w:val="0"/>
          <w:numId w:val="8"/>
        </w:numPr>
        <w:ind w:left="720" w:hanging="360"/>
        <w:rPr>
          <w:u w:val="none"/>
        </w:rPr>
      </w:pPr>
      <w:r w:rsidDel="00000000" w:rsidR="00000000" w:rsidRPr="00000000">
        <w:rPr>
          <w:rtl w:val="0"/>
        </w:rPr>
        <w:t xml:space="preserve">Eliminate AUTHENTICATION label in Login</w:t>
      </w:r>
    </w:p>
    <w:p w:rsidR="00000000" w:rsidDel="00000000" w:rsidP="00000000" w:rsidRDefault="00000000" w:rsidRPr="00000000" w14:paraId="000001F4">
      <w:pPr>
        <w:numPr>
          <w:ilvl w:val="0"/>
          <w:numId w:val="8"/>
        </w:numPr>
        <w:ind w:left="720" w:hanging="360"/>
        <w:rPr>
          <w:u w:val="none"/>
        </w:rPr>
      </w:pPr>
      <w:r w:rsidDel="00000000" w:rsidR="00000000" w:rsidRPr="00000000">
        <w:rPr>
          <w:rtl w:val="0"/>
        </w:rPr>
        <w:t xml:space="preserve">Pair search button sizes</w:t>
      </w:r>
    </w:p>
    <w:p w:rsidR="00000000" w:rsidDel="00000000" w:rsidP="00000000" w:rsidRDefault="00000000" w:rsidRPr="00000000" w14:paraId="000001F5">
      <w:pPr>
        <w:numPr>
          <w:ilvl w:val="0"/>
          <w:numId w:val="8"/>
        </w:numPr>
        <w:ind w:left="720" w:hanging="360"/>
        <w:rPr>
          <w:u w:val="none"/>
        </w:rPr>
      </w:pPr>
      <w:r w:rsidDel="00000000" w:rsidR="00000000" w:rsidRPr="00000000">
        <w:rPr>
          <w:rtl w:val="0"/>
        </w:rPr>
        <w:t xml:space="preserve">Agregar espacio en chosen file - Create Team</w:t>
      </w:r>
    </w:p>
    <w:p w:rsidR="00000000" w:rsidDel="00000000" w:rsidP="00000000" w:rsidRDefault="00000000" w:rsidRPr="00000000" w14:paraId="000001F6">
      <w:pPr>
        <w:numPr>
          <w:ilvl w:val="0"/>
          <w:numId w:val="8"/>
        </w:numPr>
        <w:ind w:left="720" w:hanging="360"/>
        <w:rPr>
          <w:u w:val="none"/>
        </w:rPr>
      </w:pPr>
      <w:r w:rsidDel="00000000" w:rsidR="00000000" w:rsidRPr="00000000">
        <w:rPr>
          <w:rtl w:val="0"/>
        </w:rPr>
        <w:t xml:space="preserve">Change  my profile color on Employee Directory</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9">
      <w:pPr>
        <w:ind w:left="0" w:firstLine="0"/>
        <w:rPr>
          <w:b w:val="1"/>
          <w:bCs w:val="1"/>
          <w:sz w:val="46"/>
          <w:szCs w:val="46"/>
        </w:rPr>
      </w:pPr>
      <w:r w:rsidDel="00000000" w:rsidR="00000000" w:rsidRPr="00000000">
        <w:rPr>
          <w:b w:val="1"/>
          <w:bCs w:val="1"/>
          <w:sz w:val="46"/>
          <w:szCs w:val="46"/>
          <w:rtl w:val="0"/>
        </w:rPr>
        <w:t xml:space="preserve">Prueba Think Aloud</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Usuario:</w:t>
      </w:r>
      <w:r w:rsidDel="00000000" w:rsidR="00000000" w:rsidRPr="00000000">
        <w:rPr>
          <w:rtl w:val="0"/>
        </w:rPr>
        <w:t xml:space="preserve"> Luis Alfredo</w:t>
        <w:br w:type="textWrapping"/>
        <w:t xml:space="preserve"> </w:t>
      </w:r>
      <w:r w:rsidDel="00000000" w:rsidR="00000000" w:rsidRPr="00000000">
        <w:rPr>
          <w:b w:val="1"/>
          <w:bCs w:val="1"/>
          <w:rtl w:val="0"/>
        </w:rPr>
        <w:t xml:space="preserve">Duración total:</w:t>
      </w:r>
      <w:r w:rsidDel="00000000" w:rsidR="00000000" w:rsidRPr="00000000">
        <w:rPr>
          <w:rtl w:val="0"/>
        </w:rPr>
        <w:t xml:space="preserve"> ~8 minutos</w:t>
        <w:br w:type="textWrapping"/>
        <w:t xml:space="preserve"> </w:t>
      </w:r>
      <w:r w:rsidDel="00000000" w:rsidR="00000000" w:rsidRPr="00000000">
        <w:rPr>
          <w:b w:val="1"/>
          <w:bCs w:val="1"/>
          <w:rtl w:val="0"/>
        </w:rPr>
        <w:t xml:space="preserve">Método:</w:t>
      </w:r>
      <w:r w:rsidDel="00000000" w:rsidR="00000000" w:rsidRPr="00000000">
        <w:rPr>
          <w:rtl w:val="0"/>
        </w:rPr>
        <w:t xml:space="preserve"> Think Aloud (verbalización continua)</w:t>
        <w:br w:type="textWrapping"/>
        <w:t xml:space="preserve"> </w:t>
      </w:r>
      <w:r w:rsidDel="00000000" w:rsidR="00000000" w:rsidRPr="00000000">
        <w:rPr>
          <w:b w:val="1"/>
          <w:bCs w:val="1"/>
          <w:rtl w:val="0"/>
        </w:rPr>
        <w:t xml:space="preserve">Objetivo:</w:t>
      </w:r>
      <w:r w:rsidDel="00000000" w:rsidR="00000000" w:rsidRPr="00000000">
        <w:rPr>
          <w:rtl w:val="0"/>
        </w:rPr>
        <w:t xml:space="preserve"> Evaluar la facilidad de uso del sistema en tareas clave relacionadas con perfil, equipos y proyectos.</w:t>
      </w:r>
    </w:p>
    <w:p w:rsidR="00000000" w:rsidDel="00000000" w:rsidP="00000000" w:rsidRDefault="00000000" w:rsidRPr="00000000" w14:paraId="000001FB">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gix96cn5l80" w:id="28"/>
      <w:bookmarkEnd w:id="28"/>
      <w:r w:rsidDel="00000000" w:rsidR="00000000" w:rsidRPr="00000000">
        <w:rPr>
          <w:rFonts w:ascii="Times New Roman" w:cs="Times New Roman" w:eastAsia="Times New Roman" w:hAnsi="Times New Roman"/>
          <w:sz w:val="34"/>
          <w:szCs w:val="34"/>
          <w:rtl w:val="0"/>
        </w:rPr>
        <w:t xml:space="preserve">Contexto de la prueba</w:t>
      </w:r>
    </w:p>
    <w:p w:rsidR="00000000" w:rsidDel="00000000" w:rsidP="00000000" w:rsidRDefault="00000000" w:rsidRPr="00000000" w14:paraId="000001FC">
      <w:pPr>
        <w:spacing w:after="240" w:before="240" w:lineRule="auto"/>
        <w:rPr/>
      </w:pPr>
      <w:r w:rsidDel="00000000" w:rsidR="00000000" w:rsidRPr="00000000">
        <w:rPr>
          <w:rtl w:val="0"/>
        </w:rPr>
        <w:t xml:space="preserve">Durante la sesión, el usuario fue guiado para realizar una serie de tareas dentro del sistema, incluyendo:</w:t>
      </w:r>
    </w:p>
    <w:p w:rsidR="00000000" w:rsidDel="00000000" w:rsidP="00000000" w:rsidRDefault="00000000" w:rsidRPr="00000000" w14:paraId="000001FD">
      <w:pPr>
        <w:numPr>
          <w:ilvl w:val="0"/>
          <w:numId w:val="4"/>
        </w:numPr>
        <w:spacing w:after="0" w:afterAutospacing="0" w:before="240" w:lineRule="auto"/>
        <w:ind w:left="720" w:hanging="360"/>
        <w:jc w:val="left"/>
      </w:pPr>
      <w:r w:rsidDel="00000000" w:rsidR="00000000" w:rsidRPr="00000000">
        <w:rPr>
          <w:rtl w:val="0"/>
        </w:rPr>
        <w:t xml:space="preserve">Acceder y editar información de perfil</w:t>
      </w:r>
    </w:p>
    <w:p w:rsidR="00000000" w:rsidDel="00000000" w:rsidP="00000000" w:rsidRDefault="00000000" w:rsidRPr="00000000" w14:paraId="000001FE">
      <w:pPr>
        <w:numPr>
          <w:ilvl w:val="0"/>
          <w:numId w:val="4"/>
        </w:numPr>
        <w:spacing w:after="0" w:afterAutospacing="0" w:before="0" w:beforeAutospacing="0" w:lineRule="auto"/>
        <w:ind w:left="720" w:hanging="360"/>
        <w:jc w:val="left"/>
      </w:pPr>
      <w:r w:rsidDel="00000000" w:rsidR="00000000" w:rsidRPr="00000000">
        <w:rPr>
          <w:rtl w:val="0"/>
        </w:rPr>
        <w:t xml:space="preserve">Navegar entre módulos (Team y Project)</w:t>
      </w:r>
    </w:p>
    <w:p w:rsidR="00000000" w:rsidDel="00000000" w:rsidP="00000000" w:rsidRDefault="00000000" w:rsidRPr="00000000" w14:paraId="000001FF">
      <w:pPr>
        <w:numPr>
          <w:ilvl w:val="0"/>
          <w:numId w:val="4"/>
        </w:numPr>
        <w:spacing w:after="0" w:afterAutospacing="0" w:before="0" w:beforeAutospacing="0" w:lineRule="auto"/>
        <w:ind w:left="720" w:hanging="360"/>
        <w:jc w:val="left"/>
      </w:pPr>
      <w:r w:rsidDel="00000000" w:rsidR="00000000" w:rsidRPr="00000000">
        <w:rPr>
          <w:rtl w:val="0"/>
        </w:rPr>
        <w:t xml:space="preserve">Consultar actividades</w:t>
      </w:r>
    </w:p>
    <w:p w:rsidR="00000000" w:rsidDel="00000000" w:rsidP="00000000" w:rsidRDefault="00000000" w:rsidRPr="00000000" w14:paraId="00000200">
      <w:pPr>
        <w:numPr>
          <w:ilvl w:val="0"/>
          <w:numId w:val="4"/>
        </w:numPr>
        <w:spacing w:after="0" w:afterAutospacing="0" w:before="0" w:beforeAutospacing="0" w:lineRule="auto"/>
        <w:ind w:left="720" w:hanging="360"/>
        <w:jc w:val="left"/>
      </w:pPr>
      <w:r w:rsidDel="00000000" w:rsidR="00000000" w:rsidRPr="00000000">
        <w:rPr>
          <w:rtl w:val="0"/>
        </w:rPr>
        <w:t xml:space="preserve">Gestionar miembros de equipo</w:t>
      </w:r>
    </w:p>
    <w:p w:rsidR="00000000" w:rsidDel="00000000" w:rsidP="00000000" w:rsidRDefault="00000000" w:rsidRPr="00000000" w14:paraId="00000201">
      <w:pPr>
        <w:numPr>
          <w:ilvl w:val="0"/>
          <w:numId w:val="4"/>
        </w:numPr>
        <w:spacing w:after="0" w:afterAutospacing="0" w:before="0" w:beforeAutospacing="0" w:lineRule="auto"/>
        <w:ind w:left="720" w:hanging="360"/>
        <w:jc w:val="left"/>
      </w:pPr>
      <w:r w:rsidDel="00000000" w:rsidR="00000000" w:rsidRPr="00000000">
        <w:rPr>
          <w:rtl w:val="0"/>
        </w:rPr>
        <w:t xml:space="preserve">Crear un proyecto</w:t>
      </w:r>
    </w:p>
    <w:p w:rsidR="00000000" w:rsidDel="00000000" w:rsidP="00000000" w:rsidRDefault="00000000" w:rsidRPr="00000000" w14:paraId="00000202">
      <w:pPr>
        <w:numPr>
          <w:ilvl w:val="0"/>
          <w:numId w:val="4"/>
        </w:numPr>
        <w:spacing w:after="240" w:before="0" w:beforeAutospacing="0" w:lineRule="auto"/>
        <w:ind w:left="720" w:hanging="360"/>
        <w:jc w:val="left"/>
      </w:pPr>
      <w:r w:rsidDel="00000000" w:rsidR="00000000" w:rsidRPr="00000000">
        <w:rPr>
          <w:rtl w:val="0"/>
        </w:rPr>
        <w:t xml:space="preserve">Agregar un equipo a un proyecto</w:t>
      </w:r>
    </w:p>
    <w:p w:rsidR="00000000" w:rsidDel="00000000" w:rsidP="00000000" w:rsidRDefault="00000000" w:rsidRPr="00000000" w14:paraId="00000203">
      <w:pPr>
        <w:spacing w:after="240" w:before="240" w:lineRule="auto"/>
        <w:rPr/>
      </w:pPr>
      <w:r w:rsidDel="00000000" w:rsidR="00000000" w:rsidRPr="00000000">
        <w:rPr>
          <w:rtl w:val="0"/>
        </w:rPr>
        <w:t xml:space="preserve">El usuario verbaliza constantemente su proceso de pensamiento, lo que permitió identificar tanto su comprensión del sistema como sus dudas, interpretaciones y decisiones.</w:t>
      </w:r>
    </w:p>
    <w:p w:rsidR="00000000" w:rsidDel="00000000" w:rsidP="00000000" w:rsidRDefault="00000000" w:rsidRPr="00000000" w14:paraId="00000204">
      <w:pPr>
        <w:pStyle w:val="Heading2"/>
        <w:keepNext w:val="0"/>
        <w:keepLines w:val="0"/>
        <w:spacing w:after="80" w:before="360" w:lineRule="auto"/>
        <w:rPr/>
      </w:pPr>
      <w:bookmarkStart w:colFirst="0" w:colLast="0" w:name="_1bxoizjjbc9l" w:id="29"/>
      <w:bookmarkEnd w:id="29"/>
      <w:r w:rsidDel="00000000" w:rsidR="00000000" w:rsidRPr="00000000">
        <w:rPr>
          <w:rFonts w:ascii="Times New Roman" w:cs="Times New Roman" w:eastAsia="Times New Roman" w:hAnsi="Times New Roman"/>
          <w:sz w:val="34"/>
          <w:szCs w:val="34"/>
          <w:rtl w:val="0"/>
        </w:rPr>
        <w:t xml:space="preserve">Hallazgos de Usabilidad (UAR)</w:t>
      </w:r>
      <w:r w:rsidDel="00000000" w:rsidR="00000000" w:rsidRPr="00000000">
        <w:rPr>
          <w:rtl w:val="0"/>
        </w:rPr>
      </w:r>
    </w:p>
    <w:p w:rsidR="00000000" w:rsidDel="00000000" w:rsidP="00000000" w:rsidRDefault="00000000" w:rsidRPr="00000000" w14:paraId="00000205">
      <w:pPr>
        <w:pStyle w:val="Heading3"/>
        <w:spacing w:after="80" w:before="280" w:lineRule="auto"/>
        <w:ind w:left="0" w:firstLine="0"/>
        <w:rPr>
          <w:rFonts w:ascii="Times New Roman" w:cs="Times New Roman" w:eastAsia="Times New Roman" w:hAnsi="Times New Roman"/>
        </w:rPr>
      </w:pPr>
      <w:bookmarkStart w:colFirst="0" w:colLast="0" w:name="_qrqn5gpsv6zl" w:id="30"/>
      <w:bookmarkEnd w:id="30"/>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06">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vp98nnqf2kum" w:id="31"/>
      <w:bookmarkEnd w:id="31"/>
      <w:r w:rsidDel="00000000" w:rsidR="00000000" w:rsidRPr="00000000">
        <w:rPr>
          <w:rFonts w:ascii="Times New Roman" w:cs="Times New Roman" w:eastAsia="Times New Roman" w:hAnsi="Times New Roman"/>
          <w:sz w:val="34"/>
          <w:szCs w:val="34"/>
          <w:rtl w:val="0"/>
        </w:rPr>
        <w:t xml:space="preserve">UAR 1. Flujo de perfil intuitivo</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Ver la información de la cuenta (perfil)</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Heurísticas cumplidas:</w:t>
      </w:r>
    </w:p>
    <w:p w:rsidR="00000000" w:rsidDel="00000000" w:rsidP="00000000" w:rsidRDefault="00000000" w:rsidRPr="00000000" w14:paraId="00000209">
      <w:pPr>
        <w:numPr>
          <w:ilvl w:val="0"/>
          <w:numId w:val="9"/>
        </w:numPr>
        <w:spacing w:after="0" w:afterAutospacing="0" w:before="240" w:lineRule="auto"/>
        <w:ind w:left="720" w:hanging="360"/>
        <w:jc w:val="left"/>
      </w:pPr>
      <w:r w:rsidDel="00000000" w:rsidR="00000000" w:rsidRPr="00000000">
        <w:rPr>
          <w:rtl w:val="0"/>
        </w:rPr>
        <w:t xml:space="preserve">Correspondencia entre el sistema y el mundo real</w:t>
      </w:r>
    </w:p>
    <w:p w:rsidR="00000000" w:rsidDel="00000000" w:rsidP="00000000" w:rsidRDefault="00000000" w:rsidRPr="00000000" w14:paraId="0000020A">
      <w:pPr>
        <w:numPr>
          <w:ilvl w:val="0"/>
          <w:numId w:val="9"/>
        </w:numPr>
        <w:spacing w:after="240" w:before="0" w:beforeAutospacing="0" w:lineRule="auto"/>
        <w:ind w:left="720" w:hanging="360"/>
        <w:jc w:val="left"/>
      </w:pPr>
      <w:r w:rsidDel="00000000" w:rsidR="00000000" w:rsidRPr="00000000">
        <w:rPr>
          <w:rtl w:val="0"/>
        </w:rPr>
        <w:t xml:space="preserve">Consistencia y estándares</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“En la esquina superior derecha está tu foto de perfil…” (0:21)</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Tiempo:</w:t>
      </w:r>
      <w:r w:rsidDel="00000000" w:rsidR="00000000" w:rsidRPr="00000000">
        <w:rPr>
          <w:rtl w:val="0"/>
        </w:rPr>
        <w:t xml:space="preserve"> ~6 segundos</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localizó su perfil de manera inmediata y sin errores.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Tarea completada de forma rápida y eficiente.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spacing w:after="80" w:before="280" w:lineRule="auto"/>
        <w:ind w:left="0" w:firstLine="0"/>
        <w:rPr>
          <w:rFonts w:ascii="Times New Roman" w:cs="Times New Roman" w:eastAsia="Times New Roman" w:hAnsi="Times New Roman"/>
        </w:rPr>
      </w:pPr>
      <w:bookmarkStart w:colFirst="0" w:colLast="0" w:name="_doqt6jr1swkr" w:id="32"/>
      <w:bookmarkEnd w:id="32"/>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11">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cisy4xuxq7wh" w:id="33"/>
      <w:bookmarkEnd w:id="33"/>
      <w:r w:rsidDel="00000000" w:rsidR="00000000" w:rsidRPr="00000000">
        <w:rPr>
          <w:rFonts w:ascii="Times New Roman" w:cs="Times New Roman" w:eastAsia="Times New Roman" w:hAnsi="Times New Roman"/>
          <w:sz w:val="34"/>
          <w:szCs w:val="34"/>
          <w:rtl w:val="0"/>
        </w:rPr>
        <w:t xml:space="preserve">UAR 2. Edición de información clara</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Editar el apellido del perfil</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Heurísticas cumplidas:</w:t>
      </w:r>
    </w:p>
    <w:p w:rsidR="00000000" w:rsidDel="00000000" w:rsidP="00000000" w:rsidRDefault="00000000" w:rsidRPr="00000000" w14:paraId="00000214">
      <w:pPr>
        <w:numPr>
          <w:ilvl w:val="0"/>
          <w:numId w:val="3"/>
        </w:numPr>
        <w:spacing w:after="0" w:afterAutospacing="0" w:before="240" w:lineRule="auto"/>
        <w:ind w:left="720" w:hanging="360"/>
        <w:jc w:val="left"/>
      </w:pPr>
      <w:r w:rsidDel="00000000" w:rsidR="00000000" w:rsidRPr="00000000">
        <w:rPr>
          <w:rtl w:val="0"/>
        </w:rPr>
        <w:t xml:space="preserve">Visibilidad y estatus del sistema</w:t>
      </w:r>
    </w:p>
    <w:p w:rsidR="00000000" w:rsidDel="00000000" w:rsidP="00000000" w:rsidRDefault="00000000" w:rsidRPr="00000000" w14:paraId="00000215">
      <w:pPr>
        <w:numPr>
          <w:ilvl w:val="0"/>
          <w:numId w:val="3"/>
        </w:numPr>
        <w:spacing w:after="240" w:before="0" w:beforeAutospacing="0" w:lineRule="auto"/>
        <w:ind w:left="720" w:hanging="360"/>
        <w:jc w:val="left"/>
      </w:pPr>
      <w:r w:rsidDel="00000000" w:rsidR="00000000" w:rsidRPr="00000000">
        <w:rPr>
          <w:rtl w:val="0"/>
        </w:rPr>
        <w:t xml:space="preserve">Reconocimiento antes que recuerdo</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“Pues bastante fácil…” (0:59)</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Tiempo:</w:t>
      </w:r>
      <w:r w:rsidDel="00000000" w:rsidR="00000000" w:rsidRPr="00000000">
        <w:rPr>
          <w:rtl w:val="0"/>
        </w:rPr>
        <w:t xml:space="preserve"> ~35 segundos</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editó la información correctamente sin necesidad de ayuda ni intentos fallidos.</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Flujo claro, directo y bien comprendido.</w:t>
      </w:r>
    </w:p>
    <w:p w:rsidR="00000000" w:rsidDel="00000000" w:rsidP="00000000" w:rsidRDefault="00000000" w:rsidRPr="00000000" w14:paraId="0000021A">
      <w:pPr>
        <w:pStyle w:val="Heading3"/>
        <w:spacing w:after="80" w:before="280" w:lineRule="auto"/>
        <w:ind w:left="0" w:firstLine="0"/>
        <w:rPr>
          <w:rFonts w:ascii="Times New Roman" w:cs="Times New Roman" w:eastAsia="Times New Roman" w:hAnsi="Times New Roman"/>
        </w:rPr>
      </w:pPr>
      <w:bookmarkStart w:colFirst="0" w:colLast="0" w:name="_fn410t7md114" w:id="34"/>
      <w:bookmarkEnd w:id="34"/>
      <w:r w:rsidDel="00000000" w:rsidR="00000000" w:rsidRPr="00000000">
        <w:rPr>
          <w:rFonts w:ascii="Times New Roman" w:cs="Times New Roman" w:eastAsia="Times New Roman" w:hAnsi="Times New Roman"/>
          <w:rtl w:val="0"/>
        </w:rPr>
        <w:t xml:space="preserve">TA - Problem</w:t>
      </w:r>
    </w:p>
    <w:p w:rsidR="00000000" w:rsidDel="00000000" w:rsidP="00000000" w:rsidRDefault="00000000" w:rsidRPr="00000000" w14:paraId="0000021B">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mpocvz9q822l" w:id="35"/>
      <w:bookmarkEnd w:id="35"/>
      <w:r w:rsidDel="00000000" w:rsidR="00000000" w:rsidRPr="00000000">
        <w:rPr>
          <w:rFonts w:ascii="Times New Roman" w:cs="Times New Roman" w:eastAsia="Times New Roman" w:hAnsi="Times New Roman"/>
          <w:sz w:val="34"/>
          <w:szCs w:val="34"/>
          <w:rtl w:val="0"/>
        </w:rPr>
        <w:t xml:space="preserve">UAR 3. Actividades equipo regresan hasta arriba</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Ver las actividades realizadas por el equipo</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Heurísticas violadas:</w:t>
      </w:r>
    </w:p>
    <w:p w:rsidR="00000000" w:rsidDel="00000000" w:rsidP="00000000" w:rsidRDefault="00000000" w:rsidRPr="00000000" w14:paraId="0000021E">
      <w:pPr>
        <w:numPr>
          <w:ilvl w:val="0"/>
          <w:numId w:val="5"/>
        </w:numPr>
        <w:spacing w:after="0" w:afterAutospacing="0" w:before="240" w:lineRule="auto"/>
        <w:ind w:left="720" w:hanging="360"/>
        <w:jc w:val="left"/>
      </w:pPr>
      <w:r w:rsidDel="00000000" w:rsidR="00000000" w:rsidRPr="00000000">
        <w:rPr>
          <w:rtl w:val="0"/>
        </w:rPr>
        <w:t xml:space="preserve">Correspondencia entre el sistema y el mundo real</w:t>
      </w:r>
    </w:p>
    <w:p w:rsidR="00000000" w:rsidDel="00000000" w:rsidP="00000000" w:rsidRDefault="00000000" w:rsidRPr="00000000" w14:paraId="0000021F">
      <w:pPr>
        <w:numPr>
          <w:ilvl w:val="0"/>
          <w:numId w:val="5"/>
        </w:numPr>
        <w:spacing w:after="240" w:before="0" w:beforeAutospacing="0" w:lineRule="auto"/>
        <w:ind w:left="720" w:hanging="360"/>
        <w:jc w:val="left"/>
      </w:pPr>
      <w:r w:rsidDel="00000000" w:rsidR="00000000" w:rsidRPr="00000000">
        <w:rPr>
          <w:rtl w:val="0"/>
        </w:rPr>
        <w:t xml:space="preserve">Consistencia y estándares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“Supongo que las puedo filtrar…” (3:22)</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Tiempo de decisión:</w:t>
      </w:r>
      <w:r w:rsidDel="00000000" w:rsidR="00000000" w:rsidRPr="00000000">
        <w:rPr>
          <w:rtl w:val="0"/>
        </w:rPr>
        <w:t xml:space="preserve"> ~10 segundos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logró completar la tarea pero con cierto disgusto por la conclusion.</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Problema:</w:t>
        <w:br w:type="textWrapping"/>
      </w:r>
      <w:r w:rsidDel="00000000" w:rsidR="00000000" w:rsidRPr="00000000">
        <w:rPr>
          <w:rtl w:val="0"/>
        </w:rPr>
        <w:t xml:space="preserve"> Después de aplicar un filtro regresa hasta el principio.</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Tarea completada con fricción leve.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Solución propuesta:</w:t>
      </w:r>
    </w:p>
    <w:p w:rsidR="00000000" w:rsidDel="00000000" w:rsidP="00000000" w:rsidRDefault="00000000" w:rsidRPr="00000000" w14:paraId="00000226">
      <w:pPr>
        <w:numPr>
          <w:ilvl w:val="0"/>
          <w:numId w:val="10"/>
        </w:numPr>
        <w:spacing w:after="240" w:before="240" w:lineRule="auto"/>
        <w:ind w:left="720" w:hanging="360"/>
        <w:jc w:val="left"/>
      </w:pPr>
      <w:r w:rsidDel="00000000" w:rsidR="00000000" w:rsidRPr="00000000">
        <w:rPr>
          <w:rtl w:val="0"/>
        </w:rPr>
        <w:t xml:space="preserve">Convertir componente a AJAX</w:t>
      </w:r>
    </w:p>
    <w:p w:rsidR="00000000" w:rsidDel="00000000" w:rsidP="00000000" w:rsidRDefault="00000000" w:rsidRPr="00000000" w14:paraId="00000227">
      <w:pPr>
        <w:pStyle w:val="Heading3"/>
        <w:spacing w:after="80" w:before="280" w:lineRule="auto"/>
        <w:ind w:left="0" w:firstLine="0"/>
        <w:rPr>
          <w:rFonts w:ascii="Times New Roman" w:cs="Times New Roman" w:eastAsia="Times New Roman" w:hAnsi="Times New Roman"/>
        </w:rPr>
      </w:pPr>
      <w:bookmarkStart w:colFirst="0" w:colLast="0" w:name="_e0xjq7xgu9lz" w:id="36"/>
      <w:bookmarkEnd w:id="36"/>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28">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uyrno5f6h550" w:id="37"/>
      <w:bookmarkEnd w:id="37"/>
      <w:r w:rsidDel="00000000" w:rsidR="00000000" w:rsidRPr="00000000">
        <w:rPr>
          <w:rFonts w:ascii="Times New Roman" w:cs="Times New Roman" w:eastAsia="Times New Roman" w:hAnsi="Times New Roman"/>
          <w:sz w:val="34"/>
          <w:szCs w:val="34"/>
          <w:rtl w:val="0"/>
        </w:rPr>
        <w:t xml:space="preserve">UAR 4. Eliminación de miembros con comportamiento cauteloso</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Eliminar un miembro del equipo</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Heurísticas cumplidas:</w:t>
      </w:r>
    </w:p>
    <w:p w:rsidR="00000000" w:rsidDel="00000000" w:rsidP="00000000" w:rsidRDefault="00000000" w:rsidRPr="00000000" w14:paraId="0000022B">
      <w:pPr>
        <w:numPr>
          <w:ilvl w:val="0"/>
          <w:numId w:val="1"/>
        </w:numPr>
        <w:spacing w:after="0" w:afterAutospacing="0" w:before="240" w:lineRule="auto"/>
        <w:ind w:left="720" w:hanging="360"/>
        <w:jc w:val="left"/>
      </w:pPr>
      <w:r w:rsidDel="00000000" w:rsidR="00000000" w:rsidRPr="00000000">
        <w:rPr>
          <w:rtl w:val="0"/>
        </w:rPr>
        <w:t xml:space="preserve">Prevención de errores</w:t>
      </w:r>
    </w:p>
    <w:p w:rsidR="00000000" w:rsidDel="00000000" w:rsidP="00000000" w:rsidRDefault="00000000" w:rsidRPr="00000000" w14:paraId="0000022C">
      <w:pPr>
        <w:numPr>
          <w:ilvl w:val="0"/>
          <w:numId w:val="1"/>
        </w:numPr>
        <w:spacing w:after="240" w:before="0" w:beforeAutospacing="0" w:lineRule="auto"/>
        <w:ind w:left="720" w:hanging="360"/>
        <w:jc w:val="left"/>
      </w:pPr>
      <w:r w:rsidDel="00000000" w:rsidR="00000000" w:rsidRPr="00000000">
        <w:rPr>
          <w:rtl w:val="0"/>
        </w:rPr>
        <w:t xml:space="preserve">Control y libertad del usuario</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“No, no lo quiero sacar o si lo saco…” (4:39)</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comprendió la acción y decidió con cautela antes de ejecutarla.</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Interacción clara y correctamente interpretada.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spacing w:after="80" w:before="280" w:lineRule="auto"/>
        <w:ind w:left="0" w:firstLine="0"/>
        <w:rPr>
          <w:rFonts w:ascii="Times New Roman" w:cs="Times New Roman" w:eastAsia="Times New Roman" w:hAnsi="Times New Roman"/>
        </w:rPr>
      </w:pPr>
      <w:bookmarkStart w:colFirst="0" w:colLast="0" w:name="_cs18i0z6mx9b" w:id="38"/>
      <w:bookmarkEnd w:id="38"/>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32">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3chd2zug0k6" w:id="39"/>
      <w:bookmarkEnd w:id="39"/>
      <w:r w:rsidDel="00000000" w:rsidR="00000000" w:rsidRPr="00000000">
        <w:rPr>
          <w:rFonts w:ascii="Times New Roman" w:cs="Times New Roman" w:eastAsia="Times New Roman" w:hAnsi="Times New Roman"/>
          <w:sz w:val="34"/>
          <w:szCs w:val="34"/>
          <w:rtl w:val="0"/>
        </w:rPr>
        <w:t xml:space="preserve">UAR 5. Recuperación eficiente de usuarios</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Volver a agregar un miembro al equipo</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Heurísticas cumplidas:</w:t>
      </w:r>
    </w:p>
    <w:p w:rsidR="00000000" w:rsidDel="00000000" w:rsidP="00000000" w:rsidRDefault="00000000" w:rsidRPr="00000000" w14:paraId="00000235">
      <w:pPr>
        <w:numPr>
          <w:ilvl w:val="0"/>
          <w:numId w:val="11"/>
        </w:numPr>
        <w:spacing w:after="240" w:before="240" w:lineRule="auto"/>
        <w:ind w:left="720" w:hanging="360"/>
        <w:jc w:val="left"/>
      </w:pPr>
      <w:r w:rsidDel="00000000" w:rsidR="00000000" w:rsidRPr="00000000">
        <w:rPr>
          <w:rtl w:val="0"/>
        </w:rPr>
        <w:t xml:space="preserve">Flexibilidad y eficiencia de uso</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“Está súper bien porque podría buscar…” (5:00)</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identificó rápidamente cómo completar la tarea.</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Flujo eficiente y bien diseñado.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spacing w:after="80" w:before="280" w:lineRule="auto"/>
        <w:ind w:left="0" w:firstLine="0"/>
        <w:rPr>
          <w:rFonts w:ascii="Times New Roman" w:cs="Times New Roman" w:eastAsia="Times New Roman" w:hAnsi="Times New Roman"/>
        </w:rPr>
      </w:pPr>
      <w:bookmarkStart w:colFirst="0" w:colLast="0" w:name="_iblsdbf2uu0i" w:id="40"/>
      <w:bookmarkEnd w:id="40"/>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3B">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cier0oukk8e8" w:id="41"/>
      <w:bookmarkEnd w:id="41"/>
      <w:r w:rsidDel="00000000" w:rsidR="00000000" w:rsidRPr="00000000">
        <w:rPr>
          <w:rFonts w:ascii="Times New Roman" w:cs="Times New Roman" w:eastAsia="Times New Roman" w:hAnsi="Times New Roman"/>
          <w:sz w:val="34"/>
          <w:szCs w:val="34"/>
          <w:rtl w:val="0"/>
        </w:rPr>
        <w:t xml:space="preserve">UAR 6. Creación de proyecto</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Crear un nuevo proyecto</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“Vamos a ponerle… qué poner…” (6:32)</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Tiempo:</w:t>
      </w:r>
      <w:r w:rsidDel="00000000" w:rsidR="00000000" w:rsidRPr="00000000">
        <w:rPr>
          <w:rtl w:val="0"/>
        </w:rPr>
        <w:t xml:space="preserve"> ~1 min</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completó la tarea correctamente, pero dudo en el campo de descripción.</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Tarea completada.</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spacing w:after="80" w:before="280" w:lineRule="auto"/>
        <w:ind w:left="0" w:firstLine="0"/>
        <w:rPr>
          <w:rFonts w:ascii="Times New Roman" w:cs="Times New Roman" w:eastAsia="Times New Roman" w:hAnsi="Times New Roman"/>
        </w:rPr>
      </w:pPr>
      <w:bookmarkStart w:colFirst="0" w:colLast="0" w:name="_1dofexogjblo" w:id="42"/>
      <w:bookmarkEnd w:id="42"/>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43">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8yi7re54jl7a" w:id="43"/>
      <w:bookmarkEnd w:id="43"/>
      <w:r w:rsidDel="00000000" w:rsidR="00000000" w:rsidRPr="00000000">
        <w:rPr>
          <w:rFonts w:ascii="Times New Roman" w:cs="Times New Roman" w:eastAsia="Times New Roman" w:hAnsi="Times New Roman"/>
          <w:sz w:val="34"/>
          <w:szCs w:val="34"/>
          <w:rtl w:val="0"/>
        </w:rPr>
        <w:t xml:space="preserve">UAR 7. Calendario bien diseñado</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Seleccionar fechas durante la creación de un proyecto</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Heurísticas cumplidas:</w:t>
      </w:r>
    </w:p>
    <w:p w:rsidR="00000000" w:rsidDel="00000000" w:rsidP="00000000" w:rsidRDefault="00000000" w:rsidRPr="00000000" w14:paraId="00000246">
      <w:pPr>
        <w:numPr>
          <w:ilvl w:val="0"/>
          <w:numId w:val="7"/>
        </w:numPr>
        <w:spacing w:after="0" w:afterAutospacing="0" w:before="240" w:lineRule="auto"/>
        <w:ind w:left="720" w:hanging="360"/>
        <w:jc w:val="left"/>
      </w:pPr>
      <w:r w:rsidDel="00000000" w:rsidR="00000000" w:rsidRPr="00000000">
        <w:rPr>
          <w:rtl w:val="0"/>
        </w:rPr>
        <w:t xml:space="preserve">Reconocimiento antes que recuerdo</w:t>
      </w:r>
    </w:p>
    <w:p w:rsidR="00000000" w:rsidDel="00000000" w:rsidP="00000000" w:rsidRDefault="00000000" w:rsidRPr="00000000" w14:paraId="00000247">
      <w:pPr>
        <w:numPr>
          <w:ilvl w:val="0"/>
          <w:numId w:val="7"/>
        </w:numPr>
        <w:spacing w:after="240" w:before="0" w:beforeAutospacing="0" w:lineRule="auto"/>
        <w:ind w:left="720" w:hanging="360"/>
        <w:jc w:val="left"/>
      </w:pPr>
      <w:r w:rsidDel="00000000" w:rsidR="00000000" w:rsidRPr="00000000">
        <w:rPr>
          <w:rtl w:val="0"/>
        </w:rPr>
        <w:t xml:space="preserve">Visibilidad y estatus del sistema</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“Está muy bien que…” (6:21)</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utilizó correctamente el calendario sin dudas y agradeció el hecho de que estuviera el calendario.</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Interacción fluida, con un gran agrado a esta funcionalidad.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spacing w:after="80" w:before="280" w:lineRule="auto"/>
        <w:ind w:left="0" w:firstLine="0"/>
        <w:rPr>
          <w:rFonts w:ascii="Times New Roman" w:cs="Times New Roman" w:eastAsia="Times New Roman" w:hAnsi="Times New Roman"/>
        </w:rPr>
      </w:pPr>
      <w:bookmarkStart w:colFirst="0" w:colLast="0" w:name="_n6l4i1jg433t" w:id="44"/>
      <w:bookmarkEnd w:id="44"/>
      <w:r w:rsidDel="00000000" w:rsidR="00000000" w:rsidRPr="00000000">
        <w:rPr>
          <w:rFonts w:ascii="Times New Roman" w:cs="Times New Roman" w:eastAsia="Times New Roman" w:hAnsi="Times New Roman"/>
          <w:rtl w:val="0"/>
        </w:rPr>
        <w:t xml:space="preserve">TA - Good</w:t>
      </w:r>
    </w:p>
    <w:p w:rsidR="00000000" w:rsidDel="00000000" w:rsidP="00000000" w:rsidRDefault="00000000" w:rsidRPr="00000000" w14:paraId="0000024D">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ojxilrdbj951" w:id="45"/>
      <w:bookmarkEnd w:id="45"/>
      <w:r w:rsidDel="00000000" w:rsidR="00000000" w:rsidRPr="00000000">
        <w:rPr>
          <w:rFonts w:ascii="Times New Roman" w:cs="Times New Roman" w:eastAsia="Times New Roman" w:hAnsi="Times New Roman"/>
          <w:sz w:val="34"/>
          <w:szCs w:val="34"/>
          <w:rtl w:val="0"/>
        </w:rPr>
        <w:t xml:space="preserve">UAR 9. Agregar equipo poco intuitivo</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Acción solicitada:</w:t>
      </w:r>
      <w:r w:rsidDel="00000000" w:rsidR="00000000" w:rsidRPr="00000000">
        <w:rPr>
          <w:rtl w:val="0"/>
        </w:rPr>
        <w:t xml:space="preserve"> Agregar un equipo a un proyecto</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Evidencia:</w:t>
        <w:br w:type="textWrapping"/>
      </w:r>
      <w:r w:rsidDel="00000000" w:rsidR="00000000" w:rsidRPr="00000000">
        <w:rPr>
          <w:rtl w:val="0"/>
        </w:rPr>
        <w:t xml:space="preserve"> “Supongo que es en el apartado…” (7:10)</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Tiempo:</w:t>
      </w:r>
      <w:r w:rsidDel="00000000" w:rsidR="00000000" w:rsidRPr="00000000">
        <w:rPr>
          <w:rtl w:val="0"/>
        </w:rPr>
        <w:t xml:space="preserve"> ~30 segundos</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Evaluación de desempeño:</w:t>
        <w:br w:type="textWrapping"/>
      </w:r>
      <w:r w:rsidDel="00000000" w:rsidR="00000000" w:rsidRPr="00000000">
        <w:rPr>
          <w:rtl w:val="0"/>
        </w:rPr>
        <w:t xml:space="preserve"> El usuario logró completar la tarea, pero tardó en encontrar la funcionalidad.</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Problema:</w:t>
        <w:br w:type="textWrapping"/>
      </w:r>
      <w:r w:rsidDel="00000000" w:rsidR="00000000" w:rsidRPr="00000000">
        <w:rPr>
          <w:rtl w:val="0"/>
        </w:rPr>
        <w:t xml:space="preserve">Falto contextualizacion con la acción durante la prueba</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 Tarea completada con cierta fricción.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u4d9vqz8l0lw" w:id="46"/>
      <w:bookmarkEnd w:id="46"/>
      <w:r w:rsidDel="00000000" w:rsidR="00000000" w:rsidRPr="00000000">
        <w:rPr>
          <w:rFonts w:ascii="Times New Roman" w:cs="Times New Roman" w:eastAsia="Times New Roman" w:hAnsi="Times New Roman"/>
          <w:sz w:val="34"/>
          <w:szCs w:val="34"/>
          <w:rtl w:val="0"/>
        </w:rPr>
        <w:t xml:space="preserve">Conclusión</w:t>
      </w:r>
    </w:p>
    <w:p w:rsidR="00000000" w:rsidDel="00000000" w:rsidP="00000000" w:rsidRDefault="00000000" w:rsidRPr="00000000" w14:paraId="00000256">
      <w:pPr>
        <w:pStyle w:val="Heading3"/>
        <w:spacing w:after="80" w:before="280" w:lineRule="auto"/>
        <w:ind w:left="0" w:firstLine="0"/>
        <w:rPr>
          <w:rFonts w:ascii="Times New Roman" w:cs="Times New Roman" w:eastAsia="Times New Roman" w:hAnsi="Times New Roman"/>
        </w:rPr>
      </w:pPr>
      <w:bookmarkStart w:colFirst="0" w:colLast="0" w:name="_kj6sr6h02emi" w:id="47"/>
      <w:bookmarkEnd w:id="47"/>
      <w:r w:rsidDel="00000000" w:rsidR="00000000" w:rsidRPr="00000000">
        <w:rPr>
          <w:rFonts w:ascii="Times New Roman" w:cs="Times New Roman" w:eastAsia="Times New Roman" w:hAnsi="Times New Roman"/>
          <w:rtl w:val="0"/>
        </w:rPr>
        <w:t xml:space="preserve">Desempeño general del usuario</w:t>
      </w:r>
    </w:p>
    <w:p w:rsidR="00000000" w:rsidDel="00000000" w:rsidP="00000000" w:rsidRDefault="00000000" w:rsidRPr="00000000" w14:paraId="00000257">
      <w:pPr>
        <w:spacing w:after="240" w:before="240" w:lineRule="auto"/>
        <w:rPr/>
      </w:pPr>
      <w:r w:rsidDel="00000000" w:rsidR="00000000" w:rsidRPr="00000000">
        <w:rPr>
          <w:rtl w:val="0"/>
        </w:rPr>
        <w:t xml:space="preserve">El usuario logró completar todas las tareas solicitadas sin errores críticos. Sin embargo:</w:t>
      </w:r>
    </w:p>
    <w:p w:rsidR="00000000" w:rsidDel="00000000" w:rsidP="00000000" w:rsidRDefault="00000000" w:rsidRPr="00000000" w14:paraId="00000258">
      <w:pPr>
        <w:numPr>
          <w:ilvl w:val="0"/>
          <w:numId w:val="2"/>
        </w:numPr>
        <w:spacing w:after="0" w:afterAutospacing="0" w:before="240" w:lineRule="auto"/>
        <w:ind w:left="720" w:hanging="360"/>
        <w:jc w:val="left"/>
      </w:pPr>
      <w:r w:rsidDel="00000000" w:rsidR="00000000" w:rsidRPr="00000000">
        <w:rPr>
          <w:rtl w:val="0"/>
        </w:rPr>
        <w:t xml:space="preserve">Varias acciones requirieron inferencias</w:t>
      </w:r>
    </w:p>
    <w:p w:rsidR="00000000" w:rsidDel="00000000" w:rsidP="00000000" w:rsidRDefault="00000000" w:rsidRPr="00000000" w14:paraId="00000259">
      <w:pPr>
        <w:numPr>
          <w:ilvl w:val="0"/>
          <w:numId w:val="2"/>
        </w:numPr>
        <w:spacing w:after="0" w:afterAutospacing="0" w:before="0" w:beforeAutospacing="0" w:lineRule="auto"/>
        <w:ind w:left="720" w:hanging="360"/>
        <w:jc w:val="left"/>
      </w:pPr>
      <w:r w:rsidDel="00000000" w:rsidR="00000000" w:rsidRPr="00000000">
        <w:rPr>
          <w:rtl w:val="0"/>
        </w:rPr>
        <w:t xml:space="preserve">Algunas funcionalidades no fueron inmediatamente visibles</w:t>
      </w:r>
    </w:p>
    <w:p w:rsidR="00000000" w:rsidDel="00000000" w:rsidP="00000000" w:rsidRDefault="00000000" w:rsidRPr="00000000" w14:paraId="0000025A">
      <w:pPr>
        <w:numPr>
          <w:ilvl w:val="0"/>
          <w:numId w:val="2"/>
        </w:numPr>
        <w:spacing w:after="240" w:before="0" w:beforeAutospacing="0" w:lineRule="auto"/>
        <w:ind w:left="720" w:hanging="360"/>
        <w:jc w:val="left"/>
      </w:pPr>
      <w:r w:rsidDel="00000000" w:rsidR="00000000" w:rsidRPr="00000000">
        <w:rPr>
          <w:rtl w:val="0"/>
        </w:rPr>
        <w:t xml:space="preserve">Existieron momentos de duda no relacionados con fallas del sistema</w:t>
      </w:r>
    </w:p>
    <w:p w:rsidR="00000000" w:rsidDel="00000000" w:rsidP="00000000" w:rsidRDefault="00000000" w:rsidRPr="00000000" w14:paraId="0000025B">
      <w:pPr>
        <w:pStyle w:val="Heading3"/>
        <w:spacing w:after="80" w:before="280" w:lineRule="auto"/>
        <w:ind w:left="0" w:firstLine="0"/>
        <w:rPr>
          <w:rFonts w:ascii="Times New Roman" w:cs="Times New Roman" w:eastAsia="Times New Roman" w:hAnsi="Times New Roman"/>
        </w:rPr>
      </w:pPr>
      <w:bookmarkStart w:colFirst="0" w:colLast="0" w:name="_mc0p72juxqdg" w:id="48"/>
      <w:bookmarkEnd w:id="48"/>
      <w:r w:rsidDel="00000000" w:rsidR="00000000" w:rsidRPr="00000000">
        <w:rPr>
          <w:rFonts w:ascii="Times New Roman" w:cs="Times New Roman" w:eastAsia="Times New Roman" w:hAnsi="Times New Roman"/>
          <w:rtl w:val="0"/>
        </w:rPr>
        <w:t xml:space="preserve">Fortalezas</w:t>
      </w:r>
    </w:p>
    <w:p w:rsidR="00000000" w:rsidDel="00000000" w:rsidP="00000000" w:rsidRDefault="00000000" w:rsidRPr="00000000" w14:paraId="0000025C">
      <w:pPr>
        <w:numPr>
          <w:ilvl w:val="0"/>
          <w:numId w:val="6"/>
        </w:numPr>
        <w:spacing w:after="0" w:afterAutospacing="0" w:before="240" w:lineRule="auto"/>
        <w:ind w:left="720" w:hanging="360"/>
        <w:jc w:val="left"/>
      </w:pPr>
      <w:r w:rsidDel="00000000" w:rsidR="00000000" w:rsidRPr="00000000">
        <w:rPr>
          <w:rtl w:val="0"/>
        </w:rPr>
        <w:t xml:space="preserve">Navegación intuitiva en tareas básicas</w:t>
      </w:r>
    </w:p>
    <w:p w:rsidR="00000000" w:rsidDel="00000000" w:rsidP="00000000" w:rsidRDefault="00000000" w:rsidRPr="00000000" w14:paraId="0000025D">
      <w:pPr>
        <w:numPr>
          <w:ilvl w:val="0"/>
          <w:numId w:val="6"/>
        </w:numPr>
        <w:spacing w:after="0" w:afterAutospacing="0" w:before="0" w:beforeAutospacing="0" w:lineRule="auto"/>
        <w:ind w:left="720" w:hanging="360"/>
        <w:jc w:val="left"/>
      </w:pPr>
      <w:r w:rsidDel="00000000" w:rsidR="00000000" w:rsidRPr="00000000">
        <w:rPr>
          <w:rtl w:val="0"/>
        </w:rPr>
        <w:t xml:space="preserve">Uso correcto de estándares UI</w:t>
      </w:r>
    </w:p>
    <w:p w:rsidR="00000000" w:rsidDel="00000000" w:rsidP="00000000" w:rsidRDefault="00000000" w:rsidRPr="00000000" w14:paraId="0000025E">
      <w:pPr>
        <w:numPr>
          <w:ilvl w:val="0"/>
          <w:numId w:val="6"/>
        </w:numPr>
        <w:spacing w:after="0" w:afterAutospacing="0" w:before="0" w:beforeAutospacing="0" w:lineRule="auto"/>
        <w:ind w:left="720" w:hanging="360"/>
        <w:jc w:val="left"/>
      </w:pPr>
      <w:r w:rsidDel="00000000" w:rsidR="00000000" w:rsidRPr="00000000">
        <w:rPr>
          <w:rtl w:val="0"/>
        </w:rPr>
        <w:t xml:space="preserve">Buen feedback del sistema</w:t>
      </w:r>
    </w:p>
    <w:p w:rsidR="00000000" w:rsidDel="00000000" w:rsidP="00000000" w:rsidRDefault="00000000" w:rsidRPr="00000000" w14:paraId="0000025F">
      <w:pPr>
        <w:numPr>
          <w:ilvl w:val="0"/>
          <w:numId w:val="6"/>
        </w:numPr>
        <w:spacing w:after="240" w:before="0" w:beforeAutospacing="0" w:lineRule="auto"/>
        <w:ind w:left="720" w:hanging="360"/>
        <w:jc w:val="left"/>
      </w:pPr>
      <w:r w:rsidDel="00000000" w:rsidR="00000000" w:rsidRPr="00000000">
        <w:rPr>
          <w:rtl w:val="0"/>
        </w:rPr>
        <w:t xml:space="preserve">Elementos bien diseñados como el calendario</w:t>
      </w:r>
    </w:p>
    <w:p w:rsidR="00000000" w:rsidDel="00000000" w:rsidP="00000000" w:rsidRDefault="00000000" w:rsidRPr="00000000" w14:paraId="00000260">
      <w:pPr>
        <w:pStyle w:val="Heading3"/>
        <w:spacing w:after="80" w:before="280" w:lineRule="auto"/>
        <w:ind w:left="0" w:firstLine="0"/>
        <w:rPr>
          <w:rFonts w:ascii="Times New Roman" w:cs="Times New Roman" w:eastAsia="Times New Roman" w:hAnsi="Times New Roman"/>
        </w:rPr>
      </w:pPr>
      <w:bookmarkStart w:colFirst="0" w:colLast="0" w:name="_u46a4wwidg2u" w:id="49"/>
      <w:bookmarkEnd w:id="49"/>
      <w:r w:rsidDel="00000000" w:rsidR="00000000" w:rsidRPr="00000000">
        <w:rPr>
          <w:rFonts w:ascii="Times New Roman" w:cs="Times New Roman" w:eastAsia="Times New Roman" w:hAnsi="Times New Roman"/>
          <w:rtl w:val="0"/>
        </w:rPr>
        <w:t xml:space="preserve">Insight clave</w:t>
      </w:r>
    </w:p>
    <w:p w:rsidR="00000000" w:rsidDel="00000000" w:rsidP="00000000" w:rsidRDefault="00000000" w:rsidRPr="00000000" w14:paraId="00000261">
      <w:pPr>
        <w:spacing w:after="240" w:before="240" w:lineRule="auto"/>
        <w:rPr/>
      </w:pPr>
      <w:r w:rsidDel="00000000" w:rsidR="00000000" w:rsidRPr="00000000">
        <w:rPr>
          <w:rtl w:val="0"/>
        </w:rPr>
        <w:t xml:space="preserve">El sistema funciona acorde a lo que el usuario asume que funcionaria.</w:t>
      </w:r>
      <w:r w:rsidDel="00000000" w:rsidR="00000000" w:rsidRPr="00000000">
        <w:rPr>
          <w:rtl w:val="0"/>
        </w:rPr>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sectPr>
      <w:type w:val="nextPage"/>
      <w:pgSz w:h="15840" w:w="12240" w:orient="portrait"/>
      <w:pgMar w:bottom="1440" w:top="1440" w:left="144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Contreras Magallanes" w:id="0" w:date="2026-04-14T18:48:03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720" w:hanging="360"/>
    </w:pPr>
    <w:rPr>
      <w:rFonts w:ascii="Times" w:cs="Times" w:eastAsia="Times" w:hAnsi="Times"/>
      <w:b w:val="1"/>
      <w:bCs w:val="1"/>
      <w:sz w:val="26"/>
      <w:szCs w:val="26"/>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12.png"/><Relationship Id="rId41" Type="http://schemas.openxmlformats.org/officeDocument/2006/relationships/image" Target="media/image34.png"/><Relationship Id="rId44" Type="http://schemas.openxmlformats.org/officeDocument/2006/relationships/image" Target="media/image4.png"/><Relationship Id="rId43" Type="http://schemas.openxmlformats.org/officeDocument/2006/relationships/image" Target="media/image20.png"/><Relationship Id="rId46" Type="http://schemas.openxmlformats.org/officeDocument/2006/relationships/image" Target="media/image3.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5.png"/><Relationship Id="rId47" Type="http://schemas.openxmlformats.org/officeDocument/2006/relationships/image" Target="media/image24.png"/><Relationship Id="rId49"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8.png"/><Relationship Id="rId8" Type="http://schemas.openxmlformats.org/officeDocument/2006/relationships/header" Target="header2.xml"/><Relationship Id="rId31" Type="http://schemas.openxmlformats.org/officeDocument/2006/relationships/image" Target="media/image16.png"/><Relationship Id="rId30" Type="http://schemas.openxmlformats.org/officeDocument/2006/relationships/image" Target="media/image22.png"/><Relationship Id="rId33" Type="http://schemas.openxmlformats.org/officeDocument/2006/relationships/image" Target="media/image13.png"/><Relationship Id="rId32" Type="http://schemas.openxmlformats.org/officeDocument/2006/relationships/image" Target="media/image21.png"/><Relationship Id="rId35" Type="http://schemas.openxmlformats.org/officeDocument/2006/relationships/image" Target="media/image26.png"/><Relationship Id="rId34" Type="http://schemas.openxmlformats.org/officeDocument/2006/relationships/image" Target="media/image35.png"/><Relationship Id="rId37" Type="http://schemas.openxmlformats.org/officeDocument/2006/relationships/image" Target="media/image6.png"/><Relationship Id="rId36" Type="http://schemas.openxmlformats.org/officeDocument/2006/relationships/image" Target="media/image32.png"/><Relationship Id="rId39" Type="http://schemas.openxmlformats.org/officeDocument/2006/relationships/image" Target="media/image1.png"/><Relationship Id="rId38" Type="http://schemas.openxmlformats.org/officeDocument/2006/relationships/image" Target="media/image7.png"/><Relationship Id="rId20" Type="http://schemas.openxmlformats.org/officeDocument/2006/relationships/image" Target="media/image28.png"/><Relationship Id="rId22" Type="http://schemas.openxmlformats.org/officeDocument/2006/relationships/image" Target="media/image39.png"/><Relationship Id="rId21" Type="http://schemas.openxmlformats.org/officeDocument/2006/relationships/image" Target="media/image9.png"/><Relationship Id="rId24" Type="http://schemas.openxmlformats.org/officeDocument/2006/relationships/image" Target="media/image15.png"/><Relationship Id="rId23" Type="http://schemas.openxmlformats.org/officeDocument/2006/relationships/image" Target="media/image36.png"/><Relationship Id="rId26" Type="http://schemas.openxmlformats.org/officeDocument/2006/relationships/image" Target="media/image42.png"/><Relationship Id="rId25" Type="http://schemas.openxmlformats.org/officeDocument/2006/relationships/image" Target="media/image37.png"/><Relationship Id="rId28" Type="http://schemas.openxmlformats.org/officeDocument/2006/relationships/image" Target="media/image25.png"/><Relationship Id="rId27" Type="http://schemas.openxmlformats.org/officeDocument/2006/relationships/image" Target="media/image2.png"/><Relationship Id="rId29" Type="http://schemas.openxmlformats.org/officeDocument/2006/relationships/image" Target="media/image38.png"/><Relationship Id="rId51" Type="http://schemas.openxmlformats.org/officeDocument/2006/relationships/image" Target="media/image27.png"/><Relationship Id="rId50" Type="http://schemas.openxmlformats.org/officeDocument/2006/relationships/image" Target="media/image31.png"/><Relationship Id="rId52" Type="http://schemas.openxmlformats.org/officeDocument/2006/relationships/image" Target="media/image33.png"/><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11.png"/><Relationship Id="rId15" Type="http://schemas.openxmlformats.org/officeDocument/2006/relationships/image" Target="media/image19.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41.png"/><Relationship Id="rId19" Type="http://schemas.openxmlformats.org/officeDocument/2006/relationships/image" Target="media/image40.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