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4B5"/>
        </w:rPr>
        <w:t>Pauta</w:t>
      </w:r>
      <w:r>
        <w:rPr>
          <w:color w:val="2D74B5"/>
          <w:spacing w:val="-5"/>
        </w:rPr>
        <w:t> </w:t>
      </w:r>
      <w:r>
        <w:rPr>
          <w:color w:val="2D74B5"/>
        </w:rPr>
        <w:t>de</w:t>
      </w:r>
      <w:r>
        <w:rPr>
          <w:color w:val="2D74B5"/>
          <w:spacing w:val="-6"/>
        </w:rPr>
        <w:t> </w:t>
      </w:r>
      <w:r>
        <w:rPr>
          <w:color w:val="2D74B5"/>
        </w:rPr>
        <w:t>Autoevaluación</w:t>
      </w:r>
      <w:r>
        <w:rPr>
          <w:color w:val="2D74B5"/>
          <w:spacing w:val="-7"/>
        </w:rPr>
        <w:t> </w:t>
      </w:r>
      <w:r>
        <w:rPr>
          <w:color w:val="2D74B5"/>
        </w:rPr>
        <w:t>de</w:t>
      </w:r>
      <w:r>
        <w:rPr>
          <w:color w:val="2D74B5"/>
          <w:spacing w:val="-5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5"/>
        <w:ind w:left="360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1"/>
        <w:rPr>
          <w:sz w:val="22"/>
        </w:rPr>
      </w:pPr>
    </w:p>
    <w:p>
      <w:pPr>
        <w:pStyle w:val="BodyText"/>
        <w:ind w:left="360"/>
      </w:pPr>
      <w:r>
        <w:rPr>
          <w:spacing w:val="-2"/>
        </w:rPr>
        <w:t>Objetivo:</w:t>
      </w:r>
    </w:p>
    <w:p>
      <w:pPr>
        <w:pStyle w:val="BodyText"/>
        <w:spacing w:line="259" w:lineRule="auto" w:before="182"/>
        <w:ind w:left="360" w:right="360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</w:t>
      </w:r>
      <w:r>
        <w:rPr>
          <w:spacing w:val="-4"/>
        </w:rPr>
        <w:t>APT.</w:t>
      </w:r>
    </w:p>
    <w:p>
      <w:pPr>
        <w:pStyle w:val="BodyText"/>
        <w:spacing w:before="159"/>
        <w:ind w:left="360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61" w:lineRule="auto" w:before="182" w:after="0"/>
        <w:ind w:left="1156" w:right="35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tabla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las competencias de tu</w:t>
      </w:r>
      <w:r>
        <w:rPr>
          <w:spacing w:val="-2"/>
          <w:sz w:val="24"/>
        </w:rPr>
        <w:t> </w:t>
      </w:r>
      <w:r>
        <w:rPr>
          <w:sz w:val="24"/>
        </w:rPr>
        <w:t>perfil</w:t>
      </w:r>
      <w:r>
        <w:rPr>
          <w:spacing w:val="-1"/>
          <w:sz w:val="24"/>
        </w:rPr>
        <w:t> </w:t>
      </w:r>
      <w:r>
        <w:rPr>
          <w:sz w:val="24"/>
        </w:rPr>
        <w:t>de egreso</w:t>
      </w:r>
      <w:r>
        <w:rPr>
          <w:spacing w:val="-2"/>
          <w:sz w:val="24"/>
        </w:rPr>
        <w:t> </w:t>
      </w:r>
      <w:r>
        <w:rPr>
          <w:sz w:val="24"/>
        </w:rPr>
        <w:t>(las puedes revisar con</w:t>
      </w:r>
      <w:r>
        <w:rPr>
          <w:spacing w:val="-2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59" w:lineRule="auto" w:before="156" w:after="0"/>
        <w:ind w:left="1156" w:right="371" w:hanging="360"/>
        <w:jc w:val="left"/>
        <w:rPr>
          <w:sz w:val="24"/>
        </w:rPr>
      </w:pPr>
      <w:r>
        <w:rPr>
          <w:sz w:val="24"/>
        </w:rPr>
        <w:t>Piensa en tu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 aprendizaje durante el tiempo</w:t>
      </w:r>
      <w:r>
        <w:rPr>
          <w:spacing w:val="-1"/>
          <w:sz w:val="24"/>
        </w:rPr>
        <w:t> </w:t>
      </w:r>
      <w:r>
        <w:rPr>
          <w:sz w:val="24"/>
        </w:rPr>
        <w:t>que has estudiando</w:t>
      </w:r>
      <w:r>
        <w:rPr>
          <w:spacing w:val="-1"/>
          <w:sz w:val="24"/>
        </w:rPr>
        <w:t> </w:t>
      </w:r>
      <w:r>
        <w:rPr>
          <w:sz w:val="24"/>
        </w:rPr>
        <w:t>en Duoc UC 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</w:tabs>
        <w:spacing w:line="259" w:lineRule="auto" w:before="158" w:after="0"/>
        <w:ind w:left="1156" w:right="368" w:hanging="360"/>
        <w:jc w:val="left"/>
        <w:rPr>
          <w:sz w:val="24"/>
        </w:rPr>
      </w:pPr>
      <w:r>
        <w:rPr>
          <w:sz w:val="24"/>
        </w:rPr>
        <w:t>Marca con una cruz el nivel de logro alcanzado para cada aprendizaje de las unidades de competencia según las siguientes 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122" w:after="1"/>
        <w:rPr>
          <w:sz w:val="20"/>
        </w:rPr>
      </w:pPr>
    </w:p>
    <w:tbl>
      <w:tblPr>
        <w:tblW w:w="0" w:type="auto"/>
        <w:jc w:val="left"/>
        <w:tblInd w:w="68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6"/>
        <w:gridCol w:w="7213"/>
      </w:tblGrid>
      <w:tr>
        <w:trPr>
          <w:trHeight w:val="265" w:hRule="atLeast"/>
        </w:trPr>
        <w:tc>
          <w:tcPr>
            <w:tcW w:w="1946" w:type="dxa"/>
          </w:tcPr>
          <w:p>
            <w:pPr>
              <w:pStyle w:val="TableParagraph"/>
              <w:spacing w:line="245" w:lineRule="exact"/>
              <w:ind w:left="53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21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90" w:hRule="atLeast"/>
        </w:trPr>
        <w:tc>
          <w:tcPr>
            <w:tcW w:w="1946" w:type="dxa"/>
          </w:tcPr>
          <w:p>
            <w:pPr>
              <w:pStyle w:val="TableParagraph"/>
              <w:spacing w:line="290" w:lineRule="atLeast"/>
              <w:ind w:left="105" w:right="531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213" w:type="dxa"/>
          </w:tcPr>
          <w:p>
            <w:pPr>
              <w:pStyle w:val="TableParagraph"/>
              <w:spacing w:line="290" w:lineRule="atLeast"/>
              <w:ind w:left="110" w:right="61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necesito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1946" w:type="dxa"/>
          </w:tcPr>
          <w:p>
            <w:pPr>
              <w:pStyle w:val="TableParagraph"/>
              <w:spacing w:line="289" w:lineRule="exact"/>
              <w:ind w:left="105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21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necesito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reforzar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desarrollados.</w:t>
            </w:r>
          </w:p>
        </w:tc>
      </w:tr>
      <w:tr>
        <w:trPr>
          <w:trHeight w:val="880" w:hRule="atLeast"/>
        </w:trPr>
        <w:tc>
          <w:tcPr>
            <w:tcW w:w="1946" w:type="dxa"/>
          </w:tcPr>
          <w:p>
            <w:pPr>
              <w:pStyle w:val="TableParagraph"/>
              <w:spacing w:line="242" w:lineRule="auto"/>
              <w:ind w:left="105" w:right="72"/>
              <w:rPr>
                <w:sz w:val="24"/>
              </w:rPr>
            </w:pPr>
            <w:r>
              <w:rPr>
                <w:spacing w:val="-2"/>
                <w:sz w:val="24"/>
              </w:rPr>
              <w:t>Dominio Aceptable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(DA)</w:t>
            </w:r>
          </w:p>
        </w:tc>
        <w:tc>
          <w:tcPr>
            <w:tcW w:w="721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90" w:lineRule="atLeast"/>
              <w:ind w:left="110" w:right="61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necesito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4" w:hRule="atLeast"/>
        </w:trPr>
        <w:tc>
          <w:tcPr>
            <w:tcW w:w="1946" w:type="dxa"/>
          </w:tcPr>
          <w:p>
            <w:pPr>
              <w:pStyle w:val="TableParagraph"/>
              <w:spacing w:line="289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insuficiente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21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5" w:hRule="atLeast"/>
        </w:trPr>
        <w:tc>
          <w:tcPr>
            <w:tcW w:w="1946" w:type="dxa"/>
          </w:tcPr>
          <w:p>
            <w:pPr>
              <w:pStyle w:val="TableParagraph"/>
              <w:spacing w:line="289" w:lineRule="exact"/>
              <w:ind w:left="105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4" w:lineRule="exact" w:before="2"/>
              <w:ind w:left="105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21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ningún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0" w:after="0"/>
        <w:ind w:left="1155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columna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60" w:bottom="280" w:left="10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2"/>
        <w:gridCol w:w="4742"/>
      </w:tblGrid>
      <w:tr>
        <w:trPr>
          <w:trHeight w:val="295" w:hRule="atLeast"/>
        </w:trPr>
        <w:tc>
          <w:tcPr>
            <w:tcW w:w="9474" w:type="dxa"/>
            <w:gridSpan w:val="2"/>
          </w:tcPr>
          <w:p>
            <w:pPr>
              <w:pStyle w:val="TableParagraph"/>
              <w:spacing w:line="274" w:lineRule="exact" w:before="1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Escuela</w:t>
            </w:r>
          </w:p>
        </w:tc>
      </w:tr>
      <w:tr>
        <w:trPr>
          <w:trHeight w:val="290" w:hRule="atLeast"/>
        </w:trPr>
        <w:tc>
          <w:tcPr>
            <w:tcW w:w="4732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4742" w:type="dxa"/>
          </w:tcPr>
          <w:p>
            <w:pPr>
              <w:pStyle w:val="TableParagraph"/>
              <w:spacing w:line="264" w:lineRule="exact"/>
              <w:ind w:left="110"/>
              <w:rPr>
                <w:sz w:val="22"/>
              </w:rPr>
            </w:pPr>
            <w:r>
              <w:rPr>
                <w:sz w:val="22"/>
              </w:rPr>
              <w:t>Ana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Castillo</w:t>
            </w:r>
          </w:p>
        </w:tc>
      </w:tr>
      <w:tr>
        <w:trPr>
          <w:trHeight w:val="295" w:hRule="atLeast"/>
        </w:trPr>
        <w:tc>
          <w:tcPr>
            <w:tcW w:w="473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474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Ingeniería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Informática</w:t>
            </w:r>
          </w:p>
        </w:tc>
      </w:tr>
      <w:tr>
        <w:trPr>
          <w:trHeight w:val="290" w:hRule="atLeast"/>
        </w:trPr>
        <w:tc>
          <w:tcPr>
            <w:tcW w:w="4732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474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2023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tbl>
      <w:tblPr>
        <w:tblW w:w="0" w:type="auto"/>
        <w:jc w:val="left"/>
        <w:tblInd w:w="25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995"/>
        <w:gridCol w:w="910"/>
        <w:gridCol w:w="1041"/>
        <w:gridCol w:w="1166"/>
        <w:gridCol w:w="1166"/>
        <w:gridCol w:w="2416"/>
      </w:tblGrid>
      <w:tr>
        <w:trPr>
          <w:trHeight w:val="220" w:hRule="atLeast"/>
        </w:trPr>
        <w:tc>
          <w:tcPr>
            <w:tcW w:w="1891" w:type="dxa"/>
            <w:vMerge w:val="restart"/>
          </w:tcPr>
          <w:p>
            <w:pPr>
              <w:pStyle w:val="TableParagraph"/>
              <w:spacing w:before="114"/>
              <w:ind w:left="580" w:right="143" w:hanging="37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278" w:type="dxa"/>
            <w:gridSpan w:val="5"/>
          </w:tcPr>
          <w:p>
            <w:pPr>
              <w:pStyle w:val="TableParagraph"/>
              <w:spacing w:line="200" w:lineRule="exact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416" w:type="dxa"/>
            <w:vMerge w:val="restart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72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440" w:hRule="atLeast"/>
        </w:trPr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line="219" w:lineRule="exact"/>
              <w:ind w:left="13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</w:p>
          <w:p>
            <w:pPr>
              <w:pStyle w:val="TableParagraph"/>
              <w:spacing w:line="201" w:lineRule="exact"/>
              <w:ind w:left="17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10" w:type="dxa"/>
          </w:tcPr>
          <w:p>
            <w:pPr>
              <w:pStyle w:val="TableParagraph"/>
              <w:spacing w:line="219" w:lineRule="exact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</w:p>
          <w:p>
            <w:pPr>
              <w:pStyle w:val="TableParagraph"/>
              <w:spacing w:line="201" w:lineRule="exact"/>
              <w:ind w:left="57" w:right="5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41" w:type="dxa"/>
          </w:tcPr>
          <w:p>
            <w:pPr>
              <w:pStyle w:val="TableParagraph"/>
              <w:spacing w:line="219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</w:p>
          <w:p>
            <w:pPr>
              <w:pStyle w:val="TableParagraph"/>
              <w:spacing w:line="201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66" w:type="dxa"/>
          </w:tcPr>
          <w:p>
            <w:pPr>
              <w:pStyle w:val="TableParagraph"/>
              <w:spacing w:line="219" w:lineRule="exact"/>
              <w:ind w:left="4" w:right="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</w:p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166" w:type="dxa"/>
          </w:tcPr>
          <w:p>
            <w:pPr>
              <w:pStyle w:val="TableParagraph"/>
              <w:spacing w:line="219" w:lineRule="exact"/>
              <w:ind w:left="4"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no</w:t>
            </w:r>
          </w:p>
          <w:p>
            <w:pPr>
              <w:pStyle w:val="TableParagraph"/>
              <w:spacing w:line="201" w:lineRule="exact"/>
              <w:ind w:left="4" w:right="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5" w:hRule="atLeast"/>
        </w:trPr>
        <w:tc>
          <w:tcPr>
            <w:tcW w:w="1891" w:type="dxa"/>
          </w:tcPr>
          <w:p>
            <w:pPr>
              <w:pStyle w:val="TableParagraph"/>
              <w:spacing w:line="242" w:lineRule="auto"/>
              <w:ind w:left="310" w:right="304" w:firstLine="40"/>
              <w:jc w:val="both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 </w:t>
            </w:r>
            <w:r>
              <w:rPr>
                <w:spacing w:val="-2"/>
                <w:sz w:val="22"/>
              </w:rPr>
              <w:t>aplicaciones </w:t>
            </w:r>
            <w:r>
              <w:rPr>
                <w:sz w:val="22"/>
              </w:rPr>
              <w:t>móviles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web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64" w:lineRule="exact"/>
              <w:ind w:left="57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TableParagraph"/>
              <w:ind w:left="109" w:right="110" w:firstLine="1"/>
              <w:jc w:val="center"/>
              <w:rPr>
                <w:sz w:val="22"/>
              </w:rPr>
            </w:pPr>
            <w:r>
              <w:rPr>
                <w:sz w:val="22"/>
              </w:rPr>
              <w:t>He adquirido habilidades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Angular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 bases de datos, lo que me permite desarrollar prototipos funcionales como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MVP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Ashbis.</w:t>
            </w:r>
          </w:p>
          <w:p>
            <w:pPr>
              <w:pStyle w:val="TableParagraph"/>
              <w:spacing w:line="237" w:lineRule="auto" w:before="1"/>
              <w:ind w:left="70" w:right="65"/>
              <w:jc w:val="center"/>
              <w:rPr>
                <w:sz w:val="22"/>
              </w:rPr>
            </w:pPr>
            <w:r>
              <w:rPr>
                <w:sz w:val="22"/>
              </w:rPr>
              <w:t>Aún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debo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reforzar optimización y</w:t>
            </w:r>
          </w:p>
          <w:p>
            <w:pPr>
              <w:pStyle w:val="TableParagraph"/>
              <w:spacing w:line="249" w:lineRule="exact" w:before="2"/>
              <w:ind w:left="68" w:right="6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escalabilidad.</w:t>
            </w:r>
          </w:p>
        </w:tc>
      </w:tr>
      <w:tr>
        <w:trPr>
          <w:trHeight w:val="2151" w:hRule="atLeast"/>
        </w:trPr>
        <w:tc>
          <w:tcPr>
            <w:tcW w:w="1891" w:type="dxa"/>
          </w:tcPr>
          <w:p>
            <w:pPr>
              <w:pStyle w:val="TableParagraph"/>
              <w:spacing w:line="242" w:lineRule="auto"/>
              <w:ind w:left="505" w:right="143" w:hanging="226"/>
              <w:rPr>
                <w:sz w:val="22"/>
              </w:rPr>
            </w:pPr>
            <w:r>
              <w:rPr>
                <w:sz w:val="22"/>
              </w:rPr>
              <w:t>Gestión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ágil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 </w:t>
            </w:r>
            <w:r>
              <w:rPr>
                <w:spacing w:val="-2"/>
                <w:sz w:val="22"/>
              </w:rPr>
              <w:t>proyectos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TableParagraph"/>
              <w:ind w:left="188" w:right="184" w:hanging="6"/>
              <w:jc w:val="center"/>
              <w:rPr>
                <w:sz w:val="22"/>
              </w:rPr>
            </w:pPr>
            <w:r>
              <w:rPr>
                <w:sz w:val="22"/>
              </w:rPr>
              <w:t>Conozco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metodologías como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Scrum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Kanban, pero necesito más práctica real en el uso 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herramientas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como Jira para organizar correctamente los</w:t>
            </w:r>
          </w:p>
          <w:p>
            <w:pPr>
              <w:pStyle w:val="TableParagraph"/>
              <w:spacing w:line="249" w:lineRule="exact" w:before="2"/>
              <w:ind w:left="68" w:right="6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sprints.</w:t>
            </w:r>
          </w:p>
        </w:tc>
      </w:tr>
      <w:tr>
        <w:trPr>
          <w:trHeight w:val="534" w:hRule="atLeast"/>
        </w:trPr>
        <w:tc>
          <w:tcPr>
            <w:tcW w:w="1891" w:type="dxa"/>
          </w:tcPr>
          <w:p>
            <w:pPr>
              <w:pStyle w:val="TableParagraph"/>
              <w:spacing w:line="267" w:lineRule="exact"/>
              <w:ind w:left="300"/>
              <w:rPr>
                <w:sz w:val="22"/>
              </w:rPr>
            </w:pPr>
            <w:r>
              <w:rPr>
                <w:sz w:val="22"/>
              </w:rPr>
              <w:t>Integración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  <w:p>
            <w:pPr>
              <w:pStyle w:val="TableParagraph"/>
              <w:spacing w:line="248" w:lineRule="exact"/>
              <w:ind w:left="340"/>
              <w:rPr>
                <w:sz w:val="22"/>
              </w:rPr>
            </w:pPr>
            <w:r>
              <w:rPr>
                <w:spacing w:val="-2"/>
                <w:sz w:val="22"/>
              </w:rPr>
              <w:t>plataformas</w:t>
            </w:r>
            <w:r>
              <w:rPr>
                <w:sz w:val="22"/>
              </w:rPr>
              <w:t> </w:t>
            </w:r>
            <w:r>
              <w:rPr>
                <w:spacing w:val="-10"/>
                <w:sz w:val="22"/>
              </w:rPr>
              <w:t>y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6" w:type="dxa"/>
          </w:tcPr>
          <w:p>
            <w:pPr>
              <w:pStyle w:val="TableParagraph"/>
              <w:spacing w:line="267" w:lineRule="exact"/>
              <w:ind w:left="233"/>
              <w:rPr>
                <w:sz w:val="22"/>
              </w:rPr>
            </w:pPr>
            <w:r>
              <w:rPr>
                <w:sz w:val="22"/>
              </w:rPr>
              <w:t>Sé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cómo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integrar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APIs</w:t>
            </w:r>
          </w:p>
          <w:p>
            <w:pPr>
              <w:pStyle w:val="TableParagraph"/>
              <w:spacing w:line="248" w:lineRule="exact"/>
              <w:ind w:left="159"/>
              <w:rPr>
                <w:sz w:val="22"/>
              </w:rPr>
            </w:pPr>
            <w:r>
              <w:rPr>
                <w:sz w:val="22"/>
              </w:rPr>
              <w:t>básicas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(mapas,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pagos),</w:t>
            </w:r>
          </w:p>
        </w:tc>
      </w:tr>
    </w:tbl>
    <w:p>
      <w:pPr>
        <w:pStyle w:val="TableParagraph"/>
        <w:spacing w:after="0" w:line="248" w:lineRule="exact"/>
        <w:rPr>
          <w:sz w:val="22"/>
        </w:rPr>
        <w:sectPr>
          <w:pgSz w:w="12240" w:h="15840"/>
          <w:pgMar w:top="1820" w:bottom="862" w:left="1080" w:right="1080"/>
        </w:sectPr>
      </w:pPr>
    </w:p>
    <w:tbl>
      <w:tblPr>
        <w:tblW w:w="0" w:type="auto"/>
        <w:jc w:val="left"/>
        <w:tblInd w:w="25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995"/>
        <w:gridCol w:w="910"/>
        <w:gridCol w:w="1041"/>
        <w:gridCol w:w="1166"/>
        <w:gridCol w:w="1166"/>
        <w:gridCol w:w="2416"/>
      </w:tblGrid>
      <w:tr>
        <w:trPr>
          <w:trHeight w:val="1610" w:hRule="atLeast"/>
        </w:trPr>
        <w:tc>
          <w:tcPr>
            <w:tcW w:w="1891" w:type="dxa"/>
          </w:tcPr>
          <w:p>
            <w:pPr>
              <w:pStyle w:val="TableParagraph"/>
              <w:ind w:left="560"/>
              <w:rPr>
                <w:sz w:val="22"/>
              </w:rPr>
            </w:pPr>
            <w:r>
              <w:rPr>
                <w:spacing w:val="-2"/>
                <w:sz w:val="22"/>
              </w:rPr>
              <w:t>servicios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TableParagraph"/>
              <w:ind w:left="188" w:right="189" w:firstLine="3"/>
              <w:jc w:val="center"/>
              <w:rPr>
                <w:sz w:val="22"/>
              </w:rPr>
            </w:pPr>
            <w:r>
              <w:rPr>
                <w:sz w:val="22"/>
              </w:rPr>
              <w:t>lo cual será clave en Ashbis. Sin embargo, debo mejorar la </w:t>
            </w:r>
            <w:r>
              <w:rPr>
                <w:spacing w:val="-2"/>
                <w:sz w:val="22"/>
              </w:rPr>
              <w:t>implementación </w:t>
            </w:r>
            <w:r>
              <w:rPr>
                <w:sz w:val="22"/>
              </w:rPr>
              <w:t>avanzada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seguridad</w:t>
            </w:r>
          </w:p>
          <w:p>
            <w:pPr>
              <w:pStyle w:val="TableParagraph"/>
              <w:spacing w:line="247" w:lineRule="exact"/>
              <w:ind w:left="68" w:right="68"/>
              <w:jc w:val="center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integraciones.</w:t>
            </w:r>
          </w:p>
        </w:tc>
      </w:tr>
      <w:tr>
        <w:trPr>
          <w:trHeight w:val="1615" w:hRule="atLeast"/>
        </w:trPr>
        <w:tc>
          <w:tcPr>
            <w:tcW w:w="1891" w:type="dxa"/>
          </w:tcPr>
          <w:p>
            <w:pPr>
              <w:pStyle w:val="TableParagraph"/>
              <w:ind w:left="550" w:right="277" w:hanging="261"/>
              <w:rPr>
                <w:sz w:val="22"/>
              </w:rPr>
            </w:pPr>
            <w:r>
              <w:rPr>
                <w:sz w:val="22"/>
              </w:rPr>
              <w:t>Inteligencia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</w:t>
            </w:r>
            <w:r>
              <w:rPr>
                <w:spacing w:val="-2"/>
                <w:sz w:val="22"/>
              </w:rPr>
              <w:t>negocios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ind w:left="4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TableParagraph"/>
              <w:ind w:left="68" w:right="65"/>
              <w:jc w:val="center"/>
              <w:rPr>
                <w:sz w:val="22"/>
              </w:rPr>
            </w:pPr>
            <w:r>
              <w:rPr>
                <w:sz w:val="22"/>
              </w:rPr>
              <w:t>Tengo conocimientos teóricos, pero me falta práctica aplicándolos a datos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reales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ej: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métricas de adopciones o</w:t>
            </w:r>
          </w:p>
          <w:p>
            <w:pPr>
              <w:pStyle w:val="TableParagraph"/>
              <w:spacing w:line="249" w:lineRule="exact" w:before="3"/>
              <w:ind w:left="68" w:right="68"/>
              <w:jc w:val="center"/>
              <w:rPr>
                <w:sz w:val="22"/>
              </w:rPr>
            </w:pPr>
            <w:r>
              <w:rPr>
                <w:sz w:val="22"/>
              </w:rPr>
              <w:t>donaciones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Ashbis</w:t>
            </w:r>
          </w:p>
        </w:tc>
      </w:tr>
      <w:tr>
        <w:trPr>
          <w:trHeight w:val="2145" w:hRule="atLeast"/>
        </w:trPr>
        <w:tc>
          <w:tcPr>
            <w:tcW w:w="1891" w:type="dxa"/>
          </w:tcPr>
          <w:p>
            <w:pPr>
              <w:pStyle w:val="TableParagraph"/>
              <w:spacing w:line="242" w:lineRule="auto"/>
              <w:ind w:left="205" w:right="194" w:hanging="6"/>
              <w:jc w:val="center"/>
              <w:rPr>
                <w:sz w:val="22"/>
              </w:rPr>
            </w:pPr>
            <w:r>
              <w:rPr>
                <w:sz w:val="22"/>
              </w:rPr>
              <w:t>Modelamiento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 gestión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bases de datos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line="264" w:lineRule="exact"/>
              <w:ind w:left="57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TableParagraph"/>
              <w:ind w:left="68" w:right="68"/>
              <w:jc w:val="center"/>
              <w:rPr>
                <w:sz w:val="22"/>
              </w:rPr>
            </w:pPr>
            <w:r>
              <w:rPr>
                <w:sz w:val="22"/>
              </w:rPr>
              <w:t>Manejo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modelado relacional, lo que me permite diseñar la base de datos de Ashbis.</w:t>
            </w:r>
          </w:p>
          <w:p>
            <w:pPr>
              <w:pStyle w:val="TableParagraph"/>
              <w:ind w:left="429" w:right="42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Requiero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reforzar </w:t>
            </w:r>
            <w:r>
              <w:rPr>
                <w:sz w:val="22"/>
              </w:rPr>
              <w:t>optimización de</w:t>
            </w:r>
          </w:p>
          <w:p>
            <w:pPr>
              <w:pStyle w:val="TableParagraph"/>
              <w:spacing w:line="266" w:lineRule="exact"/>
              <w:ind w:left="68" w:right="69"/>
              <w:jc w:val="center"/>
              <w:rPr>
                <w:sz w:val="22"/>
              </w:rPr>
            </w:pPr>
            <w:r>
              <w:rPr>
                <w:sz w:val="22"/>
              </w:rPr>
              <w:t>consultas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bases </w:t>
            </w:r>
            <w:r>
              <w:rPr>
                <w:spacing w:val="-2"/>
                <w:sz w:val="22"/>
              </w:rPr>
              <w:t>distribuidas.</w:t>
            </w:r>
          </w:p>
        </w:tc>
      </w:tr>
      <w:tr>
        <w:trPr>
          <w:trHeight w:val="1880" w:hRule="atLeast"/>
        </w:trPr>
        <w:tc>
          <w:tcPr>
            <w:tcW w:w="1891" w:type="dxa"/>
          </w:tcPr>
          <w:p>
            <w:pPr>
              <w:pStyle w:val="TableParagraph"/>
              <w:spacing w:before="1"/>
              <w:ind w:left="49" w:right="42"/>
              <w:jc w:val="center"/>
              <w:rPr>
                <w:sz w:val="22"/>
              </w:rPr>
            </w:pPr>
            <w:r>
              <w:rPr>
                <w:sz w:val="22"/>
              </w:rPr>
              <w:t>BPM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(Gestión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por procesos de </w:t>
            </w:r>
            <w:r>
              <w:rPr>
                <w:spacing w:val="-2"/>
                <w:sz w:val="22"/>
              </w:rPr>
              <w:t>negocio)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spacing w:before="1"/>
              <w:ind w:left="57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TableParagraph"/>
              <w:spacing w:before="1"/>
              <w:ind w:left="68" w:right="65"/>
              <w:jc w:val="center"/>
              <w:rPr>
                <w:sz w:val="22"/>
              </w:rPr>
            </w:pPr>
            <w:r>
              <w:rPr>
                <w:sz w:val="22"/>
              </w:rPr>
              <w:t>Entiendo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importancia de mapear procesos como adopción y donaciones, pero debo profundizar en herramientas BPMN</w:t>
            </w:r>
          </w:p>
          <w:p>
            <w:pPr>
              <w:pStyle w:val="TableParagraph"/>
              <w:spacing w:line="249" w:lineRule="exact"/>
              <w:ind w:left="68" w:right="69"/>
              <w:jc w:val="center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formalizarlos.</w:t>
            </w:r>
          </w:p>
        </w:tc>
      </w:tr>
      <w:tr>
        <w:trPr>
          <w:trHeight w:val="2150" w:hRule="atLeast"/>
        </w:trPr>
        <w:tc>
          <w:tcPr>
            <w:tcW w:w="1891" w:type="dxa"/>
          </w:tcPr>
          <w:p>
            <w:pPr>
              <w:pStyle w:val="TableParagraph"/>
              <w:ind w:left="150" w:right="143" w:firstLine="85"/>
              <w:rPr>
                <w:sz w:val="22"/>
              </w:rPr>
            </w:pPr>
            <w:r>
              <w:rPr>
                <w:sz w:val="22"/>
              </w:rPr>
              <w:t>Comunicación y trabajo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equipo</w:t>
            </w:r>
          </w:p>
        </w:tc>
        <w:tc>
          <w:tcPr>
            <w:tcW w:w="995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TableParagraph"/>
              <w:ind w:left="68" w:right="68"/>
              <w:jc w:val="center"/>
              <w:rPr>
                <w:sz w:val="22"/>
              </w:rPr>
            </w:pPr>
            <w:r>
              <w:rPr>
                <w:sz w:val="22"/>
              </w:rPr>
              <w:t>He trabajado colaborativamente en proyectos y logrado transmitir ideas de manera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clara,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cual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es fundamental para coordinar el desarrollo</w:t>
            </w:r>
          </w:p>
          <w:p>
            <w:pPr>
              <w:pStyle w:val="TableParagraph"/>
              <w:spacing w:line="249" w:lineRule="exact" w:before="1"/>
              <w:ind w:left="68" w:right="68"/>
              <w:jc w:val="center"/>
              <w:rPr>
                <w:sz w:val="22"/>
              </w:rPr>
            </w:pP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Ashbis.</w:t>
            </w:r>
          </w:p>
        </w:tc>
      </w:tr>
      <w:tr>
        <w:trPr>
          <w:trHeight w:val="2150" w:hRule="atLeast"/>
        </w:trPr>
        <w:tc>
          <w:tcPr>
            <w:tcW w:w="1891" w:type="dxa"/>
          </w:tcPr>
          <w:p>
            <w:pPr>
              <w:pStyle w:val="TableParagraph"/>
              <w:spacing w:line="237" w:lineRule="auto" w:before="2"/>
              <w:ind w:left="190" w:right="143" w:firstLine="190"/>
              <w:rPr>
                <w:sz w:val="22"/>
              </w:rPr>
            </w:pPr>
            <w:r>
              <w:rPr>
                <w:sz w:val="22"/>
              </w:rPr>
              <w:t>Innovación y </w:t>
            </w:r>
            <w:r>
              <w:rPr>
                <w:spacing w:val="-2"/>
                <w:sz w:val="22"/>
              </w:rPr>
              <w:t>emprendimiento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0" w:type="dxa"/>
          </w:tcPr>
          <w:p>
            <w:pPr>
              <w:pStyle w:val="TableParagraph"/>
              <w:ind w:left="57" w:right="4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x</w:t>
            </w: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6" w:type="dxa"/>
          </w:tcPr>
          <w:p>
            <w:pPr>
              <w:pStyle w:val="TableParagraph"/>
              <w:ind w:left="124" w:right="125"/>
              <w:jc w:val="center"/>
              <w:rPr>
                <w:sz w:val="22"/>
              </w:rPr>
            </w:pPr>
            <w:r>
              <w:rPr>
                <w:sz w:val="22"/>
              </w:rPr>
              <w:t>Soy creativa para proponer soluciones como Ashbis, que responde a una necesidad real. Falta reforzar la validación con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parte</w:t>
            </w:r>
          </w:p>
          <w:p>
            <w:pPr>
              <w:pStyle w:val="TableParagraph"/>
              <w:spacing w:line="249" w:lineRule="exact" w:before="1"/>
              <w:ind w:left="68" w:right="68"/>
              <w:jc w:val="center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negocios.</w:t>
            </w:r>
          </w:p>
        </w:tc>
      </w:tr>
    </w:tbl>
    <w:sectPr>
      <w:type w:val="continuous"/>
      <w:pgSz w:w="12240" w:h="15840"/>
      <w:pgMar w:top="14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5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3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360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2025-10-07T02:32:32Z</dcterms:created>
  <dcterms:modified xsi:type="dcterms:W3CDTF">2025-10-07T02:32:32Z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2025-10-07T00:00:00Z</vt:filetime>
  </property>
</Properties>
</file>