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17E1BA8C" w:rsidR="001202BF" w:rsidRPr="002B383C" w:rsidRDefault="002B383C" w:rsidP="001202BF">
      <w:r>
        <w:rPr>
          <w:noProof/>
        </w:rPr>
        <mc:AlternateContent>
          <mc:Choice Requires="wps">
            <w:drawing>
              <wp:anchor distT="0" distB="0" distL="114300" distR="114300" simplePos="0" relativeHeight="251659264" behindDoc="0" locked="0" layoutInCell="1" allowOverlap="1" wp14:anchorId="32E5781E" wp14:editId="49BE4847">
                <wp:simplePos x="0" y="0"/>
                <wp:positionH relativeFrom="margin">
                  <wp:align>left</wp:align>
                </wp:positionH>
                <wp:positionV relativeFrom="paragraph">
                  <wp:posOffset>176587</wp:posOffset>
                </wp:positionV>
                <wp:extent cx="5171849" cy="1262627"/>
                <wp:effectExtent l="0" t="0" r="0" b="0"/>
                <wp:wrapNone/>
                <wp:docPr id="162614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849" cy="1262627"/>
                        </a:xfrm>
                        <a:prstGeom prst="rect">
                          <a:avLst/>
                        </a:prstGeom>
                        <a:noFill/>
                        <a:ln w="9525">
                          <a:noFill/>
                          <a:miter lim="800000"/>
                          <a:headEnd/>
                          <a:tailEnd/>
                        </a:ln>
                      </wps:spPr>
                      <wps:txbx>
                        <w:txbxContent>
                          <w:p w14:paraId="5D9E8BED" w14:textId="77777777" w:rsidR="001202BF" w:rsidRPr="002B383C" w:rsidRDefault="001202BF" w:rsidP="001202BF">
                            <w:pPr>
                              <w:spacing w:after="0" w:line="240" w:lineRule="auto"/>
                              <w:rPr>
                                <w:b/>
                                <w:color w:val="FF0000"/>
                                <w:sz w:val="48"/>
                                <w:szCs w:val="48"/>
                              </w:rPr>
                            </w:pPr>
                          </w:p>
                          <w:p w14:paraId="21115FFE" w14:textId="6E6C6F8D" w:rsidR="004B72CB" w:rsidRPr="002B383C" w:rsidRDefault="004B72CB" w:rsidP="004B72CB">
                            <w:pPr>
                              <w:spacing w:after="0" w:line="240" w:lineRule="auto"/>
                              <w:rPr>
                                <w:b/>
                                <w:color w:val="1F3864" w:themeColor="accent1" w:themeShade="80"/>
                                <w:sz w:val="48"/>
                                <w:szCs w:val="48"/>
                              </w:rPr>
                            </w:pPr>
                            <w:r w:rsidRPr="002B383C">
                              <w:rPr>
                                <w:b/>
                                <w:color w:val="1F3864" w:themeColor="accent1" w:themeShade="80"/>
                                <w:sz w:val="48"/>
                                <w:szCs w:val="48"/>
                              </w:rPr>
                              <w:t xml:space="preserve">Guía3. </w:t>
                            </w:r>
                            <w:r w:rsidR="000C587E" w:rsidRPr="002B383C">
                              <w:rPr>
                                <w:b/>
                                <w:color w:val="1F3864" w:themeColor="accent1" w:themeShade="80"/>
                                <w:sz w:val="48"/>
                                <w:szCs w:val="48"/>
                              </w:rPr>
                              <w:t>Informe final</w:t>
                            </w:r>
                            <w:r w:rsidRPr="002B383C">
                              <w:rPr>
                                <w:b/>
                                <w:color w:val="1F3864" w:themeColor="accent1" w:themeShade="80"/>
                                <w:sz w:val="48"/>
                                <w:szCs w:val="48"/>
                              </w:rPr>
                              <w:t xml:space="preserve"> Proyecto APT </w:t>
                            </w:r>
                          </w:p>
                          <w:p w14:paraId="6CE9F203" w14:textId="10942EFB" w:rsidR="001202BF" w:rsidRPr="002B383C" w:rsidRDefault="004B72CB" w:rsidP="004B72CB">
                            <w:pPr>
                              <w:spacing w:after="0" w:line="240" w:lineRule="auto"/>
                              <w:rPr>
                                <w:b/>
                                <w:color w:val="1F3864" w:themeColor="accent1" w:themeShade="80"/>
                                <w:sz w:val="48"/>
                                <w:szCs w:val="48"/>
                              </w:rPr>
                            </w:pPr>
                            <w:r w:rsidRPr="002B383C">
                              <w:rPr>
                                <w:b/>
                                <w:color w:val="1F3864" w:themeColor="accent1" w:themeShade="80"/>
                                <w:sz w:val="48"/>
                                <w:szCs w:val="48"/>
                              </w:rPr>
                              <w:t xml:space="preserve">Asignatura </w:t>
                            </w:r>
                            <w:proofErr w:type="spellStart"/>
                            <w:r w:rsidR="006672AA" w:rsidRPr="002B383C">
                              <w:rPr>
                                <w:b/>
                                <w:color w:val="1F3864" w:themeColor="accent1" w:themeShade="80"/>
                                <w:sz w:val="48"/>
                                <w:szCs w:val="48"/>
                              </w:rPr>
                              <w:t>Capstone</w:t>
                            </w:r>
                            <w:proofErr w:type="spellEnd"/>
                          </w:p>
                        </w:txbxContent>
                      </wps:txbx>
                      <wps:bodyPr rot="0" vert="horz" wrap="square" lIns="91440" tIns="45720" rIns="91440" bIns="45720" anchor="t" anchorCtr="0">
                        <a:noAutofit/>
                      </wps:bodyPr>
                    </wps:wsp>
                  </a:graphicData>
                </a:graphic>
              </wp:anchor>
            </w:drawing>
          </mc:Choice>
          <mc:Fallback>
            <w:pict>
              <v:shapetype w14:anchorId="32E5781E" id="_x0000_t202" coordsize="21600,21600" o:spt="202" path="m,l,21600r21600,l21600,xe">
                <v:stroke joinstyle="miter"/>
                <v:path gradientshapeok="t" o:connecttype="rect"/>
              </v:shapetype>
              <v:shape id="Cuadro de texto 2" o:spid="_x0000_s1026" type="#_x0000_t202" style="position:absolute;margin-left:0;margin-top:13.9pt;width:407.25pt;height:99.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" filled="f" stroked="f">
                <v:textbox>
                  <w:txbxContent>
                    <w:p w14:paraId="5D9E8BED" w14:textId="77777777" w:rsidR="001202BF" w:rsidRPr="002B383C" w:rsidRDefault="001202BF" w:rsidP="001202BF">
                      <w:pPr>
                        <w:spacing w:after="0" w:line="240" w:lineRule="auto"/>
                        <w:rPr>
                          <w:b/>
                          <w:color w:val="FF0000"/>
                          <w:sz w:val="48"/>
                          <w:szCs w:val="48"/>
                        </w:rPr>
                      </w:pPr>
                    </w:p>
                    <w:p w14:paraId="21115FFE" w14:textId="6E6C6F8D" w:rsidR="004B72CB" w:rsidRPr="002B383C" w:rsidRDefault="004B72CB" w:rsidP="004B72CB">
                      <w:pPr>
                        <w:spacing w:after="0" w:line="240" w:lineRule="auto"/>
                        <w:rPr>
                          <w:b/>
                          <w:color w:val="1F3864" w:themeColor="accent1" w:themeShade="80"/>
                          <w:sz w:val="48"/>
                          <w:szCs w:val="48"/>
                        </w:rPr>
                      </w:pPr>
                      <w:r w:rsidRPr="002B383C">
                        <w:rPr>
                          <w:b/>
                          <w:color w:val="1F3864" w:themeColor="accent1" w:themeShade="80"/>
                          <w:sz w:val="48"/>
                          <w:szCs w:val="48"/>
                        </w:rPr>
                        <w:t xml:space="preserve">Guía3. </w:t>
                      </w:r>
                      <w:r w:rsidR="000C587E" w:rsidRPr="002B383C">
                        <w:rPr>
                          <w:b/>
                          <w:color w:val="1F3864" w:themeColor="accent1" w:themeShade="80"/>
                          <w:sz w:val="48"/>
                          <w:szCs w:val="48"/>
                        </w:rPr>
                        <w:t>Informe final</w:t>
                      </w:r>
                      <w:r w:rsidRPr="002B383C">
                        <w:rPr>
                          <w:b/>
                          <w:color w:val="1F3864" w:themeColor="accent1" w:themeShade="80"/>
                          <w:sz w:val="48"/>
                          <w:szCs w:val="48"/>
                        </w:rPr>
                        <w:t xml:space="preserve"> Proyecto APT </w:t>
                      </w:r>
                    </w:p>
                    <w:p w14:paraId="6CE9F203" w14:textId="10942EFB" w:rsidR="001202BF" w:rsidRPr="002B383C" w:rsidRDefault="004B72CB" w:rsidP="004B72CB">
                      <w:pPr>
                        <w:spacing w:after="0" w:line="240" w:lineRule="auto"/>
                        <w:rPr>
                          <w:b/>
                          <w:color w:val="1F3864" w:themeColor="accent1" w:themeShade="80"/>
                          <w:sz w:val="48"/>
                          <w:szCs w:val="48"/>
                        </w:rPr>
                      </w:pPr>
                      <w:r w:rsidRPr="002B383C">
                        <w:rPr>
                          <w:b/>
                          <w:color w:val="1F3864" w:themeColor="accent1" w:themeShade="80"/>
                          <w:sz w:val="48"/>
                          <w:szCs w:val="48"/>
                        </w:rPr>
                        <w:t xml:space="preserve">Asignatura </w:t>
                      </w:r>
                      <w:proofErr w:type="spellStart"/>
                      <w:r w:rsidR="006672AA" w:rsidRPr="002B383C">
                        <w:rPr>
                          <w:b/>
                          <w:color w:val="1F3864" w:themeColor="accent1" w:themeShade="80"/>
                          <w:sz w:val="48"/>
                          <w:szCs w:val="48"/>
                        </w:rPr>
                        <w:t>Capstone</w:t>
                      </w:r>
                      <w:proofErr w:type="spellEnd"/>
                    </w:p>
                  </w:txbxContent>
                </v:textbox>
                <w10:wrap anchorx="margin"/>
              </v:shape>
            </w:pict>
          </mc:Fallback>
        </mc:AlternateContent>
      </w:r>
    </w:p>
    <w:p w14:paraId="5F8A6F48" w14:textId="7CF9D809" w:rsidR="001202BF" w:rsidRPr="002B383C" w:rsidRDefault="001202BF" w:rsidP="001202BF"/>
    <w:p w14:paraId="5CDC10C5" w14:textId="77777777" w:rsidR="001202BF" w:rsidRPr="002B383C" w:rsidRDefault="001202BF" w:rsidP="001202BF"/>
    <w:p w14:paraId="017C39D3" w14:textId="77777777" w:rsidR="001202BF" w:rsidRPr="002B383C" w:rsidRDefault="001202BF" w:rsidP="001202BF"/>
    <w:p w14:paraId="15C3087B" w14:textId="77777777" w:rsidR="001202BF" w:rsidRPr="002B383C" w:rsidRDefault="001202BF" w:rsidP="001202BF"/>
    <w:p w14:paraId="24A0099E" w14:textId="432D3233" w:rsidR="001202BF" w:rsidRPr="002B383C" w:rsidRDefault="001202BF" w:rsidP="005C7B50">
      <w:pPr>
        <w:spacing w:line="360" w:lineRule="auto"/>
        <w:rPr>
          <w:rFonts w:ascii="Arial" w:hAnsi="Arial" w:cs="Arial"/>
          <w:b/>
          <w:sz w:val="24"/>
          <w:szCs w:val="24"/>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2B383C" w14:paraId="648C63AB" w14:textId="77777777" w:rsidTr="00434472">
        <w:trPr>
          <w:trHeight w:val="440"/>
        </w:trPr>
        <w:tc>
          <w:tcPr>
            <w:tcW w:w="3159" w:type="dxa"/>
            <w:vAlign w:val="center"/>
          </w:tcPr>
          <w:p w14:paraId="647676E6" w14:textId="77777777" w:rsidR="00050706" w:rsidRPr="002B383C" w:rsidRDefault="00050706" w:rsidP="005C7B50">
            <w:pPr>
              <w:spacing w:line="360" w:lineRule="auto"/>
              <w:jc w:val="center"/>
              <w:rPr>
                <w:rFonts w:ascii="Arial" w:hAnsi="Arial" w:cs="Arial"/>
                <w:sz w:val="24"/>
                <w:szCs w:val="24"/>
              </w:rPr>
            </w:pPr>
            <w:r w:rsidRPr="002B383C">
              <w:rPr>
                <w:rFonts w:ascii="Arial" w:hAnsi="Arial" w:cs="Arial"/>
                <w:sz w:val="24"/>
                <w:szCs w:val="24"/>
              </w:rPr>
              <w:t>Nombre del proyecto</w:t>
            </w:r>
          </w:p>
        </w:tc>
        <w:tc>
          <w:tcPr>
            <w:tcW w:w="6622" w:type="dxa"/>
            <w:vAlign w:val="center"/>
          </w:tcPr>
          <w:p w14:paraId="2FBC4413" w14:textId="08D83FDD" w:rsidR="00050706" w:rsidRPr="002B383C" w:rsidRDefault="00EA45D6" w:rsidP="005C7B50">
            <w:pPr>
              <w:spacing w:line="360" w:lineRule="auto"/>
              <w:jc w:val="both"/>
              <w:rPr>
                <w:rFonts w:ascii="Arial" w:hAnsi="Arial" w:cs="Arial"/>
                <w:bCs/>
                <w:sz w:val="24"/>
                <w:szCs w:val="24"/>
              </w:rPr>
            </w:pPr>
            <w:proofErr w:type="spellStart"/>
            <w:r w:rsidRPr="002B383C">
              <w:rPr>
                <w:rFonts w:ascii="Arial" w:hAnsi="Arial" w:cs="Arial"/>
                <w:bCs/>
                <w:sz w:val="24"/>
                <w:szCs w:val="24"/>
              </w:rPr>
              <w:t>Ashbis</w:t>
            </w:r>
            <w:proofErr w:type="spellEnd"/>
          </w:p>
        </w:tc>
      </w:tr>
      <w:tr w:rsidR="00050706" w:rsidRPr="002B383C" w14:paraId="0C90D500" w14:textId="77777777" w:rsidTr="00434472">
        <w:trPr>
          <w:trHeight w:val="418"/>
        </w:trPr>
        <w:tc>
          <w:tcPr>
            <w:tcW w:w="3159" w:type="dxa"/>
            <w:vAlign w:val="center"/>
          </w:tcPr>
          <w:p w14:paraId="78D87DFF" w14:textId="77777777" w:rsidR="00050706" w:rsidRPr="002B383C" w:rsidRDefault="00050706" w:rsidP="005C7B50">
            <w:pPr>
              <w:spacing w:line="360" w:lineRule="auto"/>
              <w:jc w:val="center"/>
              <w:rPr>
                <w:rFonts w:ascii="Arial" w:hAnsi="Arial" w:cs="Arial"/>
                <w:sz w:val="24"/>
                <w:szCs w:val="24"/>
              </w:rPr>
            </w:pPr>
            <w:r w:rsidRPr="002B383C">
              <w:rPr>
                <w:rFonts w:ascii="Arial" w:hAnsi="Arial" w:cs="Arial"/>
                <w:sz w:val="24"/>
                <w:szCs w:val="24"/>
              </w:rPr>
              <w:t>Área (s) de desempeño(s)</w:t>
            </w:r>
          </w:p>
        </w:tc>
        <w:tc>
          <w:tcPr>
            <w:tcW w:w="6622" w:type="dxa"/>
            <w:vAlign w:val="center"/>
          </w:tcPr>
          <w:p w14:paraId="7242CEF8" w14:textId="77777777" w:rsidR="005C7B50" w:rsidRPr="002B383C" w:rsidRDefault="005C7B50" w:rsidP="005C7B50">
            <w:pPr>
              <w:spacing w:line="360" w:lineRule="auto"/>
              <w:jc w:val="both"/>
              <w:rPr>
                <w:rFonts w:ascii="Arial" w:hAnsi="Arial" w:cs="Arial"/>
                <w:sz w:val="24"/>
                <w:szCs w:val="24"/>
              </w:rPr>
            </w:pPr>
            <w:r w:rsidRPr="002B383C">
              <w:rPr>
                <w:rFonts w:ascii="Arial" w:hAnsi="Arial" w:cs="Arial"/>
                <w:sz w:val="24"/>
                <w:szCs w:val="24"/>
              </w:rPr>
              <w:t xml:space="preserve">El Proyecto APT </w:t>
            </w:r>
            <w:proofErr w:type="spellStart"/>
            <w:r w:rsidRPr="002B383C">
              <w:rPr>
                <w:rFonts w:ascii="Arial" w:hAnsi="Arial" w:cs="Arial"/>
                <w:sz w:val="24"/>
                <w:szCs w:val="24"/>
              </w:rPr>
              <w:t>Ashbis</w:t>
            </w:r>
            <w:proofErr w:type="spellEnd"/>
            <w:r w:rsidRPr="002B383C">
              <w:rPr>
                <w:rFonts w:ascii="Arial" w:hAnsi="Arial" w:cs="Arial"/>
                <w:sz w:val="24"/>
                <w:szCs w:val="24"/>
              </w:rPr>
              <w:t xml:space="preserve"> aborda principalmente el área de desarrollo de software e integración de tecnologías de información, aplicando conocimientos de arquitectura de sistemas, ingeniería de software, diseño de interfaces (UI/UX) y gestión ágil de proyectos. Asimismo, considera la programación en entornos web y móviles, uso de servicios en la nube y trabajo colaborativo mediante herramientas DevOps (GitHub, Jira, </w:t>
            </w:r>
            <w:proofErr w:type="spellStart"/>
            <w:r w:rsidRPr="002B383C">
              <w:rPr>
                <w:rFonts w:ascii="Arial" w:hAnsi="Arial" w:cs="Arial"/>
                <w:sz w:val="24"/>
                <w:szCs w:val="24"/>
              </w:rPr>
              <w:t>Firebase</w:t>
            </w:r>
            <w:proofErr w:type="spellEnd"/>
            <w:r w:rsidRPr="002B383C">
              <w:rPr>
                <w:rFonts w:ascii="Arial" w:hAnsi="Arial" w:cs="Arial"/>
                <w:sz w:val="24"/>
                <w:szCs w:val="24"/>
              </w:rPr>
              <w:t>). Esta combinación refleja la aplicación integral de las competencias de la Ingeniería en Informática orientadas al desarrollo de soluciones tecnológicas con impacto social.</w:t>
            </w:r>
          </w:p>
          <w:p w14:paraId="2466888A" w14:textId="19627C2F" w:rsidR="00050706" w:rsidRPr="002B383C" w:rsidRDefault="00050706" w:rsidP="005C7B50">
            <w:pPr>
              <w:spacing w:line="360" w:lineRule="auto"/>
              <w:jc w:val="both"/>
              <w:rPr>
                <w:rFonts w:ascii="Arial" w:hAnsi="Arial" w:cs="Arial"/>
                <w:b/>
                <w:sz w:val="24"/>
                <w:szCs w:val="24"/>
              </w:rPr>
            </w:pPr>
          </w:p>
        </w:tc>
      </w:tr>
      <w:tr w:rsidR="00050706" w:rsidRPr="002B383C" w14:paraId="34A68B25" w14:textId="77777777" w:rsidTr="00434472">
        <w:trPr>
          <w:trHeight w:val="425"/>
        </w:trPr>
        <w:tc>
          <w:tcPr>
            <w:tcW w:w="3159" w:type="dxa"/>
            <w:vAlign w:val="center"/>
          </w:tcPr>
          <w:p w14:paraId="2B4823B0" w14:textId="67A3A6CC" w:rsidR="00050706" w:rsidRPr="002B383C" w:rsidRDefault="00050706" w:rsidP="005C7B50">
            <w:pPr>
              <w:spacing w:line="360" w:lineRule="auto"/>
              <w:jc w:val="center"/>
              <w:rPr>
                <w:rFonts w:ascii="Arial" w:hAnsi="Arial" w:cs="Arial"/>
                <w:sz w:val="24"/>
                <w:szCs w:val="24"/>
              </w:rPr>
            </w:pPr>
            <w:r w:rsidRPr="002B383C">
              <w:rPr>
                <w:rFonts w:ascii="Arial" w:hAnsi="Arial" w:cs="Arial"/>
                <w:sz w:val="24"/>
                <w:szCs w:val="24"/>
              </w:rPr>
              <w:t>Competencias</w:t>
            </w:r>
          </w:p>
          <w:p w14:paraId="098DE3BE" w14:textId="77777777" w:rsidR="00050706" w:rsidRPr="002B383C" w:rsidRDefault="00050706" w:rsidP="005C7B50">
            <w:pPr>
              <w:spacing w:line="360" w:lineRule="auto"/>
              <w:jc w:val="both"/>
              <w:rPr>
                <w:rFonts w:ascii="Arial" w:hAnsi="Arial" w:cs="Arial"/>
                <w:color w:val="1F3864" w:themeColor="accent1" w:themeShade="80"/>
                <w:sz w:val="24"/>
                <w:szCs w:val="24"/>
              </w:rPr>
            </w:pPr>
          </w:p>
        </w:tc>
        <w:tc>
          <w:tcPr>
            <w:tcW w:w="6622" w:type="dxa"/>
            <w:vAlign w:val="center"/>
          </w:tcPr>
          <w:p w14:paraId="78DA56C9"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Diseñar e implementar soluciones informáticas integradas, aplicando principios de programación estructurada y diseño de bases de datos.</w:t>
            </w:r>
          </w:p>
          <w:p w14:paraId="6B406037"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Gestionar proyectos tecnológicos utilizando metodologías ágiles (Scrum), promoviendo la planificación iterativa y el trabajo colaborativo.</w:t>
            </w:r>
          </w:p>
          <w:p w14:paraId="1FB82048"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Aplicar buenas prácticas de ingeniería de software, garantizando la calidad, trazabilidad y mantenibilidad del código.</w:t>
            </w:r>
          </w:p>
          <w:p w14:paraId="75BB3F32"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lastRenderedPageBreak/>
              <w:t xml:space="preserve">• Integrar servicios y </w:t>
            </w:r>
            <w:proofErr w:type="spellStart"/>
            <w:r w:rsidRPr="002B383C">
              <w:rPr>
                <w:rFonts w:ascii="Arial" w:hAnsi="Arial" w:cs="Arial"/>
                <w:sz w:val="24"/>
                <w:szCs w:val="24"/>
              </w:rPr>
              <w:t>APIs</w:t>
            </w:r>
            <w:proofErr w:type="spellEnd"/>
            <w:r w:rsidRPr="002B383C">
              <w:rPr>
                <w:rFonts w:ascii="Arial" w:hAnsi="Arial" w:cs="Arial"/>
                <w:sz w:val="24"/>
                <w:szCs w:val="24"/>
              </w:rPr>
              <w:t xml:space="preserve"> externas para enriquecer las funcionalidades del sistema, como mapas interactivos y autenticación segura.</w:t>
            </w:r>
          </w:p>
          <w:p w14:paraId="2B746796"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Desarrollar interfaces centradas en el usuario, aplicando principios de usabilidad y diseño de experiencias (UX/UI).</w:t>
            </w:r>
          </w:p>
          <w:p w14:paraId="2BB6BA3D"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Evaluar la pertinencia técnica y social de las soluciones digitales, considerando su impacto en la comunidad y su alineación con la responsabilidad profesional.</w:t>
            </w:r>
          </w:p>
          <w:p w14:paraId="2366AA78" w14:textId="53AF1342" w:rsidR="00050706" w:rsidRPr="002B383C" w:rsidRDefault="00050706" w:rsidP="00CA69E5">
            <w:pPr>
              <w:spacing w:line="360" w:lineRule="auto"/>
              <w:jc w:val="both"/>
              <w:rPr>
                <w:rFonts w:ascii="Arial" w:hAnsi="Arial" w:cs="Arial"/>
                <w:b/>
                <w:sz w:val="24"/>
                <w:szCs w:val="24"/>
              </w:rPr>
            </w:pPr>
          </w:p>
        </w:tc>
      </w:tr>
    </w:tbl>
    <w:p w14:paraId="00010BC5" w14:textId="77777777" w:rsidR="00050706" w:rsidRPr="002B383C" w:rsidRDefault="00050706" w:rsidP="005C7B50">
      <w:pPr>
        <w:spacing w:line="360" w:lineRule="auto"/>
        <w:rPr>
          <w:rFonts w:ascii="Arial" w:hAnsi="Arial" w:cs="Arial"/>
          <w:b/>
          <w:sz w:val="24"/>
          <w:szCs w:val="24"/>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5"/>
        <w:gridCol w:w="7796"/>
      </w:tblGrid>
      <w:tr w:rsidR="005C7B50" w:rsidRPr="002B383C"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2B383C" w:rsidRDefault="001202BF" w:rsidP="005C7B50">
            <w:pPr>
              <w:spacing w:line="360" w:lineRule="auto"/>
              <w:rPr>
                <w:rFonts w:ascii="Arial" w:hAnsi="Arial" w:cs="Arial"/>
                <w:b/>
                <w:sz w:val="24"/>
                <w:szCs w:val="24"/>
              </w:rPr>
            </w:pPr>
            <w:r w:rsidRPr="002B383C">
              <w:rPr>
                <w:rFonts w:ascii="Arial" w:hAnsi="Arial" w:cs="Arial"/>
                <w:b/>
                <w:sz w:val="24"/>
                <w:szCs w:val="24"/>
              </w:rPr>
              <w:t>Contenidos de</w:t>
            </w:r>
            <w:r w:rsidR="006B7645" w:rsidRPr="002B383C">
              <w:rPr>
                <w:rFonts w:ascii="Arial" w:hAnsi="Arial" w:cs="Arial"/>
                <w:b/>
                <w:sz w:val="24"/>
                <w:szCs w:val="24"/>
              </w:rPr>
              <w:t>l informe f</w:t>
            </w:r>
            <w:r w:rsidR="000C587E" w:rsidRPr="002B383C">
              <w:rPr>
                <w:rFonts w:ascii="Arial" w:hAnsi="Arial" w:cs="Arial"/>
                <w:b/>
                <w:sz w:val="24"/>
                <w:szCs w:val="24"/>
              </w:rPr>
              <w:t>inal</w:t>
            </w:r>
          </w:p>
        </w:tc>
      </w:tr>
      <w:tr w:rsidR="001202BF" w:rsidRPr="002B383C" w14:paraId="55DAFFA5" w14:textId="77777777" w:rsidTr="00CA69E5">
        <w:trPr>
          <w:trHeight w:val="2266"/>
        </w:trPr>
        <w:tc>
          <w:tcPr>
            <w:tcW w:w="1985" w:type="dxa"/>
            <w:vAlign w:val="center"/>
          </w:tcPr>
          <w:p w14:paraId="7FEF913E" w14:textId="03D250DF" w:rsidR="001202BF" w:rsidRPr="002B383C" w:rsidRDefault="001202BF" w:rsidP="005C7B50">
            <w:pPr>
              <w:spacing w:line="360" w:lineRule="auto"/>
              <w:jc w:val="center"/>
              <w:rPr>
                <w:rFonts w:ascii="Arial" w:hAnsi="Arial" w:cs="Arial"/>
                <w:color w:val="1F3864" w:themeColor="accent1" w:themeShade="80"/>
                <w:sz w:val="24"/>
                <w:szCs w:val="24"/>
              </w:rPr>
            </w:pPr>
            <w:r w:rsidRPr="002B383C">
              <w:rPr>
                <w:rFonts w:ascii="Arial" w:hAnsi="Arial" w:cs="Arial"/>
                <w:sz w:val="24"/>
                <w:szCs w:val="24"/>
              </w:rPr>
              <w:t xml:space="preserve">1. </w:t>
            </w:r>
            <w:r w:rsidR="00946E78" w:rsidRPr="002B383C" w:rsidDel="008018E6">
              <w:rPr>
                <w:rFonts w:ascii="Arial" w:hAnsi="Arial" w:cs="Arial"/>
                <w:sz w:val="24"/>
                <w:szCs w:val="24"/>
              </w:rPr>
              <w:t>Relevancia del proyecto APT</w:t>
            </w:r>
          </w:p>
        </w:tc>
        <w:tc>
          <w:tcPr>
            <w:tcW w:w="7796" w:type="dxa"/>
            <w:vAlign w:val="center"/>
          </w:tcPr>
          <w:p w14:paraId="00C68A6C"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xml:space="preserve">El proyecto </w:t>
            </w:r>
            <w:proofErr w:type="spellStart"/>
            <w:r w:rsidRPr="002B383C">
              <w:rPr>
                <w:rFonts w:ascii="Arial" w:hAnsi="Arial" w:cs="Arial"/>
                <w:sz w:val="24"/>
                <w:szCs w:val="24"/>
              </w:rPr>
              <w:t>Ashbis</w:t>
            </w:r>
            <w:proofErr w:type="spellEnd"/>
            <w:r w:rsidRPr="002B383C">
              <w:rPr>
                <w:rFonts w:ascii="Arial" w:hAnsi="Arial" w:cs="Arial"/>
                <w:sz w:val="24"/>
                <w:szCs w:val="24"/>
              </w:rPr>
              <w:t xml:space="preserve"> surge como respuesta a una necesidad concreta detectada en el ámbito de la tenencia responsable de mascotas: la falta de plataformas digitales que permitan centralizar información médica, antecedentes básicos y servicios veterinarios cercanos. Esta carencia genera descoordinación entre dueños, profesionales veterinarios y entidades de rescate, especialmente en situaciones de emergencia o pérdida de animales.</w:t>
            </w:r>
          </w:p>
          <w:p w14:paraId="5BB8FD84" w14:textId="77777777" w:rsidR="005C7B50" w:rsidRPr="002B383C" w:rsidRDefault="005C7B50"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Relevancia para el campo profesional</w:t>
            </w:r>
          </w:p>
          <w:p w14:paraId="62E29834"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xml:space="preserve">Desde la perspectiva de la Ingeniería en Informática, el proyecto es altamente relevante porque aborda un problema social mediante el desarrollo de una solución tecnológica escalable, aplicando conocimientos de arquitectura de software, integración de </w:t>
            </w:r>
            <w:proofErr w:type="spellStart"/>
            <w:r w:rsidRPr="002B383C">
              <w:rPr>
                <w:rFonts w:ascii="Arial" w:hAnsi="Arial" w:cs="Arial"/>
                <w:sz w:val="24"/>
                <w:szCs w:val="24"/>
              </w:rPr>
              <w:t>APIs</w:t>
            </w:r>
            <w:proofErr w:type="spellEnd"/>
            <w:r w:rsidRPr="002B383C">
              <w:rPr>
                <w:rFonts w:ascii="Arial" w:hAnsi="Arial" w:cs="Arial"/>
                <w:sz w:val="24"/>
                <w:szCs w:val="24"/>
              </w:rPr>
              <w:t xml:space="preserve">, bases de datos en la nube y diseño de experiencias digitales centradas en el usuario. </w:t>
            </w:r>
            <w:proofErr w:type="spellStart"/>
            <w:r w:rsidRPr="002B383C">
              <w:rPr>
                <w:rFonts w:ascii="Arial" w:hAnsi="Arial" w:cs="Arial"/>
                <w:sz w:val="24"/>
                <w:szCs w:val="24"/>
              </w:rPr>
              <w:t>Ashbis</w:t>
            </w:r>
            <w:proofErr w:type="spellEnd"/>
            <w:r w:rsidRPr="002B383C">
              <w:rPr>
                <w:rFonts w:ascii="Arial" w:hAnsi="Arial" w:cs="Arial"/>
                <w:sz w:val="24"/>
                <w:szCs w:val="24"/>
              </w:rPr>
              <w:t xml:space="preserve"> representa un caso práctico donde confluyen competencias clave: análisis de requerimientos, diseño de sistemas, programación web/móvil, seguridad de la información y gestión ágil de proyectos (Scrum).</w:t>
            </w:r>
          </w:p>
          <w:p w14:paraId="29F5F3BC" w14:textId="77777777" w:rsidR="005C7B50" w:rsidRPr="002B383C" w:rsidRDefault="005C7B50"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lastRenderedPageBreak/>
              <w:t>Ubicación y contexto del problema</w:t>
            </w:r>
          </w:p>
          <w:p w14:paraId="5B943BE7"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El proyecto se desarrolla en Chile, país que ha avanzado en políticas de bienestar animal pero aún presenta limitaciones en la gestión digital de datos veterinarios. El contexto urbano concentra la mayor parte de los usuarios objetivo, con alta penetración tecnológica y una creciente tenencia de mascotas por hogar. La situación afecta a propietarios de mascotas, veterinarias y fundaciones que buscan acceder a información confiable y actualizada.</w:t>
            </w:r>
          </w:p>
          <w:p w14:paraId="60CAE721" w14:textId="77777777" w:rsidR="005C7B50" w:rsidRPr="002B383C" w:rsidRDefault="005C7B50"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Impacto y grupo beneficiado</w:t>
            </w:r>
          </w:p>
          <w:p w14:paraId="6311D180"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El principal grupo beneficiado son los dueños de mascotas, quienes pueden gestionar el historial médico, datos de identificación y ubicación de servicios cercanos. Asimismo, veterinarias y refugios acceden a información estructurada que agiliza controles y procesos de atención. El impacto social se amplía al fomentar la cultura de tenencia responsable y el uso ético de la tecnología.</w:t>
            </w:r>
          </w:p>
          <w:p w14:paraId="3D9F06A6" w14:textId="77777777" w:rsidR="005C7B50" w:rsidRPr="002B383C" w:rsidRDefault="005C7B50"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Aporte de valor del Proyecto APT</w:t>
            </w:r>
          </w:p>
          <w:p w14:paraId="18CEDE68" w14:textId="77777777" w:rsidR="005C7B50" w:rsidRPr="002B383C" w:rsidRDefault="005C7B50" w:rsidP="00CA69E5">
            <w:pPr>
              <w:spacing w:line="360" w:lineRule="auto"/>
              <w:jc w:val="both"/>
              <w:rPr>
                <w:rFonts w:ascii="Arial" w:hAnsi="Arial" w:cs="Arial"/>
                <w:sz w:val="24"/>
                <w:szCs w:val="24"/>
              </w:rPr>
            </w:pPr>
            <w:proofErr w:type="spellStart"/>
            <w:r w:rsidRPr="002B383C">
              <w:rPr>
                <w:rFonts w:ascii="Arial" w:hAnsi="Arial" w:cs="Arial"/>
                <w:sz w:val="24"/>
                <w:szCs w:val="24"/>
              </w:rPr>
              <w:t>Ashbis</w:t>
            </w:r>
            <w:proofErr w:type="spellEnd"/>
            <w:r w:rsidRPr="002B383C">
              <w:rPr>
                <w:rFonts w:ascii="Arial" w:hAnsi="Arial" w:cs="Arial"/>
                <w:sz w:val="24"/>
                <w:szCs w:val="24"/>
              </w:rPr>
              <w:t xml:space="preserve"> ofrece un aporte dual: valor técnico, al integrar tecnologías modernas (Angular, </w:t>
            </w:r>
            <w:proofErr w:type="spellStart"/>
            <w:r w:rsidRPr="002B383C">
              <w:rPr>
                <w:rFonts w:ascii="Arial" w:hAnsi="Arial" w:cs="Arial"/>
                <w:sz w:val="24"/>
                <w:szCs w:val="24"/>
              </w:rPr>
              <w:t>Firebase</w:t>
            </w:r>
            <w:proofErr w:type="spellEnd"/>
            <w:r w:rsidRPr="002B383C">
              <w:rPr>
                <w:rFonts w:ascii="Arial" w:hAnsi="Arial" w:cs="Arial"/>
                <w:sz w:val="24"/>
                <w:szCs w:val="24"/>
              </w:rPr>
              <w:t>, API de mapas), y valor social, al entregar una herramienta gratuita o de bajo costo que mejora la gestión sanitaria y el bienestar animal. Como MVP, el proyecto es replicable y escalable, lo que permite su adaptación a distintos contextos institucionales o comunitarios.</w:t>
            </w:r>
          </w:p>
          <w:p w14:paraId="543D7C6B" w14:textId="4057CA90" w:rsidR="001202BF" w:rsidRPr="002B383C" w:rsidRDefault="001202BF" w:rsidP="00CA69E5">
            <w:pPr>
              <w:spacing w:after="0" w:line="360" w:lineRule="auto"/>
              <w:jc w:val="both"/>
              <w:rPr>
                <w:rFonts w:ascii="Arial" w:hAnsi="Arial" w:cs="Arial"/>
                <w:color w:val="0070C0"/>
                <w:sz w:val="24"/>
                <w:szCs w:val="24"/>
                <w:lang w:eastAsia="es-CL"/>
              </w:rPr>
            </w:pPr>
          </w:p>
        </w:tc>
      </w:tr>
      <w:tr w:rsidR="001202BF" w:rsidRPr="002B383C" w14:paraId="69DA8CAD" w14:textId="77777777" w:rsidTr="00CA69E5">
        <w:trPr>
          <w:trHeight w:val="838"/>
        </w:trPr>
        <w:tc>
          <w:tcPr>
            <w:tcW w:w="1985" w:type="dxa"/>
            <w:vAlign w:val="center"/>
          </w:tcPr>
          <w:p w14:paraId="4D8E3090" w14:textId="01017E2F" w:rsidR="001202BF" w:rsidRPr="002B383C" w:rsidRDefault="001202BF" w:rsidP="005C7B50">
            <w:pPr>
              <w:spacing w:line="360" w:lineRule="auto"/>
              <w:jc w:val="center"/>
              <w:rPr>
                <w:rFonts w:ascii="Arial" w:hAnsi="Arial" w:cs="Arial"/>
                <w:color w:val="1F3864" w:themeColor="accent1" w:themeShade="80"/>
                <w:sz w:val="24"/>
                <w:szCs w:val="24"/>
              </w:rPr>
            </w:pPr>
            <w:r w:rsidRPr="002B383C">
              <w:rPr>
                <w:rFonts w:ascii="Arial" w:hAnsi="Arial" w:cs="Arial"/>
                <w:sz w:val="24"/>
                <w:szCs w:val="24"/>
              </w:rPr>
              <w:lastRenderedPageBreak/>
              <w:t>2. Objetivos</w:t>
            </w:r>
          </w:p>
        </w:tc>
        <w:tc>
          <w:tcPr>
            <w:tcW w:w="7796" w:type="dxa"/>
            <w:vAlign w:val="center"/>
          </w:tcPr>
          <w:p w14:paraId="7EACA173" w14:textId="77777777" w:rsidR="00CA69E5" w:rsidRPr="002B383C" w:rsidRDefault="00CA69E5" w:rsidP="00CA69E5">
            <w:pPr>
              <w:spacing w:line="360" w:lineRule="auto"/>
              <w:jc w:val="both"/>
              <w:rPr>
                <w:rFonts w:ascii="Arial" w:hAnsi="Arial" w:cs="Arial"/>
                <w:sz w:val="24"/>
                <w:szCs w:val="24"/>
              </w:rPr>
            </w:pPr>
          </w:p>
          <w:p w14:paraId="5977E5FF" w14:textId="65761912" w:rsidR="005C7B50" w:rsidRPr="002B383C" w:rsidRDefault="005C7B50"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Objetivo general</w:t>
            </w:r>
          </w:p>
          <w:p w14:paraId="09F565D0"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Desarrollar una aplicación móvil que permita a los dueños de mascotas gestionar información médica y básica, y acceder a servicios veterinarios cercanos, promoviendo la tenencia responsable y el cuidado integral.</w:t>
            </w:r>
          </w:p>
          <w:p w14:paraId="3216F646" w14:textId="79C4B234" w:rsidR="005C7B50" w:rsidRPr="002B383C" w:rsidRDefault="005C7B50"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lastRenderedPageBreak/>
              <w:t>Objetivos específicos</w:t>
            </w:r>
          </w:p>
          <w:p w14:paraId="35F2AE00"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xml:space="preserve">• Implementar el registro y autenticación de usuarios mediante </w:t>
            </w:r>
            <w:proofErr w:type="spellStart"/>
            <w:r w:rsidRPr="002B383C">
              <w:rPr>
                <w:rFonts w:ascii="Arial" w:hAnsi="Arial" w:cs="Arial"/>
                <w:sz w:val="24"/>
                <w:szCs w:val="24"/>
              </w:rPr>
              <w:t>Firebase</w:t>
            </w:r>
            <w:proofErr w:type="spellEnd"/>
            <w:r w:rsidRPr="002B383C">
              <w:rPr>
                <w:rFonts w:ascii="Arial" w:hAnsi="Arial" w:cs="Arial"/>
                <w:sz w:val="24"/>
                <w:szCs w:val="24"/>
              </w:rPr>
              <w:t xml:space="preserve"> </w:t>
            </w:r>
            <w:proofErr w:type="spellStart"/>
            <w:r w:rsidRPr="002B383C">
              <w:rPr>
                <w:rFonts w:ascii="Arial" w:hAnsi="Arial" w:cs="Arial"/>
                <w:sz w:val="24"/>
                <w:szCs w:val="24"/>
              </w:rPr>
              <w:t>Authentication</w:t>
            </w:r>
            <w:proofErr w:type="spellEnd"/>
            <w:r w:rsidRPr="002B383C">
              <w:rPr>
                <w:rFonts w:ascii="Arial" w:hAnsi="Arial" w:cs="Arial"/>
                <w:sz w:val="24"/>
                <w:szCs w:val="24"/>
              </w:rPr>
              <w:t>.</w:t>
            </w:r>
          </w:p>
          <w:p w14:paraId="3A0A1649"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Permitir la creación, visualización y edición de perfiles de mascotas y de dueños.</w:t>
            </w:r>
          </w:p>
          <w:p w14:paraId="3005B1A8"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Integrar un mapa interactivo para localizar servicios veterinarios y tiendas cercanas.</w:t>
            </w:r>
          </w:p>
          <w:p w14:paraId="657D4A47"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Incorporar la estructura de historial médico y carga de documentos.</w:t>
            </w:r>
          </w:p>
          <w:p w14:paraId="1297743E" w14:textId="77777777"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Implementar un sistema de código QR para recuperación de mascotas y consulta veterinaria.</w:t>
            </w:r>
          </w:p>
          <w:p w14:paraId="3F52E2FB" w14:textId="109D6391" w:rsidR="005C7B50" w:rsidRPr="002B383C" w:rsidRDefault="005C7B50" w:rsidP="00CA69E5">
            <w:pPr>
              <w:spacing w:line="360" w:lineRule="auto"/>
              <w:jc w:val="both"/>
              <w:rPr>
                <w:rFonts w:ascii="Arial" w:hAnsi="Arial" w:cs="Arial"/>
                <w:sz w:val="24"/>
                <w:szCs w:val="24"/>
              </w:rPr>
            </w:pPr>
            <w:r w:rsidRPr="002B383C">
              <w:rPr>
                <w:rFonts w:ascii="Arial" w:hAnsi="Arial" w:cs="Arial"/>
                <w:sz w:val="24"/>
                <w:szCs w:val="24"/>
              </w:rPr>
              <w:t>• Asegurar una interfaz intuitiva y coherente con la identidad del producto.</w:t>
            </w:r>
          </w:p>
        </w:tc>
      </w:tr>
      <w:tr w:rsidR="001202BF" w:rsidRPr="002B383C" w14:paraId="2F6D6195" w14:textId="77777777" w:rsidTr="00CA69E5">
        <w:tc>
          <w:tcPr>
            <w:tcW w:w="1985" w:type="dxa"/>
            <w:vAlign w:val="center"/>
          </w:tcPr>
          <w:p w14:paraId="0053AC5B" w14:textId="77777777" w:rsidR="001202BF" w:rsidRPr="002B383C" w:rsidRDefault="001202BF" w:rsidP="00CA69E5">
            <w:pPr>
              <w:spacing w:line="360" w:lineRule="auto"/>
              <w:jc w:val="center"/>
              <w:rPr>
                <w:rFonts w:ascii="Arial" w:hAnsi="Arial" w:cs="Arial"/>
                <w:color w:val="1F3864" w:themeColor="accent1" w:themeShade="80"/>
                <w:sz w:val="24"/>
                <w:szCs w:val="24"/>
              </w:rPr>
            </w:pPr>
            <w:r w:rsidRPr="002B383C">
              <w:rPr>
                <w:rFonts w:ascii="Arial" w:hAnsi="Arial" w:cs="Arial"/>
                <w:sz w:val="24"/>
                <w:szCs w:val="24"/>
              </w:rPr>
              <w:lastRenderedPageBreak/>
              <w:t>3. Metodología</w:t>
            </w:r>
          </w:p>
        </w:tc>
        <w:tc>
          <w:tcPr>
            <w:tcW w:w="7796" w:type="dxa"/>
            <w:vAlign w:val="center"/>
          </w:tcPr>
          <w:p w14:paraId="0A447BC5"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Se utilizó la metodología ágil Scrum, con </w:t>
            </w:r>
            <w:proofErr w:type="spellStart"/>
            <w:r w:rsidRPr="002B383C">
              <w:rPr>
                <w:rFonts w:ascii="Arial" w:hAnsi="Arial" w:cs="Arial"/>
                <w:sz w:val="24"/>
                <w:szCs w:val="24"/>
              </w:rPr>
              <w:t>sprints</w:t>
            </w:r>
            <w:proofErr w:type="spellEnd"/>
            <w:r w:rsidRPr="002B383C">
              <w:rPr>
                <w:rFonts w:ascii="Arial" w:hAnsi="Arial" w:cs="Arial"/>
                <w:sz w:val="24"/>
                <w:szCs w:val="24"/>
              </w:rPr>
              <w:t xml:space="preserve"> de dos semanas, planificación iterativa, revisiones de avance y priorización de tareas. La gestión del trabajo se realizó en Jira, con control de versiones en GitHub y documentación en repositorios colaborativos. Para la implementación técnica se utilizaron Angular (</w:t>
            </w:r>
            <w:proofErr w:type="spellStart"/>
            <w:r w:rsidRPr="002B383C">
              <w:rPr>
                <w:rFonts w:ascii="Arial" w:hAnsi="Arial" w:cs="Arial"/>
                <w:sz w:val="24"/>
                <w:szCs w:val="24"/>
              </w:rPr>
              <w:t>frontend</w:t>
            </w:r>
            <w:proofErr w:type="spellEnd"/>
            <w:r w:rsidRPr="002B383C">
              <w:rPr>
                <w:rFonts w:ascii="Arial" w:hAnsi="Arial" w:cs="Arial"/>
                <w:sz w:val="24"/>
                <w:szCs w:val="24"/>
              </w:rPr>
              <w:t xml:space="preserve">), </w:t>
            </w:r>
            <w:proofErr w:type="spellStart"/>
            <w:r w:rsidRPr="002B383C">
              <w:rPr>
                <w:rFonts w:ascii="Arial" w:hAnsi="Arial" w:cs="Arial"/>
                <w:sz w:val="24"/>
                <w:szCs w:val="24"/>
              </w:rPr>
              <w:t>Firebase</w:t>
            </w:r>
            <w:proofErr w:type="spellEnd"/>
            <w:r w:rsidRPr="002B383C">
              <w:rPr>
                <w:rFonts w:ascii="Arial" w:hAnsi="Arial" w:cs="Arial"/>
                <w:sz w:val="24"/>
                <w:szCs w:val="24"/>
              </w:rPr>
              <w:t xml:space="preserve"> (</w:t>
            </w:r>
            <w:proofErr w:type="spellStart"/>
            <w:r w:rsidRPr="002B383C">
              <w:rPr>
                <w:rFonts w:ascii="Arial" w:hAnsi="Arial" w:cs="Arial"/>
                <w:sz w:val="24"/>
                <w:szCs w:val="24"/>
              </w:rPr>
              <w:t>Auth</w:t>
            </w:r>
            <w:proofErr w:type="spellEnd"/>
            <w:r w:rsidRPr="002B383C">
              <w:rPr>
                <w:rFonts w:ascii="Arial" w:hAnsi="Arial" w:cs="Arial"/>
                <w:sz w:val="24"/>
                <w:szCs w:val="24"/>
              </w:rPr>
              <w:t xml:space="preserve"> y </w:t>
            </w:r>
            <w:proofErr w:type="spellStart"/>
            <w:r w:rsidRPr="002B383C">
              <w:rPr>
                <w:rFonts w:ascii="Arial" w:hAnsi="Arial" w:cs="Arial"/>
                <w:sz w:val="24"/>
                <w:szCs w:val="24"/>
              </w:rPr>
              <w:t>Firestore</w:t>
            </w:r>
            <w:proofErr w:type="spellEnd"/>
            <w:r w:rsidRPr="002B383C">
              <w:rPr>
                <w:rFonts w:ascii="Arial" w:hAnsi="Arial" w:cs="Arial"/>
                <w:sz w:val="24"/>
                <w:szCs w:val="24"/>
              </w:rPr>
              <w:t xml:space="preserve">) y una API de mapas; el diseño UI/UX se desarrolló en </w:t>
            </w:r>
            <w:proofErr w:type="spellStart"/>
            <w:r w:rsidRPr="002B383C">
              <w:rPr>
                <w:rFonts w:ascii="Arial" w:hAnsi="Arial" w:cs="Arial"/>
                <w:sz w:val="24"/>
                <w:szCs w:val="24"/>
              </w:rPr>
              <w:t>Figma</w:t>
            </w:r>
            <w:proofErr w:type="spellEnd"/>
            <w:r w:rsidRPr="002B383C">
              <w:rPr>
                <w:rFonts w:ascii="Arial" w:hAnsi="Arial" w:cs="Arial"/>
                <w:sz w:val="24"/>
                <w:szCs w:val="24"/>
              </w:rPr>
              <w:t>.</w:t>
            </w:r>
          </w:p>
          <w:p w14:paraId="004CDEC1" w14:textId="10258FA7" w:rsidR="00CA69E5" w:rsidRPr="002B383C" w:rsidRDefault="00CA69E5"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Pertinencia metodológica</w:t>
            </w:r>
          </w:p>
          <w:p w14:paraId="200A4FB5"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Scrum se consideró pertinente debido a la necesidad de validar funcionalidades de alto impacto de manera incremental (autenticación, perfiles de mascotas, mapa, base de datos), reduciendo el riesgo mediante entregas continuas y pruebas funcionales tempranas.</w:t>
            </w:r>
          </w:p>
          <w:p w14:paraId="46A09212" w14:textId="3F3359AD" w:rsidR="00CA69E5" w:rsidRPr="002B383C" w:rsidRDefault="00CA69E5"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Herramientas utilizadas</w:t>
            </w:r>
          </w:p>
          <w:p w14:paraId="19109110"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Gestión: Jira Software</w:t>
            </w:r>
          </w:p>
          <w:p w14:paraId="2B99C218"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 Diseño: </w:t>
            </w:r>
            <w:proofErr w:type="spellStart"/>
            <w:r w:rsidRPr="002B383C">
              <w:rPr>
                <w:rFonts w:ascii="Arial" w:hAnsi="Arial" w:cs="Arial"/>
                <w:sz w:val="24"/>
                <w:szCs w:val="24"/>
              </w:rPr>
              <w:t>Figma</w:t>
            </w:r>
            <w:proofErr w:type="spellEnd"/>
          </w:p>
          <w:p w14:paraId="44B7DDCC"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 Desarrollo: Angular (v18), </w:t>
            </w:r>
            <w:proofErr w:type="spellStart"/>
            <w:r w:rsidRPr="002B383C">
              <w:rPr>
                <w:rFonts w:ascii="Arial" w:hAnsi="Arial" w:cs="Arial"/>
                <w:sz w:val="24"/>
                <w:szCs w:val="24"/>
              </w:rPr>
              <w:t>TypeScript</w:t>
            </w:r>
            <w:proofErr w:type="spellEnd"/>
            <w:r w:rsidRPr="002B383C">
              <w:rPr>
                <w:rFonts w:ascii="Arial" w:hAnsi="Arial" w:cs="Arial"/>
                <w:sz w:val="24"/>
                <w:szCs w:val="24"/>
              </w:rPr>
              <w:t xml:space="preserve">, </w:t>
            </w:r>
            <w:proofErr w:type="spellStart"/>
            <w:r w:rsidRPr="002B383C">
              <w:rPr>
                <w:rFonts w:ascii="Arial" w:hAnsi="Arial" w:cs="Arial"/>
                <w:sz w:val="24"/>
                <w:szCs w:val="24"/>
              </w:rPr>
              <w:t>Firebase</w:t>
            </w:r>
            <w:proofErr w:type="spellEnd"/>
            <w:r w:rsidRPr="002B383C">
              <w:rPr>
                <w:rFonts w:ascii="Arial" w:hAnsi="Arial" w:cs="Arial"/>
                <w:sz w:val="24"/>
                <w:szCs w:val="24"/>
              </w:rPr>
              <w:t xml:space="preserve"> (</w:t>
            </w:r>
            <w:proofErr w:type="spellStart"/>
            <w:r w:rsidRPr="002B383C">
              <w:rPr>
                <w:rFonts w:ascii="Arial" w:hAnsi="Arial" w:cs="Arial"/>
                <w:sz w:val="24"/>
                <w:szCs w:val="24"/>
              </w:rPr>
              <w:t>Auth</w:t>
            </w:r>
            <w:proofErr w:type="spellEnd"/>
            <w:r w:rsidRPr="002B383C">
              <w:rPr>
                <w:rFonts w:ascii="Arial" w:hAnsi="Arial" w:cs="Arial"/>
                <w:sz w:val="24"/>
                <w:szCs w:val="24"/>
              </w:rPr>
              <w:t xml:space="preserve"> y </w:t>
            </w:r>
            <w:proofErr w:type="spellStart"/>
            <w:r w:rsidRPr="002B383C">
              <w:rPr>
                <w:rFonts w:ascii="Arial" w:hAnsi="Arial" w:cs="Arial"/>
                <w:sz w:val="24"/>
                <w:szCs w:val="24"/>
              </w:rPr>
              <w:t>Firestore</w:t>
            </w:r>
            <w:proofErr w:type="spellEnd"/>
            <w:r w:rsidRPr="002B383C">
              <w:rPr>
                <w:rFonts w:ascii="Arial" w:hAnsi="Arial" w:cs="Arial"/>
                <w:sz w:val="24"/>
                <w:szCs w:val="24"/>
              </w:rPr>
              <w:t>)</w:t>
            </w:r>
          </w:p>
          <w:p w14:paraId="5CC4B519"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lastRenderedPageBreak/>
              <w:t xml:space="preserve">• Servicios de mapas: API de mapas (evaluación/uso de Google </w:t>
            </w:r>
            <w:proofErr w:type="spellStart"/>
            <w:r w:rsidRPr="002B383C">
              <w:rPr>
                <w:rFonts w:ascii="Arial" w:hAnsi="Arial" w:cs="Arial"/>
                <w:sz w:val="24"/>
                <w:szCs w:val="24"/>
              </w:rPr>
              <w:t>Maps</w:t>
            </w:r>
            <w:proofErr w:type="spellEnd"/>
            <w:r w:rsidRPr="002B383C">
              <w:rPr>
                <w:rFonts w:ascii="Arial" w:hAnsi="Arial" w:cs="Arial"/>
                <w:sz w:val="24"/>
                <w:szCs w:val="24"/>
              </w:rPr>
              <w:t xml:space="preserve"> y/o </w:t>
            </w:r>
            <w:proofErr w:type="spellStart"/>
            <w:r w:rsidRPr="002B383C">
              <w:rPr>
                <w:rFonts w:ascii="Arial" w:hAnsi="Arial" w:cs="Arial"/>
                <w:sz w:val="24"/>
                <w:szCs w:val="24"/>
              </w:rPr>
              <w:t>Mapbox</w:t>
            </w:r>
            <w:proofErr w:type="spellEnd"/>
            <w:r w:rsidRPr="002B383C">
              <w:rPr>
                <w:rFonts w:ascii="Arial" w:hAnsi="Arial" w:cs="Arial"/>
                <w:sz w:val="24"/>
                <w:szCs w:val="24"/>
              </w:rPr>
              <w:t xml:space="preserve"> según sprint)</w:t>
            </w:r>
          </w:p>
          <w:p w14:paraId="01645FB2"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Control de versiones: GitHub</w:t>
            </w:r>
          </w:p>
          <w:p w14:paraId="02B7DA74"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 Documentación: Google Drive / </w:t>
            </w:r>
            <w:proofErr w:type="spellStart"/>
            <w:r w:rsidRPr="002B383C">
              <w:rPr>
                <w:rFonts w:ascii="Arial" w:hAnsi="Arial" w:cs="Arial"/>
                <w:sz w:val="24"/>
                <w:szCs w:val="24"/>
              </w:rPr>
              <w:t>Confluence</w:t>
            </w:r>
            <w:proofErr w:type="spellEnd"/>
          </w:p>
          <w:p w14:paraId="396694F6" w14:textId="3E61762E" w:rsidR="00CA69E5" w:rsidRPr="002B383C" w:rsidRDefault="00CA69E5" w:rsidP="00CA69E5">
            <w:pPr>
              <w:spacing w:line="360" w:lineRule="auto"/>
              <w:jc w:val="both"/>
              <w:rPr>
                <w:rFonts w:ascii="Arial" w:hAnsi="Arial" w:cs="Arial"/>
                <w:color w:val="0070C0"/>
                <w:sz w:val="24"/>
                <w:szCs w:val="24"/>
                <w:lang w:eastAsia="es-CL"/>
              </w:rPr>
            </w:pPr>
          </w:p>
        </w:tc>
      </w:tr>
      <w:tr w:rsidR="001202BF" w:rsidRPr="002B383C" w14:paraId="76BFA255" w14:textId="77777777" w:rsidTr="00CA69E5">
        <w:trPr>
          <w:trHeight w:val="2117"/>
        </w:trPr>
        <w:tc>
          <w:tcPr>
            <w:tcW w:w="1985" w:type="dxa"/>
            <w:vAlign w:val="center"/>
          </w:tcPr>
          <w:p w14:paraId="12455E29" w14:textId="77777777" w:rsidR="001202BF" w:rsidRPr="002B383C" w:rsidRDefault="001202BF" w:rsidP="00CA69E5">
            <w:pPr>
              <w:spacing w:line="360" w:lineRule="auto"/>
              <w:jc w:val="center"/>
              <w:rPr>
                <w:rFonts w:ascii="Arial" w:hAnsi="Arial" w:cs="Arial"/>
                <w:color w:val="1F3864" w:themeColor="accent1" w:themeShade="80"/>
                <w:sz w:val="24"/>
                <w:szCs w:val="24"/>
              </w:rPr>
            </w:pPr>
            <w:r w:rsidRPr="002B383C">
              <w:rPr>
                <w:rFonts w:ascii="Arial" w:hAnsi="Arial" w:cs="Arial"/>
                <w:sz w:val="24"/>
                <w:szCs w:val="24"/>
              </w:rPr>
              <w:lastRenderedPageBreak/>
              <w:t>4. Desarrollo</w:t>
            </w:r>
          </w:p>
        </w:tc>
        <w:tc>
          <w:tcPr>
            <w:tcW w:w="7796" w:type="dxa"/>
            <w:vAlign w:val="center"/>
          </w:tcPr>
          <w:p w14:paraId="005EC1C6" w14:textId="143BD233" w:rsidR="00CA69E5" w:rsidRPr="002B383C" w:rsidRDefault="00CA69E5"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Etapas y actividades principales</w:t>
            </w:r>
          </w:p>
          <w:p w14:paraId="4E3C7F7A"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 Integración y configuración de </w:t>
            </w:r>
            <w:proofErr w:type="spellStart"/>
            <w:r w:rsidRPr="002B383C">
              <w:rPr>
                <w:rFonts w:ascii="Arial" w:hAnsi="Arial" w:cs="Arial"/>
                <w:sz w:val="24"/>
                <w:szCs w:val="24"/>
              </w:rPr>
              <w:t>Firebase</w:t>
            </w:r>
            <w:proofErr w:type="spellEnd"/>
            <w:r w:rsidRPr="002B383C">
              <w:rPr>
                <w:rFonts w:ascii="Arial" w:hAnsi="Arial" w:cs="Arial"/>
                <w:sz w:val="24"/>
                <w:szCs w:val="24"/>
              </w:rPr>
              <w:t>: autenticación de usuarios (registro, inicio de sesión y recuperación de contraseña).</w:t>
            </w:r>
          </w:p>
          <w:p w14:paraId="01F34E28"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 Diseño UI/UX en </w:t>
            </w:r>
            <w:proofErr w:type="spellStart"/>
            <w:r w:rsidRPr="002B383C">
              <w:rPr>
                <w:rFonts w:ascii="Arial" w:hAnsi="Arial" w:cs="Arial"/>
                <w:sz w:val="24"/>
                <w:szCs w:val="24"/>
              </w:rPr>
              <w:t>Figma</w:t>
            </w:r>
            <w:proofErr w:type="spellEnd"/>
            <w:r w:rsidRPr="002B383C">
              <w:rPr>
                <w:rFonts w:ascii="Arial" w:hAnsi="Arial" w:cs="Arial"/>
                <w:sz w:val="24"/>
                <w:szCs w:val="24"/>
              </w:rPr>
              <w:t xml:space="preserve"> y replicación de componentes en Angular (tema oscuro, acentos, navegación inferior).</w:t>
            </w:r>
          </w:p>
          <w:p w14:paraId="6E0A066E"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Módulo 'Mis Mascotas': creación, edición y visualización de perfiles con carga de imagen.</w:t>
            </w:r>
          </w:p>
          <w:p w14:paraId="11A5A91F"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 Módulo de perfil del dueño y estructura inicial de datos en </w:t>
            </w:r>
            <w:proofErr w:type="spellStart"/>
            <w:r w:rsidRPr="002B383C">
              <w:rPr>
                <w:rFonts w:ascii="Arial" w:hAnsi="Arial" w:cs="Arial"/>
                <w:sz w:val="24"/>
                <w:szCs w:val="24"/>
              </w:rPr>
              <w:t>Firestore</w:t>
            </w:r>
            <w:proofErr w:type="spellEnd"/>
            <w:r w:rsidRPr="002B383C">
              <w:rPr>
                <w:rFonts w:ascii="Arial" w:hAnsi="Arial" w:cs="Arial"/>
                <w:sz w:val="24"/>
                <w:szCs w:val="24"/>
              </w:rPr>
              <w:t>.</w:t>
            </w:r>
          </w:p>
          <w:p w14:paraId="1B55B7BF"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Integración del mapa interactivo con marcadores de veterinarias y tiendas cercanas.</w:t>
            </w:r>
          </w:p>
          <w:p w14:paraId="4276D7AE"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 Implementación de navegación entre vistas principales (Home, Mis Mascotas, Agregar Mascota, Perfil, </w:t>
            </w:r>
            <w:proofErr w:type="spellStart"/>
            <w:r w:rsidRPr="002B383C">
              <w:rPr>
                <w:rFonts w:ascii="Arial" w:hAnsi="Arial" w:cs="Arial"/>
                <w:sz w:val="24"/>
                <w:szCs w:val="24"/>
              </w:rPr>
              <w:t>Login</w:t>
            </w:r>
            <w:proofErr w:type="spellEnd"/>
            <w:r w:rsidRPr="002B383C">
              <w:rPr>
                <w:rFonts w:ascii="Arial" w:hAnsi="Arial" w:cs="Arial"/>
                <w:sz w:val="24"/>
                <w:szCs w:val="24"/>
              </w:rPr>
              <w:t>/</w:t>
            </w:r>
            <w:proofErr w:type="spellStart"/>
            <w:r w:rsidRPr="002B383C">
              <w:rPr>
                <w:rFonts w:ascii="Arial" w:hAnsi="Arial" w:cs="Arial"/>
                <w:sz w:val="24"/>
                <w:szCs w:val="24"/>
              </w:rPr>
              <w:t>Register</w:t>
            </w:r>
            <w:proofErr w:type="spellEnd"/>
            <w:r w:rsidRPr="002B383C">
              <w:rPr>
                <w:rFonts w:ascii="Arial" w:hAnsi="Arial" w:cs="Arial"/>
                <w:sz w:val="24"/>
                <w:szCs w:val="24"/>
              </w:rPr>
              <w:t>).</w:t>
            </w:r>
          </w:p>
          <w:p w14:paraId="643CF803"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Plan de pruebas y QA con criterios de aceptación por historia de usuario.</w:t>
            </w:r>
          </w:p>
          <w:p w14:paraId="12038813"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 Preparación de la base para historial médico y sistema de QR (próximos </w:t>
            </w:r>
            <w:proofErr w:type="spellStart"/>
            <w:r w:rsidRPr="002B383C">
              <w:rPr>
                <w:rFonts w:ascii="Arial" w:hAnsi="Arial" w:cs="Arial"/>
                <w:sz w:val="24"/>
                <w:szCs w:val="24"/>
              </w:rPr>
              <w:t>sprints</w:t>
            </w:r>
            <w:proofErr w:type="spellEnd"/>
            <w:r w:rsidRPr="002B383C">
              <w:rPr>
                <w:rFonts w:ascii="Arial" w:hAnsi="Arial" w:cs="Arial"/>
                <w:sz w:val="24"/>
                <w:szCs w:val="24"/>
              </w:rPr>
              <w:t>).</w:t>
            </w:r>
          </w:p>
          <w:p w14:paraId="2C87F37B" w14:textId="428977BD" w:rsidR="00CA69E5" w:rsidRPr="002B383C" w:rsidRDefault="00CA69E5"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Facilitadores y dificultades</w:t>
            </w:r>
          </w:p>
          <w:p w14:paraId="76948076"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Facilitadores: adopción temprana de un diseño visual consistente, definición de arquitectura basada en servicios gestionados (</w:t>
            </w:r>
            <w:proofErr w:type="spellStart"/>
            <w:r w:rsidRPr="002B383C">
              <w:rPr>
                <w:rFonts w:ascii="Arial" w:hAnsi="Arial" w:cs="Arial"/>
                <w:sz w:val="24"/>
                <w:szCs w:val="24"/>
              </w:rPr>
              <w:t>Firebase</w:t>
            </w:r>
            <w:proofErr w:type="spellEnd"/>
            <w:r w:rsidRPr="002B383C">
              <w:rPr>
                <w:rFonts w:ascii="Arial" w:hAnsi="Arial" w:cs="Arial"/>
                <w:sz w:val="24"/>
                <w:szCs w:val="24"/>
              </w:rPr>
              <w:t xml:space="preserve">) y un repositorio colaborativo bien estructurado. Dificultades: alineación de datos entre módulos (usuario/mascota), evaluación de alternativas de </w:t>
            </w:r>
            <w:r w:rsidRPr="002B383C">
              <w:rPr>
                <w:rFonts w:ascii="Arial" w:hAnsi="Arial" w:cs="Arial"/>
                <w:sz w:val="24"/>
                <w:szCs w:val="24"/>
              </w:rPr>
              <w:lastRenderedPageBreak/>
              <w:t>API de mapas, y el aseguramiento de calidad continuo en un entorno con múltiples iteraciones.</w:t>
            </w:r>
          </w:p>
          <w:p w14:paraId="3A111359" w14:textId="21F7136D" w:rsidR="00CA69E5" w:rsidRPr="002B383C" w:rsidRDefault="00CA69E5" w:rsidP="00CA69E5">
            <w:pPr>
              <w:pStyle w:val="Prrafodelista"/>
              <w:numPr>
                <w:ilvl w:val="0"/>
                <w:numId w:val="7"/>
              </w:numPr>
              <w:spacing w:line="360" w:lineRule="auto"/>
              <w:jc w:val="both"/>
              <w:rPr>
                <w:rFonts w:ascii="Arial" w:hAnsi="Arial" w:cs="Arial"/>
                <w:sz w:val="24"/>
                <w:szCs w:val="24"/>
              </w:rPr>
            </w:pPr>
            <w:r w:rsidRPr="002B383C">
              <w:rPr>
                <w:rFonts w:ascii="Arial" w:hAnsi="Arial" w:cs="Arial"/>
                <w:sz w:val="24"/>
                <w:szCs w:val="24"/>
              </w:rPr>
              <w:t>Ajustes realizados</w:t>
            </w:r>
          </w:p>
          <w:p w14:paraId="3C200723" w14:textId="77777777" w:rsidR="00CA69E5" w:rsidRPr="002B383C" w:rsidRDefault="00CA69E5" w:rsidP="00CA69E5">
            <w:pPr>
              <w:spacing w:line="360" w:lineRule="auto"/>
              <w:jc w:val="both"/>
              <w:rPr>
                <w:rFonts w:ascii="Arial" w:hAnsi="Arial" w:cs="Arial"/>
                <w:sz w:val="24"/>
                <w:szCs w:val="24"/>
              </w:rPr>
            </w:pPr>
            <w:r w:rsidRPr="002B383C">
              <w:rPr>
                <w:rFonts w:ascii="Arial" w:hAnsi="Arial" w:cs="Arial"/>
                <w:sz w:val="24"/>
                <w:szCs w:val="24"/>
              </w:rPr>
              <w:t xml:space="preserve">Se ajustaron objetivos y metodología en función de la evidencia empírica de los </w:t>
            </w:r>
            <w:proofErr w:type="spellStart"/>
            <w:r w:rsidRPr="002B383C">
              <w:rPr>
                <w:rFonts w:ascii="Arial" w:hAnsi="Arial" w:cs="Arial"/>
                <w:sz w:val="24"/>
                <w:szCs w:val="24"/>
              </w:rPr>
              <w:t>sprints</w:t>
            </w:r>
            <w:proofErr w:type="spellEnd"/>
            <w:r w:rsidRPr="002B383C">
              <w:rPr>
                <w:rFonts w:ascii="Arial" w:hAnsi="Arial" w:cs="Arial"/>
                <w:sz w:val="24"/>
                <w:szCs w:val="24"/>
              </w:rPr>
              <w:t xml:space="preserve">. Se priorizaron autenticación, perfiles y mapa; se postergaron módulos como historial médico y QR a los </w:t>
            </w:r>
            <w:proofErr w:type="spellStart"/>
            <w:r w:rsidRPr="002B383C">
              <w:rPr>
                <w:rFonts w:ascii="Arial" w:hAnsi="Arial" w:cs="Arial"/>
                <w:sz w:val="24"/>
                <w:szCs w:val="24"/>
              </w:rPr>
              <w:t>sprints</w:t>
            </w:r>
            <w:proofErr w:type="spellEnd"/>
            <w:r w:rsidRPr="002B383C">
              <w:rPr>
                <w:rFonts w:ascii="Arial" w:hAnsi="Arial" w:cs="Arial"/>
                <w:sz w:val="24"/>
                <w:szCs w:val="24"/>
              </w:rPr>
              <w:t xml:space="preserve"> siguientes. Adicionalmente, se evaluó la API de mapas más conveniente para el contexto del proyecto.</w:t>
            </w:r>
          </w:p>
          <w:p w14:paraId="59784A1A" w14:textId="33BEA055" w:rsidR="001202BF" w:rsidRPr="002B383C" w:rsidRDefault="001202BF" w:rsidP="00CA69E5">
            <w:pPr>
              <w:spacing w:line="360" w:lineRule="auto"/>
              <w:jc w:val="both"/>
              <w:rPr>
                <w:rFonts w:ascii="Arial" w:hAnsi="Arial" w:cs="Arial"/>
                <w:color w:val="0070C0"/>
                <w:sz w:val="24"/>
                <w:szCs w:val="24"/>
                <w:lang w:eastAsia="es-CL"/>
              </w:rPr>
            </w:pPr>
          </w:p>
        </w:tc>
      </w:tr>
      <w:tr w:rsidR="001202BF" w:rsidRPr="002B383C" w14:paraId="2F172176" w14:textId="77777777" w:rsidTr="00CA69E5">
        <w:trPr>
          <w:trHeight w:val="1112"/>
        </w:trPr>
        <w:tc>
          <w:tcPr>
            <w:tcW w:w="1985" w:type="dxa"/>
            <w:vAlign w:val="center"/>
          </w:tcPr>
          <w:p w14:paraId="30C37D62" w14:textId="77777777" w:rsidR="001202BF" w:rsidRPr="002B383C" w:rsidRDefault="001202BF" w:rsidP="002B383C">
            <w:pPr>
              <w:spacing w:line="360" w:lineRule="auto"/>
              <w:jc w:val="center"/>
              <w:rPr>
                <w:rFonts w:ascii="Arial" w:hAnsi="Arial" w:cs="Arial"/>
                <w:color w:val="1F3864" w:themeColor="accent1" w:themeShade="80"/>
                <w:sz w:val="24"/>
                <w:szCs w:val="24"/>
              </w:rPr>
            </w:pPr>
            <w:r w:rsidRPr="002B383C">
              <w:rPr>
                <w:rFonts w:ascii="Arial" w:hAnsi="Arial" w:cs="Arial"/>
                <w:sz w:val="24"/>
                <w:szCs w:val="24"/>
              </w:rPr>
              <w:t>5. Evidencias</w:t>
            </w:r>
          </w:p>
        </w:tc>
        <w:tc>
          <w:tcPr>
            <w:tcW w:w="7796" w:type="dxa"/>
            <w:vAlign w:val="center"/>
          </w:tcPr>
          <w:p w14:paraId="65976292" w14:textId="7E50FB87" w:rsidR="002B383C" w:rsidRPr="002B383C" w:rsidRDefault="002B383C" w:rsidP="002B383C">
            <w:pPr>
              <w:spacing w:line="360" w:lineRule="auto"/>
              <w:jc w:val="both"/>
              <w:rPr>
                <w:rFonts w:ascii="Arial" w:hAnsi="Arial" w:cs="Arial"/>
                <w:sz w:val="24"/>
                <w:szCs w:val="24"/>
                <w:lang w:eastAsia="es-CL"/>
              </w:rPr>
            </w:pPr>
            <w:r w:rsidRPr="002B383C">
              <w:rPr>
                <w:rFonts w:ascii="Arial" w:hAnsi="Arial" w:cs="Arial"/>
                <w:sz w:val="24"/>
                <w:szCs w:val="24"/>
                <w:lang w:eastAsia="es-CL"/>
              </w:rPr>
              <w:t xml:space="preserve">A </w:t>
            </w:r>
            <w:r w:rsidRPr="002B383C">
              <w:rPr>
                <w:rFonts w:ascii="Arial" w:hAnsi="Arial" w:cs="Arial"/>
                <w:sz w:val="24"/>
                <w:szCs w:val="24"/>
                <w:lang w:eastAsia="es-CL"/>
              </w:rPr>
              <w:t>continuación,</w:t>
            </w:r>
            <w:r w:rsidRPr="002B383C">
              <w:rPr>
                <w:rFonts w:ascii="Arial" w:hAnsi="Arial" w:cs="Arial"/>
                <w:sz w:val="24"/>
                <w:szCs w:val="24"/>
                <w:lang w:eastAsia="es-CL"/>
              </w:rPr>
              <w:t xml:space="preserve"> se describen evidencias que permiten visualizar el avance y el resultado parcial del proyecto. Las evidencias incluyen tanto artefactos técnicos como entregables funcionales.</w:t>
            </w:r>
          </w:p>
          <w:p w14:paraId="34610875" w14:textId="77777777" w:rsidR="002B383C" w:rsidRPr="002B383C" w:rsidRDefault="002B383C" w:rsidP="002B383C">
            <w:pPr>
              <w:spacing w:line="360" w:lineRule="auto"/>
              <w:jc w:val="both"/>
              <w:rPr>
                <w:rFonts w:ascii="Arial" w:hAnsi="Arial" w:cs="Arial"/>
                <w:sz w:val="24"/>
                <w:szCs w:val="24"/>
                <w:lang w:eastAsia="es-CL"/>
              </w:rPr>
            </w:pPr>
          </w:p>
          <w:p w14:paraId="32DDE29B" w14:textId="77777777" w:rsidR="002B383C" w:rsidRPr="002B383C" w:rsidRDefault="002B383C" w:rsidP="002B383C">
            <w:pPr>
              <w:spacing w:line="360" w:lineRule="auto"/>
              <w:jc w:val="both"/>
              <w:rPr>
                <w:rFonts w:ascii="Arial" w:hAnsi="Arial" w:cs="Arial"/>
                <w:sz w:val="24"/>
                <w:szCs w:val="24"/>
                <w:lang w:eastAsia="es-CL"/>
              </w:rPr>
            </w:pPr>
          </w:p>
          <w:p w14:paraId="30F3F0F1" w14:textId="77777777" w:rsidR="002B383C" w:rsidRPr="002B383C" w:rsidRDefault="002B383C" w:rsidP="002B383C">
            <w:pPr>
              <w:spacing w:line="360" w:lineRule="auto"/>
              <w:jc w:val="both"/>
              <w:rPr>
                <w:rFonts w:ascii="Arial" w:hAnsi="Arial" w:cs="Arial"/>
                <w:sz w:val="24"/>
                <w:szCs w:val="24"/>
                <w:lang w:eastAsia="es-CL"/>
              </w:rPr>
            </w:pPr>
          </w:p>
          <w:p w14:paraId="280AD603" w14:textId="77777777" w:rsidR="002B383C" w:rsidRPr="002B383C" w:rsidRDefault="002B383C" w:rsidP="002B383C">
            <w:pPr>
              <w:spacing w:line="360" w:lineRule="auto"/>
              <w:jc w:val="both"/>
              <w:rPr>
                <w:rFonts w:ascii="Arial" w:hAnsi="Arial" w:cs="Arial"/>
                <w:sz w:val="24"/>
                <w:szCs w:val="24"/>
                <w:lang w:eastAsia="es-CL"/>
              </w:rPr>
            </w:pPr>
          </w:p>
          <w:p w14:paraId="52730925" w14:textId="77777777" w:rsidR="002B383C" w:rsidRPr="002B383C" w:rsidRDefault="002B383C" w:rsidP="002B383C">
            <w:pPr>
              <w:spacing w:line="360" w:lineRule="auto"/>
              <w:jc w:val="both"/>
              <w:rPr>
                <w:rFonts w:ascii="Arial" w:hAnsi="Arial" w:cs="Arial"/>
                <w:sz w:val="24"/>
                <w:szCs w:val="24"/>
                <w:lang w:eastAsia="es-CL"/>
              </w:rPr>
            </w:pPr>
          </w:p>
          <w:tbl>
            <w:tblPr>
              <w:tblStyle w:val="Tablaconcuadrcula"/>
              <w:tblW w:w="0" w:type="auto"/>
              <w:tblLook w:val="04A0" w:firstRow="1" w:lastRow="0" w:firstColumn="1" w:lastColumn="0" w:noHBand="0" w:noVBand="1"/>
            </w:tblPr>
            <w:tblGrid>
              <w:gridCol w:w="2523"/>
              <w:gridCol w:w="2523"/>
              <w:gridCol w:w="2070"/>
            </w:tblGrid>
            <w:tr w:rsidR="002B383C" w:rsidRPr="002B383C" w14:paraId="188F1BE5" w14:textId="77777777" w:rsidTr="002B383C">
              <w:tc>
                <w:tcPr>
                  <w:tcW w:w="2523" w:type="dxa"/>
                </w:tcPr>
                <w:p w14:paraId="11AC37FF" w14:textId="4366554D" w:rsidR="002B383C" w:rsidRPr="002B383C" w:rsidRDefault="002B383C" w:rsidP="002B383C">
                  <w:pPr>
                    <w:spacing w:line="360" w:lineRule="auto"/>
                    <w:jc w:val="center"/>
                    <w:rPr>
                      <w:rFonts w:ascii="Arial" w:hAnsi="Arial" w:cs="Arial"/>
                      <w:b/>
                      <w:bCs/>
                      <w:sz w:val="24"/>
                      <w:szCs w:val="24"/>
                      <w:lang w:eastAsia="es-CL"/>
                    </w:rPr>
                  </w:pPr>
                  <w:r w:rsidRPr="002B383C">
                    <w:rPr>
                      <w:rFonts w:ascii="Arial" w:hAnsi="Arial" w:cs="Arial"/>
                      <w:b/>
                      <w:bCs/>
                      <w:sz w:val="24"/>
                      <w:szCs w:val="24"/>
                      <w:lang w:eastAsia="es-CL"/>
                    </w:rPr>
                    <w:t>Evidencia</w:t>
                  </w:r>
                </w:p>
              </w:tc>
              <w:tc>
                <w:tcPr>
                  <w:tcW w:w="2523" w:type="dxa"/>
                </w:tcPr>
                <w:p w14:paraId="16ECFD9E" w14:textId="018965C9" w:rsidR="002B383C" w:rsidRPr="002B383C" w:rsidRDefault="002B383C" w:rsidP="002B383C">
                  <w:pPr>
                    <w:spacing w:line="360" w:lineRule="auto"/>
                    <w:jc w:val="center"/>
                    <w:rPr>
                      <w:rFonts w:ascii="Arial" w:hAnsi="Arial" w:cs="Arial"/>
                      <w:b/>
                      <w:bCs/>
                      <w:sz w:val="24"/>
                      <w:szCs w:val="24"/>
                      <w:lang w:eastAsia="es-CL"/>
                    </w:rPr>
                  </w:pPr>
                  <w:r w:rsidRPr="002B383C">
                    <w:rPr>
                      <w:rFonts w:ascii="Arial" w:hAnsi="Arial" w:cs="Arial"/>
                      <w:b/>
                      <w:bCs/>
                      <w:sz w:val="24"/>
                      <w:szCs w:val="24"/>
                      <w:lang w:eastAsia="es-CL"/>
                    </w:rPr>
                    <w:t>Descripción</w:t>
                  </w:r>
                </w:p>
              </w:tc>
              <w:tc>
                <w:tcPr>
                  <w:tcW w:w="2070" w:type="dxa"/>
                </w:tcPr>
                <w:p w14:paraId="1CCA50EB" w14:textId="0D61662A" w:rsidR="002B383C" w:rsidRPr="002B383C" w:rsidRDefault="002B383C" w:rsidP="002B383C">
                  <w:pPr>
                    <w:spacing w:line="360" w:lineRule="auto"/>
                    <w:jc w:val="center"/>
                    <w:rPr>
                      <w:rFonts w:ascii="Arial" w:hAnsi="Arial" w:cs="Arial"/>
                      <w:b/>
                      <w:bCs/>
                      <w:sz w:val="24"/>
                      <w:szCs w:val="24"/>
                      <w:lang w:eastAsia="es-CL"/>
                    </w:rPr>
                  </w:pPr>
                  <w:r w:rsidRPr="002B383C">
                    <w:rPr>
                      <w:rFonts w:ascii="Arial" w:hAnsi="Arial" w:cs="Arial"/>
                      <w:b/>
                      <w:bCs/>
                      <w:sz w:val="24"/>
                      <w:szCs w:val="24"/>
                      <w:lang w:eastAsia="es-CL"/>
                    </w:rPr>
                    <w:t>Contribución al desarrollo</w:t>
                  </w:r>
                </w:p>
              </w:tc>
            </w:tr>
            <w:tr w:rsidR="002B383C" w:rsidRPr="002B383C" w14:paraId="3EAF6A96" w14:textId="77777777" w:rsidTr="002B383C">
              <w:tc>
                <w:tcPr>
                  <w:tcW w:w="2523" w:type="dxa"/>
                </w:tcPr>
                <w:p w14:paraId="452DCF79" w14:textId="30CBA42C"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 xml:space="preserve">Integración </w:t>
                  </w:r>
                  <w:proofErr w:type="spellStart"/>
                  <w:r w:rsidRPr="002B383C">
                    <w:rPr>
                      <w:rFonts w:ascii="Arial" w:hAnsi="Arial" w:cs="Arial"/>
                      <w:sz w:val="24"/>
                      <w:szCs w:val="24"/>
                      <w:lang w:eastAsia="es-CL"/>
                    </w:rPr>
                    <w:t>Firebase</w:t>
                  </w:r>
                  <w:proofErr w:type="spellEnd"/>
                </w:p>
              </w:tc>
              <w:tc>
                <w:tcPr>
                  <w:tcW w:w="2523" w:type="dxa"/>
                </w:tcPr>
                <w:p w14:paraId="097D200A" w14:textId="0C367D0F"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 xml:space="preserve">Registro, </w:t>
                  </w:r>
                  <w:proofErr w:type="spellStart"/>
                  <w:r w:rsidRPr="002B383C">
                    <w:rPr>
                      <w:rFonts w:ascii="Arial" w:hAnsi="Arial" w:cs="Arial"/>
                      <w:sz w:val="24"/>
                      <w:szCs w:val="24"/>
                      <w:lang w:eastAsia="es-CL"/>
                    </w:rPr>
                    <w:t>login</w:t>
                  </w:r>
                  <w:proofErr w:type="spellEnd"/>
                  <w:r w:rsidRPr="002B383C">
                    <w:rPr>
                      <w:rFonts w:ascii="Arial" w:hAnsi="Arial" w:cs="Arial"/>
                      <w:sz w:val="24"/>
                      <w:szCs w:val="24"/>
                      <w:lang w:eastAsia="es-CL"/>
                    </w:rPr>
                    <w:t xml:space="preserve"> y recuperación de contraseña funcionales.</w:t>
                  </w:r>
                </w:p>
              </w:tc>
              <w:tc>
                <w:tcPr>
                  <w:tcW w:w="2070" w:type="dxa"/>
                </w:tcPr>
                <w:p w14:paraId="2042D343" w14:textId="46F60020"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Base de autenticación segura y trazabilidad de usuarios.</w:t>
                  </w:r>
                </w:p>
              </w:tc>
            </w:tr>
            <w:tr w:rsidR="002B383C" w:rsidRPr="002B383C" w14:paraId="78167BBD" w14:textId="77777777" w:rsidTr="002B383C">
              <w:tc>
                <w:tcPr>
                  <w:tcW w:w="2523" w:type="dxa"/>
                </w:tcPr>
                <w:p w14:paraId="6A98CDA3" w14:textId="08EAAE35"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Diseño UI/UX (</w:t>
                  </w:r>
                  <w:proofErr w:type="spellStart"/>
                  <w:r w:rsidRPr="002B383C">
                    <w:rPr>
                      <w:rFonts w:ascii="Arial" w:hAnsi="Arial" w:cs="Arial"/>
                      <w:sz w:val="24"/>
                      <w:szCs w:val="24"/>
                      <w:lang w:eastAsia="es-CL"/>
                    </w:rPr>
                    <w:t>Figma</w:t>
                  </w:r>
                  <w:proofErr w:type="spellEnd"/>
                  <w:r w:rsidRPr="002B383C">
                    <w:rPr>
                      <w:rFonts w:ascii="Arial" w:hAnsi="Arial" w:cs="Arial"/>
                      <w:sz w:val="24"/>
                      <w:szCs w:val="24"/>
                      <w:lang w:eastAsia="es-CL"/>
                    </w:rPr>
                    <w:t>)</w:t>
                  </w:r>
                </w:p>
              </w:tc>
              <w:tc>
                <w:tcPr>
                  <w:tcW w:w="2523" w:type="dxa"/>
                </w:tcPr>
                <w:p w14:paraId="0315DB8E" w14:textId="59A53F1A"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 xml:space="preserve">Pantallas clave: Home, Perfil de Mascota, </w:t>
                  </w:r>
                  <w:proofErr w:type="spellStart"/>
                  <w:r w:rsidRPr="002B383C">
                    <w:rPr>
                      <w:rFonts w:ascii="Arial" w:hAnsi="Arial" w:cs="Arial"/>
                      <w:sz w:val="24"/>
                      <w:szCs w:val="24"/>
                      <w:lang w:eastAsia="es-CL"/>
                    </w:rPr>
                    <w:t>Info</w:t>
                  </w:r>
                  <w:proofErr w:type="spellEnd"/>
                  <w:r w:rsidRPr="002B383C">
                    <w:rPr>
                      <w:rFonts w:ascii="Arial" w:hAnsi="Arial" w:cs="Arial"/>
                      <w:sz w:val="24"/>
                      <w:szCs w:val="24"/>
                      <w:lang w:eastAsia="es-CL"/>
                    </w:rPr>
                    <w:t xml:space="preserve"> Dueño, </w:t>
                  </w:r>
                  <w:r w:rsidRPr="002B383C">
                    <w:rPr>
                      <w:rFonts w:ascii="Arial" w:hAnsi="Arial" w:cs="Arial"/>
                      <w:sz w:val="24"/>
                      <w:szCs w:val="24"/>
                      <w:lang w:eastAsia="es-CL"/>
                    </w:rPr>
                    <w:lastRenderedPageBreak/>
                    <w:t xml:space="preserve">Mapa, </w:t>
                  </w:r>
                  <w:proofErr w:type="spellStart"/>
                  <w:r w:rsidRPr="002B383C">
                    <w:rPr>
                      <w:rFonts w:ascii="Arial" w:hAnsi="Arial" w:cs="Arial"/>
                      <w:sz w:val="24"/>
                      <w:szCs w:val="24"/>
                      <w:lang w:eastAsia="es-CL"/>
                    </w:rPr>
                    <w:t>Login</w:t>
                  </w:r>
                  <w:proofErr w:type="spellEnd"/>
                  <w:r w:rsidRPr="002B383C">
                    <w:rPr>
                      <w:rFonts w:ascii="Arial" w:hAnsi="Arial" w:cs="Arial"/>
                      <w:sz w:val="24"/>
                      <w:szCs w:val="24"/>
                      <w:lang w:eastAsia="es-CL"/>
                    </w:rPr>
                    <w:t>/</w:t>
                  </w:r>
                  <w:proofErr w:type="spellStart"/>
                  <w:r w:rsidRPr="002B383C">
                    <w:rPr>
                      <w:rFonts w:ascii="Arial" w:hAnsi="Arial" w:cs="Arial"/>
                      <w:sz w:val="24"/>
                      <w:szCs w:val="24"/>
                      <w:lang w:eastAsia="es-CL"/>
                    </w:rPr>
                    <w:t>Register</w:t>
                  </w:r>
                  <w:proofErr w:type="spellEnd"/>
                  <w:r w:rsidRPr="002B383C">
                    <w:rPr>
                      <w:rFonts w:ascii="Arial" w:hAnsi="Arial" w:cs="Arial"/>
                      <w:sz w:val="24"/>
                      <w:szCs w:val="24"/>
                      <w:lang w:eastAsia="es-CL"/>
                    </w:rPr>
                    <w:t>.</w:t>
                  </w:r>
                </w:p>
              </w:tc>
              <w:tc>
                <w:tcPr>
                  <w:tcW w:w="2070" w:type="dxa"/>
                </w:tcPr>
                <w:p w14:paraId="78949B4B" w14:textId="3167CDB6"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lastRenderedPageBreak/>
                    <w:t xml:space="preserve">Define identidad visual y guía la </w:t>
                  </w:r>
                  <w:r w:rsidRPr="002B383C">
                    <w:rPr>
                      <w:rFonts w:ascii="Arial" w:hAnsi="Arial" w:cs="Arial"/>
                      <w:sz w:val="24"/>
                      <w:szCs w:val="24"/>
                      <w:lang w:eastAsia="es-CL"/>
                    </w:rPr>
                    <w:lastRenderedPageBreak/>
                    <w:t>implementación en Angular.</w:t>
                  </w:r>
                </w:p>
              </w:tc>
            </w:tr>
            <w:tr w:rsidR="002B383C" w:rsidRPr="002B383C" w14:paraId="6D1A8AA4" w14:textId="77777777" w:rsidTr="002B383C">
              <w:tc>
                <w:tcPr>
                  <w:tcW w:w="2523" w:type="dxa"/>
                </w:tcPr>
                <w:p w14:paraId="1195FD5F" w14:textId="4D62DEBC"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lastRenderedPageBreak/>
                    <w:t>Perfiles de Mascotas</w:t>
                  </w:r>
                </w:p>
              </w:tc>
              <w:tc>
                <w:tcPr>
                  <w:tcW w:w="2523" w:type="dxa"/>
                </w:tcPr>
                <w:p w14:paraId="4225D4CB" w14:textId="5690A920"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Formulario con datos básicos y carga de imagen.</w:t>
                  </w:r>
                </w:p>
              </w:tc>
              <w:tc>
                <w:tcPr>
                  <w:tcW w:w="2070" w:type="dxa"/>
                </w:tcPr>
                <w:p w14:paraId="40613AD3" w14:textId="6B3F7ED0"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Núcleo funcional del producto orientado al usuario final.</w:t>
                  </w:r>
                </w:p>
              </w:tc>
            </w:tr>
            <w:tr w:rsidR="002B383C" w:rsidRPr="002B383C" w14:paraId="4CB9C04D" w14:textId="77777777" w:rsidTr="002B383C">
              <w:tc>
                <w:tcPr>
                  <w:tcW w:w="2523" w:type="dxa"/>
                </w:tcPr>
                <w:p w14:paraId="2E459530" w14:textId="28BC3994"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Perfiles de Dueño</w:t>
                  </w:r>
                </w:p>
              </w:tc>
              <w:tc>
                <w:tcPr>
                  <w:tcW w:w="2523" w:type="dxa"/>
                </w:tcPr>
                <w:p w14:paraId="3E792396" w14:textId="783899BD"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Formulario funcional enlazado a la cuenta autenticada.</w:t>
                  </w:r>
                </w:p>
              </w:tc>
              <w:tc>
                <w:tcPr>
                  <w:tcW w:w="2070" w:type="dxa"/>
                </w:tcPr>
                <w:p w14:paraId="48570077" w14:textId="7547F612"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Relación dueño–mascota para datos clínicos y de contacto.</w:t>
                  </w:r>
                </w:p>
              </w:tc>
            </w:tr>
            <w:tr w:rsidR="002B383C" w:rsidRPr="002B383C" w14:paraId="091DF944" w14:textId="77777777" w:rsidTr="002B383C">
              <w:tc>
                <w:tcPr>
                  <w:tcW w:w="2523" w:type="dxa"/>
                </w:tcPr>
                <w:p w14:paraId="0D133978" w14:textId="599139BA"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API de Mapas</w:t>
                  </w:r>
                </w:p>
              </w:tc>
              <w:tc>
                <w:tcPr>
                  <w:tcW w:w="2523" w:type="dxa"/>
                </w:tcPr>
                <w:p w14:paraId="35906EDC" w14:textId="33009EA6"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Mapa operativo con marcadores de veterinarias y tiendas cercanas.</w:t>
                  </w:r>
                </w:p>
              </w:tc>
              <w:tc>
                <w:tcPr>
                  <w:tcW w:w="2070" w:type="dxa"/>
                </w:tcPr>
                <w:p w14:paraId="00F9C598" w14:textId="3049B6D6"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Cumple objetivo clave de acceso a servicios cercanos.</w:t>
                  </w:r>
                </w:p>
              </w:tc>
            </w:tr>
            <w:tr w:rsidR="002B383C" w:rsidRPr="002B383C" w14:paraId="583FDA3A" w14:textId="77777777" w:rsidTr="002B383C">
              <w:tc>
                <w:tcPr>
                  <w:tcW w:w="2523" w:type="dxa"/>
                </w:tcPr>
                <w:p w14:paraId="2214177E" w14:textId="0186AE1E"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Repositorio GitHub</w:t>
                  </w:r>
                </w:p>
              </w:tc>
              <w:tc>
                <w:tcPr>
                  <w:tcW w:w="2523" w:type="dxa"/>
                </w:tcPr>
                <w:p w14:paraId="77D60F1E" w14:textId="40383D31"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 xml:space="preserve">Control de versiones y trabajo colaborativo con </w:t>
                  </w:r>
                  <w:proofErr w:type="spellStart"/>
                  <w:r w:rsidRPr="002B383C">
                    <w:rPr>
                      <w:rFonts w:ascii="Arial" w:hAnsi="Arial" w:cs="Arial"/>
                      <w:sz w:val="24"/>
                      <w:szCs w:val="24"/>
                      <w:lang w:eastAsia="es-CL"/>
                    </w:rPr>
                    <w:t>issues</w:t>
                  </w:r>
                  <w:proofErr w:type="spellEnd"/>
                  <w:r w:rsidRPr="002B383C">
                    <w:rPr>
                      <w:rFonts w:ascii="Arial" w:hAnsi="Arial" w:cs="Arial"/>
                      <w:sz w:val="24"/>
                      <w:szCs w:val="24"/>
                      <w:lang w:eastAsia="es-CL"/>
                    </w:rPr>
                    <w:t>/</w:t>
                  </w:r>
                  <w:proofErr w:type="spellStart"/>
                  <w:r w:rsidRPr="002B383C">
                    <w:rPr>
                      <w:rFonts w:ascii="Arial" w:hAnsi="Arial" w:cs="Arial"/>
                      <w:sz w:val="24"/>
                      <w:szCs w:val="24"/>
                      <w:lang w:eastAsia="es-CL"/>
                    </w:rPr>
                    <w:t>commits</w:t>
                  </w:r>
                  <w:proofErr w:type="spellEnd"/>
                  <w:r w:rsidRPr="002B383C">
                    <w:rPr>
                      <w:rFonts w:ascii="Arial" w:hAnsi="Arial" w:cs="Arial"/>
                      <w:sz w:val="24"/>
                      <w:szCs w:val="24"/>
                      <w:lang w:eastAsia="es-CL"/>
                    </w:rPr>
                    <w:t>.</w:t>
                  </w:r>
                </w:p>
              </w:tc>
              <w:tc>
                <w:tcPr>
                  <w:tcW w:w="2070" w:type="dxa"/>
                </w:tcPr>
                <w:p w14:paraId="6A0EE3A3" w14:textId="7BB07A39"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Trazabilidad y gobernanza técnica del proyecto.</w:t>
                  </w:r>
                </w:p>
              </w:tc>
            </w:tr>
            <w:tr w:rsidR="002B383C" w:rsidRPr="002B383C" w14:paraId="1C70FCE2" w14:textId="77777777" w:rsidTr="002B383C">
              <w:tc>
                <w:tcPr>
                  <w:tcW w:w="2523" w:type="dxa"/>
                </w:tcPr>
                <w:p w14:paraId="36A3B8CB" w14:textId="44177067"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Demo parcial</w:t>
                  </w:r>
                </w:p>
              </w:tc>
              <w:tc>
                <w:tcPr>
                  <w:tcW w:w="2523" w:type="dxa"/>
                </w:tcPr>
                <w:p w14:paraId="41F527DA" w14:textId="5BCA8634"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Navegación completa entre vistas principales en entorno local.</w:t>
                  </w:r>
                </w:p>
              </w:tc>
              <w:tc>
                <w:tcPr>
                  <w:tcW w:w="2070" w:type="dxa"/>
                </w:tcPr>
                <w:p w14:paraId="7506AEE8" w14:textId="52B98C04" w:rsidR="002B383C" w:rsidRPr="002B383C" w:rsidRDefault="002B383C" w:rsidP="002B383C">
                  <w:pPr>
                    <w:spacing w:line="360" w:lineRule="auto"/>
                    <w:jc w:val="center"/>
                    <w:rPr>
                      <w:rFonts w:ascii="Arial" w:hAnsi="Arial" w:cs="Arial"/>
                      <w:sz w:val="24"/>
                      <w:szCs w:val="24"/>
                      <w:lang w:eastAsia="es-CL"/>
                    </w:rPr>
                  </w:pPr>
                  <w:r w:rsidRPr="002B383C">
                    <w:rPr>
                      <w:rFonts w:ascii="Arial" w:hAnsi="Arial" w:cs="Arial"/>
                      <w:sz w:val="24"/>
                      <w:szCs w:val="24"/>
                      <w:lang w:eastAsia="es-CL"/>
                    </w:rPr>
                    <w:t>Evidencia tangible del avance hacia el MVP.</w:t>
                  </w:r>
                </w:p>
              </w:tc>
            </w:tr>
          </w:tbl>
          <w:p w14:paraId="6743CCDD" w14:textId="31A46B8E" w:rsidR="001202BF" w:rsidRPr="002B383C" w:rsidRDefault="001202BF" w:rsidP="002B383C">
            <w:pPr>
              <w:spacing w:line="360" w:lineRule="auto"/>
              <w:jc w:val="both"/>
              <w:rPr>
                <w:rFonts w:ascii="Arial" w:hAnsi="Arial" w:cs="Arial"/>
                <w:b/>
                <w:sz w:val="24"/>
                <w:szCs w:val="24"/>
              </w:rPr>
            </w:pPr>
          </w:p>
        </w:tc>
      </w:tr>
      <w:tr w:rsidR="001202BF" w:rsidRPr="002B383C" w14:paraId="635C2673" w14:textId="77777777" w:rsidTr="00CA69E5">
        <w:trPr>
          <w:trHeight w:val="2547"/>
        </w:trPr>
        <w:tc>
          <w:tcPr>
            <w:tcW w:w="1985" w:type="dxa"/>
            <w:vAlign w:val="center"/>
          </w:tcPr>
          <w:p w14:paraId="0D5B9BFB" w14:textId="2DAFF7F0" w:rsidR="001202BF" w:rsidRPr="002B383C" w:rsidRDefault="00B340E1" w:rsidP="002B383C">
            <w:pPr>
              <w:spacing w:line="360" w:lineRule="auto"/>
              <w:jc w:val="center"/>
              <w:rPr>
                <w:rFonts w:ascii="Arial" w:hAnsi="Arial" w:cs="Arial"/>
                <w:color w:val="1F3864" w:themeColor="accent1" w:themeShade="80"/>
                <w:sz w:val="24"/>
                <w:szCs w:val="24"/>
              </w:rPr>
            </w:pPr>
            <w:r w:rsidRPr="002B383C">
              <w:rPr>
                <w:rFonts w:ascii="Arial" w:hAnsi="Arial" w:cs="Arial"/>
                <w:sz w:val="24"/>
                <w:szCs w:val="24"/>
              </w:rPr>
              <w:lastRenderedPageBreak/>
              <w:t>6</w:t>
            </w:r>
            <w:r w:rsidR="001202BF" w:rsidRPr="002B383C">
              <w:rPr>
                <w:rFonts w:ascii="Arial" w:hAnsi="Arial" w:cs="Arial"/>
                <w:sz w:val="24"/>
                <w:szCs w:val="24"/>
              </w:rPr>
              <w:t xml:space="preserve">. </w:t>
            </w:r>
            <w:r w:rsidR="00B4008E" w:rsidRPr="002B383C">
              <w:rPr>
                <w:rFonts w:ascii="Arial" w:hAnsi="Arial" w:cs="Arial"/>
                <w:sz w:val="24"/>
                <w:szCs w:val="24"/>
              </w:rPr>
              <w:t xml:space="preserve">Intereses </w:t>
            </w:r>
            <w:r w:rsidR="001202BF" w:rsidRPr="002B383C">
              <w:rPr>
                <w:rFonts w:ascii="Arial" w:hAnsi="Arial" w:cs="Arial"/>
                <w:sz w:val="24"/>
                <w:szCs w:val="24"/>
              </w:rPr>
              <w:t>y proyecciones</w:t>
            </w:r>
            <w:r w:rsidR="00B4008E" w:rsidRPr="002B383C">
              <w:rPr>
                <w:rFonts w:ascii="Arial" w:hAnsi="Arial" w:cs="Arial"/>
                <w:sz w:val="24"/>
                <w:szCs w:val="24"/>
              </w:rPr>
              <w:t xml:space="preserve"> profesionales</w:t>
            </w:r>
          </w:p>
        </w:tc>
        <w:tc>
          <w:tcPr>
            <w:tcW w:w="7796" w:type="dxa"/>
            <w:vAlign w:val="center"/>
          </w:tcPr>
          <w:p w14:paraId="79CC026D" w14:textId="77777777" w:rsidR="002B383C" w:rsidRPr="002B383C" w:rsidRDefault="002B383C" w:rsidP="005C7B50">
            <w:pPr>
              <w:pStyle w:val="Prrafodelista"/>
              <w:spacing w:line="360" w:lineRule="auto"/>
              <w:jc w:val="both"/>
              <w:rPr>
                <w:rFonts w:ascii="Arial" w:hAnsi="Arial" w:cs="Arial"/>
                <w:color w:val="0070C0"/>
                <w:sz w:val="24"/>
                <w:szCs w:val="24"/>
                <w:lang w:eastAsia="es-CL"/>
              </w:rPr>
            </w:pPr>
          </w:p>
          <w:p w14:paraId="321B4A0F" w14:textId="77777777" w:rsidR="002B383C" w:rsidRPr="002B383C" w:rsidRDefault="002B383C" w:rsidP="002B383C">
            <w:pPr>
              <w:spacing w:line="360" w:lineRule="auto"/>
              <w:jc w:val="both"/>
              <w:rPr>
                <w:rFonts w:ascii="Arial" w:hAnsi="Arial" w:cs="Arial"/>
                <w:sz w:val="24"/>
                <w:szCs w:val="24"/>
                <w:lang w:eastAsia="es-CL"/>
              </w:rPr>
            </w:pPr>
            <w:r w:rsidRPr="002B383C">
              <w:rPr>
                <w:rFonts w:ascii="Arial" w:hAnsi="Arial" w:cs="Arial"/>
                <w:sz w:val="24"/>
                <w:szCs w:val="24"/>
                <w:lang w:eastAsia="es-CL"/>
              </w:rPr>
              <w:t xml:space="preserve">El proyecto fortaleció intereses profesionales en desarrollo </w:t>
            </w:r>
            <w:proofErr w:type="spellStart"/>
            <w:r w:rsidRPr="002B383C">
              <w:rPr>
                <w:rFonts w:ascii="Arial" w:hAnsi="Arial" w:cs="Arial"/>
                <w:sz w:val="24"/>
                <w:szCs w:val="24"/>
                <w:lang w:eastAsia="es-CL"/>
              </w:rPr>
              <w:t>frontend</w:t>
            </w:r>
            <w:proofErr w:type="spellEnd"/>
            <w:r w:rsidRPr="002B383C">
              <w:rPr>
                <w:rFonts w:ascii="Arial" w:hAnsi="Arial" w:cs="Arial"/>
                <w:sz w:val="24"/>
                <w:szCs w:val="24"/>
                <w:lang w:eastAsia="es-CL"/>
              </w:rPr>
              <w:t xml:space="preserve"> (Angular), diseño de experiencias de usuario (</w:t>
            </w:r>
            <w:proofErr w:type="spellStart"/>
            <w:r w:rsidRPr="002B383C">
              <w:rPr>
                <w:rFonts w:ascii="Arial" w:hAnsi="Arial" w:cs="Arial"/>
                <w:sz w:val="24"/>
                <w:szCs w:val="24"/>
                <w:lang w:eastAsia="es-CL"/>
              </w:rPr>
              <w:t>Figma</w:t>
            </w:r>
            <w:proofErr w:type="spellEnd"/>
            <w:r w:rsidRPr="002B383C">
              <w:rPr>
                <w:rFonts w:ascii="Arial" w:hAnsi="Arial" w:cs="Arial"/>
                <w:sz w:val="24"/>
                <w:szCs w:val="24"/>
                <w:lang w:eastAsia="es-CL"/>
              </w:rPr>
              <w:t>), servicios en la nube y bases de datos en tiempo real (</w:t>
            </w:r>
            <w:proofErr w:type="spellStart"/>
            <w:r w:rsidRPr="002B383C">
              <w:rPr>
                <w:rFonts w:ascii="Arial" w:hAnsi="Arial" w:cs="Arial"/>
                <w:sz w:val="24"/>
                <w:szCs w:val="24"/>
                <w:lang w:eastAsia="es-CL"/>
              </w:rPr>
              <w:t>Firebase</w:t>
            </w:r>
            <w:proofErr w:type="spellEnd"/>
            <w:r w:rsidRPr="002B383C">
              <w:rPr>
                <w:rFonts w:ascii="Arial" w:hAnsi="Arial" w:cs="Arial"/>
                <w:sz w:val="24"/>
                <w:szCs w:val="24"/>
                <w:lang w:eastAsia="es-CL"/>
              </w:rPr>
              <w:t>/</w:t>
            </w:r>
            <w:proofErr w:type="spellStart"/>
            <w:r w:rsidRPr="002B383C">
              <w:rPr>
                <w:rFonts w:ascii="Arial" w:hAnsi="Arial" w:cs="Arial"/>
                <w:sz w:val="24"/>
                <w:szCs w:val="24"/>
                <w:lang w:eastAsia="es-CL"/>
              </w:rPr>
              <w:t>Firestore</w:t>
            </w:r>
            <w:proofErr w:type="spellEnd"/>
            <w:r w:rsidRPr="002B383C">
              <w:rPr>
                <w:rFonts w:ascii="Arial" w:hAnsi="Arial" w:cs="Arial"/>
                <w:sz w:val="24"/>
                <w:szCs w:val="24"/>
                <w:lang w:eastAsia="es-CL"/>
              </w:rPr>
              <w:t xml:space="preserve">), y en la integración de </w:t>
            </w:r>
            <w:proofErr w:type="spellStart"/>
            <w:r w:rsidRPr="002B383C">
              <w:rPr>
                <w:rFonts w:ascii="Arial" w:hAnsi="Arial" w:cs="Arial"/>
                <w:sz w:val="24"/>
                <w:szCs w:val="24"/>
                <w:lang w:eastAsia="es-CL"/>
              </w:rPr>
              <w:t>APIs</w:t>
            </w:r>
            <w:proofErr w:type="spellEnd"/>
            <w:r w:rsidRPr="002B383C">
              <w:rPr>
                <w:rFonts w:ascii="Arial" w:hAnsi="Arial" w:cs="Arial"/>
                <w:sz w:val="24"/>
                <w:szCs w:val="24"/>
                <w:lang w:eastAsia="es-CL"/>
              </w:rPr>
              <w:t xml:space="preserve"> de localización. En el corto plazo, se proyecta profundizar en arquitectura móvil híbrida, pruebas de usabilidad con usuarios reales y </w:t>
            </w:r>
            <w:proofErr w:type="spellStart"/>
            <w:r w:rsidRPr="002B383C">
              <w:rPr>
                <w:rFonts w:ascii="Arial" w:hAnsi="Arial" w:cs="Arial"/>
                <w:sz w:val="24"/>
                <w:szCs w:val="24"/>
                <w:lang w:eastAsia="es-CL"/>
              </w:rPr>
              <w:t>observabilidad</w:t>
            </w:r>
            <w:proofErr w:type="spellEnd"/>
            <w:r w:rsidRPr="002B383C">
              <w:rPr>
                <w:rFonts w:ascii="Arial" w:hAnsi="Arial" w:cs="Arial"/>
                <w:sz w:val="24"/>
                <w:szCs w:val="24"/>
                <w:lang w:eastAsia="es-CL"/>
              </w:rPr>
              <w:t xml:space="preserve"> (métricas y </w:t>
            </w:r>
            <w:proofErr w:type="spellStart"/>
            <w:r w:rsidRPr="002B383C">
              <w:rPr>
                <w:rFonts w:ascii="Arial" w:hAnsi="Arial" w:cs="Arial"/>
                <w:sz w:val="24"/>
                <w:szCs w:val="24"/>
                <w:lang w:eastAsia="es-CL"/>
              </w:rPr>
              <w:t>logging</w:t>
            </w:r>
            <w:proofErr w:type="spellEnd"/>
            <w:r w:rsidRPr="002B383C">
              <w:rPr>
                <w:rFonts w:ascii="Arial" w:hAnsi="Arial" w:cs="Arial"/>
                <w:sz w:val="24"/>
                <w:szCs w:val="24"/>
                <w:lang w:eastAsia="es-CL"/>
              </w:rPr>
              <w:t xml:space="preserve">). En el mediano </w:t>
            </w:r>
            <w:r w:rsidRPr="002B383C">
              <w:rPr>
                <w:rFonts w:ascii="Arial" w:hAnsi="Arial" w:cs="Arial"/>
                <w:sz w:val="24"/>
                <w:szCs w:val="24"/>
                <w:lang w:eastAsia="es-CL"/>
              </w:rPr>
              <w:lastRenderedPageBreak/>
              <w:t>plazo, se prevé la incorporación de módulos de valor social como donaciones a refugios y verificación de profesionales veterinarios.</w:t>
            </w:r>
          </w:p>
          <w:p w14:paraId="29E8CF0E" w14:textId="489E75FF" w:rsidR="002B383C" w:rsidRPr="002B383C" w:rsidRDefault="002B383C" w:rsidP="002B383C">
            <w:pPr>
              <w:spacing w:line="360" w:lineRule="auto"/>
              <w:jc w:val="both"/>
              <w:rPr>
                <w:rFonts w:ascii="Arial" w:hAnsi="Arial" w:cs="Arial"/>
                <w:color w:val="0070C0"/>
                <w:sz w:val="24"/>
                <w:szCs w:val="24"/>
                <w:lang w:eastAsia="es-CL"/>
              </w:rPr>
            </w:pPr>
          </w:p>
        </w:tc>
      </w:tr>
    </w:tbl>
    <w:p w14:paraId="613BE5DD" w14:textId="77777777" w:rsidR="001202BF" w:rsidRPr="002B383C" w:rsidRDefault="001202BF" w:rsidP="001202BF">
      <w:pPr>
        <w:rPr>
          <w:b/>
        </w:rPr>
      </w:pPr>
    </w:p>
    <w:p w14:paraId="0D9A87A2" w14:textId="7C52010E" w:rsidR="00EC0499" w:rsidRPr="002B383C"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2B383C"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Pr="005C7B50" w:rsidRDefault="001202BF"/>
    <w:sectPr w:rsidR="001202BF" w:rsidRPr="005C7B5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1DAC4" w14:textId="77777777" w:rsidR="009C53F7" w:rsidRPr="002B383C" w:rsidRDefault="009C53F7" w:rsidP="00EE1135">
      <w:pPr>
        <w:spacing w:after="0" w:line="240" w:lineRule="auto"/>
      </w:pPr>
      <w:r w:rsidRPr="002B383C">
        <w:separator/>
      </w:r>
    </w:p>
  </w:endnote>
  <w:endnote w:type="continuationSeparator" w:id="0">
    <w:p w14:paraId="2819AB90" w14:textId="77777777" w:rsidR="009C53F7" w:rsidRPr="002B383C" w:rsidRDefault="009C53F7" w:rsidP="00EE1135">
      <w:pPr>
        <w:spacing w:after="0" w:line="240" w:lineRule="auto"/>
      </w:pPr>
      <w:r w:rsidRPr="002B38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0CBCB" w14:textId="77777777" w:rsidR="009C53F7" w:rsidRPr="002B383C" w:rsidRDefault="009C53F7" w:rsidP="00EE1135">
      <w:pPr>
        <w:spacing w:after="0" w:line="240" w:lineRule="auto"/>
      </w:pPr>
      <w:r w:rsidRPr="002B383C">
        <w:separator/>
      </w:r>
    </w:p>
  </w:footnote>
  <w:footnote w:type="continuationSeparator" w:id="0">
    <w:p w14:paraId="4409A574" w14:textId="77777777" w:rsidR="009C53F7" w:rsidRPr="002B383C" w:rsidRDefault="009C53F7" w:rsidP="00EE1135">
      <w:pPr>
        <w:spacing w:after="0" w:line="240" w:lineRule="auto"/>
      </w:pPr>
      <w:r w:rsidRPr="002B38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2B383C" w14:paraId="39EBACB0" w14:textId="77777777" w:rsidTr="00446279">
      <w:trPr>
        <w:trHeight w:val="697"/>
      </w:trPr>
      <w:tc>
        <w:tcPr>
          <w:tcW w:w="5707" w:type="dxa"/>
          <w:tcBorders>
            <w:top w:val="nil"/>
            <w:left w:val="nil"/>
            <w:bottom w:val="nil"/>
            <w:right w:val="nil"/>
          </w:tcBorders>
        </w:tcPr>
        <w:p w14:paraId="11A13BC6" w14:textId="396135DB" w:rsidR="005B0610" w:rsidRPr="002B383C" w:rsidRDefault="005B0610" w:rsidP="005B0610">
          <w:pPr>
            <w:spacing w:after="0"/>
            <w:rPr>
              <w:rFonts w:ascii="Century Gothic" w:eastAsia="Century Gothic" w:hAnsi="Century Gothic" w:cs="Century Gothic"/>
              <w:b/>
              <w:color w:val="1D2763"/>
              <w:sz w:val="24"/>
              <w:szCs w:val="24"/>
            </w:rPr>
          </w:pPr>
          <w:r w:rsidRPr="002B383C">
            <w:rPr>
              <w:rFonts w:ascii="Century Gothic" w:eastAsia="Century Gothic" w:hAnsi="Century Gothic" w:cs="Century Gothic"/>
              <w:b/>
              <w:color w:val="1D2763"/>
              <w:sz w:val="24"/>
              <w:szCs w:val="24"/>
            </w:rPr>
            <w:t xml:space="preserve">Guía Estudiante </w:t>
          </w:r>
          <w:r w:rsidR="009A3C06" w:rsidRPr="002B383C">
            <w:rPr>
              <w:rFonts w:ascii="Century Gothic" w:eastAsia="Century Gothic" w:hAnsi="Century Gothic" w:cs="Century Gothic"/>
              <w:b/>
              <w:color w:val="1D2763"/>
              <w:sz w:val="24"/>
              <w:szCs w:val="24"/>
            </w:rPr>
            <w:t>–</w:t>
          </w:r>
          <w:r w:rsidRPr="002B383C">
            <w:rPr>
              <w:rFonts w:ascii="Century Gothic" w:eastAsia="Century Gothic" w:hAnsi="Century Gothic" w:cs="Century Gothic"/>
              <w:b/>
              <w:color w:val="1D2763"/>
              <w:sz w:val="24"/>
              <w:szCs w:val="24"/>
            </w:rPr>
            <w:t xml:space="preserve"> </w:t>
          </w:r>
          <w:r w:rsidR="009A3C06" w:rsidRPr="002B383C">
            <w:rPr>
              <w:rFonts w:ascii="Century Gothic" w:eastAsia="Century Gothic" w:hAnsi="Century Gothic" w:cs="Century Gothic"/>
              <w:b/>
              <w:color w:val="1D2763"/>
              <w:sz w:val="24"/>
              <w:szCs w:val="24"/>
            </w:rPr>
            <w:t>Informe Final</w:t>
          </w:r>
          <w:r w:rsidRPr="002B383C">
            <w:rPr>
              <w:rFonts w:ascii="Century Gothic" w:eastAsia="Century Gothic" w:hAnsi="Century Gothic" w:cs="Century Gothic"/>
              <w:b/>
              <w:color w:val="1D2763"/>
              <w:sz w:val="24"/>
              <w:szCs w:val="24"/>
            </w:rPr>
            <w:t xml:space="preserve"> Proyecto APT </w:t>
          </w:r>
        </w:p>
        <w:p w14:paraId="717ECB8E" w14:textId="1B023F56" w:rsidR="005B0610" w:rsidRPr="002B383C" w:rsidRDefault="005B0610" w:rsidP="009A3C06">
          <w:pPr>
            <w:spacing w:after="0"/>
            <w:rPr>
              <w:rFonts w:ascii="Century Gothic" w:eastAsia="Century Gothic" w:hAnsi="Century Gothic" w:cs="Century Gothic"/>
              <w:b/>
              <w:color w:val="1D2763"/>
              <w:sz w:val="24"/>
              <w:szCs w:val="24"/>
            </w:rPr>
          </w:pPr>
          <w:r w:rsidRPr="002B383C">
            <w:rPr>
              <w:rFonts w:ascii="Century Gothic" w:eastAsia="Century Gothic" w:hAnsi="Century Gothic" w:cs="Century Gothic"/>
              <w:b/>
              <w:color w:val="1D2763"/>
              <w:sz w:val="24"/>
              <w:szCs w:val="24"/>
            </w:rPr>
            <w:t xml:space="preserve">Fase </w:t>
          </w:r>
          <w:r w:rsidR="009A3C06" w:rsidRPr="002B383C">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2B383C" w:rsidRDefault="005B0610" w:rsidP="005B0610">
          <w:pPr>
            <w:jc w:val="right"/>
            <w:rPr>
              <w:rFonts w:ascii="Century Gothic" w:eastAsiaTheme="minorEastAsia" w:hAnsi="Century Gothic"/>
              <w:b/>
              <w:sz w:val="30"/>
              <w:szCs w:val="30"/>
              <w:lang w:eastAsia="es-ES"/>
            </w:rPr>
          </w:pPr>
          <w:r w:rsidRPr="002B383C">
            <w:rPr>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Pr="002B383C"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19F8"/>
    <w:multiLevelType w:val="hybridMultilevel"/>
    <w:tmpl w:val="FB1641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7691294">
    <w:abstractNumId w:val="1"/>
  </w:num>
  <w:num w:numId="2" w16cid:durableId="667825390">
    <w:abstractNumId w:val="3"/>
  </w:num>
  <w:num w:numId="3" w16cid:durableId="1004936342">
    <w:abstractNumId w:val="6"/>
  </w:num>
  <w:num w:numId="4" w16cid:durableId="34280712">
    <w:abstractNumId w:val="2"/>
  </w:num>
  <w:num w:numId="5" w16cid:durableId="480972229">
    <w:abstractNumId w:val="4"/>
  </w:num>
  <w:num w:numId="6" w16cid:durableId="1347514847">
    <w:abstractNumId w:val="5"/>
  </w:num>
  <w:num w:numId="7" w16cid:durableId="78604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A0BF6"/>
    <w:rsid w:val="001B12D8"/>
    <w:rsid w:val="002541D2"/>
    <w:rsid w:val="00296D71"/>
    <w:rsid w:val="002B383C"/>
    <w:rsid w:val="00385BEA"/>
    <w:rsid w:val="003A0263"/>
    <w:rsid w:val="003B7101"/>
    <w:rsid w:val="003E474B"/>
    <w:rsid w:val="0041433E"/>
    <w:rsid w:val="00434472"/>
    <w:rsid w:val="00434DA2"/>
    <w:rsid w:val="00463DB6"/>
    <w:rsid w:val="004B72CB"/>
    <w:rsid w:val="0055712B"/>
    <w:rsid w:val="005B0610"/>
    <w:rsid w:val="005B4D4A"/>
    <w:rsid w:val="005C7B50"/>
    <w:rsid w:val="005E5F03"/>
    <w:rsid w:val="00612A14"/>
    <w:rsid w:val="006672AA"/>
    <w:rsid w:val="00675035"/>
    <w:rsid w:val="006B7645"/>
    <w:rsid w:val="006D77DC"/>
    <w:rsid w:val="00750DF5"/>
    <w:rsid w:val="00771AB3"/>
    <w:rsid w:val="008539F6"/>
    <w:rsid w:val="009378F7"/>
    <w:rsid w:val="00946E78"/>
    <w:rsid w:val="00960A7F"/>
    <w:rsid w:val="009A3C06"/>
    <w:rsid w:val="009C53F7"/>
    <w:rsid w:val="00A076F3"/>
    <w:rsid w:val="00B0399B"/>
    <w:rsid w:val="00B340E1"/>
    <w:rsid w:val="00B4008E"/>
    <w:rsid w:val="00C62521"/>
    <w:rsid w:val="00C66E33"/>
    <w:rsid w:val="00CA69E5"/>
    <w:rsid w:val="00D22182"/>
    <w:rsid w:val="00D608E0"/>
    <w:rsid w:val="00D67975"/>
    <w:rsid w:val="00EA45D6"/>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A45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4Car">
    <w:name w:val="Título 4 Car"/>
    <w:basedOn w:val="Fuentedeprrafopredeter"/>
    <w:link w:val="Ttulo4"/>
    <w:uiPriority w:val="9"/>
    <w:semiHidden/>
    <w:rsid w:val="00EA45D6"/>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1385</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Rodrigo Huircan</cp:lastModifiedBy>
  <cp:revision>10</cp:revision>
  <dcterms:created xsi:type="dcterms:W3CDTF">2022-08-24T18:22:00Z</dcterms:created>
  <dcterms:modified xsi:type="dcterms:W3CDTF">2025-10-11T03:41:00Z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