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4833984375" w:line="240" w:lineRule="auto"/>
        <w:ind w:left="255.91995239257812" w:right="0" w:firstLine="0"/>
        <w:jc w:val="left"/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Desarrollo Proyecto APT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4061511</wp:posOffset>
            </wp:positionH>
            <wp:positionV relativeFrom="paragraph">
              <wp:posOffset>6986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89453125" w:line="240" w:lineRule="auto"/>
        <w:ind w:left="263.6000061035156" w:right="0" w:firstLine="0"/>
        <w:jc w:val="left"/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1.920166015625" w:line="240" w:lineRule="auto"/>
        <w:ind w:left="0" w:right="1619.19921875" w:firstLine="0"/>
        <w:jc w:val="right"/>
        <w:rPr>
          <w:rFonts w:ascii="Carlito" w:cs="Carlito" w:eastAsia="Carlito" w:hAnsi="Carlito"/>
          <w:b w:val="1"/>
          <w:i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color w:val="1f3864"/>
          <w:sz w:val="48"/>
          <w:szCs w:val="48"/>
          <w:rtl w:val="0"/>
        </w:rPr>
        <w:t xml:space="preserve">Guía 2</w:t>
      </w:r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  <w:rtl w:val="0"/>
        </w:rPr>
        <w:t xml:space="preserve">. Desarrollo Proyecto APT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3984375" w:line="240" w:lineRule="auto"/>
        <w:ind w:left="2004.9600219726562" w:right="0" w:firstLine="0"/>
        <w:jc w:val="left"/>
        <w:rPr>
          <w:rFonts w:ascii="Carlito" w:cs="Carlito" w:eastAsia="Carlito" w:hAnsi="Carlito"/>
          <w:b w:val="1"/>
          <w:i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  <w:rtl w:val="0"/>
        </w:rPr>
        <w:t xml:space="preserve">Asignatura Capstone</w:t>
      </w:r>
    </w:p>
    <w:tbl>
      <w:tblPr>
        <w:tblStyle w:val="Table1"/>
        <w:tblW w:w="9640.000228881836" w:type="dxa"/>
        <w:jc w:val="left"/>
        <w:tblInd w:w="264.0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.000228881836"/>
        <w:tblGridChange w:id="0">
          <w:tblGrid>
            <w:gridCol w:w="9640.000228881836"/>
          </w:tblGrid>
        </w:tblGridChange>
      </w:tblGrid>
      <w:tr>
        <w:trPr>
          <w:cantSplit w:val="0"/>
          <w:trHeight w:val="5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5999450683594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7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Durante esta fase hemos logrado avanzar de forma significativa en el desarrollo de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Ashbis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, una aplicación móvil pensada para facilitar la gestión del cuidado y bienestar de las mascotas.</w:t>
              <w:br w:type="textWrapping"/>
              <w:t xml:space="preserve"> Hasta el momento, hemos completado las siguientes actividades principales: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Integración de Firebase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 para registro, inicio de sesión y almacenamiento de datos de usuario.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Diseño funcional de las pantallas principales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 en Figma (Home, Mis Mascotas, Agregar Mascota, Perfil).</w:t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Creación del modelo de base de datos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 para almacenar información de los dueños y sus mascotas.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Implementación del registro e inicio de sesión básico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, ya funcional y conectado a Firebase.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Integración del mapa con API de Google Maps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, mostrando veterinarias cercanas.</w:t>
              <w:br w:type="textWrapping"/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rtl w:val="0"/>
              </w:rPr>
              <w:t xml:space="preserve">Configuración del repositorio GitHub</w:t>
            </w: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 para trabajo colaborativo y control de versiones.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rFonts w:ascii="Carlito" w:cs="Carlito" w:eastAsia="Carlito" w:hAnsi="Carlito"/>
              </w:rPr>
            </w:pPr>
            <w:r w:rsidDel="00000000" w:rsidR="00000000" w:rsidRPr="00000000">
              <w:rPr>
                <w:rFonts w:ascii="Carlito" w:cs="Carlito" w:eastAsia="Carlito" w:hAnsi="Carlito"/>
                <w:rtl w:val="0"/>
              </w:rPr>
              <w:t xml:space="preserve">Actualmente, las vistas de navegación principal ya se encuentran operativas, permitiendo moverse entre Home, Mis Mascotas y Perfil. También se desarrolló un test plan para validar el funcionamiento del registro e inicio de sesión.</w:t>
              <w:br w:type="textWrapping"/>
              <w:t xml:space="preserve"> En general, el avance se encuentra dentro de lo planificado, con pequeñas demoras en la integración de dependencias de Angular y APIs externas, las cuales fueron corregidas durante el sprint 2.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7997436523438" w:right="0" w:firstLine="0"/>
              <w:jc w:val="left"/>
              <w:rPr>
                <w:rFonts w:ascii="Carlito" w:cs="Carlito" w:eastAsia="Carlito" w:hAnsi="Carlito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4833984375" w:line="240" w:lineRule="auto"/>
        <w:ind w:left="255.91995239257812" w:right="0" w:firstLine="0"/>
        <w:jc w:val="left"/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Guía Estudiante - Desarrollo Proyecto APT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4061511</wp:posOffset>
            </wp:positionH>
            <wp:positionV relativeFrom="paragraph">
              <wp:posOffset>6986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89453125" w:line="240" w:lineRule="auto"/>
        <w:ind w:left="263.6000061035156" w:right="0" w:firstLine="0"/>
        <w:jc w:val="left"/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2 </w:t>
      </w:r>
    </w:p>
    <w:tbl>
      <w:tblPr>
        <w:tblStyle w:val="Table2"/>
        <w:tblW w:w="9640.000228881836" w:type="dxa"/>
        <w:jc w:val="left"/>
        <w:tblInd w:w="264.0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8.0001068115234"/>
        <w:gridCol w:w="6847.9998779296875"/>
        <w:gridCol w:w="264.000244140625"/>
        <w:tblGridChange w:id="0">
          <w:tblGrid>
            <w:gridCol w:w="2528.0001068115234"/>
            <w:gridCol w:w="6847.9998779296875"/>
            <w:gridCol w:w="264.000244140625"/>
          </w:tblGrid>
        </w:tblGridChange>
      </w:tblGrid>
      <w:tr>
        <w:trPr>
          <w:cantSplit w:val="0"/>
          <w:trHeight w:val="12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96643066406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widowControl w:val="0"/>
              <w:spacing w:line="240" w:lineRule="auto"/>
              <w:ind w:left="128.800048828125" w:firstLine="0"/>
              <w:rPr>
                <w:rFonts w:ascii="Carlito" w:cs="Carlito" w:eastAsia="Carlito" w:hAnsi="Carlito"/>
                <w:i w:val="1"/>
                <w:sz w:val="26"/>
                <w:szCs w:val="26"/>
              </w:rPr>
            </w:pPr>
            <w:bookmarkStart w:colFirst="0" w:colLast="0" w:name="_2gpprxtiu3vl" w:id="0"/>
            <w:bookmarkEnd w:id="0"/>
            <w:r w:rsidDel="00000000" w:rsidR="00000000" w:rsidRPr="00000000">
              <w:rPr>
                <w:rFonts w:ascii="Carlito" w:cs="Carlito" w:eastAsia="Carlito" w:hAnsi="Carlito"/>
                <w:i w:val="1"/>
                <w:sz w:val="26"/>
                <w:szCs w:val="26"/>
                <w:rtl w:val="0"/>
              </w:rPr>
              <w:t xml:space="preserve">(ajustados)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El objetivo general se mantiene, sin embargo, se ajustaron los específicos para priorizar la estabilidad funcional: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Objetivo general: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 Desarrollar una aplicación móvil que centralice la información médica, de contacto y bienestar de las mascotas.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Objetivos específicos: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Implementar un sistema de autenticación y registro de usuarios con Firebase.</w:t>
              <w:br w:type="textWrapping"/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Crear perfiles de mascotas con información básica y médica.</w:t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Integrar un mapa interactivo que muestre veterinarias cercanas.</w:t>
              <w:br w:type="textWrapping"/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Diseñar una interfaz intuitiva y funcional en Angular/Ionic.</w:t>
              <w:br w:type="textWrapping"/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6"/>
              </w:numPr>
              <w:spacing w:after="240" w:before="0" w:beforeAutospacing="0" w:line="240" w:lineRule="auto"/>
              <w:ind w:left="144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Validar el sistema con usuarios reales antes del d</w:t>
            </w: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espliegue final.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00854492188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Se mantiene la metodología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ágil (Scrum)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, pero se incorporaron reuniones semanales más cortas para revisar avances y bloqueos.</w:t>
              <w:br w:type="textWrapping"/>
              <w:t xml:space="preserve"> Cada sprint tiene una duración de 2 semanas, con un entregable funcional por iteración.</w:t>
              <w:br w:type="textWrapping"/>
              <w:t xml:space="preserve"> Las herramientas principales utilizadas son: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Firebase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 (autenticación, base de datos y hosting).</w:t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Angular + Ionic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 (front-end y lógica de negocio).</w:t>
              <w:br w:type="textWrapping"/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Figma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 (diseño UI/UX).</w:t>
              <w:br w:type="textWrapping"/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 (control de versiones y colaboración).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arlito" w:cs="Carlito" w:eastAsia="Carlito" w:hAnsi="Carl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sz w:val="20"/>
                <w:szCs w:val="20"/>
                <w:rtl w:val="0"/>
              </w:rPr>
              <w:t xml:space="preserve">Google Maps API</w:t>
            </w:r>
            <w:r w:rsidDel="00000000" w:rsidR="00000000" w:rsidRPr="00000000">
              <w:rPr>
                <w:rFonts w:ascii="Carlito" w:cs="Carlito" w:eastAsia="Carlito" w:hAnsi="Carlito"/>
                <w:i w:val="1"/>
                <w:sz w:val="20"/>
                <w:szCs w:val="20"/>
                <w:rtl w:val="0"/>
              </w:rPr>
              <w:t xml:space="preserve"> (módulo de localización)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52003479003906" w:right="0" w:firstLine="0"/>
        <w:jc w:val="left"/>
        <w:rPr>
          <w:rFonts w:ascii="Carlito" w:cs="Carlito" w:eastAsia="Carlito" w:hAnsi="Carlito"/>
          <w:b w:val="1"/>
          <w:i w:val="0"/>
          <w:smallCaps w:val="0"/>
          <w:strike w:val="1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1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. Monitoreo del Plan de Trabajo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52003479003906" w:right="0" w:firstLine="0"/>
        <w:jc w:val="left"/>
        <w:rPr>
          <w:rFonts w:ascii="Carlito" w:cs="Carlito" w:eastAsia="Carlito" w:hAnsi="Carlito"/>
          <w:b w:val="1"/>
          <w:strike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5308837890625" w:lineRule="auto"/>
              <w:ind w:left="129.02000427246094" w:right="118.740234375" w:firstLine="6.5999603271484375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margin" w:horzAnchor="margin" w:tblpXSpec="center" w:tblpYSpec="center"/>
        <w:tblW w:w="9775.999526977539" w:type="dxa"/>
        <w:jc w:val="center"/>
        <w:tblInd w:w="195.99998474121094" w:type="dxa"/>
        <w:tblBorders>
          <w:top w:color="351c75" w:space="0" w:sz="8" w:val="single"/>
          <w:left w:color="351c75" w:space="0" w:sz="8" w:val="single"/>
          <w:bottom w:color="351c75" w:space="0" w:sz="8" w:val="single"/>
          <w:right w:color="351c75" w:space="0" w:sz="8" w:val="single"/>
          <w:insideH w:color="351c75" w:space="0" w:sz="8" w:val="single"/>
          <w:insideV w:color="351c75" w:space="0" w:sz="8" w:val="single"/>
        </w:tblBorders>
        <w:tblLayout w:type="fixed"/>
        <w:tblLook w:val="0600"/>
      </w:tblPr>
      <w:tblGrid>
        <w:gridCol w:w="1325.999984741211"/>
        <w:gridCol w:w="1078.0000305175781"/>
        <w:gridCol w:w="1276.0000610351562"/>
        <w:gridCol w:w="1276.0000610351562"/>
        <w:gridCol w:w="1275.999755859375"/>
        <w:gridCol w:w="1274.000244140625"/>
        <w:gridCol w:w="1420"/>
        <w:gridCol w:w="849.9993896484375"/>
        <w:tblGridChange w:id="0">
          <w:tblGrid>
            <w:gridCol w:w="1325.999984741211"/>
            <w:gridCol w:w="1078.0000305175781"/>
            <w:gridCol w:w="1276.0000610351562"/>
            <w:gridCol w:w="1276.0000610351562"/>
            <w:gridCol w:w="1275.999755859375"/>
            <w:gridCol w:w="1274.000244140625"/>
            <w:gridCol w:w="1420"/>
            <w:gridCol w:w="849.9993896484375"/>
          </w:tblGrid>
        </w:tblGridChange>
      </w:tblGrid>
      <w:tr>
        <w:trPr>
          <w:cantSplit w:val="0"/>
          <w:trHeight w:val="415.999755859375" w:hRule="atLeast"/>
          <w:tblHeader w:val="0"/>
        </w:trPr>
        <w:tc>
          <w:tcPr>
            <w:gridSpan w:val="8"/>
            <w:tcBorders>
              <w:bottom w:color="351c75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arlito" w:cs="Carlito" w:eastAsia="Carlito" w:hAnsi="Carlito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884.000244140625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before="7.6861572265625" w:line="240" w:lineRule="auto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Competencia o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64.33852195739746" w:lineRule="auto"/>
              <w:ind w:left="136.23992919921875" w:right="99.1796875" w:firstLine="0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rlito" w:cs="Carlito" w:eastAsia="Carlito" w:hAnsi="Carlito"/>
                <w:sz w:val="17.333332697550457"/>
                <w:szCs w:val="17.333332697550457"/>
                <w:vertAlign w:val="superscript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7.333332697550457"/>
                <w:szCs w:val="17.333332697550457"/>
                <w:vertAlign w:val="superscript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64.33852195739746" w:lineRule="auto"/>
              <w:ind w:left="156.300048828125" w:right="127.340087890625" w:firstLine="0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before="27.9400634765625" w:line="240" w:lineRule="auto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rlito" w:cs="Carlito" w:eastAsia="Carlito" w:hAnsi="Carlito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sz w:val="18"/>
                <w:szCs w:val="18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before="27.9400634765625" w:line="263.2279586791992" w:lineRule="auto"/>
              <w:ind w:left="122.88002014160156" w:right="113.58001708984375" w:firstLine="0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before="25.93994140625" w:line="264.33852195739746" w:lineRule="auto"/>
              <w:ind w:left="114.96002197265625" w:right="118.65997314453125" w:firstLine="10.2600097656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Integrar Firebase (Auth + DB)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before="8.5186767578125" w:line="240" w:lineRule="auto"/>
              <w:ind w:left="124.500122070312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Firebase, Angular, VSCode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before="10.518798828125" w:line="240" w:lineRule="auto"/>
              <w:ind w:left="124.3200683593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before="27.9400634765625" w:line="262.11708068847656" w:lineRule="auto"/>
              <w:ind w:left="124.320068359375" w:right="117.939453125" w:firstLine="0.180053710937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Rodrigo Huircan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before="27.93975830078125" w:line="240" w:lineRule="auto"/>
              <w:ind w:left="122.88024902343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Requiere validación de datos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before="25.93994140625" w:line="240" w:lineRule="auto"/>
              <w:ind w:left="114.959716796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before="25.9405517578125" w:line="240" w:lineRule="auto"/>
              <w:ind w:left="124.8602294921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63.3866596221924" w:lineRule="auto"/>
              <w:ind w:left="124.31999206542969" w:right="112.5" w:firstLine="3.77998352050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Diseñar interfaces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63.5982608795166" w:lineRule="auto"/>
              <w:ind w:left="124.320068359375" w:right="114.51995849609375" w:firstLine="3.779907226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Crear pantallas principales (Home, Mis Mascotas, Perfil)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64.3392086029053" w:lineRule="auto"/>
              <w:ind w:left="126.300048828125" w:right="114.88006591796875" w:firstLine="1.79992675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Figma, Ionic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63.2281303405762" w:lineRule="auto"/>
              <w:ind w:left="124.5001220703125" w:right="112.5396728515625" w:hanging="3.60015869140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63.5982608795166" w:lineRule="auto"/>
              <w:ind w:left="125.2197265625" w:right="115.599365234375" w:firstLine="2.70019531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Ana Castillo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63.2281303405762" w:lineRule="auto"/>
              <w:ind w:left="124.5001220703125" w:right="112.8802490234375" w:hanging="3.59985351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Diseño final validado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63.5982608795166" w:lineRule="auto"/>
              <w:ind w:left="124.320068359375" w:right="115.9600830078125" w:firstLine="3.2397460937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20.9002685546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63.3866596221924" w:lineRule="auto"/>
              <w:ind w:left="124.31999206542969" w:right="112.5" w:firstLine="3.77998352050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Desarrollar software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63.5982608795166" w:lineRule="auto"/>
              <w:ind w:left="124.320068359375" w:right="114.51995849609375" w:firstLine="3.779907226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Implementar registro e inicio de sesión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64.3392086029053" w:lineRule="auto"/>
              <w:ind w:left="126.300048828125" w:right="114.88006591796875" w:firstLine="1.79992675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Firebase, Angular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63.2281303405762" w:lineRule="auto"/>
              <w:ind w:left="124.5001220703125" w:right="112.5396728515625" w:hanging="3.60015869140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63.5982608795166" w:lineRule="auto"/>
              <w:ind w:left="125.2197265625" w:right="115.599365234375" w:firstLine="2.70019531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José Miguel Silva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63.2281303405762" w:lineRule="auto"/>
              <w:ind w:left="124.5001220703125" w:right="112.8802490234375" w:hanging="3.59985351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Problemas menores de dependencias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63.5982608795166" w:lineRule="auto"/>
              <w:ind w:left="124.320068359375" w:right="115.9600830078125" w:firstLine="3.2397460937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120.9002685546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63.3866596221924" w:lineRule="auto"/>
              <w:ind w:left="124.31999206542969" w:right="112.5" w:firstLine="3.77998352050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Integrar servicios externos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63.5982608795166" w:lineRule="auto"/>
              <w:ind w:left="124.320068359375" w:right="114.51995849609375" w:firstLine="3.779907226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API Google Maps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64.3392086029053" w:lineRule="auto"/>
              <w:ind w:left="126.300048828125" w:right="114.88006591796875" w:firstLine="1.79992675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Angular, API Key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63.2281303405762" w:lineRule="auto"/>
              <w:ind w:left="124.5001220703125" w:right="112.5396728515625" w:hanging="3.60015869140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63.5982608795166" w:lineRule="auto"/>
              <w:ind w:left="125.2197265625" w:right="115.599365234375" w:firstLine="2.70019531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Javier Cuevas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63.2281303405762" w:lineRule="auto"/>
              <w:ind w:left="124.5001220703125" w:right="112.8802490234375" w:hanging="3.59985351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Se resolvieron errores de versión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63.5982608795166" w:lineRule="auto"/>
              <w:ind w:left="124.320068359375" w:right="115.9600830078125" w:firstLine="3.2397460937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120.9002685546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Ajustado por compatibilidad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63.3866596221924" w:lineRule="auto"/>
              <w:ind w:left="124.31999206542969" w:right="112.5" w:firstLine="3.77998352050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Trabajo colaborativo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63.5982608795166" w:lineRule="auto"/>
              <w:ind w:left="124.320068359375" w:right="114.51995849609375" w:firstLine="3.779907226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Configurar GitHub y flujo de trabajo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64.3392086029053" w:lineRule="auto"/>
              <w:ind w:left="126.300048828125" w:right="114.88006591796875" w:firstLine="1.79992675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63.2281303405762" w:lineRule="auto"/>
              <w:ind w:left="124.5001220703125" w:right="112.5396728515625" w:hanging="3.60015869140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Permanente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63.5982608795166" w:lineRule="auto"/>
              <w:ind w:left="125.2197265625" w:right="115.599365234375" w:firstLine="2.70019531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Todos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63.2281303405762" w:lineRule="auto"/>
              <w:ind w:left="124.5001220703125" w:right="112.8802490234375" w:hanging="3.59985351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Buen manejo del control de versiones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63.5982608795166" w:lineRule="auto"/>
              <w:ind w:left="124.320068359375" w:right="115.9600830078125" w:firstLine="3.2397460937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120.9002685546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63.3866596221924" w:lineRule="auto"/>
              <w:ind w:left="124.31999206542969" w:right="112.5" w:firstLine="3.77998352050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Pruebas y validación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63.5982608795166" w:lineRule="auto"/>
              <w:ind w:left="124.320068359375" w:right="114.51995849609375" w:firstLine="3.779907226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Test plan funcional de login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64.3392086029053" w:lineRule="auto"/>
              <w:ind w:left="126.300048828125" w:right="114.88006591796875" w:firstLine="1.7999267578125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Firebase, Excel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63.2281303405762" w:lineRule="auto"/>
              <w:ind w:left="124.5001220703125" w:right="112.5396728515625" w:hanging="3.60015869140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63.5982608795166" w:lineRule="auto"/>
              <w:ind w:left="125.2197265625" w:right="115.599365234375" w:firstLine="2.70019531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Ana Castillo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63.2281303405762" w:lineRule="auto"/>
              <w:ind w:left="124.5001220703125" w:right="112.8802490234375" w:hanging="3.59985351562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Pendiente validación externa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63.5982608795166" w:lineRule="auto"/>
              <w:ind w:left="124.320068359375" w:right="115.9600830078125" w:firstLine="3.23974609375"/>
              <w:jc w:val="both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351c75" w:space="0" w:sz="8" w:val="single"/>
              <w:left w:color="351c75" w:space="0" w:sz="8" w:val="single"/>
              <w:bottom w:color="351c75" w:space="0" w:sz="8" w:val="single"/>
              <w:right w:color="351c75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20.9002685546875" w:firstLine="0"/>
              <w:rPr>
                <w:rFonts w:ascii="Carlito" w:cs="Carlito" w:eastAsia="Carlito" w:hAnsi="Carlito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7.999496459961" w:type="dxa"/>
        <w:jc w:val="left"/>
        <w:tblInd w:w="264.0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97.999496459961"/>
        <w:tblGridChange w:id="0">
          <w:tblGrid>
            <w:gridCol w:w="9497.999496459961"/>
          </w:tblGrid>
        </w:tblGridChange>
      </w:tblGrid>
      <w:tr>
        <w:trPr>
          <w:cantSplit w:val="0"/>
          <w:trHeight w:val="5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60031127929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66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3879928588867" w:lineRule="auto"/>
              <w:ind w:left="129.02000427246094" w:right="120.179443359375" w:firstLine="6.8199920654296875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</w:t>
            </w:r>
            <w:r w:rsidDel="00000000" w:rsidR="00000000" w:rsidRPr="00000000">
              <w:rPr>
                <w:rFonts w:ascii="Carlito" w:cs="Carlito" w:eastAsia="Carlito" w:hAnsi="Carlito"/>
                <w:color w:val="1f3864"/>
                <w:rtl w:val="0"/>
              </w:rPr>
              <w:t xml:space="preserve">abordarán</w:t>
            </w: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3"/>
        <w:gridCol w:w="4983"/>
        <w:tblGridChange w:id="0">
          <w:tblGrid>
            <w:gridCol w:w="4983"/>
            <w:gridCol w:w="4983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3.90240669250488" w:lineRule="auto"/>
              <w:ind w:left="0" w:right="640.9149169921875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  <w:rtl w:val="0"/>
              </w:rPr>
              <w:t xml:space="preserve">Ana Castillo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Qa, investigación de mercado, gestión del proyecto y diseño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3.90240669250488" w:lineRule="auto"/>
              <w:ind w:left="0" w:right="640.9149169921875" w:firstLine="0"/>
              <w:jc w:val="center"/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</w:rPr>
            </w:pPr>
            <w:r w:rsidDel="00000000" w:rsidR="00000000" w:rsidRPr="00000000"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  <w:rtl w:val="0"/>
              </w:rPr>
              <w:t xml:space="preserve">Rodrigo Huican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backend y conexión Firebase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3.90240669250488" w:lineRule="auto"/>
              <w:ind w:left="0" w:right="640.9149169921875" w:firstLine="0"/>
              <w:jc w:val="center"/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</w:rPr>
            </w:pPr>
            <w:r w:rsidDel="00000000" w:rsidR="00000000" w:rsidRPr="00000000"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  <w:rtl w:val="0"/>
              </w:rPr>
              <w:t xml:space="preserve">Javier Cuevas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Frontend e integración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3.90240669250488" w:lineRule="auto"/>
              <w:ind w:left="0" w:right="640.9149169921875" w:firstLine="0"/>
              <w:jc w:val="center"/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</w:rPr>
            </w:pPr>
            <w:r w:rsidDel="00000000" w:rsidR="00000000" w:rsidRPr="00000000">
              <w:rPr>
                <w:rFonts w:ascii="Carlito" w:cs="Carlito" w:eastAsia="Carlito" w:hAnsi="Carlito"/>
                <w:sz w:val="31.33333396911621"/>
                <w:szCs w:val="31.33333396911621"/>
                <w:vertAlign w:val="superscript"/>
                <w:rtl w:val="0"/>
              </w:rPr>
              <w:t xml:space="preserve">Jose Miguel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frontend y backend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40669250488" w:lineRule="auto"/>
        <w:ind w:left="853.9759826660156" w:right="640.9149169921875" w:hanging="0.823974609375"/>
        <w:jc w:val="left"/>
        <w:rPr>
          <w:rFonts w:ascii="Carlito" w:cs="Carlito" w:eastAsia="Carlito" w:hAnsi="Carlito"/>
          <w:sz w:val="31.33333396911621"/>
          <w:szCs w:val="31.3333339691162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4833984375" w:line="240" w:lineRule="auto"/>
        <w:ind w:left="255.91995239257812" w:right="0" w:firstLine="0"/>
        <w:jc w:val="left"/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Guía Estudiante - Desarrollo Proyecto APT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4061511</wp:posOffset>
            </wp:positionH>
            <wp:positionV relativeFrom="paragraph">
              <wp:posOffset>6986</wp:posOffset>
            </wp:positionV>
            <wp:extent cx="1996440" cy="428625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89453125" w:line="240" w:lineRule="auto"/>
        <w:ind w:left="263.6000061035156" w:right="0" w:firstLine="0"/>
        <w:jc w:val="left"/>
        <w:rPr>
          <w:rFonts w:ascii="Noto Sans" w:cs="Noto Sans" w:eastAsia="Noto Sans" w:hAnsi="Noto Sans"/>
          <w:b w:val="1"/>
          <w:color w:val="1d2763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89453125" w:line="240" w:lineRule="auto"/>
        <w:ind w:left="263.6000061035156" w:right="0" w:firstLine="0"/>
        <w:jc w:val="left"/>
        <w:rPr>
          <w:rFonts w:ascii="Noto Sans" w:cs="Noto Sans" w:eastAsia="Noto Sans" w:hAnsi="Noto Sans"/>
          <w:b w:val="1"/>
          <w:color w:val="1d276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03.999786376953" w:type="dxa"/>
        <w:jc w:val="left"/>
        <w:tblInd w:w="83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3.999786376953"/>
        <w:tblGridChange w:id="0">
          <w:tblGrid>
            <w:gridCol w:w="8503.999786376953"/>
          </w:tblGrid>
        </w:tblGridChange>
      </w:tblGrid>
      <w:tr>
        <w:trPr>
          <w:cantSplit w:val="0"/>
          <w:trHeight w:val="3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27179527282715" w:lineRule="auto"/>
              <w:ind w:left="125.39993286132812" w:right="121.59912109375" w:firstLine="9.34005737304687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27179527282715" w:lineRule="auto"/>
              <w:ind w:left="125.39993286132812" w:right="121.59912109375" w:firstLine="9.34005737304687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72.27179527282715" w:lineRule="auto"/>
              <w:jc w:val="both"/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7"/>
              </w:numPr>
              <w:spacing w:after="0" w:afterAutospacing="0" w:before="24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Comunicación constante y coordinación efectiva del equipo.</w:t>
              <w:br w:type="textWrapping"/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Uso de metodologías ágiles y control de versiones con GitHub.</w:t>
              <w:br w:type="textWrapping"/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7"/>
              </w:numPr>
              <w:spacing w:after="240" w:before="0" w:beforeAutospacing="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Buena división de tareas según las fortalezas de cada integrante.</w:t>
              <w:br w:type="textWrapping"/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272.27179527282715" w:lineRule="auto"/>
              <w:jc w:val="both"/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spacing w:after="0" w:afterAutospacing="0" w:before="24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Errores por incompatibilidad entre versiones de Angular y dependencias.</w:t>
              <w:br w:type="textWrapping"/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after="240" w:before="0" w:beforeAutospacing="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Retrasos menores en la integración de la API de mapas.</w:t>
              <w:br w:type="textWrapping"/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240" w:line="272.27179527282715" w:lineRule="auto"/>
              <w:jc w:val="both"/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Acciones tomadas: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after="0" w:afterAutospacing="0" w:before="24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Reuniones semanales cortas para identificar bloqueos.</w:t>
              <w:br w:type="textWrapping"/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Documentación de errores comunes en el repositorio.</w:t>
              <w:br w:type="textWrapping"/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spacing w:after="240" w:before="0" w:beforeAutospacing="0" w:line="272.27179527282715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Actualización y reinstalación de dependencias crítica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27179527282715" w:lineRule="auto"/>
              <w:ind w:left="125.39993286132812" w:right="121.59912109375" w:firstLine="9.34005737304687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03.999786376953" w:type="dxa"/>
        <w:jc w:val="left"/>
        <w:tblInd w:w="83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3.999786376953"/>
        <w:tblGridChange w:id="0">
          <w:tblGrid>
            <w:gridCol w:w="8503.999786376953"/>
          </w:tblGrid>
        </w:tblGridChange>
      </w:tblGrid>
      <w:tr>
        <w:trPr>
          <w:cantSplit w:val="0"/>
          <w:trHeight w:val="42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5042972564697" w:lineRule="auto"/>
              <w:ind w:left="124.79995727539062" w:right="130.2001953125" w:hanging="3.9199829101562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5042972564697" w:lineRule="auto"/>
              <w:ind w:left="124.79995727539062" w:right="130.2001953125" w:hanging="3.9199829101562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4"/>
              </w:numPr>
              <w:spacing w:after="0" w:afterAutospacing="0" w:before="240" w:line="271.5042972564697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Ajustada:</w:t>
            </w: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 Integración del mapa con Google Maps → se amplió el tiempo estimado para resolver dependencias.</w:t>
              <w:br w:type="textWrapping"/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4"/>
              </w:numPr>
              <w:spacing w:after="240" w:before="0" w:beforeAutospacing="0" w:line="271.5042972564697" w:lineRule="auto"/>
              <w:ind w:left="720" w:hanging="360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Eliminadas:</w:t>
            </w: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 No se han eliminado actividades, pero se pospuso la implementación del módulo de adopciones para la siguiente fase.</w:t>
              <w:br w:type="textWrapping"/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5042972564697" w:lineRule="auto"/>
              <w:ind w:left="124.79995727539062" w:right="130.2001953125" w:hanging="3.9199829101562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3.999862670898" w:type="dxa"/>
        <w:jc w:val="left"/>
        <w:tblInd w:w="264.0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3.999862670898"/>
        <w:tblGridChange w:id="0">
          <w:tblGrid>
            <w:gridCol w:w="8503.999862670898"/>
          </w:tblGrid>
        </w:tblGridChange>
      </w:tblGrid>
      <w:tr>
        <w:trPr>
          <w:cantSplit w:val="0"/>
          <w:trHeight w:val="4207.9997253417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47570991516113" w:lineRule="auto"/>
              <w:ind w:left="123.19999694824219" w:right="118.599853515625" w:hanging="2.320022583007812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que no has iniciado o están retrasadas: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62.47570991516113" w:lineRule="auto"/>
              <w:ind w:left="123.19999694824219" w:right="118.599853515625" w:hanging="2.320022583007812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Retrasada:</w:t>
            </w: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 Pruebas con usuarios externos → Se reprogramó para el siguiente sprint, debido a que primero se requiere una versión más estable del sistema.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47570991516113" w:lineRule="auto"/>
              <w:ind w:left="123.19999694824219" w:right="118.599853515625" w:hanging="2.3200225830078125"/>
              <w:jc w:val="both"/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rFonts w:ascii="Carlito" w:cs="Carlito" w:eastAsia="Carlito" w:hAnsi="Carlito"/>
                <w:i w:val="1"/>
                <w:color w:val="548dd4"/>
                <w:sz w:val="20"/>
                <w:szCs w:val="20"/>
                <w:rtl w:val="0"/>
              </w:rPr>
              <w:t xml:space="preserve"> Preparar un entorno de pruebas cerrado con usuarios del equipo y contactos externos, recopilando retroalimentación sobre la experiencia de uso.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4833984375" w:line="293.2155990600586" w:lineRule="auto"/>
        <w:ind w:left="263.6000061035156" w:right="4676.4813232421875" w:hanging="7.6800537109375"/>
        <w:jc w:val="left"/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Guía Estudiante - Desarrollo Proyecto APT  Fase 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4056634</wp:posOffset>
            </wp:positionH>
            <wp:positionV relativeFrom="paragraph">
              <wp:posOffset>6986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20" w:w="11900" w:orient="portrait"/>
      <w:pgMar w:bottom="1458.7800598144531" w:top="707.015380859375" w:left="860" w:right="1074.079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l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Carlito-regular.ttf"/><Relationship Id="rId6" Type="http://schemas.openxmlformats.org/officeDocument/2006/relationships/font" Target="fonts/Carlito-bold.ttf"/><Relationship Id="rId7" Type="http://schemas.openxmlformats.org/officeDocument/2006/relationships/font" Target="fonts/Carlito-italic.ttf"/><Relationship Id="rId8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