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CAD" w14:textId="46C3CE80" w:rsidR="00107C6C" w:rsidRDefault="008021F1">
      <w:r>
        <w:t>TESTE</w:t>
      </w:r>
      <w:bookmarkStart w:id="0" w:name="_GoBack"/>
      <w:bookmarkEnd w:id="0"/>
    </w:p>
    <w:sectPr w:rsidR="00107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B9"/>
    <w:rsid w:val="002666A5"/>
    <w:rsid w:val="00271993"/>
    <w:rsid w:val="008021F1"/>
    <w:rsid w:val="00B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7F44"/>
  <w15:chartTrackingRefBased/>
  <w15:docId w15:val="{59F39E7C-3F0D-4895-890A-EAECE84E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Pereira Da Silva</dc:creator>
  <cp:keywords/>
  <dc:description/>
  <cp:lastModifiedBy>Larissa Pereira Da Silva</cp:lastModifiedBy>
  <cp:revision>3</cp:revision>
  <dcterms:created xsi:type="dcterms:W3CDTF">2019-02-14T15:33:00Z</dcterms:created>
  <dcterms:modified xsi:type="dcterms:W3CDTF">2019-02-14T15:33:00Z</dcterms:modified>
</cp:coreProperties>
</file>