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Universidad de Lima</w:t>
      </w:r>
    </w:p>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Facultad de Ingeniería</w:t>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Fundamentos de Electricidad y Electrónica</w:t>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2064150</wp:posOffset>
            </wp:positionH>
            <wp:positionV relativeFrom="paragraph">
              <wp:posOffset>57150</wp:posOffset>
            </wp:positionV>
            <wp:extent cx="1252800" cy="1234800"/>
            <wp:effectExtent b="0" l="0" r="0" t="0"/>
            <wp:wrapNone/>
            <wp:docPr id="2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1252800" cy="1234800"/>
                    </a:xfrm>
                    <a:prstGeom prst="rect"/>
                    <a:ln/>
                  </pic:spPr>
                </pic:pic>
              </a:graphicData>
            </a:graphic>
          </wp:anchor>
        </w:drawing>
      </w:r>
    </w:p>
    <w:p w:rsidR="00000000" w:rsidDel="00000000" w:rsidP="00000000" w:rsidRDefault="00000000" w:rsidRPr="00000000" w14:paraId="0000000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0"/>
          <w:szCs w:val="40"/>
          <w:rtl w:val="0"/>
        </w:rPr>
        <w:t xml:space="preserve">SISTEMA DE SEGURIDAD CON SENSOR DE MOVIMIENTO</w:t>
      </w: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Caramantin Cruz, Leandro Aaron</w:t>
      </w:r>
    </w:p>
    <w:p w:rsidR="00000000" w:rsidDel="00000000" w:rsidP="00000000" w:rsidRDefault="00000000" w:rsidRPr="00000000" w14:paraId="0000000E">
      <w:pPr>
        <w:spacing w:after="12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Código 20222909</w:t>
      </w:r>
    </w:p>
    <w:p w:rsidR="00000000" w:rsidDel="00000000" w:rsidP="00000000" w:rsidRDefault="00000000" w:rsidRPr="00000000" w14:paraId="0000000F">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Chaparro Rodriguez, Sergio Alonso</w:t>
      </w:r>
    </w:p>
    <w:p w:rsidR="00000000" w:rsidDel="00000000" w:rsidP="00000000" w:rsidRDefault="00000000" w:rsidRPr="00000000" w14:paraId="00000010">
      <w:pPr>
        <w:spacing w:after="12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Código 20220591</w:t>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Jara Espinoza, Rodrigo</w:t>
      </w:r>
    </w:p>
    <w:p w:rsidR="00000000" w:rsidDel="00000000" w:rsidP="00000000" w:rsidRDefault="00000000" w:rsidRPr="00000000" w14:paraId="00000012">
      <w:pPr>
        <w:spacing w:after="12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Código 20224280</w:t>
      </w:r>
    </w:p>
    <w:p w:rsidR="00000000" w:rsidDel="00000000" w:rsidP="00000000" w:rsidRDefault="00000000" w:rsidRPr="00000000" w14:paraId="00000013">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Mendoza Parra, Santiago Enrique</w:t>
      </w:r>
    </w:p>
    <w:p w:rsidR="00000000" w:rsidDel="00000000" w:rsidP="00000000" w:rsidRDefault="00000000" w:rsidRPr="00000000" w14:paraId="00000014">
      <w:pPr>
        <w:spacing w:after="12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Código 20221584</w:t>
      </w:r>
    </w:p>
    <w:p w:rsidR="00000000" w:rsidDel="00000000" w:rsidP="00000000" w:rsidRDefault="00000000" w:rsidRPr="00000000" w14:paraId="00000015">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b w:val="1"/>
          <w:sz w:val="14"/>
          <w:szCs w:val="14"/>
        </w:rPr>
      </w:pP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Sección: 428</w:t>
      </w:r>
    </w:p>
    <w:p w:rsidR="00000000" w:rsidDel="00000000" w:rsidP="00000000" w:rsidRDefault="00000000" w:rsidRPr="00000000" w14:paraId="00000018">
      <w:pPr>
        <w:spacing w:line="360" w:lineRule="auto"/>
        <w:jc w:val="center"/>
        <w:rPr>
          <w:rFonts w:ascii="Times New Roman" w:cs="Times New Roman" w:eastAsia="Times New Roman" w:hAnsi="Times New Roman"/>
        </w:rPr>
      </w:pPr>
      <w:bookmarkStart w:colFirst="0" w:colLast="0" w:name="_xflqlxd8uo1q" w:id="0"/>
      <w:bookmarkEnd w:id="0"/>
      <w:r w:rsidDel="00000000" w:rsidR="00000000" w:rsidRPr="00000000">
        <w:rPr>
          <w:rtl w:val="0"/>
        </w:rPr>
      </w:r>
    </w:p>
    <w:p w:rsidR="00000000" w:rsidDel="00000000" w:rsidP="00000000" w:rsidRDefault="00000000" w:rsidRPr="00000000" w14:paraId="00000019">
      <w:pPr>
        <w:spacing w:line="360" w:lineRule="auto"/>
        <w:jc w:val="center"/>
        <w:rPr>
          <w:rFonts w:ascii="Times New Roman" w:cs="Times New Roman" w:eastAsia="Times New Roman" w:hAnsi="Times New Roman"/>
          <w:sz w:val="24"/>
          <w:szCs w:val="24"/>
        </w:rPr>
      </w:pPr>
      <w:bookmarkStart w:colFirst="0" w:colLast="0" w:name="_gjdgxs" w:id="1"/>
      <w:bookmarkEnd w:id="1"/>
      <w:r w:rsidDel="00000000" w:rsidR="00000000" w:rsidRPr="00000000">
        <w:rPr>
          <w:rFonts w:ascii="Times New Roman" w:cs="Times New Roman" w:eastAsia="Times New Roman" w:hAnsi="Times New Roman"/>
          <w:sz w:val="24"/>
          <w:szCs w:val="24"/>
          <w:rtl w:val="0"/>
        </w:rPr>
        <w:t xml:space="preserve">Lima – Perú</w:t>
      </w:r>
    </w:p>
    <w:p w:rsidR="00000000" w:rsidDel="00000000" w:rsidP="00000000" w:rsidRDefault="00000000" w:rsidRPr="00000000" w14:paraId="0000001A">
      <w:pPr>
        <w:spacing w:line="360" w:lineRule="auto"/>
        <w:jc w:val="center"/>
        <w:rPr>
          <w:rFonts w:ascii="Times New Roman" w:cs="Times New Roman" w:eastAsia="Times New Roman" w:hAnsi="Times New Roman"/>
          <w:sz w:val="24"/>
          <w:szCs w:val="24"/>
        </w:rPr>
      </w:pPr>
      <w:bookmarkStart w:colFirst="0" w:colLast="0" w:name="_5fawh57f5zvb" w:id="2"/>
      <w:bookmarkEnd w:id="2"/>
      <w:r w:rsidDel="00000000" w:rsidR="00000000" w:rsidRPr="00000000">
        <w:rPr>
          <w:rFonts w:ascii="Times New Roman" w:cs="Times New Roman" w:eastAsia="Times New Roman" w:hAnsi="Times New Roman"/>
          <w:sz w:val="24"/>
          <w:szCs w:val="24"/>
          <w:rtl w:val="0"/>
        </w:rPr>
        <w:t xml:space="preserve">Diciembre de 2023</w:t>
      </w:r>
    </w:p>
    <w:p w:rsidR="00000000" w:rsidDel="00000000" w:rsidP="00000000" w:rsidRDefault="00000000" w:rsidRPr="00000000" w14:paraId="0000001B">
      <w:pPr>
        <w:spacing w:line="360" w:lineRule="auto"/>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tl w:val="0"/>
        </w:rPr>
        <w:t xml:space="preserve">ÍNDICE GENERAL</w:t>
      </w:r>
      <w:r w:rsidDel="00000000" w:rsidR="00000000" w:rsidRPr="00000000">
        <w:rPr>
          <w:rtl w:val="0"/>
        </w:rPr>
      </w:r>
    </w:p>
    <w:p w:rsidR="00000000" w:rsidDel="00000000" w:rsidP="00000000" w:rsidRDefault="00000000" w:rsidRPr="00000000" w14:paraId="0000001D">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pStyle w:val="Heading1"/>
        <w:keepLines w:val="0"/>
        <w:spacing w:after="0" w:before="0" w:line="360" w:lineRule="auto"/>
        <w:jc w:val="center"/>
        <w:rPr/>
      </w:pPr>
      <w:bookmarkStart w:colFirst="0" w:colLast="0" w:name="_xs3jqv5jjuux" w:id="3"/>
      <w:bookmarkEnd w:id="3"/>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widowControl w:val="0"/>
            <w:tabs>
              <w:tab w:val="right" w:leader="dot"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u2nvikpnduli">
            <w:r w:rsidDel="00000000" w:rsidR="00000000" w:rsidRPr="00000000">
              <w:rPr>
                <w:b w:val="1"/>
                <w:color w:val="000000"/>
                <w:u w:val="none"/>
                <w:rtl w:val="0"/>
              </w:rPr>
              <w:t xml:space="preserve">ÍNDICE DE FIGURAS</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b w:val="1"/>
            </w:rPr>
          </w:pPr>
          <w:hyperlink w:anchor="_1fob9te">
            <w:r w:rsidDel="00000000" w:rsidR="00000000" w:rsidRPr="00000000">
              <w:rPr>
                <w:b w:val="1"/>
                <w:color w:val="000000"/>
                <w:u w:val="none"/>
                <w:rtl w:val="0"/>
              </w:rPr>
              <w:t xml:space="preserve">CAPÍTULO I: INTRODUCCIÓN</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b w:val="1"/>
            </w:rPr>
          </w:pPr>
          <w:r w:rsidDel="00000000" w:rsidR="00000000" w:rsidRPr="00000000">
            <w:rPr>
              <w:b w:val="1"/>
              <w:rtl w:val="0"/>
            </w:rPr>
            <w:t xml:space="preserve">  1.1. Descripción del Problema</w:t>
            <w:tab/>
            <w:t xml:space="preserve">4</w:t>
          </w:r>
        </w:p>
        <w:p w:rsidR="00000000" w:rsidDel="00000000" w:rsidP="00000000" w:rsidRDefault="00000000" w:rsidRPr="00000000" w14:paraId="00000023">
          <w:pPr>
            <w:widowControl w:val="0"/>
            <w:tabs>
              <w:tab w:val="right" w:leader="dot" w:pos="12000"/>
            </w:tabs>
            <w:spacing w:before="60" w:line="240" w:lineRule="auto"/>
            <w:rPr>
              <w:b w:val="1"/>
            </w:rPr>
          </w:pPr>
          <w:r w:rsidDel="00000000" w:rsidR="00000000" w:rsidRPr="00000000">
            <w:rPr>
              <w:b w:val="1"/>
              <w:rtl w:val="0"/>
            </w:rPr>
            <w:t xml:space="preserve">  1.2. Propuesta de Solución</w:t>
            <w:tab/>
            <w:t xml:space="preserve">5</w:t>
          </w:r>
        </w:p>
        <w:p w:rsidR="00000000" w:rsidDel="00000000" w:rsidP="00000000" w:rsidRDefault="00000000" w:rsidRPr="00000000" w14:paraId="00000024">
          <w:pPr>
            <w:widowControl w:val="0"/>
            <w:tabs>
              <w:tab w:val="right" w:leader="dot" w:pos="12000"/>
            </w:tabs>
            <w:spacing w:before="60" w:line="240" w:lineRule="auto"/>
            <w:rPr>
              <w:b w:val="1"/>
            </w:rPr>
          </w:pPr>
          <w:r w:rsidDel="00000000" w:rsidR="00000000" w:rsidRPr="00000000">
            <w:rPr>
              <w:b w:val="1"/>
              <w:rtl w:val="0"/>
            </w:rPr>
            <w:t xml:space="preserve">  1.3. Objetivos</w:t>
            <w:tab/>
            <w:t xml:space="preserve">6</w:t>
          </w:r>
        </w:p>
        <w:p w:rsidR="00000000" w:rsidDel="00000000" w:rsidP="00000000" w:rsidRDefault="00000000" w:rsidRPr="00000000" w14:paraId="00000025">
          <w:pPr>
            <w:widowControl w:val="0"/>
            <w:tabs>
              <w:tab w:val="right" w:leader="dot" w:pos="12000"/>
            </w:tabs>
            <w:spacing w:before="60" w:line="240" w:lineRule="auto"/>
            <w:rPr>
              <w:b w:val="1"/>
              <w:color w:val="000000"/>
              <w:u w:val="none"/>
            </w:rPr>
          </w:pPr>
          <w:hyperlink w:anchor="_sqci5n7kq5tj">
            <w:r w:rsidDel="00000000" w:rsidR="00000000" w:rsidRPr="00000000">
              <w:rPr>
                <w:b w:val="1"/>
                <w:color w:val="000000"/>
                <w:u w:val="none"/>
                <w:rtl w:val="0"/>
              </w:rPr>
              <w:t xml:space="preserve">CAPÍTULO II: MARCO TEÓRICO</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b w:val="1"/>
            </w:rPr>
          </w:pPr>
          <w:hyperlink w:anchor="_fd9jwjq79e0p">
            <w:r w:rsidDel="00000000" w:rsidR="00000000" w:rsidRPr="00000000">
              <w:rPr>
                <w:b w:val="1"/>
                <w:color w:val="000000"/>
                <w:u w:val="none"/>
                <w:rtl w:val="0"/>
              </w:rPr>
              <w:t xml:space="preserve">CAPÍTULO III: DISEÑO DE LA SOLUCIÓN</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b w:val="1"/>
            </w:rPr>
          </w:pPr>
          <w:r w:rsidDel="00000000" w:rsidR="00000000" w:rsidRPr="00000000">
            <w:rPr>
              <w:b w:val="1"/>
              <w:rtl w:val="0"/>
            </w:rPr>
            <w:t xml:space="preserve">  3.1. Descripción de bloques</w:t>
            <w:tab/>
            <w:t xml:space="preserve">10</w:t>
          </w:r>
        </w:p>
        <w:p w:rsidR="00000000" w:rsidDel="00000000" w:rsidP="00000000" w:rsidRDefault="00000000" w:rsidRPr="00000000" w14:paraId="00000028">
          <w:pPr>
            <w:widowControl w:val="0"/>
            <w:tabs>
              <w:tab w:val="right" w:leader="dot" w:pos="12000"/>
            </w:tabs>
            <w:spacing w:before="60" w:line="240" w:lineRule="auto"/>
            <w:rPr>
              <w:b w:val="1"/>
            </w:rPr>
          </w:pPr>
          <w:r w:rsidDel="00000000" w:rsidR="00000000" w:rsidRPr="00000000">
            <w:rPr>
              <w:b w:val="1"/>
              <w:rtl w:val="0"/>
            </w:rPr>
            <w:t xml:space="preserve">  3.2. Diagrama circuital y funcionamiento</w:t>
            <w:tab/>
            <w:t xml:space="preserve">10</w:t>
          </w:r>
        </w:p>
        <w:p w:rsidR="00000000" w:rsidDel="00000000" w:rsidP="00000000" w:rsidRDefault="00000000" w:rsidRPr="00000000" w14:paraId="00000029">
          <w:pPr>
            <w:widowControl w:val="0"/>
            <w:tabs>
              <w:tab w:val="right" w:leader="dot" w:pos="12000"/>
            </w:tabs>
            <w:spacing w:before="60" w:line="240" w:lineRule="auto"/>
            <w:rPr>
              <w:b w:val="1"/>
            </w:rPr>
          </w:pPr>
          <w:r w:rsidDel="00000000" w:rsidR="00000000" w:rsidRPr="00000000">
            <w:rPr>
              <w:b w:val="1"/>
              <w:rtl w:val="0"/>
            </w:rPr>
            <w:t xml:space="preserve">  3.3. Costo de implementación</w:t>
            <w:tab/>
            <w:t xml:space="preserve">12</w:t>
          </w:r>
        </w:p>
        <w:p w:rsidR="00000000" w:rsidDel="00000000" w:rsidP="00000000" w:rsidRDefault="00000000" w:rsidRPr="00000000" w14:paraId="0000002A">
          <w:pPr>
            <w:widowControl w:val="0"/>
            <w:tabs>
              <w:tab w:val="right" w:leader="dot" w:pos="12000"/>
            </w:tabs>
            <w:spacing w:before="60" w:line="240" w:lineRule="auto"/>
            <w:rPr>
              <w:b w:val="1"/>
              <w:color w:val="000000"/>
              <w:u w:val="none"/>
            </w:rPr>
          </w:pPr>
          <w:hyperlink w:anchor="_x03q778iekm3">
            <w:r w:rsidDel="00000000" w:rsidR="00000000" w:rsidRPr="00000000">
              <w:rPr>
                <w:b w:val="1"/>
                <w:color w:val="000000"/>
                <w:u w:val="none"/>
                <w:rtl w:val="0"/>
              </w:rPr>
              <w:t xml:space="preserve">CAPÍTULO IV: RESULTADOS</w:t>
              <w:tab/>
              <w:t xml:space="preserve">13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b w:val="1"/>
            </w:rPr>
          </w:pPr>
          <w:hyperlink w:anchor="_5winefvo1hki">
            <w:r w:rsidDel="00000000" w:rsidR="00000000" w:rsidRPr="00000000">
              <w:rPr>
                <w:b w:val="1"/>
                <w:color w:val="000000"/>
                <w:u w:val="none"/>
                <w:rtl w:val="0"/>
              </w:rPr>
              <w:t xml:space="preserve">CAPÍTULO V: CONCLUSIONES Y RECOMENDACIONES</w:t>
              <w:tab/>
              <w:t xml:space="preserve">23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b w:val="1"/>
            </w:rPr>
          </w:pPr>
          <w:r w:rsidDel="00000000" w:rsidR="00000000" w:rsidRPr="00000000">
            <w:rPr>
              <w:b w:val="1"/>
              <w:rtl w:val="0"/>
            </w:rPr>
            <w:t xml:space="preserve">BIBLIOGRAFÍA</w:t>
            <w:tab/>
            <w:t xml:space="preserve">24</w:t>
          </w:r>
        </w:p>
        <w:p w:rsidR="00000000" w:rsidDel="00000000" w:rsidP="00000000" w:rsidRDefault="00000000" w:rsidRPr="00000000" w14:paraId="0000002D">
          <w:pPr>
            <w:widowControl w:val="0"/>
            <w:tabs>
              <w:tab w:val="right" w:leader="dot" w:pos="12000"/>
            </w:tabs>
            <w:spacing w:before="60" w:line="240" w:lineRule="auto"/>
            <w:rPr>
              <w:b w:val="1"/>
            </w:rPr>
          </w:pPr>
          <w:r w:rsidDel="00000000" w:rsidR="00000000" w:rsidRPr="00000000">
            <w:rPr>
              <w:b w:val="1"/>
              <w:rtl w:val="0"/>
            </w:rPr>
            <w:t xml:space="preserve">ANEXO: CÓDIGO FUENTE</w:t>
            <w:tab/>
            <w:t xml:space="preserve">25</w:t>
          </w:r>
          <w:r w:rsidDel="00000000" w:rsidR="00000000" w:rsidRPr="00000000">
            <w:fldChar w:fldCharType="end"/>
          </w:r>
        </w:p>
      </w:sdtContent>
    </w:sdt>
    <w:p w:rsidR="00000000" w:rsidDel="00000000" w:rsidP="00000000" w:rsidRDefault="00000000" w:rsidRPr="00000000" w14:paraId="0000002E">
      <w:pPr>
        <w:pStyle w:val="Heading1"/>
        <w:keepLines w:val="0"/>
        <w:spacing w:after="0" w:before="0" w:line="360" w:lineRule="auto"/>
        <w:jc w:val="center"/>
        <w:rPr>
          <w:rFonts w:ascii="Times New Roman" w:cs="Times New Roman" w:eastAsia="Times New Roman" w:hAnsi="Times New Roman"/>
          <w:b w:val="1"/>
          <w:sz w:val="24"/>
          <w:szCs w:val="24"/>
        </w:rPr>
      </w:pPr>
      <w:bookmarkStart w:colFirst="0" w:colLast="0" w:name="_40674j9dh8aj" w:id="4"/>
      <w:bookmarkEnd w:id="4"/>
      <w:r w:rsidDel="00000000" w:rsidR="00000000" w:rsidRPr="00000000">
        <w:rPr>
          <w:rFonts w:ascii="Times New Roman" w:cs="Times New Roman" w:eastAsia="Times New Roman" w:hAnsi="Times New Roman"/>
          <w:b w:val="1"/>
          <w:smallCaps w:val="1"/>
          <w:sz w:val="32"/>
          <w:szCs w:val="32"/>
          <w:rtl w:val="0"/>
        </w:rPr>
        <w:br w:type="textWrapping"/>
      </w:r>
      <w:r w:rsidDel="00000000" w:rsidR="00000000" w:rsidRPr="00000000">
        <w:rPr>
          <w:rtl w:val="0"/>
        </w:rPr>
      </w:r>
    </w:p>
    <w:p w:rsidR="00000000" w:rsidDel="00000000" w:rsidP="00000000" w:rsidRDefault="00000000" w:rsidRPr="00000000" w14:paraId="0000002F">
      <w:pPr>
        <w:pStyle w:val="Heading1"/>
        <w:keepLines w:val="0"/>
        <w:spacing w:after="0" w:before="0" w:line="360" w:lineRule="auto"/>
        <w:jc w:val="center"/>
        <w:rPr>
          <w:rFonts w:ascii="Times New Roman" w:cs="Times New Roman" w:eastAsia="Times New Roman" w:hAnsi="Times New Roman"/>
          <w:b w:val="1"/>
          <w:smallCaps w:val="1"/>
          <w:sz w:val="32"/>
          <w:szCs w:val="32"/>
        </w:rPr>
      </w:pPr>
      <w:bookmarkStart w:colFirst="0" w:colLast="0" w:name="_fcq7cfp1b44j" w:id="5"/>
      <w:bookmarkEnd w:id="5"/>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keepLines w:val="0"/>
        <w:spacing w:after="0" w:before="0" w:line="360" w:lineRule="auto"/>
        <w:jc w:val="center"/>
        <w:rPr>
          <w:rFonts w:ascii="Times New Roman" w:cs="Times New Roman" w:eastAsia="Times New Roman" w:hAnsi="Times New Roman"/>
          <w:b w:val="1"/>
          <w:smallCaps w:val="1"/>
          <w:sz w:val="32"/>
          <w:szCs w:val="32"/>
        </w:rPr>
      </w:pPr>
      <w:bookmarkStart w:colFirst="0" w:colLast="0" w:name="_u2nvikpnduli" w:id="6"/>
      <w:bookmarkEnd w:id="6"/>
      <w:r w:rsidDel="00000000" w:rsidR="00000000" w:rsidRPr="00000000">
        <w:rPr>
          <w:rFonts w:ascii="Times New Roman" w:cs="Times New Roman" w:eastAsia="Times New Roman" w:hAnsi="Times New Roman"/>
          <w:b w:val="1"/>
          <w:smallCaps w:val="1"/>
          <w:sz w:val="32"/>
          <w:szCs w:val="32"/>
          <w:rtl w:val="0"/>
        </w:rPr>
        <w:t xml:space="preserve">ÍNDICE DE FIGURAS</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widowControl w:val="0"/>
            <w:tabs>
              <w:tab w:val="right" w:leader="dot" w:pos="12000"/>
            </w:tabs>
            <w:spacing w:before="60" w:line="240" w:lineRule="auto"/>
            <w:rPr>
              <w:rFonts w:ascii="Times New Roman" w:cs="Times New Roman" w:eastAsia="Times New Roman" w:hAnsi="Times New Roman"/>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b w:val="1"/>
              <w:sz w:val="24"/>
              <w:szCs w:val="24"/>
              <w:rtl w:val="0"/>
            </w:rPr>
            <w:t xml:space="preserve">Figura 1.1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Diagrama de bloques</w:t>
          </w:r>
          <w:r w:rsidDel="00000000" w:rsidR="00000000" w:rsidRPr="00000000">
            <w:rPr>
              <w:rFonts w:ascii="Times New Roman" w:cs="Times New Roman" w:eastAsia="Times New Roman" w:hAnsi="Times New Roman"/>
              <w:sz w:val="24"/>
              <w:szCs w:val="24"/>
              <w:rtl w:val="0"/>
            </w:rPr>
            <w:tab/>
            <w:t xml:space="preserve">10</w:t>
          </w:r>
        </w:p>
        <w:p w:rsidR="00000000" w:rsidDel="00000000" w:rsidP="00000000" w:rsidRDefault="00000000" w:rsidRPr="00000000" w14:paraId="00000033">
          <w:pPr>
            <w:widowControl w:val="0"/>
            <w:tabs>
              <w:tab w:val="right" w:leader="none" w:pos="9025.511811023624"/>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1.2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Diagrama circuital </w:t>
          </w:r>
          <w:r w:rsidDel="00000000" w:rsidR="00000000" w:rsidRPr="00000000">
            <w:rPr>
              <w:rFonts w:ascii="Times New Roman" w:cs="Times New Roman" w:eastAsia="Times New Roman" w:hAnsi="Times New Roman"/>
              <w:sz w:val="24"/>
              <w:szCs w:val="24"/>
              <w:rtl w:val="0"/>
            </w:rPr>
            <w:t xml:space="preserve">………………………………………………………..</w:t>
            <w:tab/>
          </w:r>
          <w:r w:rsidDel="00000000" w:rsidR="00000000" w:rsidRPr="00000000">
            <w:rPr>
              <w:rFonts w:ascii="Times New Roman" w:cs="Times New Roman" w:eastAsia="Times New Roman" w:hAnsi="Times New Roman"/>
              <w:sz w:val="24"/>
              <w:szCs w:val="24"/>
              <w:rtl w:val="0"/>
            </w:rPr>
            <w:t xml:space="preserve">10</w:t>
          </w:r>
        </w:p>
        <w:p w:rsidR="00000000" w:rsidDel="00000000" w:rsidP="00000000" w:rsidRDefault="00000000" w:rsidRPr="00000000" w14:paraId="00000034">
          <w:pPr>
            <w:widowControl w:val="0"/>
            <w:tabs>
              <w:tab w:val="right" w:leader="none" w:pos="9025.511811023624"/>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1.3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Circuito implementado en Tinkercad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ab/>
            <w:t xml:space="preserve">11</w:t>
          </w:r>
        </w:p>
        <w:p w:rsidR="00000000" w:rsidDel="00000000" w:rsidP="00000000" w:rsidRDefault="00000000" w:rsidRPr="00000000" w14:paraId="00000035">
          <w:pPr>
            <w:widowControl w:val="0"/>
            <w:tabs>
              <w:tab w:val="right" w:leader="none" w:pos="9025.511811023624"/>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1.4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Costo de implementación física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ab/>
            <w:t xml:space="preserve">12</w:t>
          </w:r>
        </w:p>
        <w:p w:rsidR="00000000" w:rsidDel="00000000" w:rsidP="00000000" w:rsidRDefault="00000000" w:rsidRPr="00000000" w14:paraId="00000036">
          <w:pPr>
            <w:widowControl w:val="0"/>
            <w:tabs>
              <w:tab w:val="right" w:leader="none" w:pos="9025.511811023624"/>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2.1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Sistema activado en implementación física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ab/>
            <w:t xml:space="preserve">13</w:t>
          </w:r>
        </w:p>
        <w:p w:rsidR="00000000" w:rsidDel="00000000" w:rsidP="00000000" w:rsidRDefault="00000000" w:rsidRPr="00000000" w14:paraId="00000037">
          <w:pPr>
            <w:widowControl w:val="0"/>
            <w:tabs>
              <w:tab w:val="right" w:leader="none" w:pos="9025.511811023624"/>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2.2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Sistema activado en Tinkercad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ab/>
            <w:t xml:space="preserve">...13</w:t>
          </w:r>
        </w:p>
        <w:p w:rsidR="00000000" w:rsidDel="00000000" w:rsidP="00000000" w:rsidRDefault="00000000" w:rsidRPr="00000000" w14:paraId="00000038">
          <w:pPr>
            <w:widowControl w:val="0"/>
            <w:tabs>
              <w:tab w:val="right" w:leader="none" w:pos="9025.511811023624"/>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2.3</w:t>
          </w:r>
          <w:r w:rsidDel="00000000" w:rsidR="00000000" w:rsidRPr="00000000">
            <w:rPr>
              <w:rFonts w:ascii="Times New Roman" w:cs="Times New Roman" w:eastAsia="Times New Roman" w:hAnsi="Times New Roman"/>
              <w:color w:val="202124"/>
              <w:sz w:val="24"/>
              <w:szCs w:val="24"/>
              <w:highlight w:val="white"/>
              <w:rtl w:val="0"/>
            </w:rPr>
            <w:t xml:space="preserve"> </w:t>
          </w:r>
          <w:r w:rsidDel="00000000" w:rsidR="00000000" w:rsidRPr="00000000">
            <w:rPr>
              <w:rFonts w:ascii="Times New Roman" w:cs="Times New Roman" w:eastAsia="Times New Roman" w:hAnsi="Times New Roman"/>
              <w:i w:val="1"/>
              <w:sz w:val="24"/>
              <w:szCs w:val="24"/>
              <w:rtl w:val="0"/>
            </w:rPr>
            <w:t xml:space="preserve">“Nada sospechoso” en implementación física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ab/>
            <w:t xml:space="preserve">14</w:t>
          </w:r>
        </w:p>
        <w:p w:rsidR="00000000" w:rsidDel="00000000" w:rsidP="00000000" w:rsidRDefault="00000000" w:rsidRPr="00000000" w14:paraId="00000039">
          <w:pPr>
            <w:widowControl w:val="0"/>
            <w:tabs>
              <w:tab w:val="right" w:leader="none" w:pos="9025.511811023624"/>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2.4</w:t>
          </w:r>
          <w:r w:rsidDel="00000000" w:rsidR="00000000" w:rsidRPr="00000000">
            <w:rPr>
              <w:rFonts w:ascii="Times New Roman" w:cs="Times New Roman" w:eastAsia="Times New Roman" w:hAnsi="Times New Roman"/>
              <w:color w:val="202124"/>
              <w:sz w:val="24"/>
              <w:szCs w:val="24"/>
              <w:highlight w:val="white"/>
              <w:rtl w:val="0"/>
            </w:rPr>
            <w:t xml:space="preserve"> </w:t>
          </w:r>
          <w:r w:rsidDel="00000000" w:rsidR="00000000" w:rsidRPr="00000000">
            <w:rPr>
              <w:rFonts w:ascii="Times New Roman" w:cs="Times New Roman" w:eastAsia="Times New Roman" w:hAnsi="Times New Roman"/>
              <w:i w:val="1"/>
              <w:sz w:val="24"/>
              <w:szCs w:val="24"/>
              <w:rtl w:val="0"/>
            </w:rPr>
            <w:t xml:space="preserve">“Nada sospechoso” en Tinkercad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ab/>
            <w:t xml:space="preserve">14</w:t>
          </w:r>
        </w:p>
        <w:p w:rsidR="00000000" w:rsidDel="00000000" w:rsidP="00000000" w:rsidRDefault="00000000" w:rsidRPr="00000000" w14:paraId="0000003A">
          <w:pPr>
            <w:widowControl w:val="0"/>
            <w:tabs>
              <w:tab w:val="right" w:leader="none" w:pos="9025.511811023624"/>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2.5</w:t>
          </w:r>
          <w:r w:rsidDel="00000000" w:rsidR="00000000" w:rsidRPr="00000000">
            <w:rPr>
              <w:rFonts w:ascii="Times New Roman" w:cs="Times New Roman" w:eastAsia="Times New Roman" w:hAnsi="Times New Roman"/>
              <w:color w:val="202124"/>
              <w:sz w:val="24"/>
              <w:szCs w:val="24"/>
              <w:highlight w:val="white"/>
              <w:rtl w:val="0"/>
            </w:rPr>
            <w:t xml:space="preserve"> </w:t>
          </w:r>
          <w:r w:rsidDel="00000000" w:rsidR="00000000" w:rsidRPr="00000000">
            <w:rPr>
              <w:rFonts w:ascii="Times New Roman" w:cs="Times New Roman" w:eastAsia="Times New Roman" w:hAnsi="Times New Roman"/>
              <w:i w:val="1"/>
              <w:sz w:val="24"/>
              <w:szCs w:val="24"/>
              <w:rtl w:val="0"/>
            </w:rPr>
            <w:t xml:space="preserve">Detección de </w:t>
          </w:r>
          <w:r w:rsidDel="00000000" w:rsidR="00000000" w:rsidRPr="00000000">
            <w:rPr>
              <w:rFonts w:ascii="Times New Roman" w:cs="Times New Roman" w:eastAsia="Times New Roman" w:hAnsi="Times New Roman"/>
              <w:i w:val="1"/>
              <w:sz w:val="24"/>
              <w:szCs w:val="24"/>
              <w:rtl w:val="0"/>
            </w:rPr>
            <w:t xml:space="preserve">intruso</w:t>
          </w:r>
          <w:r w:rsidDel="00000000" w:rsidR="00000000" w:rsidRPr="00000000">
            <w:rPr>
              <w:rFonts w:ascii="Times New Roman" w:cs="Times New Roman" w:eastAsia="Times New Roman" w:hAnsi="Times New Roman"/>
              <w:i w:val="1"/>
              <w:sz w:val="24"/>
              <w:szCs w:val="24"/>
              <w:rtl w:val="0"/>
            </w:rPr>
            <w:t xml:space="preserve"> en implementación física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ab/>
            <w:t xml:space="preserve">15</w:t>
          </w:r>
        </w:p>
        <w:p w:rsidR="00000000" w:rsidDel="00000000" w:rsidP="00000000" w:rsidRDefault="00000000" w:rsidRPr="00000000" w14:paraId="0000003B">
          <w:pPr>
            <w:widowControl w:val="0"/>
            <w:tabs>
              <w:tab w:val="right" w:leader="none" w:pos="9025.511811023624"/>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2.6</w:t>
          </w:r>
          <w:r w:rsidDel="00000000" w:rsidR="00000000" w:rsidRPr="00000000">
            <w:rPr>
              <w:rFonts w:ascii="Times New Roman" w:cs="Times New Roman" w:eastAsia="Times New Roman" w:hAnsi="Times New Roman"/>
              <w:color w:val="202124"/>
              <w:sz w:val="24"/>
              <w:szCs w:val="24"/>
              <w:highlight w:val="white"/>
              <w:rtl w:val="0"/>
            </w:rPr>
            <w:t xml:space="preserve"> </w:t>
          </w:r>
          <w:r w:rsidDel="00000000" w:rsidR="00000000" w:rsidRPr="00000000">
            <w:rPr>
              <w:rFonts w:ascii="Times New Roman" w:cs="Times New Roman" w:eastAsia="Times New Roman" w:hAnsi="Times New Roman"/>
              <w:i w:val="1"/>
              <w:sz w:val="24"/>
              <w:szCs w:val="24"/>
              <w:rtl w:val="0"/>
            </w:rPr>
            <w:t xml:space="preserve">Detección de </w:t>
          </w:r>
          <w:r w:rsidDel="00000000" w:rsidR="00000000" w:rsidRPr="00000000">
            <w:rPr>
              <w:rFonts w:ascii="Times New Roman" w:cs="Times New Roman" w:eastAsia="Times New Roman" w:hAnsi="Times New Roman"/>
              <w:i w:val="1"/>
              <w:sz w:val="24"/>
              <w:szCs w:val="24"/>
              <w:rtl w:val="0"/>
            </w:rPr>
            <w:t xml:space="preserve">intruso</w:t>
          </w:r>
          <w:r w:rsidDel="00000000" w:rsidR="00000000" w:rsidRPr="00000000">
            <w:rPr>
              <w:rFonts w:ascii="Times New Roman" w:cs="Times New Roman" w:eastAsia="Times New Roman" w:hAnsi="Times New Roman"/>
              <w:i w:val="1"/>
              <w:sz w:val="24"/>
              <w:szCs w:val="24"/>
              <w:rtl w:val="0"/>
            </w:rPr>
            <w:t xml:space="preserve"> en </w:t>
          </w:r>
          <w:r w:rsidDel="00000000" w:rsidR="00000000" w:rsidRPr="00000000">
            <w:rPr>
              <w:rFonts w:ascii="Times New Roman" w:cs="Times New Roman" w:eastAsia="Times New Roman" w:hAnsi="Times New Roman"/>
              <w:i w:val="1"/>
              <w:sz w:val="24"/>
              <w:szCs w:val="24"/>
              <w:rtl w:val="0"/>
            </w:rPr>
            <w:t xml:space="preserve">Tinkercad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ab/>
            <w:t xml:space="preserve">...15</w:t>
          </w:r>
        </w:p>
        <w:p w:rsidR="00000000" w:rsidDel="00000000" w:rsidP="00000000" w:rsidRDefault="00000000" w:rsidRPr="00000000" w14:paraId="0000003C">
          <w:pPr>
            <w:widowControl w:val="0"/>
            <w:tabs>
              <w:tab w:val="right" w:leader="none" w:pos="9025.511811023624"/>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2.7</w:t>
          </w:r>
          <w:r w:rsidDel="00000000" w:rsidR="00000000" w:rsidRPr="00000000">
            <w:rPr>
              <w:rFonts w:ascii="Times New Roman" w:cs="Times New Roman" w:eastAsia="Times New Roman" w:hAnsi="Times New Roman"/>
              <w:color w:val="202124"/>
              <w:sz w:val="24"/>
              <w:szCs w:val="24"/>
              <w:highlight w:val="white"/>
              <w:rtl w:val="0"/>
            </w:rPr>
            <w:t xml:space="preserve"> </w:t>
          </w:r>
          <w:r w:rsidDel="00000000" w:rsidR="00000000" w:rsidRPr="00000000">
            <w:rPr>
              <w:rFonts w:ascii="Times New Roman" w:cs="Times New Roman" w:eastAsia="Times New Roman" w:hAnsi="Times New Roman"/>
              <w:i w:val="1"/>
              <w:sz w:val="24"/>
              <w:szCs w:val="24"/>
              <w:rtl w:val="0"/>
            </w:rPr>
            <w:t xml:space="preserve">Prendiendo luces en implementación física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ab/>
            <w:t xml:space="preserve">.16</w:t>
          </w:r>
        </w:p>
        <w:p w:rsidR="00000000" w:rsidDel="00000000" w:rsidP="00000000" w:rsidRDefault="00000000" w:rsidRPr="00000000" w14:paraId="0000003D">
          <w:pPr>
            <w:widowControl w:val="0"/>
            <w:tabs>
              <w:tab w:val="right" w:leader="none" w:pos="9025.511811023624"/>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2.8</w:t>
          </w:r>
          <w:r w:rsidDel="00000000" w:rsidR="00000000" w:rsidRPr="00000000">
            <w:rPr>
              <w:rFonts w:ascii="Times New Roman" w:cs="Times New Roman" w:eastAsia="Times New Roman" w:hAnsi="Times New Roman"/>
              <w:color w:val="202124"/>
              <w:sz w:val="24"/>
              <w:szCs w:val="24"/>
              <w:highlight w:val="white"/>
              <w:rtl w:val="0"/>
            </w:rPr>
            <w:t xml:space="preserve"> </w:t>
          </w:r>
          <w:r w:rsidDel="00000000" w:rsidR="00000000" w:rsidRPr="00000000">
            <w:rPr>
              <w:rFonts w:ascii="Times New Roman" w:cs="Times New Roman" w:eastAsia="Times New Roman" w:hAnsi="Times New Roman"/>
              <w:i w:val="1"/>
              <w:sz w:val="24"/>
              <w:szCs w:val="24"/>
              <w:rtl w:val="0"/>
            </w:rPr>
            <w:t xml:space="preserve">Prendiendo luces en Tinkercad </w:t>
          </w:r>
          <w:r w:rsidDel="00000000" w:rsidR="00000000" w:rsidRPr="00000000">
            <w:rPr>
              <w:rFonts w:ascii="Times New Roman" w:cs="Times New Roman" w:eastAsia="Times New Roman" w:hAnsi="Times New Roman"/>
              <w:sz w:val="24"/>
              <w:szCs w:val="24"/>
              <w:rtl w:val="0"/>
            </w:rPr>
            <w:t xml:space="preserve">……………………………………………</w:t>
            <w:tab/>
          </w:r>
          <w:r w:rsidDel="00000000" w:rsidR="00000000" w:rsidRPr="00000000">
            <w:rPr>
              <w:rFonts w:ascii="Times New Roman" w:cs="Times New Roman" w:eastAsia="Times New Roman" w:hAnsi="Times New Roman"/>
              <w:sz w:val="24"/>
              <w:szCs w:val="24"/>
              <w:rtl w:val="0"/>
            </w:rPr>
            <w:t xml:space="preserve">16</w:t>
          </w:r>
        </w:p>
        <w:p w:rsidR="00000000" w:rsidDel="00000000" w:rsidP="00000000" w:rsidRDefault="00000000" w:rsidRPr="00000000" w14:paraId="0000003E">
          <w:pPr>
            <w:widowControl w:val="0"/>
            <w:tabs>
              <w:tab w:val="right" w:leader="none" w:pos="9025.511811023624"/>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2.9</w:t>
          </w:r>
          <w:r w:rsidDel="00000000" w:rsidR="00000000" w:rsidRPr="00000000">
            <w:rPr>
              <w:rFonts w:ascii="Times New Roman" w:cs="Times New Roman" w:eastAsia="Times New Roman" w:hAnsi="Times New Roman"/>
              <w:color w:val="202124"/>
              <w:sz w:val="24"/>
              <w:szCs w:val="24"/>
              <w:highlight w:val="white"/>
              <w:rtl w:val="0"/>
            </w:rPr>
            <w:t xml:space="preserve"> </w:t>
          </w:r>
          <w:r w:rsidDel="00000000" w:rsidR="00000000" w:rsidRPr="00000000">
            <w:rPr>
              <w:rFonts w:ascii="Times New Roman" w:cs="Times New Roman" w:eastAsia="Times New Roman" w:hAnsi="Times New Roman"/>
              <w:i w:val="1"/>
              <w:sz w:val="24"/>
              <w:szCs w:val="24"/>
              <w:rtl w:val="0"/>
            </w:rPr>
            <w:t xml:space="preserve">Activando alarma en implementación física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ab/>
            <w:t xml:space="preserve">17</w:t>
          </w:r>
        </w:p>
        <w:p w:rsidR="00000000" w:rsidDel="00000000" w:rsidP="00000000" w:rsidRDefault="00000000" w:rsidRPr="00000000" w14:paraId="0000003F">
          <w:pPr>
            <w:widowControl w:val="0"/>
            <w:tabs>
              <w:tab w:val="right" w:leader="none" w:pos="9025.511811023624"/>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2.10</w:t>
          </w:r>
          <w:r w:rsidDel="00000000" w:rsidR="00000000" w:rsidRPr="00000000">
            <w:rPr>
              <w:rFonts w:ascii="Times New Roman" w:cs="Times New Roman" w:eastAsia="Times New Roman" w:hAnsi="Times New Roman"/>
              <w:color w:val="202124"/>
              <w:sz w:val="24"/>
              <w:szCs w:val="24"/>
              <w:highlight w:val="white"/>
              <w:rtl w:val="0"/>
            </w:rPr>
            <w:t xml:space="preserve"> </w:t>
          </w:r>
          <w:r w:rsidDel="00000000" w:rsidR="00000000" w:rsidRPr="00000000">
            <w:rPr>
              <w:rFonts w:ascii="Times New Roman" w:cs="Times New Roman" w:eastAsia="Times New Roman" w:hAnsi="Times New Roman"/>
              <w:i w:val="1"/>
              <w:sz w:val="24"/>
              <w:szCs w:val="24"/>
              <w:rtl w:val="0"/>
            </w:rPr>
            <w:t xml:space="preserve">Activando alarma en Tinkercad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ab/>
            <w:t xml:space="preserve">......17</w:t>
          </w:r>
        </w:p>
        <w:p w:rsidR="00000000" w:rsidDel="00000000" w:rsidP="00000000" w:rsidRDefault="00000000" w:rsidRPr="00000000" w14:paraId="00000040">
          <w:pPr>
            <w:widowControl w:val="0"/>
            <w:tabs>
              <w:tab w:val="right" w:leader="none" w:pos="9025.511811023624"/>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2.11 </w:t>
          </w:r>
          <w:r w:rsidDel="00000000" w:rsidR="00000000" w:rsidRPr="00000000">
            <w:rPr>
              <w:rFonts w:ascii="Times New Roman" w:cs="Times New Roman" w:eastAsia="Times New Roman" w:hAnsi="Times New Roman"/>
              <w:i w:val="1"/>
              <w:sz w:val="24"/>
              <w:szCs w:val="24"/>
              <w:rtl w:val="0"/>
            </w:rPr>
            <w:t xml:space="preserve">Cerrando puertas en implementación física</w:t>
          </w:r>
          <w:r w:rsidDel="00000000" w:rsidR="00000000" w:rsidRPr="00000000">
            <w:rPr>
              <w:rFonts w:ascii="Times New Roman" w:cs="Times New Roman" w:eastAsia="Times New Roman" w:hAnsi="Times New Roman"/>
              <w:sz w:val="24"/>
              <w:szCs w:val="24"/>
              <w:rtl w:val="0"/>
            </w:rPr>
            <w:tab/>
            <w:t xml:space="preserve">...……………………………</w:t>
          </w:r>
          <w:r w:rsidDel="00000000" w:rsidR="00000000" w:rsidRPr="00000000">
            <w:rPr>
              <w:rFonts w:ascii="Times New Roman" w:cs="Times New Roman" w:eastAsia="Times New Roman" w:hAnsi="Times New Roman"/>
              <w:sz w:val="24"/>
              <w:szCs w:val="24"/>
              <w:rtl w:val="0"/>
            </w:rPr>
            <w:t xml:space="preserve">18</w:t>
          </w:r>
        </w:p>
        <w:p w:rsidR="00000000" w:rsidDel="00000000" w:rsidP="00000000" w:rsidRDefault="00000000" w:rsidRPr="00000000" w14:paraId="00000041">
          <w:pPr>
            <w:widowControl w:val="0"/>
            <w:tabs>
              <w:tab w:val="right" w:leader="none" w:pos="9025.511811023624"/>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2.12</w:t>
          </w:r>
          <w:r w:rsidDel="00000000" w:rsidR="00000000" w:rsidRPr="00000000">
            <w:rPr>
              <w:rFonts w:ascii="Times New Roman" w:cs="Times New Roman" w:eastAsia="Times New Roman" w:hAnsi="Times New Roman"/>
              <w:color w:val="202124"/>
              <w:sz w:val="24"/>
              <w:szCs w:val="24"/>
              <w:highlight w:val="white"/>
              <w:rtl w:val="0"/>
            </w:rPr>
            <w:t xml:space="preserve"> </w:t>
          </w:r>
          <w:r w:rsidDel="00000000" w:rsidR="00000000" w:rsidRPr="00000000">
            <w:rPr>
              <w:rFonts w:ascii="Times New Roman" w:cs="Times New Roman" w:eastAsia="Times New Roman" w:hAnsi="Times New Roman"/>
              <w:i w:val="1"/>
              <w:sz w:val="24"/>
              <w:szCs w:val="24"/>
              <w:rtl w:val="0"/>
            </w:rPr>
            <w:t xml:space="preserve">Cerrando puertas en Tinkercad…</w:t>
          </w:r>
          <w:r w:rsidDel="00000000" w:rsidR="00000000" w:rsidRPr="00000000">
            <w:rPr>
              <w:rFonts w:ascii="Times New Roman" w:cs="Times New Roman" w:eastAsia="Times New Roman" w:hAnsi="Times New Roman"/>
              <w:sz w:val="24"/>
              <w:szCs w:val="24"/>
              <w:rtl w:val="0"/>
            </w:rPr>
            <w:t xml:space="preserve">…………………...……………………18</w:t>
          </w:r>
        </w:p>
        <w:p w:rsidR="00000000" w:rsidDel="00000000" w:rsidP="00000000" w:rsidRDefault="00000000" w:rsidRPr="00000000" w14:paraId="00000042">
          <w:pPr>
            <w:widowControl w:val="0"/>
            <w:tabs>
              <w:tab w:val="right" w:leader="none" w:pos="9025.511811023624"/>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2.13</w:t>
          </w:r>
          <w:r w:rsidDel="00000000" w:rsidR="00000000" w:rsidRPr="00000000">
            <w:rPr>
              <w:rFonts w:ascii="Times New Roman" w:cs="Times New Roman" w:eastAsia="Times New Roman" w:hAnsi="Times New Roman"/>
              <w:color w:val="202124"/>
              <w:sz w:val="24"/>
              <w:szCs w:val="24"/>
              <w:highlight w:val="white"/>
              <w:rtl w:val="0"/>
            </w:rPr>
            <w:t xml:space="preserve"> </w:t>
          </w:r>
          <w:r w:rsidDel="00000000" w:rsidR="00000000" w:rsidRPr="00000000">
            <w:rPr>
              <w:rFonts w:ascii="Times New Roman" w:cs="Times New Roman" w:eastAsia="Times New Roman" w:hAnsi="Times New Roman"/>
              <w:i w:val="1"/>
              <w:sz w:val="24"/>
              <w:szCs w:val="24"/>
              <w:rtl w:val="0"/>
            </w:rPr>
            <w:t xml:space="preserve">Puertas cerradas en implementación física</w:t>
          </w:r>
          <w:r w:rsidDel="00000000" w:rsidR="00000000" w:rsidRPr="00000000">
            <w:rPr>
              <w:rFonts w:ascii="Times New Roman" w:cs="Times New Roman" w:eastAsia="Times New Roman" w:hAnsi="Times New Roman"/>
              <w:sz w:val="24"/>
              <w:szCs w:val="24"/>
              <w:rtl w:val="0"/>
            </w:rPr>
            <w:tab/>
            <w:t xml:space="preserve">………………………………19</w:t>
          </w:r>
        </w:p>
        <w:p w:rsidR="00000000" w:rsidDel="00000000" w:rsidP="00000000" w:rsidRDefault="00000000" w:rsidRPr="00000000" w14:paraId="00000043">
          <w:pPr>
            <w:widowControl w:val="0"/>
            <w:tabs>
              <w:tab w:val="right" w:leader="none" w:pos="9025.511811023624"/>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2.14</w:t>
          </w:r>
          <w:r w:rsidDel="00000000" w:rsidR="00000000" w:rsidRPr="00000000">
            <w:rPr>
              <w:rFonts w:ascii="Times New Roman" w:cs="Times New Roman" w:eastAsia="Times New Roman" w:hAnsi="Times New Roman"/>
              <w:color w:val="202124"/>
              <w:sz w:val="24"/>
              <w:szCs w:val="24"/>
              <w:highlight w:val="white"/>
              <w:rtl w:val="0"/>
            </w:rPr>
            <w:t xml:space="preserve"> </w:t>
          </w:r>
          <w:r w:rsidDel="00000000" w:rsidR="00000000" w:rsidRPr="00000000">
            <w:rPr>
              <w:rFonts w:ascii="Times New Roman" w:cs="Times New Roman" w:eastAsia="Times New Roman" w:hAnsi="Times New Roman"/>
              <w:i w:val="1"/>
              <w:sz w:val="24"/>
              <w:szCs w:val="24"/>
              <w:rtl w:val="0"/>
            </w:rPr>
            <w:t xml:space="preserve">Puertas cerradas en Tinkercad</w:t>
          </w:r>
          <w:r w:rsidDel="00000000" w:rsidR="00000000" w:rsidRPr="00000000">
            <w:rPr>
              <w:rFonts w:ascii="Times New Roman" w:cs="Times New Roman" w:eastAsia="Times New Roman" w:hAnsi="Times New Roman"/>
              <w:sz w:val="24"/>
              <w:szCs w:val="24"/>
              <w:rtl w:val="0"/>
            </w:rPr>
            <w:tab/>
            <w:t xml:space="preserve">…………………………………………...19</w:t>
          </w:r>
        </w:p>
        <w:p w:rsidR="00000000" w:rsidDel="00000000" w:rsidP="00000000" w:rsidRDefault="00000000" w:rsidRPr="00000000" w14:paraId="00000044">
          <w:pPr>
            <w:widowControl w:val="0"/>
            <w:tabs>
              <w:tab w:val="right" w:leader="none" w:pos="9025.511811023624"/>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2.15</w:t>
          </w:r>
          <w:r w:rsidDel="00000000" w:rsidR="00000000" w:rsidRPr="00000000">
            <w:rPr>
              <w:rFonts w:ascii="Times New Roman" w:cs="Times New Roman" w:eastAsia="Times New Roman" w:hAnsi="Times New Roman"/>
              <w:color w:val="202124"/>
              <w:sz w:val="24"/>
              <w:szCs w:val="24"/>
              <w:highlight w:val="white"/>
              <w:rtl w:val="0"/>
            </w:rPr>
            <w:t xml:space="preserve"> </w:t>
          </w:r>
          <w:r w:rsidDel="00000000" w:rsidR="00000000" w:rsidRPr="00000000">
            <w:rPr>
              <w:rFonts w:ascii="Times New Roman" w:cs="Times New Roman" w:eastAsia="Times New Roman" w:hAnsi="Times New Roman"/>
              <w:i w:val="1"/>
              <w:sz w:val="24"/>
              <w:szCs w:val="24"/>
              <w:rtl w:val="0"/>
            </w:rPr>
            <w:t xml:space="preserve">Llamando a las autoridades en implementación física</w:t>
          </w:r>
          <w:r w:rsidDel="00000000" w:rsidR="00000000" w:rsidRPr="00000000">
            <w:rPr>
              <w:rFonts w:ascii="Times New Roman" w:cs="Times New Roman" w:eastAsia="Times New Roman" w:hAnsi="Times New Roman"/>
              <w:sz w:val="24"/>
              <w:szCs w:val="24"/>
              <w:rtl w:val="0"/>
            </w:rPr>
            <w:tab/>
            <w:t xml:space="preserve">…………………..20</w:t>
          </w:r>
        </w:p>
        <w:p w:rsidR="00000000" w:rsidDel="00000000" w:rsidP="00000000" w:rsidRDefault="00000000" w:rsidRPr="00000000" w14:paraId="00000045">
          <w:pPr>
            <w:widowControl w:val="0"/>
            <w:tabs>
              <w:tab w:val="right" w:leader="none" w:pos="9025.511811023624"/>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2.16</w:t>
          </w:r>
          <w:r w:rsidDel="00000000" w:rsidR="00000000" w:rsidRPr="00000000">
            <w:rPr>
              <w:rFonts w:ascii="Times New Roman" w:cs="Times New Roman" w:eastAsia="Times New Roman" w:hAnsi="Times New Roman"/>
              <w:color w:val="202124"/>
              <w:sz w:val="24"/>
              <w:szCs w:val="24"/>
              <w:highlight w:val="white"/>
              <w:rtl w:val="0"/>
            </w:rPr>
            <w:t xml:space="preserve"> </w:t>
          </w:r>
          <w:r w:rsidDel="00000000" w:rsidR="00000000" w:rsidRPr="00000000">
            <w:rPr>
              <w:rFonts w:ascii="Times New Roman" w:cs="Times New Roman" w:eastAsia="Times New Roman" w:hAnsi="Times New Roman"/>
              <w:i w:val="1"/>
              <w:sz w:val="24"/>
              <w:szCs w:val="24"/>
              <w:rtl w:val="0"/>
            </w:rPr>
            <w:t xml:space="preserve">Llamando a las autoridades en Tinkercad</w:t>
          </w:r>
          <w:r w:rsidDel="00000000" w:rsidR="00000000" w:rsidRPr="00000000">
            <w:rPr>
              <w:rFonts w:ascii="Times New Roman" w:cs="Times New Roman" w:eastAsia="Times New Roman" w:hAnsi="Times New Roman"/>
              <w:sz w:val="24"/>
              <w:szCs w:val="24"/>
              <w:rtl w:val="0"/>
            </w:rPr>
            <w:tab/>
            <w:t xml:space="preserve">………………………………20</w:t>
          </w:r>
        </w:p>
        <w:p w:rsidR="00000000" w:rsidDel="00000000" w:rsidP="00000000" w:rsidRDefault="00000000" w:rsidRPr="00000000" w14:paraId="00000046">
          <w:pPr>
            <w:widowControl w:val="0"/>
            <w:tabs>
              <w:tab w:val="right" w:leader="none" w:pos="9025.511811023624"/>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2.17</w:t>
          </w:r>
          <w:r w:rsidDel="00000000" w:rsidR="00000000" w:rsidRPr="00000000">
            <w:rPr>
              <w:rFonts w:ascii="Times New Roman" w:cs="Times New Roman" w:eastAsia="Times New Roman" w:hAnsi="Times New Roman"/>
              <w:color w:val="202124"/>
              <w:sz w:val="24"/>
              <w:szCs w:val="24"/>
              <w:highlight w:val="white"/>
              <w:rtl w:val="0"/>
            </w:rPr>
            <w:t xml:space="preserve"> </w:t>
          </w:r>
          <w:r w:rsidDel="00000000" w:rsidR="00000000" w:rsidRPr="00000000">
            <w:rPr>
              <w:rFonts w:ascii="Times New Roman" w:cs="Times New Roman" w:eastAsia="Times New Roman" w:hAnsi="Times New Roman"/>
              <w:i w:val="1"/>
              <w:sz w:val="24"/>
              <w:szCs w:val="24"/>
              <w:rtl w:val="0"/>
            </w:rPr>
            <w:t xml:space="preserve">Desactivación del sistema en implementación física</w:t>
          </w:r>
          <w:r w:rsidDel="00000000" w:rsidR="00000000" w:rsidRPr="00000000">
            <w:rPr>
              <w:rFonts w:ascii="Times New Roman" w:cs="Times New Roman" w:eastAsia="Times New Roman" w:hAnsi="Times New Roman"/>
              <w:sz w:val="24"/>
              <w:szCs w:val="24"/>
              <w:rtl w:val="0"/>
            </w:rPr>
            <w:tab/>
            <w:t xml:space="preserve">……………………..21</w:t>
          </w:r>
        </w:p>
        <w:p w:rsidR="00000000" w:rsidDel="00000000" w:rsidP="00000000" w:rsidRDefault="00000000" w:rsidRPr="00000000" w14:paraId="00000047">
          <w:pPr>
            <w:widowControl w:val="0"/>
            <w:tabs>
              <w:tab w:val="right" w:leader="none" w:pos="9025.511811023624"/>
            </w:tabs>
            <w:spacing w:before="60" w:line="240" w:lineRule="auto"/>
            <w:rPr>
              <w:b w:val="1"/>
            </w:rPr>
          </w:pPr>
          <w:r w:rsidDel="00000000" w:rsidR="00000000" w:rsidRPr="00000000">
            <w:rPr>
              <w:rFonts w:ascii="Times New Roman" w:cs="Times New Roman" w:eastAsia="Times New Roman" w:hAnsi="Times New Roman"/>
              <w:b w:val="1"/>
              <w:sz w:val="24"/>
              <w:szCs w:val="24"/>
              <w:rtl w:val="0"/>
            </w:rPr>
            <w:t xml:space="preserve">Figura 2.18</w:t>
          </w:r>
          <w:r w:rsidDel="00000000" w:rsidR="00000000" w:rsidRPr="00000000">
            <w:rPr>
              <w:rFonts w:ascii="Times New Roman" w:cs="Times New Roman" w:eastAsia="Times New Roman" w:hAnsi="Times New Roman"/>
              <w:color w:val="202124"/>
              <w:sz w:val="24"/>
              <w:szCs w:val="24"/>
              <w:highlight w:val="white"/>
              <w:rtl w:val="0"/>
            </w:rPr>
            <w:t xml:space="preserve"> </w:t>
          </w:r>
          <w:r w:rsidDel="00000000" w:rsidR="00000000" w:rsidRPr="00000000">
            <w:rPr>
              <w:rFonts w:ascii="Times New Roman" w:cs="Times New Roman" w:eastAsia="Times New Roman" w:hAnsi="Times New Roman"/>
              <w:i w:val="1"/>
              <w:sz w:val="24"/>
              <w:szCs w:val="24"/>
              <w:rtl w:val="0"/>
            </w:rPr>
            <w:t xml:space="preserve">Desactivación del sistema en Tinkercad</w:t>
          </w:r>
          <w:r w:rsidDel="00000000" w:rsidR="00000000" w:rsidRPr="00000000">
            <w:rPr>
              <w:rFonts w:ascii="Times New Roman" w:cs="Times New Roman" w:eastAsia="Times New Roman" w:hAnsi="Times New Roman"/>
              <w:sz w:val="24"/>
              <w:szCs w:val="24"/>
              <w:rtl w:val="0"/>
            </w:rPr>
            <w:tab/>
            <w:t xml:space="preserve">………………………………….21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rPr>
          <w:rFonts w:ascii="Times New Roman" w:cs="Times New Roman" w:eastAsia="Times New Roman" w:hAnsi="Times New Roman"/>
          <w:b w:val="1"/>
          <w:smallCaps w:val="1"/>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pStyle w:val="Heading1"/>
        <w:keepLines w:val="0"/>
        <w:spacing w:line="360" w:lineRule="auto"/>
        <w:rPr/>
      </w:pPr>
      <w:bookmarkStart w:colFirst="0" w:colLast="0" w:name="_dyvrqli39y1i" w:id="7"/>
      <w:bookmarkEnd w:id="7"/>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keepLines w:val="0"/>
        <w:spacing w:line="360" w:lineRule="auto"/>
        <w:rPr>
          <w:sz w:val="24"/>
          <w:szCs w:val="24"/>
        </w:rPr>
      </w:pPr>
      <w:bookmarkStart w:colFirst="0" w:colLast="0" w:name="_1fob9te" w:id="8"/>
      <w:bookmarkEnd w:id="8"/>
      <w:r w:rsidDel="00000000" w:rsidR="00000000" w:rsidRPr="00000000">
        <w:rPr>
          <w:rtl w:val="0"/>
        </w:rPr>
        <w:t xml:space="preserve">CAPÍTULO I: </w:t>
      </w:r>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52">
      <w:pPr>
        <w:spacing w:line="360" w:lineRule="auto"/>
        <w:jc w:val="both"/>
        <w:rPr>
          <w:sz w:val="24"/>
          <w:szCs w:val="24"/>
        </w:rPr>
      </w:pPr>
      <w:r w:rsidDel="00000000" w:rsidR="00000000" w:rsidRPr="00000000">
        <w:rPr>
          <w:rtl w:val="0"/>
        </w:rPr>
      </w:r>
    </w:p>
    <w:p w:rsidR="00000000" w:rsidDel="00000000" w:rsidP="00000000" w:rsidRDefault="00000000" w:rsidRPr="00000000" w14:paraId="0000005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Descripción del problema: </w:t>
      </w:r>
    </w:p>
    <w:p w:rsidR="00000000" w:rsidDel="00000000" w:rsidP="00000000" w:rsidRDefault="00000000" w:rsidRPr="00000000" w14:paraId="0000005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seguridad en las comunidades y hogares es una preocupación fundamental en la actualidad. Según los datos recopilados por Prosegur (2023), se puede apreciar que el número de robos en la modalidad robos a vivienda han aumentado significativamente durante los últimos años, teniendo 163 casos en solo el mes de Enero en Lima Metropolitana. Además, en gran parte de estos casos, hubo uso de la fuerza física, ya sea amenaza o violencia en contra de las víctimas.</w:t>
      </w:r>
    </w:p>
    <w:p w:rsidR="00000000" w:rsidDel="00000000" w:rsidP="00000000" w:rsidRDefault="00000000" w:rsidRPr="00000000" w14:paraId="0000005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problema no solo tiene un impacto en la seguridad personal de las víctimas o víctimas potenciales, sino que también tiene consecuencias más amplias en la sostenibilidad de las comunidades. La inseguridad puede llevar a la pérdida de empleos y el desplazamiento de familias a áreas más seguras. Esto afecta la cohesión social y el desarrollo sostenible en varias dimensiones, incluyendo la económica, la social y la ambiental.</w:t>
      </w:r>
    </w:p>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poca eficacia policial en este tipo de casos, sumada a la falta de sistemas de seguridad efectivos y accesibles en muchas zonas de Lima contribuyen a este problema. La mayoría de personas no tienen el poder económico para adquirir sistemas de seguridad costosos y eso los deja vulnerables a este tipo de robos a domicilio.</w:t>
      </w:r>
    </w:p>
    <w:p w:rsidR="00000000" w:rsidDel="00000000" w:rsidP="00000000" w:rsidRDefault="00000000" w:rsidRPr="00000000" w14:paraId="0000005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problema está fuertemente relacionado con el Objetivo de Desarrollo Sostenible número 11: "Ciudades y comunidades sostenibles". Este objetivo busca garantizar que las ciudades y los asentamientos humanos sean sostenibles, lo que incluye abordar cuestiones de seguridad, además de cuestiones medioambientales. Aquí es donde pueden entrar en juego los sistemas de seguridad efectivos y ahorradores. La falta de seguridad en las comunidades y el alto costo de los sistemas de alarmas, con un consumo elevado de energía, puede obstaculizar el logro de un entorno urbano sostenible, inclusivo y resiliente, lo que hace que este problema sea relevante para el ODS 11.</w:t>
      </w:r>
    </w:p>
    <w:p w:rsidR="00000000" w:rsidDel="00000000" w:rsidP="00000000" w:rsidRDefault="00000000" w:rsidRPr="00000000" w14:paraId="0000005C">
      <w:pPr>
        <w:spacing w:line="360" w:lineRule="auto"/>
        <w:jc w:val="both"/>
        <w:rPr>
          <w:sz w:val="24"/>
          <w:szCs w:val="24"/>
        </w:rPr>
      </w:pPr>
      <w:r w:rsidDel="00000000" w:rsidR="00000000" w:rsidRPr="00000000">
        <w:rPr>
          <w:rtl w:val="0"/>
        </w:rPr>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Propuesta de solución: </w:t>
      </w:r>
      <w:r w:rsidDel="00000000" w:rsidR="00000000" w:rsidRPr="00000000">
        <w:rPr>
          <w:rtl w:val="0"/>
        </w:rPr>
      </w:r>
    </w:p>
    <w:p w:rsidR="00000000" w:rsidDel="00000000" w:rsidP="00000000" w:rsidRDefault="00000000" w:rsidRPr="00000000" w14:paraId="0000005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abordar la problemática de la seguridad en las viviendas en el Perú, proponemos la implementación de un sistema de seguridad inteligente que utiliza un sensor de movimiento que activa una serie de mecanismos de prevención. El sistema se diseñaría para funcionar de la siguiente manera. </w:t>
      </w:r>
    </w:p>
    <w:p w:rsidR="00000000" w:rsidDel="00000000" w:rsidP="00000000" w:rsidRDefault="00000000" w:rsidRPr="00000000" w14:paraId="0000006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estaría desactivado y tendría que ser activado cuando se quiera usar, esto con un botón de encendido o apagado. Luego de encender el sistema, el sensor de movimiento pasará a estado operativo. El sensor de movimiento detectará cualquier actividad no autorizada en el área monitoreada, como la entrada de un intruso en una vivienda. Cuando se detecte una intrusión, el sistema activará una serie de medidas para confirmar la intrusión. Esto podría incluir el encendido de luces exteriores para iluminar la zona oscura, la activación de una alarma sonora para alertar a los residentes o la notificación a través de una aplicación móvil.</w:t>
      </w:r>
    </w:p>
    <w:p w:rsidR="00000000" w:rsidDel="00000000" w:rsidP="00000000" w:rsidRDefault="00000000" w:rsidRPr="00000000" w14:paraId="0000006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caso se confirme la intrusión, el sistema podría cerrar automáticamente las puertas o portones de acceso, bloqueando el paso al intruso para garantizar la seguridad de los ocupantes. Asimismo, el sistema estaría conectado a una central de monitoreo o a una aplicación móvil que permitiría emitir una notificación de asalto a las autoridades.</w:t>
      </w:r>
    </w:p>
    <w:p w:rsidR="00000000" w:rsidDel="00000000" w:rsidP="00000000" w:rsidRDefault="00000000" w:rsidRPr="00000000" w14:paraId="00000064">
      <w:pPr>
        <w:spacing w:line="360" w:lineRule="auto"/>
        <w:jc w:val="both"/>
        <w:rPr>
          <w:sz w:val="24"/>
          <w:szCs w:val="24"/>
        </w:rPr>
      </w:pPr>
      <w:r w:rsidDel="00000000" w:rsidR="00000000" w:rsidRPr="00000000">
        <w:rPr>
          <w:rtl w:val="0"/>
        </w:rPr>
      </w:r>
    </w:p>
    <w:p w:rsidR="00000000" w:rsidDel="00000000" w:rsidP="00000000" w:rsidRDefault="00000000" w:rsidRPr="00000000" w14:paraId="0000006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1.3. Objetivos: </w:t>
      </w:r>
      <w:r w:rsidDel="00000000" w:rsidR="00000000" w:rsidRPr="00000000">
        <w:rPr>
          <w:rtl w:val="0"/>
        </w:rPr>
      </w:r>
    </w:p>
    <w:p w:rsidR="00000000" w:rsidDel="00000000" w:rsidP="00000000" w:rsidRDefault="00000000" w:rsidRPr="00000000" w14:paraId="0000006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principal es disminuir la inseguridad ciudadana a través de la implementación de un sistema de seguridad basado en un sensor de movimiento configurado en Arduino. Este estará diseñado para prevenir y operar en caso haya una intrusión. </w:t>
      </w:r>
    </w:p>
    <w:p w:rsidR="00000000" w:rsidDel="00000000" w:rsidP="00000000" w:rsidRDefault="00000000" w:rsidRPr="00000000" w14:paraId="0000006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Objetivos secundarios:</w:t>
      </w:r>
    </w:p>
    <w:p w:rsidR="00000000" w:rsidDel="00000000" w:rsidP="00000000" w:rsidRDefault="00000000" w:rsidRPr="00000000" w14:paraId="0000006A">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Configurar el sensor de movimiento en Arduino y programar el funcionamiento del sistema.</w:t>
      </w:r>
    </w:p>
    <w:p w:rsidR="00000000" w:rsidDel="00000000" w:rsidP="00000000" w:rsidRDefault="00000000" w:rsidRPr="00000000" w14:paraId="0000006B">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Realizar pruebas de funcionamiento para comprobar la eficacia del sistema en la detección de intrusos y la activación de las medidas de seguridad.</w:t>
      </w:r>
    </w:p>
    <w:p w:rsidR="00000000" w:rsidDel="00000000" w:rsidP="00000000" w:rsidRDefault="00000000" w:rsidRPr="00000000" w14:paraId="0000006C">
      <w:pPr>
        <w:numPr>
          <w:ilvl w:val="0"/>
          <w:numId w:val="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Programar la frecuencia de la alarma (Buzzer) para que el sonido sea el adecuado.</w:t>
      </w:r>
    </w:p>
    <w:p w:rsidR="00000000" w:rsidDel="00000000" w:rsidP="00000000" w:rsidRDefault="00000000" w:rsidRPr="00000000" w14:paraId="0000006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proyecto se relaciona principalmente con el Objetivo de Desarrollo Sostenible número 11: Ciudades y comunidades sostenibles. La implementación de un sistema de seguridad contribuye directamente a la creación de comunidades más seguras y resilientes, promoviendo la sostenibilidad y la calidad de vida de los residentes.</w:t>
      </w:r>
    </w:p>
    <w:p w:rsidR="00000000" w:rsidDel="00000000" w:rsidP="00000000" w:rsidRDefault="00000000" w:rsidRPr="00000000" w14:paraId="0000006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360" w:lineRule="auto"/>
        <w:jc w:val="both"/>
        <w:rPr>
          <w:sz w:val="24"/>
          <w:szCs w:val="24"/>
        </w:rPr>
      </w:pPr>
      <w:r w:rsidDel="00000000" w:rsidR="00000000" w:rsidRPr="00000000">
        <w:rPr>
          <w:rtl w:val="0"/>
        </w:rPr>
      </w:r>
    </w:p>
    <w:p w:rsidR="00000000" w:rsidDel="00000000" w:rsidP="00000000" w:rsidRDefault="00000000" w:rsidRPr="00000000" w14:paraId="00000071">
      <w:pPr>
        <w:spacing w:line="360" w:lineRule="auto"/>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keepLines w:val="0"/>
        <w:spacing w:line="360" w:lineRule="auto"/>
        <w:rPr>
          <w:sz w:val="24"/>
          <w:szCs w:val="24"/>
        </w:rPr>
      </w:pPr>
      <w:bookmarkStart w:colFirst="0" w:colLast="0" w:name="_sqci5n7kq5tj" w:id="9"/>
      <w:bookmarkEnd w:id="9"/>
      <w:r w:rsidDel="00000000" w:rsidR="00000000" w:rsidRPr="00000000">
        <w:rPr>
          <w:rtl w:val="0"/>
        </w:rPr>
        <w:t xml:space="preserve">CAPÍTULO II: MARCO TEÓRICO</w:t>
      </w:r>
      <w:r w:rsidDel="00000000" w:rsidR="00000000" w:rsidRPr="00000000">
        <w:rPr>
          <w:rtl w:val="0"/>
        </w:rPr>
      </w:r>
    </w:p>
    <w:p w:rsidR="00000000" w:rsidDel="00000000" w:rsidP="00000000" w:rsidRDefault="00000000" w:rsidRPr="00000000" w14:paraId="00000073">
      <w:pPr>
        <w:spacing w:line="360" w:lineRule="auto"/>
        <w:jc w:val="both"/>
        <w:rPr>
          <w:sz w:val="24"/>
          <w:szCs w:val="24"/>
        </w:rPr>
      </w:pPr>
      <w:r w:rsidDel="00000000" w:rsidR="00000000" w:rsidRPr="00000000">
        <w:rPr>
          <w:rtl w:val="0"/>
        </w:rPr>
      </w:r>
    </w:p>
    <w:p w:rsidR="00000000" w:rsidDel="00000000" w:rsidP="00000000" w:rsidRDefault="00000000" w:rsidRPr="00000000" w14:paraId="0000007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 cómo funciona un sensor de movimiento y su relevancia en la automatización de la iluminación.</w:t>
      </w:r>
    </w:p>
    <w:p w:rsidR="00000000" w:rsidDel="00000000" w:rsidP="00000000" w:rsidRDefault="00000000" w:rsidRPr="00000000" w14:paraId="0000007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 los componentes utilizados, incluyendo el Arduino, el sensor de movimiento, los actuadores (luces), y otros componentes.</w:t>
      </w:r>
    </w:p>
    <w:p w:rsidR="00000000" w:rsidDel="00000000" w:rsidP="00000000" w:rsidRDefault="00000000" w:rsidRPr="00000000" w14:paraId="0000007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utilizar arduino de forma efectiva, es necesario comprender sus bases teóricas. En primer lugar, </w:t>
      </w:r>
      <w:r w:rsidDel="00000000" w:rsidR="00000000" w:rsidRPr="00000000">
        <w:rPr>
          <w:rFonts w:ascii="Times New Roman" w:cs="Times New Roman" w:eastAsia="Times New Roman" w:hAnsi="Times New Roman"/>
          <w:sz w:val="24"/>
          <w:szCs w:val="24"/>
          <w:rtl w:val="0"/>
        </w:rPr>
        <w:t xml:space="preserve">comprender los conceptos básicos de electricidad, como voltaje, corriente y resistencia es necesario para la implementación física del proyecto. En segundo lugar, es de vital importancia entender el funcionamiento del Arduino, siguiendo este la arquitectura básica de un microcontrolador (entrada/salida, memoria, CPU, etc.). En tercer lugar, saber de lenguaje C ya que Arduino se basa en este. Y por último, saber cómo leer y entender hojas de datos (datasheets) de componentes.</w:t>
      </w:r>
    </w:p>
    <w:p w:rsidR="00000000" w:rsidDel="00000000" w:rsidP="00000000" w:rsidRDefault="00000000" w:rsidRPr="00000000" w14:paraId="00000078">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Componentes usados:</w:t>
      </w:r>
    </w:p>
    <w:p w:rsidR="00000000" w:rsidDel="00000000" w:rsidP="00000000" w:rsidRDefault="00000000" w:rsidRPr="00000000" w14:paraId="0000007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-Resistencias de 300 ohmios.</w:t>
      </w:r>
    </w:p>
    <w:p w:rsidR="00000000" w:rsidDel="00000000" w:rsidP="00000000" w:rsidRDefault="00000000" w:rsidRPr="00000000" w14:paraId="0000007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LEDs de diferentes colores.</w:t>
      </w:r>
    </w:p>
    <w:p w:rsidR="00000000" w:rsidDel="00000000" w:rsidP="00000000" w:rsidRDefault="00000000" w:rsidRPr="00000000" w14:paraId="0000007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Micro Servo 9g.</w:t>
      </w:r>
    </w:p>
    <w:p w:rsidR="00000000" w:rsidDel="00000000" w:rsidP="00000000" w:rsidRDefault="00000000" w:rsidRPr="00000000" w14:paraId="0000007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botón.</w:t>
      </w:r>
    </w:p>
    <w:p w:rsidR="00000000" w:rsidDel="00000000" w:rsidP="00000000" w:rsidRDefault="00000000" w:rsidRPr="00000000" w14:paraId="0000007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sensor PIR.</w:t>
      </w:r>
    </w:p>
    <w:p w:rsidR="00000000" w:rsidDel="00000000" w:rsidP="00000000" w:rsidRDefault="00000000" w:rsidRPr="00000000" w14:paraId="0000007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buzzer.</w:t>
      </w:r>
    </w:p>
    <w:p w:rsidR="00000000" w:rsidDel="00000000" w:rsidP="00000000" w:rsidRDefault="00000000" w:rsidRPr="00000000" w14:paraId="0000008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Arduino Mega 2560</w:t>
      </w:r>
    </w:p>
    <w:p w:rsidR="00000000" w:rsidDel="00000000" w:rsidP="00000000" w:rsidRDefault="00000000" w:rsidRPr="00000000" w14:paraId="0000008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pantalla LCD I2C.</w:t>
      </w:r>
    </w:p>
    <w:p w:rsidR="00000000" w:rsidDel="00000000" w:rsidP="00000000" w:rsidRDefault="00000000" w:rsidRPr="00000000" w14:paraId="0000008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p w:rsidR="00000000" w:rsidDel="00000000" w:rsidP="00000000" w:rsidRDefault="00000000" w:rsidRPr="00000000" w14:paraId="0000008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-Resistencias de 300 ohmios: </w:t>
      </w:r>
    </w:p>
    <w:p w:rsidR="00000000" w:rsidDel="00000000" w:rsidP="00000000" w:rsidRDefault="00000000" w:rsidRPr="00000000" w14:paraId="0000008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electrónica, podemos utilizar un dispositivo simple llamado resistencia, que mide la cantidad de luz que incide en él y transmitirla como una señal.</w:t>
      </w:r>
    </w:p>
    <w:p w:rsidR="00000000" w:rsidDel="00000000" w:rsidP="00000000" w:rsidRDefault="00000000" w:rsidRPr="00000000" w14:paraId="0000008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LED: </w:t>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Pequeño componente electrónico que se parece un poco a una bombilla, pero es más eficiente y requiere un voltaje más bajo para funcionar</w:t>
      </w:r>
    </w:p>
    <w:p w:rsidR="00000000" w:rsidDel="00000000" w:rsidP="00000000" w:rsidRDefault="00000000" w:rsidRPr="00000000" w14:paraId="0000008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Micro Servo 9g:</w:t>
      </w:r>
    </w:p>
    <w:p w:rsidR="00000000" w:rsidDel="00000000" w:rsidP="00000000" w:rsidRDefault="00000000" w:rsidRPr="00000000" w14:paraId="0000008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 que se asemeja a un pequeño motor que puede ser programado para que gire o se detenga en una posición específica.</w:t>
      </w:r>
    </w:p>
    <w:p w:rsidR="00000000" w:rsidDel="00000000" w:rsidP="00000000" w:rsidRDefault="00000000" w:rsidRPr="00000000" w14:paraId="0000008D">
      <w:pPr>
        <w:numPr>
          <w:ilvl w:val="0"/>
          <w:numId w:val="7"/>
        </w:numPr>
        <w:spacing w:after="0" w:afterAutospacing="0" w:before="240" w:line="360" w:lineRule="auto"/>
        <w:ind w:left="839.0551181102362" w:hanging="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Dimensiones (largo x ancho x alto) = 0,86 x 0,45 x 1,0 pulgadas (22,0 x 11,5 x 27 mm)</w:t>
      </w:r>
    </w:p>
    <w:p w:rsidR="00000000" w:rsidDel="00000000" w:rsidP="00000000" w:rsidRDefault="00000000" w:rsidRPr="00000000" w14:paraId="0000008E">
      <w:pPr>
        <w:numPr>
          <w:ilvl w:val="0"/>
          <w:numId w:val="7"/>
        </w:numPr>
        <w:spacing w:after="0" w:afterAutospacing="0" w:before="0" w:beforeAutospacing="0" w:line="360" w:lineRule="auto"/>
        <w:ind w:left="839.0551181102362" w:hanging="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Peso = 0,32 onzas (9 gramos)</w:t>
      </w:r>
    </w:p>
    <w:p w:rsidR="00000000" w:rsidDel="00000000" w:rsidP="00000000" w:rsidRDefault="00000000" w:rsidRPr="00000000" w14:paraId="0000008F">
      <w:pPr>
        <w:numPr>
          <w:ilvl w:val="0"/>
          <w:numId w:val="7"/>
        </w:numPr>
        <w:spacing w:after="0" w:afterAutospacing="0" w:before="0" w:beforeAutospacing="0" w:line="360" w:lineRule="auto"/>
        <w:ind w:left="839.0551181102362" w:hanging="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Peso con cable y conector = 0,37 onzas (10,6 gramos)</w:t>
      </w:r>
    </w:p>
    <w:p w:rsidR="00000000" w:rsidDel="00000000" w:rsidP="00000000" w:rsidRDefault="00000000" w:rsidRPr="00000000" w14:paraId="00000090">
      <w:pPr>
        <w:numPr>
          <w:ilvl w:val="0"/>
          <w:numId w:val="7"/>
        </w:numPr>
        <w:spacing w:after="0" w:afterAutospacing="0" w:before="0" w:beforeAutospacing="0" w:line="360" w:lineRule="auto"/>
        <w:ind w:left="839.0551181102362" w:hanging="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 de calado a 4,8 voltios = 16,7 oz/pulg. (1,2 kg/cm)</w:t>
      </w:r>
    </w:p>
    <w:p w:rsidR="00000000" w:rsidDel="00000000" w:rsidP="00000000" w:rsidRDefault="00000000" w:rsidRPr="00000000" w14:paraId="00000091">
      <w:pPr>
        <w:numPr>
          <w:ilvl w:val="0"/>
          <w:numId w:val="7"/>
        </w:numPr>
        <w:spacing w:after="0" w:afterAutospacing="0" w:before="0" w:beforeAutospacing="0" w:line="360" w:lineRule="auto"/>
        <w:ind w:left="839.0551181102362" w:hanging="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Voltaje de funcionamiento = 4,0 a 7,2 voltios</w:t>
      </w:r>
    </w:p>
    <w:p w:rsidR="00000000" w:rsidDel="00000000" w:rsidP="00000000" w:rsidRDefault="00000000" w:rsidRPr="00000000" w14:paraId="00000092">
      <w:pPr>
        <w:numPr>
          <w:ilvl w:val="0"/>
          <w:numId w:val="7"/>
        </w:numPr>
        <w:spacing w:after="0" w:afterAutospacing="0" w:before="0" w:beforeAutospacing="0" w:line="360" w:lineRule="auto"/>
        <w:ind w:left="839.0551181102362" w:hanging="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Velocidad de funcionamiento a 4,8 voltios (sin carga) = 0,12 segundos/60 grados</w:t>
      </w:r>
    </w:p>
    <w:p w:rsidR="00000000" w:rsidDel="00000000" w:rsidP="00000000" w:rsidRDefault="00000000" w:rsidRPr="00000000" w14:paraId="00000093">
      <w:pPr>
        <w:numPr>
          <w:ilvl w:val="0"/>
          <w:numId w:val="7"/>
        </w:numPr>
        <w:spacing w:after="0" w:afterAutospacing="0" w:before="0" w:beforeAutospacing="0" w:line="360" w:lineRule="auto"/>
        <w:ind w:left="839.0551181102362" w:hanging="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Longitud del cable del conector = 9,75 pulgadas (248 mm)</w:t>
      </w:r>
    </w:p>
    <w:p w:rsidR="00000000" w:rsidDel="00000000" w:rsidP="00000000" w:rsidRDefault="00000000" w:rsidRPr="00000000" w14:paraId="00000094">
      <w:pPr>
        <w:numPr>
          <w:ilvl w:val="0"/>
          <w:numId w:val="7"/>
        </w:numPr>
        <w:spacing w:after="240" w:before="0" w:beforeAutospacing="0" w:line="360" w:lineRule="auto"/>
        <w:ind w:left="839.0551181102362" w:hanging="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conector universal tipo "S" se adapta a la mayoría de los receptores.</w:t>
      </w:r>
    </w:p>
    <w:p w:rsidR="00000000" w:rsidDel="00000000" w:rsidP="00000000" w:rsidRDefault="00000000" w:rsidRPr="00000000" w14:paraId="0000009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Botón:</w:t>
      </w:r>
    </w:p>
    <w:p w:rsidR="00000000" w:rsidDel="00000000" w:rsidP="00000000" w:rsidRDefault="00000000" w:rsidRPr="00000000" w14:paraId="0000009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funcionalidad del botón se basa en activar el LCD cuando se desea verificar su operatividad.</w:t>
      </w:r>
    </w:p>
    <w:p w:rsidR="00000000" w:rsidDel="00000000" w:rsidP="00000000" w:rsidRDefault="00000000" w:rsidRPr="00000000" w14:paraId="0000009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Sensor PIR:</w:t>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Componentes electrónicos que permiten que un elemento electrónico interactúe con el mundo real, posee 3 pines (una a tierra, una a energía y la señal que es conectada al arduino).</w:t>
      </w:r>
    </w:p>
    <w:p w:rsidR="00000000" w:rsidDel="00000000" w:rsidP="00000000" w:rsidRDefault="00000000" w:rsidRPr="00000000" w14:paraId="0000009B">
      <w:pPr>
        <w:numPr>
          <w:ilvl w:val="0"/>
          <w:numId w:val="3"/>
        </w:numPr>
        <w:spacing w:after="0" w:afterAutospacing="0" w:before="240" w:line="360" w:lineRule="auto"/>
        <w:ind w:left="839.0551181102362" w:hanging="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Voltaje: 5V ~ 20V</w:t>
      </w:r>
    </w:p>
    <w:p w:rsidR="00000000" w:rsidDel="00000000" w:rsidP="00000000" w:rsidRDefault="00000000" w:rsidRPr="00000000" w14:paraId="0000009C">
      <w:pPr>
        <w:numPr>
          <w:ilvl w:val="0"/>
          <w:numId w:val="3"/>
        </w:numPr>
        <w:spacing w:after="0" w:afterAutospacing="0" w:before="0" w:beforeAutospacing="0" w:line="360" w:lineRule="auto"/>
        <w:ind w:left="839.0551181102362" w:hanging="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Consumo de energía: 65 m</w:t>
      </w:r>
    </w:p>
    <w:p w:rsidR="00000000" w:rsidDel="00000000" w:rsidP="00000000" w:rsidRDefault="00000000" w:rsidRPr="00000000" w14:paraId="0000009D">
      <w:pPr>
        <w:numPr>
          <w:ilvl w:val="0"/>
          <w:numId w:val="3"/>
        </w:numPr>
        <w:spacing w:after="0" w:afterAutospacing="0" w:before="0" w:beforeAutospacing="0" w:line="360" w:lineRule="auto"/>
        <w:ind w:left="839.0551181102362" w:hanging="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Salida TTL: 3,3 V, 0V</w:t>
      </w:r>
    </w:p>
    <w:p w:rsidR="00000000" w:rsidDel="00000000" w:rsidP="00000000" w:rsidRDefault="00000000" w:rsidRPr="00000000" w14:paraId="0000009E">
      <w:pPr>
        <w:numPr>
          <w:ilvl w:val="0"/>
          <w:numId w:val="3"/>
        </w:numPr>
        <w:spacing w:after="0" w:afterAutospacing="0" w:before="0" w:beforeAutospacing="0" w:line="360" w:lineRule="auto"/>
        <w:ind w:left="839.0551181102362" w:hanging="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 de bloqueo: 0,2 segundos</w:t>
      </w:r>
    </w:p>
    <w:p w:rsidR="00000000" w:rsidDel="00000000" w:rsidP="00000000" w:rsidRDefault="00000000" w:rsidRPr="00000000" w14:paraId="0000009F">
      <w:pPr>
        <w:numPr>
          <w:ilvl w:val="0"/>
          <w:numId w:val="3"/>
        </w:numPr>
        <w:spacing w:after="240" w:before="0" w:beforeAutospacing="0" w:line="360" w:lineRule="auto"/>
        <w:ind w:left="839.0551181102362" w:hanging="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Rango de detección: menos de 120 grados, aproximadamente 7 metros</w:t>
      </w:r>
    </w:p>
    <w:p w:rsidR="00000000" w:rsidDel="00000000" w:rsidP="00000000" w:rsidRDefault="00000000" w:rsidRPr="00000000" w14:paraId="000000A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Buzzer:</w:t>
      </w:r>
    </w:p>
    <w:p w:rsidR="00000000" w:rsidDel="00000000" w:rsidP="00000000" w:rsidRDefault="00000000" w:rsidRPr="00000000" w14:paraId="000000A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buzzer o llamado zumbadores, es un altavoz que permite emitir sonidos en diversas frecuencias dependiendo a la programación aplicada en el arduino</w:t>
      </w:r>
    </w:p>
    <w:p w:rsidR="00000000" w:rsidDel="00000000" w:rsidP="00000000" w:rsidRDefault="00000000" w:rsidRPr="00000000" w14:paraId="000000A3">
      <w:pPr>
        <w:numPr>
          <w:ilvl w:val="0"/>
          <w:numId w:val="1"/>
        </w:numPr>
        <w:spacing w:after="0" w:afterAutospacing="0" w:before="240" w:line="360" w:lineRule="auto"/>
        <w:ind w:left="839.0551181102362" w:hanging="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 del zumbador: PPO.</w:t>
      </w:r>
    </w:p>
    <w:p w:rsidR="00000000" w:rsidDel="00000000" w:rsidP="00000000" w:rsidRDefault="00000000" w:rsidRPr="00000000" w14:paraId="000000A4">
      <w:pPr>
        <w:numPr>
          <w:ilvl w:val="0"/>
          <w:numId w:val="1"/>
        </w:numPr>
        <w:spacing w:after="0" w:afterAutospacing="0" w:before="0" w:beforeAutospacing="0" w:line="360" w:lineRule="auto"/>
        <w:ind w:left="839.0551181102362" w:hanging="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 Negro.</w:t>
      </w:r>
    </w:p>
    <w:p w:rsidR="00000000" w:rsidDel="00000000" w:rsidP="00000000" w:rsidRDefault="00000000" w:rsidRPr="00000000" w14:paraId="000000A5">
      <w:pPr>
        <w:numPr>
          <w:ilvl w:val="0"/>
          <w:numId w:val="1"/>
        </w:numPr>
        <w:spacing w:after="0" w:afterAutospacing="0" w:before="0" w:beforeAutospacing="0" w:line="360" w:lineRule="auto"/>
        <w:ind w:left="839.0551181102362" w:hanging="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Forma del zumbador: redonda.</w:t>
      </w:r>
    </w:p>
    <w:p w:rsidR="00000000" w:rsidDel="00000000" w:rsidP="00000000" w:rsidRDefault="00000000" w:rsidRPr="00000000" w14:paraId="000000A6">
      <w:pPr>
        <w:numPr>
          <w:ilvl w:val="0"/>
          <w:numId w:val="1"/>
        </w:numPr>
        <w:spacing w:after="0" w:afterAutospacing="0" w:before="0" w:beforeAutospacing="0" w:line="360" w:lineRule="auto"/>
        <w:ind w:left="839.0551181102362" w:hanging="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pines: 2.</w:t>
      </w:r>
    </w:p>
    <w:p w:rsidR="00000000" w:rsidDel="00000000" w:rsidP="00000000" w:rsidRDefault="00000000" w:rsidRPr="00000000" w14:paraId="000000A7">
      <w:pPr>
        <w:numPr>
          <w:ilvl w:val="0"/>
          <w:numId w:val="1"/>
        </w:numPr>
        <w:spacing w:after="0" w:afterAutospacing="0" w:before="0" w:beforeAutospacing="0" w:line="360" w:lineRule="auto"/>
        <w:ind w:left="839.0551181102362" w:hanging="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Frecuencia de oscilación: 2048 Hz.</w:t>
      </w:r>
    </w:p>
    <w:p w:rsidR="00000000" w:rsidDel="00000000" w:rsidP="00000000" w:rsidRDefault="00000000" w:rsidRPr="00000000" w14:paraId="000000A8">
      <w:pPr>
        <w:numPr>
          <w:ilvl w:val="0"/>
          <w:numId w:val="1"/>
        </w:numPr>
        <w:spacing w:after="0" w:afterAutospacing="0" w:before="0" w:beforeAutospacing="0" w:line="360" w:lineRule="auto"/>
        <w:ind w:left="839.0551181102362" w:hanging="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Voltaje: 2 - 4 V.</w:t>
      </w:r>
    </w:p>
    <w:p w:rsidR="00000000" w:rsidDel="00000000" w:rsidP="00000000" w:rsidRDefault="00000000" w:rsidRPr="00000000" w14:paraId="000000A9">
      <w:pPr>
        <w:numPr>
          <w:ilvl w:val="0"/>
          <w:numId w:val="1"/>
        </w:numPr>
        <w:spacing w:after="240" w:before="0" w:beforeAutospacing="0" w:line="360" w:lineRule="auto"/>
        <w:ind w:left="839.0551181102362" w:hanging="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Nivel de sonido: 85 dB</w:t>
      </w:r>
    </w:p>
    <w:p w:rsidR="00000000" w:rsidDel="00000000" w:rsidP="00000000" w:rsidRDefault="00000000" w:rsidRPr="00000000" w14:paraId="000000A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Arduino Mega 2560:</w:t>
      </w:r>
    </w:p>
    <w:p w:rsidR="00000000" w:rsidDel="00000000" w:rsidP="00000000" w:rsidRDefault="00000000" w:rsidRPr="00000000" w14:paraId="000000A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principal función del Arduino Mega es la recepción y transmisión de datos de los sensores previamente establecidos, para así poder manejar el flujo de datos. </w:t>
      </w:r>
    </w:p>
    <w:p w:rsidR="00000000" w:rsidDel="00000000" w:rsidP="00000000" w:rsidRDefault="00000000" w:rsidRPr="00000000" w14:paraId="000000AD">
      <w:pPr>
        <w:numPr>
          <w:ilvl w:val="0"/>
          <w:numId w:val="6"/>
        </w:numPr>
        <w:spacing w:after="0" w:afterAutospacing="0" w:before="240" w:line="276" w:lineRule="auto"/>
        <w:ind w:left="2409.4488188976375"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Rendimiento de hasta 16 MIPS a 16MHz, 256k bytes (de los cuales 8k se usan para el gestor de arranque)</w:t>
      </w:r>
    </w:p>
    <w:p w:rsidR="00000000" w:rsidDel="00000000" w:rsidP="00000000" w:rsidRDefault="00000000" w:rsidRPr="00000000" w14:paraId="000000AE">
      <w:pPr>
        <w:numPr>
          <w:ilvl w:val="0"/>
          <w:numId w:val="6"/>
        </w:numPr>
        <w:spacing w:after="0" w:afterAutospacing="0" w:before="0" w:beforeAutospacing="0" w:line="276" w:lineRule="auto"/>
        <w:ind w:left="1700.7874015748032" w:hanging="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EEPROM de 4k bytes</w:t>
      </w:r>
    </w:p>
    <w:p w:rsidR="00000000" w:rsidDel="00000000" w:rsidP="00000000" w:rsidRDefault="00000000" w:rsidRPr="00000000" w14:paraId="000000AF">
      <w:pPr>
        <w:numPr>
          <w:ilvl w:val="0"/>
          <w:numId w:val="6"/>
        </w:numPr>
        <w:spacing w:after="0" w:afterAutospacing="0" w:before="0" w:beforeAutospacing="0" w:line="276" w:lineRule="auto"/>
        <w:ind w:left="1700.7874015748032" w:hanging="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SRAM interna de 8kbytes</w:t>
      </w:r>
    </w:p>
    <w:p w:rsidR="00000000" w:rsidDel="00000000" w:rsidP="00000000" w:rsidRDefault="00000000" w:rsidRPr="00000000" w14:paraId="000000B0">
      <w:pPr>
        <w:numPr>
          <w:ilvl w:val="0"/>
          <w:numId w:val="6"/>
        </w:numPr>
        <w:spacing w:after="0" w:afterAutospacing="0" w:before="0" w:beforeAutospacing="0" w:line="276" w:lineRule="auto"/>
        <w:ind w:left="1700.7874015748032" w:hanging="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Registros de trabajo de uso general 32 × 8</w:t>
      </w:r>
    </w:p>
    <w:p w:rsidR="00000000" w:rsidDel="00000000" w:rsidP="00000000" w:rsidRDefault="00000000" w:rsidRPr="00000000" w14:paraId="000000B1">
      <w:pPr>
        <w:numPr>
          <w:ilvl w:val="0"/>
          <w:numId w:val="6"/>
        </w:numPr>
        <w:spacing w:after="0" w:afterAutospacing="0" w:before="0" w:beforeAutospacing="0" w:line="276" w:lineRule="auto"/>
        <w:ind w:left="1700.7874015748032" w:hanging="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Contador en tiempo real con oscilador separado</w:t>
      </w:r>
    </w:p>
    <w:p w:rsidR="00000000" w:rsidDel="00000000" w:rsidP="00000000" w:rsidRDefault="00000000" w:rsidRPr="00000000" w14:paraId="000000B2">
      <w:pPr>
        <w:numPr>
          <w:ilvl w:val="0"/>
          <w:numId w:val="6"/>
        </w:numPr>
        <w:spacing w:after="0" w:afterAutospacing="0" w:before="0" w:beforeAutospacing="0" w:line="276" w:lineRule="auto"/>
        <w:ind w:left="1700.7874015748032" w:hanging="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Cuatro canales PWM de 8 bits</w:t>
      </w:r>
    </w:p>
    <w:p w:rsidR="00000000" w:rsidDel="00000000" w:rsidP="00000000" w:rsidRDefault="00000000" w:rsidRPr="00000000" w14:paraId="000000B3">
      <w:pPr>
        <w:numPr>
          <w:ilvl w:val="0"/>
          <w:numId w:val="6"/>
        </w:numPr>
        <w:spacing w:after="0" w:afterAutospacing="0" w:before="0" w:beforeAutospacing="0" w:line="276" w:lineRule="auto"/>
        <w:ind w:left="1700.7874015748032" w:hanging="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Cuatro USART seriales programables</w:t>
      </w:r>
    </w:p>
    <w:p w:rsidR="00000000" w:rsidDel="00000000" w:rsidP="00000000" w:rsidRDefault="00000000" w:rsidRPr="00000000" w14:paraId="000000B4">
      <w:pPr>
        <w:numPr>
          <w:ilvl w:val="0"/>
          <w:numId w:val="6"/>
        </w:numPr>
        <w:spacing w:after="240" w:before="0" w:beforeAutospacing="0" w:line="276" w:lineRule="auto"/>
        <w:ind w:left="1700.7874015748032" w:hanging="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Controlador/interfaz serie SPI periférica</w:t>
      </w:r>
    </w:p>
    <w:p w:rsidR="00000000" w:rsidDel="00000000" w:rsidP="00000000" w:rsidRDefault="00000000" w:rsidRPr="00000000" w14:paraId="000000B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Pantalla LCD I2C:</w:t>
      </w:r>
    </w:p>
    <w:p w:rsidR="00000000" w:rsidDel="00000000" w:rsidP="00000000" w:rsidRDefault="00000000" w:rsidRPr="00000000" w14:paraId="000000B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datos capturados por este sensor, serán capturados por el Arduino para luego ser mostrados en la pantalla LCD</w:t>
      </w:r>
    </w:p>
    <w:p w:rsidR="00000000" w:rsidDel="00000000" w:rsidP="00000000" w:rsidRDefault="00000000" w:rsidRPr="00000000" w14:paraId="000000B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Lugar de compra de los componentes: </w:t>
      </w:r>
      <w:hyperlink r:id="rId7">
        <w:r w:rsidDel="00000000" w:rsidR="00000000" w:rsidRPr="00000000">
          <w:rPr>
            <w:rFonts w:ascii="Times New Roman" w:cs="Times New Roman" w:eastAsia="Times New Roman" w:hAnsi="Times New Roman"/>
            <w:color w:val="1155cc"/>
            <w:sz w:val="24"/>
            <w:szCs w:val="24"/>
            <w:u w:val="single"/>
            <w:rtl w:val="0"/>
          </w:rPr>
          <w:t xml:space="preserve">https://hifisac.com/en</w:t>
        </w:r>
      </w:hyperlink>
      <w:r w:rsidDel="00000000" w:rsidR="00000000" w:rsidRPr="00000000">
        <w:rPr>
          <w:rtl w:val="0"/>
        </w:rPr>
      </w:r>
    </w:p>
    <w:p w:rsidR="00000000" w:rsidDel="00000000" w:rsidP="00000000" w:rsidRDefault="00000000" w:rsidRPr="00000000" w14:paraId="000000BA">
      <w:pPr>
        <w:spacing w:line="360" w:lineRule="auto"/>
        <w:jc w:val="both"/>
        <w:rPr>
          <w:sz w:val="24"/>
          <w:szCs w:val="24"/>
        </w:rPr>
      </w:pPr>
      <w:r w:rsidDel="00000000" w:rsidR="00000000" w:rsidRPr="00000000">
        <w:rPr>
          <w:rtl w:val="0"/>
        </w:rPr>
      </w:r>
    </w:p>
    <w:p w:rsidR="00000000" w:rsidDel="00000000" w:rsidP="00000000" w:rsidRDefault="00000000" w:rsidRPr="00000000" w14:paraId="000000BB">
      <w:pPr>
        <w:pStyle w:val="Heading1"/>
        <w:keepLines w:val="0"/>
        <w:rPr/>
      </w:pPr>
      <w:bookmarkStart w:colFirst="0" w:colLast="0" w:name="_ggmiqc9cnqsb" w:id="10"/>
      <w:bookmarkEnd w:id="10"/>
      <w:r w:rsidDel="00000000" w:rsidR="00000000" w:rsidRPr="00000000">
        <w:br w:type="page"/>
      </w:r>
      <w:r w:rsidDel="00000000" w:rsidR="00000000" w:rsidRPr="00000000">
        <w:rPr>
          <w:rtl w:val="0"/>
        </w:rPr>
      </w:r>
    </w:p>
    <w:p w:rsidR="00000000" w:rsidDel="00000000" w:rsidP="00000000" w:rsidRDefault="00000000" w:rsidRPr="00000000" w14:paraId="000000BC">
      <w:pPr>
        <w:pStyle w:val="Heading1"/>
        <w:keepLines w:val="0"/>
        <w:rPr>
          <w:sz w:val="24"/>
          <w:szCs w:val="24"/>
        </w:rPr>
      </w:pPr>
      <w:bookmarkStart w:colFirst="0" w:colLast="0" w:name="_fd9jwjq79e0p" w:id="11"/>
      <w:bookmarkEnd w:id="11"/>
      <w:r w:rsidDel="00000000" w:rsidR="00000000" w:rsidRPr="00000000">
        <w:rPr>
          <w:rtl w:val="0"/>
        </w:rPr>
        <w:t xml:space="preserve">CAPÍTULO III: DISEÑO DE LA SOLUCIÓN</w:t>
      </w:r>
      <w:r w:rsidDel="00000000" w:rsidR="00000000" w:rsidRPr="00000000">
        <w:rPr>
          <w:rtl w:val="0"/>
        </w:rPr>
      </w:r>
    </w:p>
    <w:p w:rsidR="00000000" w:rsidDel="00000000" w:rsidP="00000000" w:rsidRDefault="00000000" w:rsidRPr="00000000" w14:paraId="000000BD">
      <w:pPr>
        <w:spacing w:line="360" w:lineRule="auto"/>
        <w:jc w:val="both"/>
        <w:rPr>
          <w:sz w:val="24"/>
          <w:szCs w:val="24"/>
        </w:rPr>
      </w:pPr>
      <w:r w:rsidDel="00000000" w:rsidR="00000000" w:rsidRPr="00000000">
        <w:rPr>
          <w:rtl w:val="0"/>
        </w:rPr>
      </w:r>
    </w:p>
    <w:p w:rsidR="00000000" w:rsidDel="00000000" w:rsidP="00000000" w:rsidRDefault="00000000" w:rsidRPr="00000000" w14:paraId="000000B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Diagrama de bloques del proyecto</w:t>
      </w: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Figura 1.1</w:t>
      </w:r>
    </w:p>
    <w:p w:rsidR="00000000" w:rsidDel="00000000" w:rsidP="00000000" w:rsidRDefault="00000000" w:rsidRPr="00000000" w14:paraId="000000C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Diagrama de bloques</w:t>
      </w:r>
      <w:r w:rsidDel="00000000" w:rsidR="00000000" w:rsidRPr="00000000">
        <w:rPr>
          <w:rtl w:val="0"/>
        </w:rPr>
      </w:r>
    </w:p>
    <w:p w:rsidR="00000000" w:rsidDel="00000000" w:rsidP="00000000" w:rsidRDefault="00000000" w:rsidRPr="00000000" w14:paraId="000000C1">
      <w:pPr>
        <w:spacing w:line="360" w:lineRule="auto"/>
        <w:jc w:val="both"/>
        <w:rPr>
          <w:sz w:val="24"/>
          <w:szCs w:val="24"/>
        </w:rPr>
      </w:pPr>
      <w:r w:rsidDel="00000000" w:rsidR="00000000" w:rsidRPr="00000000">
        <w:rPr>
          <w:sz w:val="24"/>
          <w:szCs w:val="24"/>
        </w:rPr>
        <w:drawing>
          <wp:inline distB="114300" distT="114300" distL="114300" distR="114300">
            <wp:extent cx="5385600" cy="1473200"/>
            <wp:effectExtent b="0" l="0" r="0" t="0"/>
            <wp:docPr id="1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385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360" w:lineRule="auto"/>
        <w:ind w:left="0" w:firstLine="0"/>
        <w:jc w:val="both"/>
        <w:rPr>
          <w:color w:val="495057"/>
          <w:sz w:val="24"/>
          <w:szCs w:val="24"/>
          <w:highlight w:val="white"/>
        </w:rPr>
      </w:pPr>
      <w:r w:rsidDel="00000000" w:rsidR="00000000" w:rsidRPr="00000000">
        <w:rPr>
          <w:rtl w:val="0"/>
        </w:rPr>
      </w:r>
    </w:p>
    <w:p w:rsidR="00000000" w:rsidDel="00000000" w:rsidP="00000000" w:rsidRDefault="00000000" w:rsidRPr="00000000" w14:paraId="000000C3">
      <w:pPr>
        <w:spacing w:line="360" w:lineRule="auto"/>
        <w:jc w:val="both"/>
        <w:rPr>
          <w:sz w:val="24"/>
          <w:szCs w:val="24"/>
        </w:rPr>
      </w:pPr>
      <w:r w:rsidDel="00000000" w:rsidR="00000000" w:rsidRPr="00000000">
        <w:rPr>
          <w:rtl w:val="0"/>
        </w:rPr>
      </w:r>
    </w:p>
    <w:p w:rsidR="00000000" w:rsidDel="00000000" w:rsidP="00000000" w:rsidRDefault="00000000" w:rsidRPr="00000000" w14:paraId="000000C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Diagrama circuital y funcionamiento</w:t>
      </w:r>
    </w:p>
    <w:p w:rsidR="00000000" w:rsidDel="00000000" w:rsidP="00000000" w:rsidRDefault="00000000" w:rsidRPr="00000000" w14:paraId="000000C5">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Figura 1.2</w:t>
      </w: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Diagrama circuital</w:t>
      </w:r>
      <w:r w:rsidDel="00000000" w:rsidR="00000000" w:rsidRPr="00000000">
        <w:rPr>
          <w:rtl w:val="0"/>
        </w:rPr>
      </w:r>
    </w:p>
    <w:p w:rsidR="00000000" w:rsidDel="00000000" w:rsidP="00000000" w:rsidRDefault="00000000" w:rsidRPr="00000000" w14:paraId="000000C7">
      <w:pPr>
        <w:spacing w:line="360" w:lineRule="auto"/>
        <w:jc w:val="center"/>
        <w:rPr>
          <w:sz w:val="24"/>
          <w:szCs w:val="24"/>
        </w:rPr>
      </w:pPr>
      <w:r w:rsidDel="00000000" w:rsidR="00000000" w:rsidRPr="00000000">
        <w:rPr>
          <w:sz w:val="24"/>
          <w:szCs w:val="24"/>
        </w:rPr>
        <w:drawing>
          <wp:inline distB="114300" distT="114300" distL="114300" distR="114300">
            <wp:extent cx="4973244" cy="3714080"/>
            <wp:effectExtent b="0" l="0" r="0" t="0"/>
            <wp:docPr id="5"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4973244" cy="371408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360" w:lineRule="auto"/>
        <w:jc w:val="center"/>
        <w:rPr>
          <w:sz w:val="24"/>
          <w:szCs w:val="24"/>
        </w:rPr>
      </w:pPr>
      <w:r w:rsidDel="00000000" w:rsidR="00000000" w:rsidRPr="00000000">
        <w:rPr>
          <w:rtl w:val="0"/>
        </w:rPr>
      </w:r>
    </w:p>
    <w:p w:rsidR="00000000" w:rsidDel="00000000" w:rsidP="00000000" w:rsidRDefault="00000000" w:rsidRPr="00000000" w14:paraId="000000C9">
      <w:pPr>
        <w:spacing w:line="360" w:lineRule="auto"/>
        <w:jc w:val="center"/>
        <w:rPr>
          <w:sz w:val="24"/>
          <w:szCs w:val="24"/>
        </w:rPr>
      </w:pPr>
      <w:r w:rsidDel="00000000" w:rsidR="00000000" w:rsidRPr="00000000">
        <w:rPr>
          <w:rtl w:val="0"/>
        </w:rPr>
      </w:r>
    </w:p>
    <w:p w:rsidR="00000000" w:rsidDel="00000000" w:rsidP="00000000" w:rsidRDefault="00000000" w:rsidRPr="00000000" w14:paraId="000000CA">
      <w:pPr>
        <w:spacing w:line="360" w:lineRule="auto"/>
        <w:jc w:val="center"/>
        <w:rPr>
          <w:sz w:val="24"/>
          <w:szCs w:val="24"/>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Figura 1.3</w:t>
      </w:r>
      <w:r w:rsidDel="00000000" w:rsidR="00000000" w:rsidRPr="00000000">
        <w:rPr>
          <w:rtl w:val="0"/>
        </w:rPr>
      </w:r>
    </w:p>
    <w:p w:rsidR="00000000" w:rsidDel="00000000" w:rsidP="00000000" w:rsidRDefault="00000000" w:rsidRPr="00000000" w14:paraId="000000CC">
      <w:pPr>
        <w:jc w:val="both"/>
        <w:rPr>
          <w:sz w:val="24"/>
          <w:szCs w:val="24"/>
        </w:rPr>
      </w:pPr>
      <w:r w:rsidDel="00000000" w:rsidR="00000000" w:rsidRPr="00000000">
        <w:rPr>
          <w:rFonts w:ascii="Times New Roman" w:cs="Times New Roman" w:eastAsia="Times New Roman" w:hAnsi="Times New Roman"/>
          <w:i w:val="1"/>
          <w:sz w:val="24"/>
          <w:szCs w:val="24"/>
          <w:rtl w:val="0"/>
        </w:rPr>
        <w:t xml:space="preserve">Circuito implementado en Tinkercad</w:t>
      </w:r>
      <w:r w:rsidDel="00000000" w:rsidR="00000000" w:rsidRPr="00000000">
        <w:rPr>
          <w:rtl w:val="0"/>
        </w:rPr>
      </w:r>
    </w:p>
    <w:p w:rsidR="00000000" w:rsidDel="00000000" w:rsidP="00000000" w:rsidRDefault="00000000" w:rsidRPr="00000000" w14:paraId="000000CD">
      <w:pPr>
        <w:spacing w:line="360" w:lineRule="auto"/>
        <w:jc w:val="both"/>
        <w:rPr>
          <w:rFonts w:ascii="Times New Roman" w:cs="Times New Roman" w:eastAsia="Times New Roman" w:hAnsi="Times New Roman"/>
          <w:sz w:val="24"/>
          <w:szCs w:val="24"/>
        </w:rPr>
      </w:pPr>
      <w:r w:rsidDel="00000000" w:rsidR="00000000" w:rsidRPr="00000000">
        <w:rPr>
          <w:sz w:val="24"/>
          <w:szCs w:val="24"/>
        </w:rPr>
        <w:drawing>
          <wp:inline distB="114300" distT="114300" distL="114300" distR="114300">
            <wp:extent cx="5385600" cy="2743200"/>
            <wp:effectExtent b="0" l="0" r="0" t="0"/>
            <wp:docPr id="1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385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numPr>
          <w:ilvl w:val="0"/>
          <w:numId w:val="5"/>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MEGA 2560: El arduino tiene dos cables en la parte inferior por donde se transmite la energía y la tierra hacia el protoboard. También, es donde están conectados los componentes del sistema. </w:t>
      </w:r>
    </w:p>
    <w:p w:rsidR="00000000" w:rsidDel="00000000" w:rsidP="00000000" w:rsidRDefault="00000000" w:rsidRPr="00000000" w14:paraId="000000CF">
      <w:pPr>
        <w:numPr>
          <w:ilvl w:val="0"/>
          <w:numId w:val="5"/>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Sensor: En la vida real sería el sensor de proximidad a mayor escala, el cual pueda detectar movimiento en el área determinada por el usuario. En el proyecto, este está conectado en el pin 7 del Arduino MEGA 2560 y el código comienza a correr cuando el sensor detecta un movimiento.</w:t>
      </w:r>
    </w:p>
    <w:p w:rsidR="00000000" w:rsidDel="00000000" w:rsidP="00000000" w:rsidRDefault="00000000" w:rsidRPr="00000000" w14:paraId="000000D0">
      <w:pPr>
        <w:numPr>
          <w:ilvl w:val="0"/>
          <w:numId w:val="5"/>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LCD I2C: Esto sería una representación tanto de las acciones que estará ejecutando el circuito y los mensajes que se le enviaran a la persona y la llamada a las autoridades después de detectar algún movimiento. El display LCD tiene 4 conexiones, las cuales son GND (tierra) y VCC (energía), las cuales van conectadas al Arduino y protoboard respectivamente, y SDA y SCL, las cuales están conectadas al Arduino también. A través del código es donde se programan los mensajes que muestran el proceso actual del sistema.</w:t>
      </w:r>
    </w:p>
    <w:p w:rsidR="00000000" w:rsidDel="00000000" w:rsidP="00000000" w:rsidRDefault="00000000" w:rsidRPr="00000000" w14:paraId="000000D1">
      <w:pPr>
        <w:numPr>
          <w:ilvl w:val="0"/>
          <w:numId w:val="5"/>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Buzzer: Representa una alarma en casa, en caso de que el sensor detecte alguna presencia no deseada cuando el usuario haya dejado el sensor activo. El buzzer tiene dos cables, el primero está conectado al pin 8 del Arduino y el segundo va a tierra. Una vez el sensor detecta movimiento, el buzzer está programado para sonar hasta que se desactiva el sistema a través de un botón.</w:t>
      </w:r>
    </w:p>
    <w:p w:rsidR="00000000" w:rsidDel="00000000" w:rsidP="00000000" w:rsidRDefault="00000000" w:rsidRPr="00000000" w14:paraId="000000D2">
      <w:pPr>
        <w:numPr>
          <w:ilvl w:val="0"/>
          <w:numId w:val="5"/>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Servo Micro: Sería la representación de una puerta de casa, la cual se cerraría y echaría llave, para asegurar las áreas determinadas y evitar que alguien acceda a la casa. El Micro Servo consta de 3 salidas, dos de ellas son GND (tierra) y VCC (energía). La otra es la señal, la cual va conectada al pin 2, en este caso el Micro Servo va a adoptar una posición inicial de 0° y al momento de activarse la alarma va a girar 180°.</w:t>
      </w:r>
    </w:p>
    <w:p w:rsidR="00000000" w:rsidDel="00000000" w:rsidP="00000000" w:rsidRDefault="00000000" w:rsidRPr="00000000" w14:paraId="000000D3">
      <w:pPr>
        <w:numPr>
          <w:ilvl w:val="0"/>
          <w:numId w:val="5"/>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LEDs 5mm: Los LEDs representan las luces de la casa y que se está llamando a la policía. Los primeros 3 LEDs se prenden progresivamente, representando que se están prendiendo las luces de la vivienda, estos están conectados a los pines 13, 12 y 2. Los últimos 3 LEDs representan la “llamada a las autoridades”, estos están conectados a los pines 10, 9 y 6 y van a parpadear indefinidamente, hasta que el sistema sea desactivado manualmente. </w:t>
      </w:r>
    </w:p>
    <w:p w:rsidR="00000000" w:rsidDel="00000000" w:rsidP="00000000" w:rsidRDefault="00000000" w:rsidRPr="00000000" w14:paraId="000000D4">
      <w:pPr>
        <w:numPr>
          <w:ilvl w:val="0"/>
          <w:numId w:val="5"/>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Botón: El botón lo tendrá el usuario en su app de celular para que solo él pueda desactivar la alarma. Este botón está conectado al pin 11 del Arduino.</w:t>
      </w:r>
    </w:p>
    <w:p w:rsidR="00000000" w:rsidDel="00000000" w:rsidP="00000000" w:rsidRDefault="00000000" w:rsidRPr="00000000" w14:paraId="000000D5">
      <w:pPr>
        <w:numPr>
          <w:ilvl w:val="0"/>
          <w:numId w:val="5"/>
        </w:numPr>
        <w:spacing w:after="24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Cable jumper: Estos representarán al cableado y conexiones de electricidad que se establecerán a la hora de la instalación del sistema de alarmas. </w:t>
      </w:r>
    </w:p>
    <w:p w:rsidR="00000000" w:rsidDel="00000000" w:rsidP="00000000" w:rsidRDefault="00000000" w:rsidRPr="00000000" w14:paraId="000000D6">
      <w:pPr>
        <w:spacing w:line="360" w:lineRule="auto"/>
        <w:jc w:val="both"/>
        <w:rPr>
          <w:sz w:val="24"/>
          <w:szCs w:val="24"/>
        </w:rPr>
      </w:pPr>
      <w:r w:rsidDel="00000000" w:rsidR="00000000" w:rsidRPr="00000000">
        <w:rPr>
          <w:rtl w:val="0"/>
        </w:rPr>
      </w:r>
    </w:p>
    <w:p w:rsidR="00000000" w:rsidDel="00000000" w:rsidP="00000000" w:rsidRDefault="00000000" w:rsidRPr="00000000" w14:paraId="000000D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Costo de la implementación</w:t>
      </w: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Figura 1.4</w:t>
      </w: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Costo de implementación física</w:t>
      </w:r>
      <w:r w:rsidDel="00000000" w:rsidR="00000000" w:rsidRPr="00000000">
        <w:rPr>
          <w:rtl w:val="0"/>
        </w:rPr>
      </w:r>
    </w:p>
    <w:p w:rsidR="00000000" w:rsidDel="00000000" w:rsidP="00000000" w:rsidRDefault="00000000" w:rsidRPr="00000000" w14:paraId="000000DA">
      <w:pPr>
        <w:spacing w:line="360" w:lineRule="auto"/>
        <w:jc w:val="both"/>
        <w:rPr>
          <w:sz w:val="24"/>
          <w:szCs w:val="24"/>
        </w:rPr>
      </w:pPr>
      <w:r w:rsidDel="00000000" w:rsidR="00000000" w:rsidRPr="00000000">
        <w:rPr>
          <w:sz w:val="24"/>
          <w:szCs w:val="24"/>
        </w:rPr>
        <w:drawing>
          <wp:inline distB="114300" distT="114300" distL="114300" distR="114300">
            <wp:extent cx="5385600" cy="2286000"/>
            <wp:effectExtent b="0" l="0" r="0" t="0"/>
            <wp:docPr id="6"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385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360" w:lineRule="auto"/>
        <w:jc w:val="both"/>
        <w:rPr>
          <w:sz w:val="24"/>
          <w:szCs w:val="24"/>
        </w:rPr>
      </w:pPr>
      <w:r w:rsidDel="00000000" w:rsidR="00000000" w:rsidRPr="00000000">
        <w:rPr>
          <w:rtl w:val="0"/>
        </w:rPr>
      </w:r>
    </w:p>
    <w:p w:rsidR="00000000" w:rsidDel="00000000" w:rsidP="00000000" w:rsidRDefault="00000000" w:rsidRPr="00000000" w14:paraId="000000DC">
      <w:pPr>
        <w:spacing w:line="360" w:lineRule="auto"/>
        <w:jc w:val="both"/>
        <w:rPr>
          <w:sz w:val="24"/>
          <w:szCs w:val="24"/>
        </w:rPr>
      </w:pPr>
      <w:r w:rsidDel="00000000" w:rsidR="00000000" w:rsidRPr="00000000">
        <w:rPr>
          <w:rtl w:val="0"/>
        </w:rPr>
      </w:r>
    </w:p>
    <w:p w:rsidR="00000000" w:rsidDel="00000000" w:rsidP="00000000" w:rsidRDefault="00000000" w:rsidRPr="00000000" w14:paraId="000000DD">
      <w:pPr>
        <w:pStyle w:val="Heading1"/>
        <w:keepLines w:val="0"/>
        <w:rPr/>
      </w:pPr>
      <w:bookmarkStart w:colFirst="0" w:colLast="0" w:name="_bhrylq9pg8ss" w:id="12"/>
      <w:bookmarkEnd w:id="12"/>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1"/>
        <w:keepLines w:val="0"/>
        <w:rPr>
          <w:sz w:val="24"/>
          <w:szCs w:val="24"/>
        </w:rPr>
      </w:pPr>
      <w:bookmarkStart w:colFirst="0" w:colLast="0" w:name="_x03q778iekm3" w:id="13"/>
      <w:bookmarkEnd w:id="13"/>
      <w:r w:rsidDel="00000000" w:rsidR="00000000" w:rsidRPr="00000000">
        <w:rPr>
          <w:rtl w:val="0"/>
        </w:rPr>
        <w:t xml:space="preserve">CAPÍTULO IV: RESULTADOS</w:t>
      </w:r>
      <w:r w:rsidDel="00000000" w:rsidR="00000000" w:rsidRPr="00000000">
        <w:rPr>
          <w:rtl w:val="0"/>
        </w:rPr>
      </w:r>
    </w:p>
    <w:p w:rsidR="00000000" w:rsidDel="00000000" w:rsidP="00000000" w:rsidRDefault="00000000" w:rsidRPr="00000000" w14:paraId="000000DF">
      <w:pPr>
        <w:spacing w:line="360" w:lineRule="auto"/>
        <w:jc w:val="both"/>
        <w:rPr>
          <w:sz w:val="24"/>
          <w:szCs w:val="24"/>
        </w:rPr>
      </w:pPr>
      <w:r w:rsidDel="00000000" w:rsidR="00000000" w:rsidRPr="00000000">
        <w:rPr>
          <w:rtl w:val="0"/>
        </w:rPr>
      </w:r>
    </w:p>
    <w:p w:rsidR="00000000" w:rsidDel="00000000" w:rsidP="00000000" w:rsidRDefault="00000000" w:rsidRPr="00000000" w14:paraId="000000E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Activación del sistema:</w:t>
      </w:r>
      <w:r w:rsidDel="00000000" w:rsidR="00000000" w:rsidRPr="00000000">
        <w:rPr>
          <w:rFonts w:ascii="Times New Roman" w:cs="Times New Roman" w:eastAsia="Times New Roman" w:hAnsi="Times New Roman"/>
          <w:sz w:val="24"/>
          <w:szCs w:val="24"/>
          <w:rtl w:val="0"/>
        </w:rPr>
        <w:t xml:space="preserve"> Se prende el sistema para que esté alerta.</w:t>
      </w:r>
    </w:p>
    <w:p w:rsidR="00000000" w:rsidDel="00000000" w:rsidP="00000000" w:rsidRDefault="00000000" w:rsidRPr="00000000" w14:paraId="000000E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Figura 2.1</w:t>
      </w:r>
      <w:r w:rsidDel="00000000" w:rsidR="00000000" w:rsidRPr="00000000">
        <w:rPr>
          <w:rtl w:val="0"/>
        </w:rPr>
      </w:r>
    </w:p>
    <w:p w:rsidR="00000000" w:rsidDel="00000000" w:rsidP="00000000" w:rsidRDefault="00000000" w:rsidRPr="00000000" w14:paraId="000000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Sistema activado en implementación física</w:t>
      </w:r>
      <w:r w:rsidDel="00000000" w:rsidR="00000000" w:rsidRPr="00000000">
        <w:rPr>
          <w:rtl w:val="0"/>
        </w:rPr>
      </w:r>
    </w:p>
    <w:p w:rsidR="00000000" w:rsidDel="00000000" w:rsidP="00000000" w:rsidRDefault="00000000" w:rsidRPr="00000000" w14:paraId="000000E4">
      <w:pPr>
        <w:spacing w:line="360" w:lineRule="auto"/>
        <w:jc w:val="center"/>
        <w:rPr>
          <w:sz w:val="24"/>
          <w:szCs w:val="24"/>
        </w:rPr>
      </w:pPr>
      <w:r w:rsidDel="00000000" w:rsidR="00000000" w:rsidRPr="00000000">
        <w:rPr>
          <w:sz w:val="24"/>
          <w:szCs w:val="24"/>
        </w:rPr>
        <w:drawing>
          <wp:inline distB="114300" distT="114300" distL="114300" distR="114300">
            <wp:extent cx="3214763" cy="3142067"/>
            <wp:effectExtent b="0" l="0" r="0" t="0"/>
            <wp:docPr id="13" name="image16.jpg"/>
            <a:graphic>
              <a:graphicData uri="http://schemas.openxmlformats.org/drawingml/2006/picture">
                <pic:pic>
                  <pic:nvPicPr>
                    <pic:cNvPr id="0" name="image16.jpg"/>
                    <pic:cNvPicPr preferRelativeResize="0"/>
                  </pic:nvPicPr>
                  <pic:blipFill>
                    <a:blip r:embed="rId12"/>
                    <a:srcRect b="0" l="0" r="0" t="0"/>
                    <a:stretch>
                      <a:fillRect/>
                    </a:stretch>
                  </pic:blipFill>
                  <pic:spPr>
                    <a:xfrm>
                      <a:off x="0" y="0"/>
                      <a:ext cx="3214763" cy="3142067"/>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Figura 2.2</w:t>
      </w:r>
      <w:r w:rsidDel="00000000" w:rsidR="00000000" w:rsidRPr="00000000">
        <w:rPr>
          <w:rtl w:val="0"/>
        </w:rPr>
      </w:r>
    </w:p>
    <w:p w:rsidR="00000000" w:rsidDel="00000000" w:rsidP="00000000" w:rsidRDefault="00000000" w:rsidRPr="00000000" w14:paraId="000000E6">
      <w:pPr>
        <w:jc w:val="both"/>
        <w:rPr>
          <w:sz w:val="24"/>
          <w:szCs w:val="24"/>
        </w:rPr>
      </w:pPr>
      <w:r w:rsidDel="00000000" w:rsidR="00000000" w:rsidRPr="00000000">
        <w:rPr>
          <w:rFonts w:ascii="Times New Roman" w:cs="Times New Roman" w:eastAsia="Times New Roman" w:hAnsi="Times New Roman"/>
          <w:i w:val="1"/>
          <w:sz w:val="24"/>
          <w:szCs w:val="24"/>
          <w:rtl w:val="0"/>
        </w:rPr>
        <w:t xml:space="preserve">Sistema activado en Tinkercad</w:t>
      </w:r>
      <w:r w:rsidDel="00000000" w:rsidR="00000000" w:rsidRPr="00000000">
        <w:rPr>
          <w:rtl w:val="0"/>
        </w:rPr>
      </w:r>
    </w:p>
    <w:p w:rsidR="00000000" w:rsidDel="00000000" w:rsidP="00000000" w:rsidRDefault="00000000" w:rsidRPr="00000000" w14:paraId="000000E7">
      <w:pPr>
        <w:spacing w:line="360" w:lineRule="auto"/>
        <w:jc w:val="center"/>
        <w:rPr>
          <w:sz w:val="24"/>
          <w:szCs w:val="24"/>
        </w:rPr>
      </w:pPr>
      <w:r w:rsidDel="00000000" w:rsidR="00000000" w:rsidRPr="00000000">
        <w:rPr>
          <w:sz w:val="24"/>
          <w:szCs w:val="24"/>
        </w:rPr>
        <w:drawing>
          <wp:inline distB="114300" distT="114300" distL="114300" distR="114300">
            <wp:extent cx="3633863" cy="1920264"/>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633863" cy="1920264"/>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360" w:lineRule="auto"/>
        <w:jc w:val="both"/>
        <w:rPr>
          <w:sz w:val="24"/>
          <w:szCs w:val="24"/>
        </w:rPr>
      </w:pPr>
      <w:r w:rsidDel="00000000" w:rsidR="00000000" w:rsidRPr="00000000">
        <w:rPr>
          <w:rFonts w:ascii="Times New Roman" w:cs="Times New Roman" w:eastAsia="Times New Roman" w:hAnsi="Times New Roman"/>
          <w:sz w:val="24"/>
          <w:szCs w:val="24"/>
          <w:rtl w:val="0"/>
        </w:rPr>
        <w:t xml:space="preserve">Cuando el programa es cargado en el arduino, la pantalla LCD muestra el mensaje “SISTEMA ACTIVADO” para avisarnos que el sistema acaba de ser encendido.</w:t>
      </w:r>
      <w:r w:rsidDel="00000000" w:rsidR="00000000" w:rsidRPr="00000000">
        <w:br w:type="page"/>
      </w:r>
      <w:r w:rsidDel="00000000" w:rsidR="00000000" w:rsidRPr="00000000">
        <w:rPr>
          <w:rtl w:val="0"/>
        </w:rPr>
      </w:r>
    </w:p>
    <w:p w:rsidR="00000000" w:rsidDel="00000000" w:rsidP="00000000" w:rsidRDefault="00000000" w:rsidRPr="00000000" w14:paraId="000000E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 sistema no detecta movimiento: </w:t>
      </w:r>
      <w:r w:rsidDel="00000000" w:rsidR="00000000" w:rsidRPr="00000000">
        <w:rPr>
          <w:rFonts w:ascii="Times New Roman" w:cs="Times New Roman" w:eastAsia="Times New Roman" w:hAnsi="Times New Roman"/>
          <w:sz w:val="24"/>
          <w:szCs w:val="24"/>
          <w:rtl w:val="0"/>
        </w:rPr>
        <w:t xml:space="preserve">se muestra el mensaje “NADA SOSPECHOSO”</w:t>
      </w:r>
    </w:p>
    <w:p w:rsidR="00000000" w:rsidDel="00000000" w:rsidP="00000000" w:rsidRDefault="00000000" w:rsidRPr="00000000" w14:paraId="000000E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Figura 2.3</w:t>
      </w: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“Nada sospechoso” en implementación física</w:t>
      </w:r>
      <w:r w:rsidDel="00000000" w:rsidR="00000000" w:rsidRPr="00000000">
        <w:rPr>
          <w:rtl w:val="0"/>
        </w:rPr>
      </w:r>
    </w:p>
    <w:p w:rsidR="00000000" w:rsidDel="00000000" w:rsidP="00000000" w:rsidRDefault="00000000" w:rsidRPr="00000000" w14:paraId="000000E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86125" cy="3591037"/>
            <wp:effectExtent b="0" l="0" r="0" t="0"/>
            <wp:docPr id="1" name="image17.jpg"/>
            <a:graphic>
              <a:graphicData uri="http://schemas.openxmlformats.org/drawingml/2006/picture">
                <pic:pic>
                  <pic:nvPicPr>
                    <pic:cNvPr id="0" name="image17.jpg"/>
                    <pic:cNvPicPr preferRelativeResize="0"/>
                  </pic:nvPicPr>
                  <pic:blipFill>
                    <a:blip r:embed="rId14"/>
                    <a:srcRect b="0" l="0" r="0" t="0"/>
                    <a:stretch>
                      <a:fillRect/>
                    </a:stretch>
                  </pic:blipFill>
                  <pic:spPr>
                    <a:xfrm>
                      <a:off x="0" y="0"/>
                      <a:ext cx="3286125" cy="3591037"/>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Figura 2.4</w:t>
      </w: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“Nada sospechoso” en Tinkercad</w:t>
      </w:r>
      <w:r w:rsidDel="00000000" w:rsidR="00000000" w:rsidRPr="00000000">
        <w:rPr>
          <w:rtl w:val="0"/>
        </w:rPr>
      </w:r>
    </w:p>
    <w:p w:rsidR="00000000" w:rsidDel="00000000" w:rsidP="00000000" w:rsidRDefault="00000000" w:rsidRPr="00000000" w14:paraId="000000F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38725" cy="2327739"/>
            <wp:effectExtent b="0" l="0" r="0" t="0"/>
            <wp:docPr id="10"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4438725" cy="2327739"/>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de ser activado, el sistema de seguridad se encuentra a la espera de un movimiento para que se active el mecanismo de seguridad. Mientras tanto, se muestra el mensaje “NADA SOSPECHOSO”.</w:t>
      </w:r>
    </w:p>
    <w:p w:rsidR="00000000" w:rsidDel="00000000" w:rsidP="00000000" w:rsidRDefault="00000000" w:rsidRPr="00000000" w14:paraId="000000F2">
      <w:pPr>
        <w:spacing w:line="360"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 sensor detecta movimiento:</w:t>
      </w:r>
      <w:r w:rsidDel="00000000" w:rsidR="00000000" w:rsidRPr="00000000">
        <w:rPr>
          <w:rFonts w:ascii="Times New Roman" w:cs="Times New Roman" w:eastAsia="Times New Roman" w:hAnsi="Times New Roman"/>
          <w:sz w:val="24"/>
          <w:szCs w:val="24"/>
          <w:rtl w:val="0"/>
        </w:rPr>
        <w:t xml:space="preserve"> se muestra en el LCD “INTRUSO DETECTADO”</w:t>
      </w:r>
    </w:p>
    <w:p w:rsidR="00000000" w:rsidDel="00000000" w:rsidP="00000000" w:rsidRDefault="00000000" w:rsidRPr="00000000" w14:paraId="000000F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Figura 2.5</w:t>
      </w:r>
      <w:r w:rsidDel="00000000" w:rsidR="00000000" w:rsidRPr="00000000">
        <w:rPr>
          <w:rtl w:val="0"/>
        </w:rPr>
      </w:r>
    </w:p>
    <w:p w:rsidR="00000000" w:rsidDel="00000000" w:rsidP="00000000" w:rsidRDefault="00000000" w:rsidRPr="00000000" w14:paraId="000000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Detección de intruso en implementación física</w:t>
      </w:r>
      <w:r w:rsidDel="00000000" w:rsidR="00000000" w:rsidRPr="00000000">
        <w:rPr>
          <w:rtl w:val="0"/>
        </w:rPr>
      </w:r>
    </w:p>
    <w:p w:rsidR="00000000" w:rsidDel="00000000" w:rsidP="00000000" w:rsidRDefault="00000000" w:rsidRPr="00000000" w14:paraId="000000F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90925" cy="3148804"/>
            <wp:effectExtent b="0" l="0" r="0" t="0"/>
            <wp:docPr id="18"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2990925" cy="3148804"/>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Figura 2.6</w:t>
      </w:r>
      <w:r w:rsidDel="00000000" w:rsidR="00000000" w:rsidRPr="00000000">
        <w:rPr>
          <w:rtl w:val="0"/>
        </w:rPr>
      </w:r>
    </w:p>
    <w:p w:rsidR="00000000" w:rsidDel="00000000" w:rsidP="00000000" w:rsidRDefault="00000000" w:rsidRPr="00000000" w14:paraId="000000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Detección de intruso en Tinkercad</w:t>
      </w:r>
      <w:r w:rsidDel="00000000" w:rsidR="00000000" w:rsidRPr="00000000">
        <w:rPr>
          <w:rtl w:val="0"/>
        </w:rPr>
      </w:r>
    </w:p>
    <w:p w:rsidR="00000000" w:rsidDel="00000000" w:rsidP="00000000" w:rsidRDefault="00000000" w:rsidRPr="00000000" w14:paraId="000000FA">
      <w:pPr>
        <w:spacing w:line="360" w:lineRule="auto"/>
        <w:jc w:val="center"/>
        <w:rPr>
          <w:sz w:val="24"/>
          <w:szCs w:val="24"/>
        </w:rPr>
      </w:pPr>
      <w:r w:rsidDel="00000000" w:rsidR="00000000" w:rsidRPr="00000000">
        <w:rPr>
          <w:sz w:val="24"/>
          <w:szCs w:val="24"/>
        </w:rPr>
        <w:drawing>
          <wp:inline distB="114300" distT="114300" distL="114300" distR="114300">
            <wp:extent cx="3943425" cy="2194678"/>
            <wp:effectExtent b="0" l="0" r="0" t="0"/>
            <wp:docPr id="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943425" cy="2194678"/>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360" w:lineRule="auto"/>
        <w:rPr>
          <w:sz w:val="24"/>
          <w:szCs w:val="24"/>
        </w:rPr>
      </w:pPr>
      <w:r w:rsidDel="00000000" w:rsidR="00000000" w:rsidRPr="00000000">
        <w:rPr>
          <w:rFonts w:ascii="Times New Roman" w:cs="Times New Roman" w:eastAsia="Times New Roman" w:hAnsi="Times New Roman"/>
          <w:sz w:val="24"/>
          <w:szCs w:val="24"/>
          <w:rtl w:val="0"/>
        </w:rPr>
        <w:t xml:space="preserve">Una vez el sensor de movimiento detecte movimiento, el sistema de seguridad empezará a operar. Lo primero que hace es indicar que se detectó un movimiento a través del mensaje “INTRUSO DETECTADO”.</w:t>
      </w:r>
      <w:r w:rsidDel="00000000" w:rsidR="00000000" w:rsidRPr="00000000">
        <w:br w:type="page"/>
      </w:r>
      <w:r w:rsidDel="00000000" w:rsidR="00000000" w:rsidRPr="00000000">
        <w:rPr>
          <w:rtl w:val="0"/>
        </w:rPr>
      </w:r>
    </w:p>
    <w:p w:rsidR="00000000" w:rsidDel="00000000" w:rsidP="00000000" w:rsidRDefault="00000000" w:rsidRPr="00000000" w14:paraId="000000F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Prender luces:</w:t>
      </w:r>
      <w:r w:rsidDel="00000000" w:rsidR="00000000" w:rsidRPr="00000000">
        <w:rPr>
          <w:rFonts w:ascii="Times New Roman" w:cs="Times New Roman" w:eastAsia="Times New Roman" w:hAnsi="Times New Roman"/>
          <w:sz w:val="24"/>
          <w:szCs w:val="24"/>
          <w:rtl w:val="0"/>
        </w:rPr>
        <w:t xml:space="preserve"> Pantalla LCD “PRENDIENDO LUCES” y se prenden las luces</w:t>
      </w:r>
    </w:p>
    <w:p w:rsidR="00000000" w:rsidDel="00000000" w:rsidP="00000000" w:rsidRDefault="00000000" w:rsidRPr="00000000" w14:paraId="000000F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Figura 2.7</w:t>
      </w:r>
      <w:r w:rsidDel="00000000" w:rsidR="00000000" w:rsidRPr="00000000">
        <w:rPr>
          <w:rtl w:val="0"/>
        </w:rPr>
      </w:r>
    </w:p>
    <w:p w:rsidR="00000000" w:rsidDel="00000000" w:rsidP="00000000" w:rsidRDefault="00000000" w:rsidRPr="00000000" w14:paraId="000000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Prendiendo luces en implementación física</w:t>
      </w:r>
      <w:r w:rsidDel="00000000" w:rsidR="00000000" w:rsidRPr="00000000">
        <w:rPr>
          <w:rtl w:val="0"/>
        </w:rPr>
      </w:r>
    </w:p>
    <w:p w:rsidR="00000000" w:rsidDel="00000000" w:rsidP="00000000" w:rsidRDefault="00000000" w:rsidRPr="00000000" w14:paraId="00000100">
      <w:pPr>
        <w:spacing w:line="360" w:lineRule="auto"/>
        <w:jc w:val="center"/>
        <w:rPr>
          <w:sz w:val="24"/>
          <w:szCs w:val="24"/>
        </w:rPr>
      </w:pPr>
      <w:r w:rsidDel="00000000" w:rsidR="00000000" w:rsidRPr="00000000">
        <w:rPr>
          <w:sz w:val="24"/>
          <w:szCs w:val="24"/>
        </w:rPr>
        <w:drawing>
          <wp:inline distB="114300" distT="114300" distL="114300" distR="114300">
            <wp:extent cx="3591000" cy="2923090"/>
            <wp:effectExtent b="0" l="0" r="0" t="0"/>
            <wp:docPr id="23" name="image23.jpg"/>
            <a:graphic>
              <a:graphicData uri="http://schemas.openxmlformats.org/drawingml/2006/picture">
                <pic:pic>
                  <pic:nvPicPr>
                    <pic:cNvPr id="0" name="image23.jpg"/>
                    <pic:cNvPicPr preferRelativeResize="0"/>
                  </pic:nvPicPr>
                  <pic:blipFill>
                    <a:blip r:embed="rId18"/>
                    <a:srcRect b="0" l="0" r="0" t="0"/>
                    <a:stretch>
                      <a:fillRect/>
                    </a:stretch>
                  </pic:blipFill>
                  <pic:spPr>
                    <a:xfrm>
                      <a:off x="0" y="0"/>
                      <a:ext cx="3591000" cy="292309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Figura 2.8</w:t>
      </w:r>
      <w:r w:rsidDel="00000000" w:rsidR="00000000" w:rsidRPr="00000000">
        <w:rPr>
          <w:rtl w:val="0"/>
        </w:rPr>
      </w:r>
    </w:p>
    <w:p w:rsidR="00000000" w:rsidDel="00000000" w:rsidP="00000000" w:rsidRDefault="00000000" w:rsidRPr="00000000" w14:paraId="00000102">
      <w:pPr>
        <w:jc w:val="both"/>
        <w:rPr>
          <w:sz w:val="24"/>
          <w:szCs w:val="24"/>
        </w:rPr>
      </w:pPr>
      <w:r w:rsidDel="00000000" w:rsidR="00000000" w:rsidRPr="00000000">
        <w:rPr>
          <w:rFonts w:ascii="Times New Roman" w:cs="Times New Roman" w:eastAsia="Times New Roman" w:hAnsi="Times New Roman"/>
          <w:i w:val="1"/>
          <w:sz w:val="24"/>
          <w:szCs w:val="24"/>
          <w:rtl w:val="0"/>
        </w:rPr>
        <w:t xml:space="preserve">Prendiendo luces en Tinkercad</w:t>
      </w:r>
      <w:r w:rsidDel="00000000" w:rsidR="00000000" w:rsidRPr="00000000">
        <w:rPr>
          <w:rtl w:val="0"/>
        </w:rPr>
      </w:r>
    </w:p>
    <w:p w:rsidR="00000000" w:rsidDel="00000000" w:rsidP="00000000" w:rsidRDefault="00000000" w:rsidRPr="00000000" w14:paraId="00000103">
      <w:pPr>
        <w:spacing w:line="360" w:lineRule="auto"/>
        <w:jc w:val="center"/>
        <w:rPr>
          <w:sz w:val="24"/>
          <w:szCs w:val="24"/>
        </w:rPr>
      </w:pPr>
      <w:r w:rsidDel="00000000" w:rsidR="00000000" w:rsidRPr="00000000">
        <w:rPr>
          <w:sz w:val="24"/>
          <w:szCs w:val="24"/>
        </w:rPr>
        <w:drawing>
          <wp:inline distB="114300" distT="114300" distL="114300" distR="114300">
            <wp:extent cx="4764563" cy="2487692"/>
            <wp:effectExtent b="0" l="0" r="0" t="0"/>
            <wp:docPr id="20"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764563" cy="2487692"/>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360" w:lineRule="auto"/>
        <w:jc w:val="center"/>
        <w:rPr>
          <w:sz w:val="24"/>
          <w:szCs w:val="24"/>
        </w:rPr>
      </w:pPr>
      <w:r w:rsidDel="00000000" w:rsidR="00000000" w:rsidRPr="00000000">
        <w:rPr>
          <w:rtl w:val="0"/>
        </w:rPr>
      </w:r>
    </w:p>
    <w:p w:rsidR="00000000" w:rsidDel="00000000" w:rsidP="00000000" w:rsidRDefault="00000000" w:rsidRPr="00000000" w14:paraId="0000010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de 2 segundos, el sistema prende las luces de la vivienda. Este proceso se puede ver evidenciado a través del mensaje en la pantalla LCD “PRENDIENDO LUCES..”.</w:t>
      </w:r>
    </w:p>
    <w:p w:rsidR="00000000" w:rsidDel="00000000" w:rsidP="00000000" w:rsidRDefault="00000000" w:rsidRPr="00000000" w14:paraId="00000106">
      <w:pPr>
        <w:spacing w:line="36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Activar alarma: </w:t>
      </w:r>
      <w:r w:rsidDel="00000000" w:rsidR="00000000" w:rsidRPr="00000000">
        <w:rPr>
          <w:rFonts w:ascii="Times New Roman" w:cs="Times New Roman" w:eastAsia="Times New Roman" w:hAnsi="Times New Roman"/>
          <w:sz w:val="24"/>
          <w:szCs w:val="24"/>
          <w:rtl w:val="0"/>
        </w:rPr>
        <w:t xml:space="preserve">Pantalla LCD: “Activando alarma” y la alarma empieza a sonar</w:t>
      </w:r>
    </w:p>
    <w:p w:rsidR="00000000" w:rsidDel="00000000" w:rsidP="00000000" w:rsidRDefault="00000000" w:rsidRPr="00000000" w14:paraId="0000010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Figura 2.9</w:t>
      </w: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Activando alarma en implementación física</w:t>
      </w:r>
      <w:r w:rsidDel="00000000" w:rsidR="00000000" w:rsidRPr="00000000">
        <w:rPr>
          <w:rtl w:val="0"/>
        </w:rPr>
      </w:r>
    </w:p>
    <w:p w:rsidR="00000000" w:rsidDel="00000000" w:rsidP="00000000" w:rsidRDefault="00000000" w:rsidRPr="00000000" w14:paraId="0000010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76788" cy="3706899"/>
            <wp:effectExtent b="0" l="0" r="0" t="0"/>
            <wp:docPr id="8" name="image18.jpg"/>
            <a:graphic>
              <a:graphicData uri="http://schemas.openxmlformats.org/drawingml/2006/picture">
                <pic:pic>
                  <pic:nvPicPr>
                    <pic:cNvPr id="0" name="image18.jpg"/>
                    <pic:cNvPicPr preferRelativeResize="0"/>
                  </pic:nvPicPr>
                  <pic:blipFill>
                    <a:blip r:embed="rId20"/>
                    <a:srcRect b="0" l="0" r="0" t="0"/>
                    <a:stretch>
                      <a:fillRect/>
                    </a:stretch>
                  </pic:blipFill>
                  <pic:spPr>
                    <a:xfrm>
                      <a:off x="0" y="0"/>
                      <a:ext cx="4176788" cy="3706899"/>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Figura 2.10</w:t>
      </w:r>
      <w:r w:rsidDel="00000000" w:rsidR="00000000" w:rsidRPr="00000000">
        <w:rPr>
          <w:rtl w:val="0"/>
        </w:rPr>
      </w:r>
    </w:p>
    <w:p w:rsidR="00000000" w:rsidDel="00000000" w:rsidP="00000000" w:rsidRDefault="00000000" w:rsidRPr="00000000" w14:paraId="000001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Activando alarma en Tinkercad</w:t>
      </w:r>
      <w:r w:rsidDel="00000000" w:rsidR="00000000" w:rsidRPr="00000000">
        <w:rPr>
          <w:rtl w:val="0"/>
        </w:rPr>
      </w:r>
    </w:p>
    <w:p w:rsidR="00000000" w:rsidDel="00000000" w:rsidP="00000000" w:rsidRDefault="00000000" w:rsidRPr="00000000" w14:paraId="0000010E">
      <w:pPr>
        <w:spacing w:line="360" w:lineRule="auto"/>
        <w:jc w:val="center"/>
        <w:rPr>
          <w:sz w:val="24"/>
          <w:szCs w:val="24"/>
        </w:rPr>
      </w:pPr>
      <w:r w:rsidDel="00000000" w:rsidR="00000000" w:rsidRPr="00000000">
        <w:rPr>
          <w:sz w:val="24"/>
          <w:szCs w:val="24"/>
        </w:rPr>
        <w:drawing>
          <wp:inline distB="114300" distT="114300" distL="114300" distR="114300">
            <wp:extent cx="4450238" cy="2213304"/>
            <wp:effectExtent b="0" l="0" r="0" t="0"/>
            <wp:docPr id="11"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4450238" cy="2213304"/>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line="360" w:lineRule="auto"/>
        <w:jc w:val="center"/>
        <w:rPr>
          <w:sz w:val="24"/>
          <w:szCs w:val="24"/>
        </w:rPr>
      </w:pPr>
      <w:r w:rsidDel="00000000" w:rsidR="00000000" w:rsidRPr="00000000">
        <w:rPr>
          <w:rtl w:val="0"/>
        </w:rPr>
      </w:r>
    </w:p>
    <w:p w:rsidR="00000000" w:rsidDel="00000000" w:rsidP="00000000" w:rsidRDefault="00000000" w:rsidRPr="00000000" w14:paraId="0000011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de 2 segundos, el sistema activa la alarma, la cual sonará hasta que el sistema sea desactivado manualmente. Esto se evidenciará a través de los mensajes “ACTIVANDO ALARMA” y “ALARMA ACTIVADA”.</w:t>
      </w:r>
    </w:p>
    <w:p w:rsidR="00000000" w:rsidDel="00000000" w:rsidP="00000000" w:rsidRDefault="00000000" w:rsidRPr="00000000" w14:paraId="00000111">
      <w:pPr>
        <w:spacing w:line="360" w:lineRule="auto"/>
        <w:jc w:val="cente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Cerrando puertas: </w:t>
      </w:r>
      <w:r w:rsidDel="00000000" w:rsidR="00000000" w:rsidRPr="00000000">
        <w:rPr>
          <w:rFonts w:ascii="Times New Roman" w:cs="Times New Roman" w:eastAsia="Times New Roman" w:hAnsi="Times New Roman"/>
          <w:sz w:val="24"/>
          <w:szCs w:val="24"/>
          <w:rtl w:val="0"/>
        </w:rPr>
        <w:t xml:space="preserve">Pantalla LCD: “CERRANDO PUERTAS” y el Servo da un giro de 180°</w:t>
      </w:r>
    </w:p>
    <w:p w:rsidR="00000000" w:rsidDel="00000000" w:rsidP="00000000" w:rsidRDefault="00000000" w:rsidRPr="00000000" w14:paraId="0000011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Figura 2.11</w:t>
      </w:r>
      <w:r w:rsidDel="00000000" w:rsidR="00000000" w:rsidRPr="00000000">
        <w:rPr>
          <w:rtl w:val="0"/>
        </w:rPr>
      </w:r>
    </w:p>
    <w:p w:rsidR="00000000" w:rsidDel="00000000" w:rsidP="00000000" w:rsidRDefault="00000000" w:rsidRPr="00000000" w14:paraId="000001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Cerrando puertas en implementación física</w:t>
      </w:r>
      <w:r w:rsidDel="00000000" w:rsidR="00000000" w:rsidRPr="00000000">
        <w:rPr>
          <w:rtl w:val="0"/>
        </w:rPr>
      </w:r>
    </w:p>
    <w:p w:rsidR="00000000" w:rsidDel="00000000" w:rsidP="00000000" w:rsidRDefault="00000000" w:rsidRPr="00000000" w14:paraId="0000011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52888" cy="3445180"/>
            <wp:effectExtent b="0" l="0" r="0" t="0"/>
            <wp:docPr id="4" name="image12.jpg"/>
            <a:graphic>
              <a:graphicData uri="http://schemas.openxmlformats.org/drawingml/2006/picture">
                <pic:pic>
                  <pic:nvPicPr>
                    <pic:cNvPr id="0" name="image12.jpg"/>
                    <pic:cNvPicPr preferRelativeResize="0"/>
                  </pic:nvPicPr>
                  <pic:blipFill>
                    <a:blip r:embed="rId22"/>
                    <a:srcRect b="0" l="0" r="0" t="0"/>
                    <a:stretch>
                      <a:fillRect/>
                    </a:stretch>
                  </pic:blipFill>
                  <pic:spPr>
                    <a:xfrm>
                      <a:off x="0" y="0"/>
                      <a:ext cx="3452888" cy="344518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Figura 2.12</w:t>
      </w:r>
      <w:r w:rsidDel="00000000" w:rsidR="00000000" w:rsidRPr="00000000">
        <w:rPr>
          <w:rtl w:val="0"/>
        </w:rPr>
      </w:r>
    </w:p>
    <w:p w:rsidR="00000000" w:rsidDel="00000000" w:rsidP="00000000" w:rsidRDefault="00000000" w:rsidRPr="00000000" w14:paraId="000001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Cerrando puertas en Tinkercad</w:t>
      </w:r>
      <w:r w:rsidDel="00000000" w:rsidR="00000000" w:rsidRPr="00000000">
        <w:rPr>
          <w:rtl w:val="0"/>
        </w:rPr>
      </w:r>
    </w:p>
    <w:p w:rsidR="00000000" w:rsidDel="00000000" w:rsidP="00000000" w:rsidRDefault="00000000" w:rsidRPr="00000000" w14:paraId="0000011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31163" cy="2224169"/>
            <wp:effectExtent b="0" l="0" r="0" t="0"/>
            <wp:docPr id="16"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4231163" cy="2224169"/>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tercera medida, el sistema de seguridad empezará a cerrar las puertas de la casa, mientras se muestra el mensaje “CERRANDO PUERTAS…”.</w:t>
      </w:r>
    </w:p>
    <w:p w:rsidR="00000000" w:rsidDel="00000000" w:rsidP="00000000" w:rsidRDefault="00000000" w:rsidRPr="00000000" w14:paraId="0000011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line="360"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Mensaje en pantalla LCD: </w:t>
      </w:r>
      <w:r w:rsidDel="00000000" w:rsidR="00000000" w:rsidRPr="00000000">
        <w:rPr>
          <w:rFonts w:ascii="Times New Roman" w:cs="Times New Roman" w:eastAsia="Times New Roman" w:hAnsi="Times New Roman"/>
          <w:sz w:val="24"/>
          <w:szCs w:val="24"/>
          <w:rtl w:val="0"/>
        </w:rPr>
        <w:t xml:space="preserve">“Puertas Cerradas”</w:t>
      </w:r>
    </w:p>
    <w:p w:rsidR="00000000" w:rsidDel="00000000" w:rsidP="00000000" w:rsidRDefault="00000000" w:rsidRPr="00000000" w14:paraId="0000011F">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Figura 2.13</w:t>
      </w:r>
      <w:r w:rsidDel="00000000" w:rsidR="00000000" w:rsidRPr="00000000">
        <w:rPr>
          <w:rtl w:val="0"/>
        </w:rPr>
      </w:r>
    </w:p>
    <w:p w:rsidR="00000000" w:rsidDel="00000000" w:rsidP="00000000" w:rsidRDefault="00000000" w:rsidRPr="00000000" w14:paraId="000001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Puertas cerradas en implementación física</w:t>
      </w:r>
      <w:r w:rsidDel="00000000" w:rsidR="00000000" w:rsidRPr="00000000">
        <w:rPr>
          <w:rtl w:val="0"/>
        </w:rPr>
      </w:r>
    </w:p>
    <w:p w:rsidR="00000000" w:rsidDel="00000000" w:rsidP="00000000" w:rsidRDefault="00000000" w:rsidRPr="00000000" w14:paraId="0000012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47095" cy="3247095"/>
            <wp:effectExtent b="0" l="0" r="0" t="0"/>
            <wp:docPr id="7" name="image9.jpg"/>
            <a:graphic>
              <a:graphicData uri="http://schemas.openxmlformats.org/drawingml/2006/picture">
                <pic:pic>
                  <pic:nvPicPr>
                    <pic:cNvPr id="0" name="image9.jpg"/>
                    <pic:cNvPicPr preferRelativeResize="0"/>
                  </pic:nvPicPr>
                  <pic:blipFill>
                    <a:blip r:embed="rId24"/>
                    <a:srcRect b="0" l="0" r="0" t="0"/>
                    <a:stretch>
                      <a:fillRect/>
                    </a:stretch>
                  </pic:blipFill>
                  <pic:spPr>
                    <a:xfrm>
                      <a:off x="0" y="0"/>
                      <a:ext cx="3247095" cy="324709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Figura 2.14</w:t>
      </w:r>
      <w:r w:rsidDel="00000000" w:rsidR="00000000" w:rsidRPr="00000000">
        <w:rPr>
          <w:rtl w:val="0"/>
        </w:rPr>
      </w:r>
    </w:p>
    <w:p w:rsidR="00000000" w:rsidDel="00000000" w:rsidP="00000000" w:rsidRDefault="00000000" w:rsidRPr="00000000" w14:paraId="000001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Puertas cerradas en Tinkercad</w:t>
      </w:r>
      <w:r w:rsidDel="00000000" w:rsidR="00000000" w:rsidRPr="00000000">
        <w:rPr>
          <w:rtl w:val="0"/>
        </w:rPr>
      </w:r>
    </w:p>
    <w:p w:rsidR="00000000" w:rsidDel="00000000" w:rsidP="00000000" w:rsidRDefault="00000000" w:rsidRPr="00000000" w14:paraId="0000012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78813" cy="2433620"/>
            <wp:effectExtent b="0" l="0" r="0" t="0"/>
            <wp:docPr id="1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478813" cy="243362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cerradas las puertas, la pantalla LCD dará la confirmación a través del mensaje “PUERTAS CERRADAS”.</w:t>
      </w:r>
      <w:r w:rsidDel="00000000" w:rsidR="00000000" w:rsidRPr="00000000">
        <w:br w:type="page"/>
      </w:r>
      <w:r w:rsidDel="00000000" w:rsidR="00000000" w:rsidRPr="00000000">
        <w:rPr>
          <w:rtl w:val="0"/>
        </w:rPr>
      </w:r>
    </w:p>
    <w:p w:rsidR="00000000" w:rsidDel="00000000" w:rsidP="00000000" w:rsidRDefault="00000000" w:rsidRPr="00000000" w14:paraId="0000012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Llamar a las autoridades:</w:t>
      </w:r>
      <w:r w:rsidDel="00000000" w:rsidR="00000000" w:rsidRPr="00000000">
        <w:rPr>
          <w:rFonts w:ascii="Times New Roman" w:cs="Times New Roman" w:eastAsia="Times New Roman" w:hAnsi="Times New Roman"/>
          <w:sz w:val="24"/>
          <w:szCs w:val="24"/>
          <w:rtl w:val="0"/>
        </w:rPr>
        <w:t xml:space="preserve"> Se muestra el mensaje “LLAMANDO A LAS AUTORIDADES”  y los leds empiezan a parpadear .</w:t>
      </w:r>
    </w:p>
    <w:p w:rsidR="00000000" w:rsidDel="00000000" w:rsidP="00000000" w:rsidRDefault="00000000" w:rsidRPr="00000000" w14:paraId="0000012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Figura 2.15</w:t>
      </w:r>
      <w:r w:rsidDel="00000000" w:rsidR="00000000" w:rsidRPr="00000000">
        <w:rPr>
          <w:rtl w:val="0"/>
        </w:rPr>
      </w:r>
    </w:p>
    <w:p w:rsidR="00000000" w:rsidDel="00000000" w:rsidP="00000000" w:rsidRDefault="00000000" w:rsidRPr="00000000" w14:paraId="000001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Llamando a las autoridades en implementación física</w:t>
      </w:r>
      <w:r w:rsidDel="00000000" w:rsidR="00000000" w:rsidRPr="00000000">
        <w:rPr>
          <w:rtl w:val="0"/>
        </w:rPr>
      </w:r>
    </w:p>
    <w:p w:rsidR="00000000" w:rsidDel="00000000" w:rsidP="00000000" w:rsidRDefault="00000000" w:rsidRPr="00000000" w14:paraId="0000012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57625" cy="3594279"/>
            <wp:effectExtent b="0" l="0" r="0" t="0"/>
            <wp:docPr id="12" name="image14.jpg"/>
            <a:graphic>
              <a:graphicData uri="http://schemas.openxmlformats.org/drawingml/2006/picture">
                <pic:pic>
                  <pic:nvPicPr>
                    <pic:cNvPr id="0" name="image14.jpg"/>
                    <pic:cNvPicPr preferRelativeResize="0"/>
                  </pic:nvPicPr>
                  <pic:blipFill>
                    <a:blip r:embed="rId26"/>
                    <a:srcRect b="7224" l="0" r="0" t="2849"/>
                    <a:stretch>
                      <a:fillRect/>
                    </a:stretch>
                  </pic:blipFill>
                  <pic:spPr>
                    <a:xfrm>
                      <a:off x="0" y="0"/>
                      <a:ext cx="3257625" cy="3594279"/>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Figura 2.16</w:t>
      </w:r>
      <w:r w:rsidDel="00000000" w:rsidR="00000000" w:rsidRPr="00000000">
        <w:rPr>
          <w:rtl w:val="0"/>
        </w:rPr>
      </w:r>
    </w:p>
    <w:p w:rsidR="00000000" w:rsidDel="00000000" w:rsidP="00000000" w:rsidRDefault="00000000" w:rsidRPr="00000000" w14:paraId="000001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Llamando a las autoridades en Tinkercad</w:t>
      </w:r>
      <w:r w:rsidDel="00000000" w:rsidR="00000000" w:rsidRPr="00000000">
        <w:rPr>
          <w:rtl w:val="0"/>
        </w:rPr>
      </w:r>
    </w:p>
    <w:p w:rsidR="00000000" w:rsidDel="00000000" w:rsidP="00000000" w:rsidRDefault="00000000" w:rsidRPr="00000000" w14:paraId="0000012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95838" cy="2180370"/>
            <wp:effectExtent b="0" l="0" r="0" t="0"/>
            <wp:docPr id="17"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4195838" cy="218037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Como cuarta y última medida de seguridad, el sistema emitirá un mensaje a las autoridades correspondientes, notificando que hay una intrusión en la vivienda. Los LEDs empezarán a parpadear, indicando que la notificación está siendo enviada.</w:t>
      </w:r>
      <w:r w:rsidDel="00000000" w:rsidR="00000000" w:rsidRPr="00000000">
        <w:br w:type="page"/>
      </w:r>
      <w:r w:rsidDel="00000000" w:rsidR="00000000" w:rsidRPr="00000000">
        <w:rPr>
          <w:rtl w:val="0"/>
        </w:rPr>
      </w:r>
    </w:p>
    <w:p w:rsidR="00000000" w:rsidDel="00000000" w:rsidP="00000000" w:rsidRDefault="00000000" w:rsidRPr="00000000" w14:paraId="0000013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Desactivar sistema:</w:t>
      </w:r>
      <w:r w:rsidDel="00000000" w:rsidR="00000000" w:rsidRPr="00000000">
        <w:rPr>
          <w:rFonts w:ascii="Times New Roman" w:cs="Times New Roman" w:eastAsia="Times New Roman" w:hAnsi="Times New Roman"/>
          <w:sz w:val="24"/>
          <w:szCs w:val="24"/>
          <w:rtl w:val="0"/>
        </w:rPr>
        <w:t xml:space="preserve"> Se mantiene presionado el botón y el sistema de seguridad se desactiva y vuelve a su estado inicial, esperando un movimiento.</w:t>
      </w:r>
    </w:p>
    <w:p w:rsidR="00000000" w:rsidDel="00000000" w:rsidP="00000000" w:rsidRDefault="00000000" w:rsidRPr="00000000" w14:paraId="0000013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Figura 2.17</w:t>
      </w:r>
      <w:r w:rsidDel="00000000" w:rsidR="00000000" w:rsidRPr="00000000">
        <w:rPr>
          <w:rtl w:val="0"/>
        </w:rPr>
      </w:r>
    </w:p>
    <w:p w:rsidR="00000000" w:rsidDel="00000000" w:rsidP="00000000" w:rsidRDefault="00000000" w:rsidRPr="00000000" w14:paraId="000001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Desactivación del sistema en implementación física</w:t>
      </w:r>
      <w:r w:rsidDel="00000000" w:rsidR="00000000" w:rsidRPr="00000000">
        <w:rPr>
          <w:rtl w:val="0"/>
        </w:rPr>
      </w:r>
    </w:p>
    <w:p w:rsidR="00000000" w:rsidDel="00000000" w:rsidP="00000000" w:rsidRDefault="00000000" w:rsidRPr="00000000" w14:paraId="0000013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69866" cy="3575596"/>
            <wp:effectExtent b="0" l="0" r="0" t="0"/>
            <wp:docPr id="2" name="image7.jpg"/>
            <a:graphic>
              <a:graphicData uri="http://schemas.openxmlformats.org/drawingml/2006/picture">
                <pic:pic>
                  <pic:nvPicPr>
                    <pic:cNvPr id="0" name="image7.jpg"/>
                    <pic:cNvPicPr preferRelativeResize="0"/>
                  </pic:nvPicPr>
                  <pic:blipFill>
                    <a:blip r:embed="rId28"/>
                    <a:srcRect b="0" l="0" r="0" t="0"/>
                    <a:stretch>
                      <a:fillRect/>
                    </a:stretch>
                  </pic:blipFill>
                  <pic:spPr>
                    <a:xfrm>
                      <a:off x="0" y="0"/>
                      <a:ext cx="3069866" cy="3575596"/>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Figura 2.18</w:t>
      </w: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Desactivación del sistema en Tinkercad</w:t>
      </w:r>
      <w:r w:rsidDel="00000000" w:rsidR="00000000" w:rsidRPr="00000000">
        <w:rPr>
          <w:rtl w:val="0"/>
        </w:rPr>
      </w:r>
    </w:p>
    <w:p w:rsidR="00000000" w:rsidDel="00000000" w:rsidP="00000000" w:rsidRDefault="00000000" w:rsidRPr="00000000" w14:paraId="0000013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81550" cy="2139398"/>
            <wp:effectExtent b="0" l="0" r="0" t="0"/>
            <wp:docPr id="21"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4181550" cy="2139398"/>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Luego de que el sistema esté operativo, la forma de apagarlo es dejando presionado durante un breve momento el botón. Este botón tiene la función de desactivar manualmente cada una de las acciones anteriores y reiniciar el sistema al estado “NADA SOSPECHOSO”.</w:t>
      </w:r>
      <w:r w:rsidDel="00000000" w:rsidR="00000000" w:rsidRPr="00000000">
        <w:rPr>
          <w:rtl w:val="0"/>
        </w:rPr>
      </w:r>
    </w:p>
    <w:p w:rsidR="00000000" w:rsidDel="00000000" w:rsidP="00000000" w:rsidRDefault="00000000" w:rsidRPr="00000000" w14:paraId="0000013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del circuito implementado en Tinkercad: </w:t>
      </w:r>
      <w:hyperlink r:id="rId30">
        <w:r w:rsidDel="00000000" w:rsidR="00000000" w:rsidRPr="00000000">
          <w:rPr>
            <w:rFonts w:ascii="Times New Roman" w:cs="Times New Roman" w:eastAsia="Times New Roman" w:hAnsi="Times New Roman"/>
            <w:color w:val="1155cc"/>
            <w:sz w:val="24"/>
            <w:szCs w:val="24"/>
            <w:u w:val="single"/>
            <w:rtl w:val="0"/>
          </w:rPr>
          <w:t xml:space="preserve">https://www.tinkercad.com/things/6ear2TZCD26-respaldo-proyecto-integrador-funda</w:t>
        </w:r>
      </w:hyperlink>
      <w:r w:rsidDel="00000000" w:rsidR="00000000" w:rsidRPr="00000000">
        <w:rPr>
          <w:rtl w:val="0"/>
        </w:rPr>
      </w:r>
    </w:p>
    <w:p w:rsidR="00000000" w:rsidDel="00000000" w:rsidP="00000000" w:rsidRDefault="00000000" w:rsidRPr="00000000" w14:paraId="0000013C">
      <w:pPr>
        <w:spacing w:line="360" w:lineRule="auto"/>
        <w:jc w:val="both"/>
        <w:rPr>
          <w:sz w:val="24"/>
          <w:szCs w:val="24"/>
        </w:rPr>
      </w:pPr>
      <w:r w:rsidDel="00000000" w:rsidR="00000000" w:rsidRPr="00000000">
        <w:rPr>
          <w:rtl w:val="0"/>
        </w:rPr>
      </w:r>
    </w:p>
    <w:p w:rsidR="00000000" w:rsidDel="00000000" w:rsidP="00000000" w:rsidRDefault="00000000" w:rsidRPr="00000000" w14:paraId="0000013D">
      <w:pPr>
        <w:spacing w:line="360" w:lineRule="auto"/>
        <w:jc w:val="both"/>
        <w:rPr>
          <w:sz w:val="24"/>
          <w:szCs w:val="24"/>
        </w:rPr>
      </w:pPr>
      <w:r w:rsidDel="00000000" w:rsidR="00000000" w:rsidRPr="00000000">
        <w:rPr>
          <w:rtl w:val="0"/>
        </w:rPr>
      </w:r>
    </w:p>
    <w:p w:rsidR="00000000" w:rsidDel="00000000" w:rsidP="00000000" w:rsidRDefault="00000000" w:rsidRPr="00000000" w14:paraId="0000013E">
      <w:pPr>
        <w:spacing w:line="360" w:lineRule="auto"/>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F">
      <w:pPr>
        <w:pStyle w:val="Heading1"/>
        <w:keepLines w:val="0"/>
        <w:rPr>
          <w:sz w:val="24"/>
          <w:szCs w:val="24"/>
        </w:rPr>
      </w:pPr>
      <w:bookmarkStart w:colFirst="0" w:colLast="0" w:name="_5winefvo1hki" w:id="14"/>
      <w:bookmarkEnd w:id="14"/>
      <w:r w:rsidDel="00000000" w:rsidR="00000000" w:rsidRPr="00000000">
        <w:rPr>
          <w:rtl w:val="0"/>
        </w:rPr>
        <w:t xml:space="preserve">CAPÍTULO V: CONCLUSIONES Y RECOMENDACIONES</w:t>
      </w:r>
      <w:r w:rsidDel="00000000" w:rsidR="00000000" w:rsidRPr="00000000">
        <w:rPr>
          <w:rtl w:val="0"/>
        </w:rPr>
      </w:r>
    </w:p>
    <w:p w:rsidR="00000000" w:rsidDel="00000000" w:rsidP="00000000" w:rsidRDefault="00000000" w:rsidRPr="00000000" w14:paraId="00000140">
      <w:pPr>
        <w:spacing w:line="360" w:lineRule="auto"/>
        <w:jc w:val="both"/>
        <w:rPr>
          <w:sz w:val="24"/>
          <w:szCs w:val="24"/>
        </w:rPr>
      </w:pPr>
      <w:r w:rsidDel="00000000" w:rsidR="00000000" w:rsidRPr="00000000">
        <w:rPr>
          <w:rtl w:val="0"/>
        </w:rPr>
      </w:r>
    </w:p>
    <w:p w:rsidR="00000000" w:rsidDel="00000000" w:rsidP="00000000" w:rsidRDefault="00000000" w:rsidRPr="00000000" w14:paraId="00000141">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capacidad de encenderse cuando te acercas sugiere que has tenido éxito en la implementación de un sistema de detección de proximidad utilizando Arduino y sensores adecuados.</w:t>
      </w:r>
    </w:p>
    <w:p w:rsidR="00000000" w:rsidDel="00000000" w:rsidP="00000000" w:rsidRDefault="00000000" w:rsidRPr="00000000" w14:paraId="00000142">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proyecto puede servir como una base sólida para proyectos futuros. Puedes expandir y mejorar esta idea, integrando más sensores, mejorando la eficiencia del código, o agregando funcionalidades adicionales.</w:t>
        <w:br w:type="textWrapping"/>
      </w:r>
    </w:p>
    <w:p w:rsidR="00000000" w:rsidDel="00000000" w:rsidP="00000000" w:rsidRDefault="00000000" w:rsidRPr="00000000" w14:paraId="00000144">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proyecto, la programación es parte fundamental del funcionamiento de manera operativa y adecuada; resaltando la eficacia de estos algoritmos para la interpretación de señales del sensor.</w:t>
        <w:br w:type="textWrapping"/>
      </w:r>
    </w:p>
    <w:p w:rsidR="00000000" w:rsidDel="00000000" w:rsidP="00000000" w:rsidRDefault="00000000" w:rsidRPr="00000000" w14:paraId="00000145">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este proyecto sirve para medir la efectividad de los sensores de detección, examinar la capacidad de procesamiento y almacenamiento del Arduino Mega para manejar tareas relacionadas con estos sensores. </w:t>
      </w:r>
    </w:p>
    <w:p w:rsidR="00000000" w:rsidDel="00000000" w:rsidP="00000000" w:rsidRDefault="00000000" w:rsidRPr="00000000" w14:paraId="00000146">
      <w:pPr>
        <w:rPr/>
      </w:pPr>
      <w:r w:rsidDel="00000000" w:rsidR="00000000" w:rsidRPr="00000000">
        <w:br w:type="page"/>
      </w:r>
      <w:r w:rsidDel="00000000" w:rsidR="00000000" w:rsidRPr="00000000">
        <w:rPr>
          <w:rtl w:val="0"/>
        </w:rPr>
      </w:r>
    </w:p>
    <w:p w:rsidR="00000000" w:rsidDel="00000000" w:rsidP="00000000" w:rsidRDefault="00000000" w:rsidRPr="00000000" w14:paraId="00000147">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REFERENCIAS</w:t>
      </w:r>
    </w:p>
    <w:p w:rsidR="00000000" w:rsidDel="00000000" w:rsidP="00000000" w:rsidRDefault="00000000" w:rsidRPr="00000000" w14:paraId="00000148">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9">
      <w:pPr>
        <w:ind w:left="720.0000000000001" w:hanging="720.000000000000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Prosegur.</w:t>
      </w:r>
      <w:r w:rsidDel="00000000" w:rsidR="00000000" w:rsidRPr="00000000">
        <w:rPr>
          <w:rFonts w:ascii="Times New Roman" w:cs="Times New Roman" w:eastAsia="Times New Roman" w:hAnsi="Times New Roman"/>
          <w:rtl w:val="0"/>
        </w:rPr>
        <w:t xml:space="preserve"> (2023). Reporte de robos a domicilios, vehículos y empresas enero. Blog de Prosegur.  </w:t>
      </w:r>
      <w:hyperlink r:id="rId31">
        <w:r w:rsidDel="00000000" w:rsidR="00000000" w:rsidRPr="00000000">
          <w:rPr>
            <w:rFonts w:ascii="Times New Roman" w:cs="Times New Roman" w:eastAsia="Times New Roman" w:hAnsi="Times New Roman"/>
            <w:color w:val="1155cc"/>
            <w:u w:val="single"/>
            <w:rtl w:val="0"/>
          </w:rPr>
          <w:t xml:space="preserve">https://blog.prosegur.com.pe/reporte-de-robos-a-domicilios-vehiculos-y-empresas-enero/</w:t>
        </w:r>
      </w:hyperlink>
      <w:r w:rsidDel="00000000" w:rsidR="00000000" w:rsidRPr="00000000">
        <w:rPr>
          <w:rtl w:val="0"/>
        </w:rPr>
      </w:r>
    </w:p>
    <w:p w:rsidR="00000000" w:rsidDel="00000000" w:rsidP="00000000" w:rsidRDefault="00000000" w:rsidRPr="00000000" w14:paraId="0000014A">
      <w:pPr>
        <w:ind w:left="720.0000000000001" w:hanging="720.0000000000001"/>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ind w:left="720.0000000000001" w:hanging="720.0000000000001"/>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Banzi, M., Cuartielles, D., Igoe, T., Martino, G., &amp; Mellis, D.</w:t>
      </w:r>
      <w:r w:rsidDel="00000000" w:rsidR="00000000" w:rsidRPr="00000000">
        <w:rPr>
          <w:rFonts w:ascii="Times New Roman" w:cs="Times New Roman" w:eastAsia="Times New Roman" w:hAnsi="Times New Roman"/>
          <w:color w:val="222222"/>
          <w:highlight w:val="white"/>
          <w:rtl w:val="0"/>
        </w:rPr>
        <w:t xml:space="preserve"> (2014). Arduino. </w:t>
      </w:r>
      <w:r w:rsidDel="00000000" w:rsidR="00000000" w:rsidRPr="00000000">
        <w:rPr>
          <w:rFonts w:ascii="Times New Roman" w:cs="Times New Roman" w:eastAsia="Times New Roman" w:hAnsi="Times New Roman"/>
          <w:i w:val="1"/>
          <w:color w:val="222222"/>
          <w:highlight w:val="white"/>
          <w:rtl w:val="0"/>
        </w:rPr>
        <w:t xml:space="preserve">The official Arduino web page at http://arduino. cc</w:t>
      </w:r>
      <w:r w:rsidDel="00000000" w:rsidR="00000000" w:rsidRPr="00000000">
        <w:rPr>
          <w:rFonts w:ascii="Times New Roman" w:cs="Times New Roman" w:eastAsia="Times New Roman" w:hAnsi="Times New Roman"/>
          <w:color w:val="222222"/>
          <w:highlight w:val="white"/>
          <w:rtl w:val="0"/>
        </w:rPr>
        <w:t xml:space="preserve">. </w:t>
      </w:r>
      <w:hyperlink r:id="rId32">
        <w:r w:rsidDel="00000000" w:rsidR="00000000" w:rsidRPr="00000000">
          <w:rPr>
            <w:rFonts w:ascii="Times New Roman" w:cs="Times New Roman" w:eastAsia="Times New Roman" w:hAnsi="Times New Roman"/>
            <w:color w:val="1155cc"/>
            <w:highlight w:val="white"/>
            <w:u w:val="single"/>
            <w:rtl w:val="0"/>
          </w:rPr>
          <w:t xml:space="preserve">https://anayamultimedia.es/primer_capitulo/introduccion-a-arduino-4a-edicion.pdf</w:t>
        </w:r>
      </w:hyperlink>
      <w:r w:rsidDel="00000000" w:rsidR="00000000" w:rsidRPr="00000000">
        <w:rPr>
          <w:rtl w:val="0"/>
        </w:rPr>
      </w:r>
    </w:p>
    <w:p w:rsidR="00000000" w:rsidDel="00000000" w:rsidP="00000000" w:rsidRDefault="00000000" w:rsidRPr="00000000" w14:paraId="0000014C">
      <w:pPr>
        <w:ind w:left="720.0000000000001" w:hanging="720.0000000000001"/>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14D">
      <w:pPr>
        <w:ind w:left="720.0000000000001" w:hanging="720.0000000000001"/>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Romero, H. M., Huachaca, A. P., &amp; Jara, H. R. </w:t>
      </w:r>
      <w:r w:rsidDel="00000000" w:rsidR="00000000" w:rsidRPr="00000000">
        <w:rPr>
          <w:rFonts w:ascii="Times New Roman" w:cs="Times New Roman" w:eastAsia="Times New Roman" w:hAnsi="Times New Roman"/>
          <w:color w:val="222222"/>
          <w:highlight w:val="white"/>
          <w:rtl w:val="0"/>
        </w:rPr>
        <w:t xml:space="preserve">(2017). Monitoreo del consumo de energía eléctrica doméstica con arduino. In </w:t>
      </w:r>
      <w:r w:rsidDel="00000000" w:rsidR="00000000" w:rsidRPr="00000000">
        <w:rPr>
          <w:rFonts w:ascii="Times New Roman" w:cs="Times New Roman" w:eastAsia="Times New Roman" w:hAnsi="Times New Roman"/>
          <w:i w:val="1"/>
          <w:color w:val="222222"/>
          <w:highlight w:val="white"/>
          <w:rtl w:val="0"/>
        </w:rPr>
        <w:t xml:space="preserve">Global Partnerships for Development and Engineering Education: Proceedings of the 15th LACCEI International Multi-Conference for Engineering, Education and Technology, July 19-21, 2017, Boca Raton, FL, United States</w:t>
      </w:r>
      <w:r w:rsidDel="00000000" w:rsidR="00000000" w:rsidRPr="00000000">
        <w:rPr>
          <w:rFonts w:ascii="Times New Roman" w:cs="Times New Roman" w:eastAsia="Times New Roman" w:hAnsi="Times New Roman"/>
          <w:color w:val="222222"/>
          <w:highlight w:val="white"/>
          <w:rtl w:val="0"/>
        </w:rPr>
        <w:t xml:space="preserve"> (p. 253). Latin American and Caribbean Consortium of Engineering Institutions. </w:t>
      </w:r>
      <w:hyperlink r:id="rId33">
        <w:r w:rsidDel="00000000" w:rsidR="00000000" w:rsidRPr="00000000">
          <w:rPr>
            <w:rFonts w:ascii="Times New Roman" w:cs="Times New Roman" w:eastAsia="Times New Roman" w:hAnsi="Times New Roman"/>
            <w:color w:val="1155cc"/>
            <w:highlight w:val="white"/>
            <w:u w:val="single"/>
            <w:rtl w:val="0"/>
          </w:rPr>
          <w:t xml:space="preserve">https://dialnet.unirioja.es/servlet/articulo?codigo=7352987</w:t>
        </w:r>
      </w:hyperlink>
      <w:r w:rsidDel="00000000" w:rsidR="00000000" w:rsidRPr="00000000">
        <w:rPr>
          <w:rtl w:val="0"/>
        </w:rPr>
      </w:r>
    </w:p>
    <w:p w:rsidR="00000000" w:rsidDel="00000000" w:rsidP="00000000" w:rsidRDefault="00000000" w:rsidRPr="00000000" w14:paraId="0000014E">
      <w:pPr>
        <w:ind w:left="720.0000000000001" w:hanging="720.0000000000001"/>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14F">
      <w:pPr>
        <w:ind w:left="720.0000000000001" w:hanging="720.0000000000001"/>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SG90 datasheet.</w:t>
      </w:r>
      <w:r w:rsidDel="00000000" w:rsidR="00000000" w:rsidRPr="00000000">
        <w:rPr>
          <w:rFonts w:ascii="Times New Roman" w:cs="Times New Roman" w:eastAsia="Times New Roman" w:hAnsi="Times New Roman"/>
          <w:color w:val="222222"/>
          <w:highlight w:val="white"/>
          <w:rtl w:val="0"/>
        </w:rPr>
        <w:t xml:space="preserve"> (2023). Datasheetspdf.com. </w:t>
      </w:r>
      <w:hyperlink r:id="rId34">
        <w:r w:rsidDel="00000000" w:rsidR="00000000" w:rsidRPr="00000000">
          <w:rPr>
            <w:rFonts w:ascii="Times New Roman" w:cs="Times New Roman" w:eastAsia="Times New Roman" w:hAnsi="Times New Roman"/>
            <w:color w:val="1155cc"/>
            <w:highlight w:val="white"/>
            <w:u w:val="single"/>
            <w:rtl w:val="0"/>
          </w:rPr>
          <w:t xml:space="preserve">https://datasheetspdf.com/pdf-file/791970/TowerPro/SG90/1</w:t>
        </w:r>
      </w:hyperlink>
      <w:r w:rsidDel="00000000" w:rsidR="00000000" w:rsidRPr="00000000">
        <w:rPr>
          <w:rtl w:val="0"/>
        </w:rPr>
      </w:r>
    </w:p>
    <w:p w:rsidR="00000000" w:rsidDel="00000000" w:rsidP="00000000" w:rsidRDefault="00000000" w:rsidRPr="00000000" w14:paraId="00000150">
      <w:pPr>
        <w:ind w:left="720.0000000000001" w:hanging="720.0000000000001"/>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151">
      <w:pPr>
        <w:ind w:left="720.0000000000001" w:hanging="720.0000000000001"/>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DatasheetCafe</w:t>
      </w:r>
      <w:r w:rsidDel="00000000" w:rsidR="00000000" w:rsidRPr="00000000">
        <w:rPr>
          <w:rFonts w:ascii="Times New Roman" w:cs="Times New Roman" w:eastAsia="Times New Roman" w:hAnsi="Times New Roman"/>
          <w:color w:val="222222"/>
          <w:highlight w:val="white"/>
          <w:rtl w:val="0"/>
        </w:rPr>
        <w:t xml:space="preserve"> (2023, June 3). HC-SR501 PDF - PIR Sensor, Motion Detector ( Manual ). DatasheetCafe. </w:t>
      </w:r>
      <w:hyperlink r:id="rId35">
        <w:r w:rsidDel="00000000" w:rsidR="00000000" w:rsidRPr="00000000">
          <w:rPr>
            <w:rFonts w:ascii="Times New Roman" w:cs="Times New Roman" w:eastAsia="Times New Roman" w:hAnsi="Times New Roman"/>
            <w:color w:val="1155cc"/>
            <w:highlight w:val="white"/>
            <w:u w:val="single"/>
            <w:rtl w:val="0"/>
          </w:rPr>
          <w:t xml:space="preserve">https://www.datasheetcafe.com/hc-sr501-pdf-22640/</w:t>
        </w:r>
      </w:hyperlink>
      <w:r w:rsidDel="00000000" w:rsidR="00000000" w:rsidRPr="00000000">
        <w:rPr>
          <w:rtl w:val="0"/>
        </w:rPr>
      </w:r>
    </w:p>
    <w:p w:rsidR="00000000" w:rsidDel="00000000" w:rsidP="00000000" w:rsidRDefault="00000000" w:rsidRPr="00000000" w14:paraId="00000152">
      <w:pPr>
        <w:ind w:left="720.0000000000001" w:hanging="720.0000000000001"/>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153">
      <w:pPr>
        <w:ind w:left="720.0000000000001" w:hanging="720.0000000000001"/>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Arduino® MEGA 2560 Rev3.</w:t>
      </w:r>
      <w:r w:rsidDel="00000000" w:rsidR="00000000" w:rsidRPr="00000000">
        <w:rPr>
          <w:rFonts w:ascii="Times New Roman" w:cs="Times New Roman" w:eastAsia="Times New Roman" w:hAnsi="Times New Roman"/>
          <w:color w:val="222222"/>
          <w:highlight w:val="white"/>
          <w:rtl w:val="0"/>
        </w:rPr>
        <w:t xml:space="preserve"> (2023). </w:t>
      </w:r>
      <w:hyperlink r:id="rId36">
        <w:r w:rsidDel="00000000" w:rsidR="00000000" w:rsidRPr="00000000">
          <w:rPr>
            <w:rFonts w:ascii="Times New Roman" w:cs="Times New Roman" w:eastAsia="Times New Roman" w:hAnsi="Times New Roman"/>
            <w:color w:val="1155cc"/>
            <w:highlight w:val="white"/>
            <w:u w:val="single"/>
            <w:rtl w:val="0"/>
          </w:rPr>
          <w:t xml:space="preserve">https://docs.arduino.cc/resources/datasheets/A000067-datasheet.pdf</w:t>
        </w:r>
      </w:hyperlink>
      <w:r w:rsidDel="00000000" w:rsidR="00000000" w:rsidRPr="00000000">
        <w:rPr>
          <w:rtl w:val="0"/>
        </w:rPr>
      </w:r>
    </w:p>
    <w:p w:rsidR="00000000" w:rsidDel="00000000" w:rsidP="00000000" w:rsidRDefault="00000000" w:rsidRPr="00000000" w14:paraId="00000154">
      <w:pPr>
        <w:jc w:val="left"/>
        <w:rPr>
          <w:color w:val="222222"/>
          <w:sz w:val="20"/>
          <w:szCs w:val="20"/>
          <w:highlight w:val="white"/>
        </w:rPr>
      </w:pPr>
      <w:r w:rsidDel="00000000" w:rsidR="00000000" w:rsidRPr="00000000">
        <w:rPr>
          <w:rtl w:val="0"/>
        </w:rPr>
      </w:r>
    </w:p>
    <w:p w:rsidR="00000000" w:rsidDel="00000000" w:rsidP="00000000" w:rsidRDefault="00000000" w:rsidRPr="00000000" w14:paraId="00000155">
      <w:pPr>
        <w:jc w:val="left"/>
        <w:rPr>
          <w:color w:val="222222"/>
          <w:sz w:val="20"/>
          <w:szCs w:val="20"/>
          <w:highlight w:val="white"/>
        </w:rPr>
      </w:pPr>
      <w:r w:rsidDel="00000000" w:rsidR="00000000" w:rsidRPr="00000000">
        <w:rPr>
          <w:rtl w:val="0"/>
        </w:rPr>
      </w:r>
    </w:p>
    <w:p w:rsidR="00000000" w:rsidDel="00000000" w:rsidP="00000000" w:rsidRDefault="00000000" w:rsidRPr="00000000" w14:paraId="00000156">
      <w:pPr>
        <w:jc w:val="left"/>
        <w:rPr>
          <w:color w:val="222222"/>
          <w:sz w:val="20"/>
          <w:szCs w:val="20"/>
          <w:highlight w:val="white"/>
        </w:rPr>
      </w:pPr>
      <w:r w:rsidDel="00000000" w:rsidR="00000000" w:rsidRPr="00000000">
        <w:rPr>
          <w:color w:val="222222"/>
          <w:sz w:val="20"/>
          <w:szCs w:val="20"/>
          <w:highlight w:val="white"/>
          <w:rtl w:val="0"/>
        </w:rPr>
        <w:t xml:space="preserve">‌</w:t>
      </w:r>
    </w:p>
    <w:p w:rsidR="00000000" w:rsidDel="00000000" w:rsidP="00000000" w:rsidRDefault="00000000" w:rsidRPr="00000000" w14:paraId="00000157">
      <w:pPr>
        <w:jc w:val="left"/>
        <w:rPr>
          <w:color w:val="222222"/>
          <w:sz w:val="20"/>
          <w:szCs w:val="20"/>
          <w:highlight w:val="white"/>
        </w:rPr>
      </w:pPr>
      <w:r w:rsidDel="00000000" w:rsidR="00000000" w:rsidRPr="00000000">
        <w:rPr>
          <w:rtl w:val="0"/>
        </w:rPr>
      </w:r>
    </w:p>
    <w:p w:rsidR="00000000" w:rsidDel="00000000" w:rsidP="00000000" w:rsidRDefault="00000000" w:rsidRPr="00000000" w14:paraId="00000158">
      <w:pPr>
        <w:jc w:val="left"/>
        <w:rPr>
          <w:color w:val="222222"/>
          <w:sz w:val="20"/>
          <w:szCs w:val="20"/>
          <w:highlight w:val="white"/>
        </w:rPr>
      </w:pPr>
      <w:r w:rsidDel="00000000" w:rsidR="00000000" w:rsidRPr="00000000">
        <w:rPr>
          <w:color w:val="222222"/>
          <w:sz w:val="20"/>
          <w:szCs w:val="20"/>
          <w:highlight w:val="white"/>
          <w:rtl w:val="0"/>
        </w:rPr>
        <w:t xml:space="preserve">‌</w:t>
      </w:r>
    </w:p>
    <w:p w:rsidR="00000000" w:rsidDel="00000000" w:rsidP="00000000" w:rsidRDefault="00000000" w:rsidRPr="00000000" w14:paraId="00000159">
      <w:pPr>
        <w:ind w:left="0" w:firstLine="0"/>
        <w:jc w:val="left"/>
        <w:rPr>
          <w:color w:val="222222"/>
          <w:sz w:val="20"/>
          <w:szCs w:val="20"/>
          <w:highlight w:val="white"/>
        </w:rPr>
      </w:pPr>
      <w:r w:rsidDel="00000000" w:rsidR="00000000" w:rsidRPr="00000000">
        <w:rPr>
          <w:rtl w:val="0"/>
        </w:rPr>
      </w:r>
    </w:p>
    <w:p w:rsidR="00000000" w:rsidDel="00000000" w:rsidP="00000000" w:rsidRDefault="00000000" w:rsidRPr="00000000" w14:paraId="0000015A">
      <w:pPr>
        <w:ind w:left="0" w:firstLine="0"/>
        <w:jc w:val="left"/>
        <w:rPr>
          <w:color w:val="222222"/>
          <w:sz w:val="20"/>
          <w:szCs w:val="20"/>
          <w:highlight w:val="white"/>
        </w:rPr>
      </w:pPr>
      <w:r w:rsidDel="00000000" w:rsidR="00000000" w:rsidRPr="00000000">
        <w:rPr>
          <w:rtl w:val="0"/>
        </w:rPr>
      </w:r>
    </w:p>
    <w:p w:rsidR="00000000" w:rsidDel="00000000" w:rsidP="00000000" w:rsidRDefault="00000000" w:rsidRPr="00000000" w14:paraId="0000015B">
      <w:pPr>
        <w:ind w:left="0" w:firstLine="0"/>
        <w:jc w:val="left"/>
        <w:rPr>
          <w:color w:val="222222"/>
          <w:sz w:val="20"/>
          <w:szCs w:val="20"/>
          <w:highlight w:val="white"/>
        </w:rPr>
      </w:pPr>
      <w:r w:rsidDel="00000000" w:rsidR="00000000" w:rsidRPr="00000000">
        <w:rPr>
          <w:color w:val="222222"/>
          <w:sz w:val="20"/>
          <w:szCs w:val="20"/>
          <w:highlight w:val="white"/>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5C">
      <w:pPr>
        <w:ind w:left="0" w:firstLine="0"/>
        <w:jc w:val="center"/>
        <w:rPr>
          <w:rFonts w:ascii="Times New Roman" w:cs="Times New Roman" w:eastAsia="Times New Roman" w:hAnsi="Times New Roman"/>
          <w:b w:val="1"/>
          <w:color w:val="222222"/>
          <w:sz w:val="32"/>
          <w:szCs w:val="32"/>
          <w:highlight w:val="white"/>
        </w:rPr>
      </w:pPr>
      <w:r w:rsidDel="00000000" w:rsidR="00000000" w:rsidRPr="00000000">
        <w:rPr>
          <w:rFonts w:ascii="Times New Roman" w:cs="Times New Roman" w:eastAsia="Times New Roman" w:hAnsi="Times New Roman"/>
          <w:b w:val="1"/>
          <w:color w:val="222222"/>
          <w:sz w:val="32"/>
          <w:szCs w:val="32"/>
          <w:highlight w:val="white"/>
          <w:rtl w:val="0"/>
        </w:rPr>
        <w:t xml:space="preserve">ANEXO: CÓDIGO FUENTE</w:t>
      </w:r>
    </w:p>
    <w:p w:rsidR="00000000" w:rsidDel="00000000" w:rsidP="00000000" w:rsidRDefault="00000000" w:rsidRPr="00000000" w14:paraId="0000015D">
      <w:pPr>
        <w:ind w:left="0" w:firstLine="0"/>
        <w:jc w:val="center"/>
        <w:rPr>
          <w:rFonts w:ascii="Times New Roman" w:cs="Times New Roman" w:eastAsia="Times New Roman" w:hAnsi="Times New Roman"/>
          <w:b w:val="1"/>
          <w:color w:val="222222"/>
          <w:sz w:val="32"/>
          <w:szCs w:val="32"/>
          <w:highlight w:val="white"/>
        </w:rPr>
      </w:pPr>
      <w:r w:rsidDel="00000000" w:rsidR="00000000" w:rsidRPr="00000000">
        <w:rPr>
          <w:rtl w:val="0"/>
        </w:rPr>
      </w:r>
    </w:p>
    <w:p w:rsidR="00000000" w:rsidDel="00000000" w:rsidP="00000000" w:rsidRDefault="00000000" w:rsidRPr="00000000" w14:paraId="0000015E">
      <w:pPr>
        <w:shd w:fill="ffffff" w:val="clear"/>
        <w:spacing w:line="325.71428571428567" w:lineRule="auto"/>
        <w:rPr>
          <w:rFonts w:ascii="Courier New" w:cs="Courier New" w:eastAsia="Courier New" w:hAnsi="Courier New"/>
          <w:color w:val="95a5a6"/>
          <w:sz w:val="21"/>
          <w:szCs w:val="21"/>
          <w:highlight w:val="white"/>
        </w:rPr>
      </w:pPr>
      <w:r w:rsidDel="00000000" w:rsidR="00000000" w:rsidRPr="00000000">
        <w:rPr>
          <w:rFonts w:ascii="Courier New" w:cs="Courier New" w:eastAsia="Courier New" w:hAnsi="Courier New"/>
          <w:color w:val="95a5a6"/>
          <w:sz w:val="21"/>
          <w:szCs w:val="21"/>
          <w:highlight w:val="white"/>
          <w:rtl w:val="0"/>
        </w:rPr>
        <w:t xml:space="preserve">// Proyecto Integrador</w:t>
      </w:r>
    </w:p>
    <w:p w:rsidR="00000000" w:rsidDel="00000000" w:rsidP="00000000" w:rsidRDefault="00000000" w:rsidRPr="00000000" w14:paraId="0000015F">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tl w:val="0"/>
        </w:rPr>
      </w:r>
    </w:p>
    <w:p w:rsidR="00000000" w:rsidDel="00000000" w:rsidP="00000000" w:rsidRDefault="00000000" w:rsidRPr="00000000" w14:paraId="00000160">
      <w:pPr>
        <w:shd w:fill="ffffff" w:val="clear"/>
        <w:spacing w:line="325.71428571428567" w:lineRule="auto"/>
        <w:rPr>
          <w:rFonts w:ascii="Courier New" w:cs="Courier New" w:eastAsia="Courier New" w:hAnsi="Courier New"/>
          <w:color w:val="95a5a6"/>
          <w:sz w:val="21"/>
          <w:szCs w:val="21"/>
          <w:highlight w:val="white"/>
        </w:rPr>
      </w:pPr>
      <w:r w:rsidDel="00000000" w:rsidR="00000000" w:rsidRPr="00000000">
        <w:rPr>
          <w:rFonts w:ascii="Courier New" w:cs="Courier New" w:eastAsia="Courier New" w:hAnsi="Courier New"/>
          <w:color w:val="728e00"/>
          <w:sz w:val="21"/>
          <w:szCs w:val="21"/>
          <w:highlight w:val="white"/>
          <w:rtl w:val="0"/>
        </w:rPr>
        <w:t xml:space="preserve">#include</w:t>
      </w:r>
      <w:r w:rsidDel="00000000" w:rsidR="00000000" w:rsidRPr="00000000">
        <w:rPr>
          <w:rFonts w:ascii="Courier New" w:cs="Courier New" w:eastAsia="Courier New" w:hAnsi="Courier New"/>
          <w:color w:val="005c5f"/>
          <w:sz w:val="21"/>
          <w:szCs w:val="21"/>
          <w:highlight w:val="white"/>
          <w:rtl w:val="0"/>
        </w:rPr>
        <w:t xml:space="preserve">&lt;LiquidCrystal_I2C.h&gt;</w:t>
      </w: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95a5a6"/>
          <w:sz w:val="21"/>
          <w:szCs w:val="21"/>
          <w:highlight w:val="white"/>
          <w:rtl w:val="0"/>
        </w:rPr>
        <w:t xml:space="preserve">//import una libreria para el LCD</w:t>
      </w:r>
    </w:p>
    <w:p w:rsidR="00000000" w:rsidDel="00000000" w:rsidP="00000000" w:rsidRDefault="00000000" w:rsidRPr="00000000" w14:paraId="00000161">
      <w:pPr>
        <w:shd w:fill="ffffff" w:val="clear"/>
        <w:spacing w:line="325.71428571428567" w:lineRule="auto"/>
        <w:rPr>
          <w:rFonts w:ascii="Courier New" w:cs="Courier New" w:eastAsia="Courier New" w:hAnsi="Courier New"/>
          <w:color w:val="005c5f"/>
          <w:sz w:val="21"/>
          <w:szCs w:val="21"/>
          <w:highlight w:val="white"/>
        </w:rPr>
      </w:pPr>
      <w:r w:rsidDel="00000000" w:rsidR="00000000" w:rsidRPr="00000000">
        <w:rPr>
          <w:rFonts w:ascii="Courier New" w:cs="Courier New" w:eastAsia="Courier New" w:hAnsi="Courier New"/>
          <w:color w:val="728e00"/>
          <w:sz w:val="21"/>
          <w:szCs w:val="21"/>
          <w:highlight w:val="white"/>
          <w:rtl w:val="0"/>
        </w:rPr>
        <w:t xml:space="preserve">#include</w:t>
      </w: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005c5f"/>
          <w:sz w:val="21"/>
          <w:szCs w:val="21"/>
          <w:highlight w:val="white"/>
          <w:rtl w:val="0"/>
        </w:rPr>
        <w:t xml:space="preserve">&lt;Servo.h&gt;</w:t>
      </w:r>
    </w:p>
    <w:p w:rsidR="00000000" w:rsidDel="00000000" w:rsidP="00000000" w:rsidRDefault="00000000" w:rsidRPr="00000000" w14:paraId="00000162">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tl w:val="0"/>
        </w:rPr>
      </w:r>
    </w:p>
    <w:p w:rsidR="00000000" w:rsidDel="00000000" w:rsidP="00000000" w:rsidRDefault="00000000" w:rsidRPr="00000000" w14:paraId="00000163">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LiquidCrystal_I2C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0x</w:t>
      </w:r>
      <w:r w:rsidDel="00000000" w:rsidR="00000000" w:rsidRPr="00000000">
        <w:rPr>
          <w:rFonts w:ascii="Courier New" w:cs="Courier New" w:eastAsia="Courier New" w:hAnsi="Courier New"/>
          <w:color w:val="005c5f"/>
          <w:sz w:val="21"/>
          <w:szCs w:val="21"/>
          <w:highlight w:val="white"/>
          <w:rtl w:val="0"/>
        </w:rPr>
        <w:t xml:space="preserve">27</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16</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2</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64">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tl w:val="0"/>
        </w:rPr>
      </w:r>
    </w:p>
    <w:p w:rsidR="00000000" w:rsidDel="00000000" w:rsidP="00000000" w:rsidRDefault="00000000" w:rsidRPr="00000000" w14:paraId="00000165">
      <w:pPr>
        <w:shd w:fill="ffffff" w:val="clear"/>
        <w:spacing w:line="325.71428571428567" w:lineRule="auto"/>
        <w:rPr>
          <w:rFonts w:ascii="Courier New" w:cs="Courier New" w:eastAsia="Courier New" w:hAnsi="Courier New"/>
          <w:color w:val="95a5a6"/>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Servo puerta1;</w:t>
      </w:r>
      <w:r w:rsidDel="00000000" w:rsidR="00000000" w:rsidRPr="00000000">
        <w:rPr>
          <w:rFonts w:ascii="Courier New" w:cs="Courier New" w:eastAsia="Courier New" w:hAnsi="Courier New"/>
          <w:color w:val="95a5a6"/>
          <w:sz w:val="21"/>
          <w:szCs w:val="21"/>
          <w:highlight w:val="white"/>
          <w:rtl w:val="0"/>
        </w:rPr>
        <w:t xml:space="preserve"> //declaro el Servo con el nombre de puerta1</w:t>
      </w:r>
    </w:p>
    <w:p w:rsidR="00000000" w:rsidDel="00000000" w:rsidP="00000000" w:rsidRDefault="00000000" w:rsidRPr="00000000" w14:paraId="00000166">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Servo puerta2;</w:t>
      </w:r>
    </w:p>
    <w:p w:rsidR="00000000" w:rsidDel="00000000" w:rsidP="00000000" w:rsidRDefault="00000000" w:rsidRPr="00000000" w14:paraId="00000167">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Servo puerta3;</w:t>
      </w:r>
    </w:p>
    <w:p w:rsidR="00000000" w:rsidDel="00000000" w:rsidP="00000000" w:rsidRDefault="00000000" w:rsidRPr="00000000" w14:paraId="00000168">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tl w:val="0"/>
        </w:rPr>
      </w:r>
    </w:p>
    <w:p w:rsidR="00000000" w:rsidDel="00000000" w:rsidP="00000000" w:rsidRDefault="00000000" w:rsidRPr="00000000" w14:paraId="00000169">
      <w:pPr>
        <w:shd w:fill="ffffff" w:val="clear"/>
        <w:spacing w:line="325.71428571428567" w:lineRule="auto"/>
        <w:rPr>
          <w:rFonts w:ascii="Courier New" w:cs="Courier New" w:eastAsia="Courier New" w:hAnsi="Courier New"/>
          <w:color w:val="95a5a6"/>
          <w:sz w:val="21"/>
          <w:szCs w:val="21"/>
          <w:highlight w:val="white"/>
        </w:rPr>
      </w:pPr>
      <w:r w:rsidDel="00000000" w:rsidR="00000000" w:rsidRPr="00000000">
        <w:rPr>
          <w:rFonts w:ascii="Courier New" w:cs="Courier New" w:eastAsia="Courier New" w:hAnsi="Courier New"/>
          <w:color w:val="00979d"/>
          <w:sz w:val="21"/>
          <w:szCs w:val="21"/>
          <w:highlight w:val="white"/>
          <w:rtl w:val="0"/>
        </w:rPr>
        <w:t xml:space="preserve">int</w:t>
      </w:r>
      <w:r w:rsidDel="00000000" w:rsidR="00000000" w:rsidRPr="00000000">
        <w:rPr>
          <w:rFonts w:ascii="Courier New" w:cs="Courier New" w:eastAsia="Courier New" w:hAnsi="Courier New"/>
          <w:color w:val="4e5b61"/>
          <w:sz w:val="21"/>
          <w:szCs w:val="21"/>
          <w:highlight w:val="white"/>
          <w:rtl w:val="0"/>
        </w:rPr>
        <w:t xml:space="preserve"> led1 = </w:t>
      </w:r>
      <w:r w:rsidDel="00000000" w:rsidR="00000000" w:rsidRPr="00000000">
        <w:rPr>
          <w:rFonts w:ascii="Courier New" w:cs="Courier New" w:eastAsia="Courier New" w:hAnsi="Courier New"/>
          <w:color w:val="005c5f"/>
          <w:sz w:val="21"/>
          <w:szCs w:val="21"/>
          <w:highlight w:val="white"/>
          <w:rtl w:val="0"/>
        </w:rPr>
        <w:t xml:space="preserve">13</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95a5a6"/>
          <w:sz w:val="21"/>
          <w:szCs w:val="21"/>
          <w:highlight w:val="white"/>
          <w:rtl w:val="0"/>
        </w:rPr>
        <w:t xml:space="preserve"> //asigno nombre a los pines</w:t>
      </w:r>
    </w:p>
    <w:p w:rsidR="00000000" w:rsidDel="00000000" w:rsidP="00000000" w:rsidRDefault="00000000" w:rsidRPr="00000000" w14:paraId="0000016A">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00979d"/>
          <w:sz w:val="21"/>
          <w:szCs w:val="21"/>
          <w:highlight w:val="white"/>
          <w:rtl w:val="0"/>
        </w:rPr>
        <w:t xml:space="preserve">int</w:t>
      </w:r>
      <w:r w:rsidDel="00000000" w:rsidR="00000000" w:rsidRPr="00000000">
        <w:rPr>
          <w:rFonts w:ascii="Courier New" w:cs="Courier New" w:eastAsia="Courier New" w:hAnsi="Courier New"/>
          <w:color w:val="4e5b61"/>
          <w:sz w:val="21"/>
          <w:szCs w:val="21"/>
          <w:highlight w:val="white"/>
          <w:rtl w:val="0"/>
        </w:rPr>
        <w:t xml:space="preserve"> led2 = </w:t>
      </w:r>
      <w:r w:rsidDel="00000000" w:rsidR="00000000" w:rsidRPr="00000000">
        <w:rPr>
          <w:rFonts w:ascii="Courier New" w:cs="Courier New" w:eastAsia="Courier New" w:hAnsi="Courier New"/>
          <w:color w:val="005c5f"/>
          <w:sz w:val="21"/>
          <w:szCs w:val="21"/>
          <w:highlight w:val="white"/>
          <w:rtl w:val="0"/>
        </w:rPr>
        <w:t xml:space="preserve">12</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6B">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00979d"/>
          <w:sz w:val="21"/>
          <w:szCs w:val="21"/>
          <w:highlight w:val="white"/>
          <w:rtl w:val="0"/>
        </w:rPr>
        <w:t xml:space="preserve">int</w:t>
      </w:r>
      <w:r w:rsidDel="00000000" w:rsidR="00000000" w:rsidRPr="00000000">
        <w:rPr>
          <w:rFonts w:ascii="Courier New" w:cs="Courier New" w:eastAsia="Courier New" w:hAnsi="Courier New"/>
          <w:color w:val="4e5b61"/>
          <w:sz w:val="21"/>
          <w:szCs w:val="21"/>
          <w:highlight w:val="white"/>
          <w:rtl w:val="0"/>
        </w:rPr>
        <w:t xml:space="preserve"> led3 = </w:t>
      </w:r>
      <w:r w:rsidDel="00000000" w:rsidR="00000000" w:rsidRPr="00000000">
        <w:rPr>
          <w:rFonts w:ascii="Courier New" w:cs="Courier New" w:eastAsia="Courier New" w:hAnsi="Courier New"/>
          <w:color w:val="005c5f"/>
          <w:sz w:val="21"/>
          <w:szCs w:val="21"/>
          <w:highlight w:val="white"/>
          <w:rtl w:val="0"/>
        </w:rPr>
        <w:t xml:space="preserve">4</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6C">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tl w:val="0"/>
        </w:rPr>
      </w:r>
    </w:p>
    <w:p w:rsidR="00000000" w:rsidDel="00000000" w:rsidP="00000000" w:rsidRDefault="00000000" w:rsidRPr="00000000" w14:paraId="0000016D">
      <w:pPr>
        <w:shd w:fill="ffffff" w:val="clear"/>
        <w:spacing w:line="325.71428571428567" w:lineRule="auto"/>
        <w:rPr>
          <w:rFonts w:ascii="Courier New" w:cs="Courier New" w:eastAsia="Courier New" w:hAnsi="Courier New"/>
          <w:color w:val="95a5a6"/>
          <w:sz w:val="21"/>
          <w:szCs w:val="21"/>
          <w:highlight w:val="white"/>
        </w:rPr>
      </w:pPr>
      <w:r w:rsidDel="00000000" w:rsidR="00000000" w:rsidRPr="00000000">
        <w:rPr>
          <w:rFonts w:ascii="Courier New" w:cs="Courier New" w:eastAsia="Courier New" w:hAnsi="Courier New"/>
          <w:color w:val="00979d"/>
          <w:sz w:val="21"/>
          <w:szCs w:val="21"/>
          <w:highlight w:val="white"/>
          <w:rtl w:val="0"/>
        </w:rPr>
        <w:t xml:space="preserve">int</w:t>
      </w:r>
      <w:r w:rsidDel="00000000" w:rsidR="00000000" w:rsidRPr="00000000">
        <w:rPr>
          <w:rFonts w:ascii="Courier New" w:cs="Courier New" w:eastAsia="Courier New" w:hAnsi="Courier New"/>
          <w:color w:val="4e5b61"/>
          <w:sz w:val="21"/>
          <w:szCs w:val="21"/>
          <w:highlight w:val="white"/>
          <w:rtl w:val="0"/>
        </w:rPr>
        <w:t xml:space="preserve"> pir = </w:t>
      </w:r>
      <w:r w:rsidDel="00000000" w:rsidR="00000000" w:rsidRPr="00000000">
        <w:rPr>
          <w:rFonts w:ascii="Courier New" w:cs="Courier New" w:eastAsia="Courier New" w:hAnsi="Courier New"/>
          <w:color w:val="005c5f"/>
          <w:sz w:val="21"/>
          <w:szCs w:val="21"/>
          <w:highlight w:val="white"/>
          <w:rtl w:val="0"/>
        </w:rPr>
        <w:t xml:space="preserve">7</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95a5a6"/>
          <w:sz w:val="21"/>
          <w:szCs w:val="21"/>
          <w:highlight w:val="white"/>
          <w:rtl w:val="0"/>
        </w:rPr>
        <w:t xml:space="preserve"> //sensor</w:t>
      </w:r>
    </w:p>
    <w:p w:rsidR="00000000" w:rsidDel="00000000" w:rsidP="00000000" w:rsidRDefault="00000000" w:rsidRPr="00000000" w14:paraId="0000016E">
      <w:pPr>
        <w:shd w:fill="ffffff" w:val="clear"/>
        <w:spacing w:line="325.71428571428567" w:lineRule="auto"/>
        <w:rPr>
          <w:rFonts w:ascii="Courier New" w:cs="Courier New" w:eastAsia="Courier New" w:hAnsi="Courier New"/>
          <w:color w:val="95a5a6"/>
          <w:sz w:val="21"/>
          <w:szCs w:val="21"/>
          <w:highlight w:val="white"/>
        </w:rPr>
      </w:pPr>
      <w:r w:rsidDel="00000000" w:rsidR="00000000" w:rsidRPr="00000000">
        <w:rPr>
          <w:rFonts w:ascii="Courier New" w:cs="Courier New" w:eastAsia="Courier New" w:hAnsi="Courier New"/>
          <w:color w:val="00979d"/>
          <w:sz w:val="21"/>
          <w:szCs w:val="21"/>
          <w:highlight w:val="white"/>
          <w:rtl w:val="0"/>
        </w:rPr>
        <w:t xml:space="preserve">int</w:t>
      </w:r>
      <w:r w:rsidDel="00000000" w:rsidR="00000000" w:rsidRPr="00000000">
        <w:rPr>
          <w:rFonts w:ascii="Courier New" w:cs="Courier New" w:eastAsia="Courier New" w:hAnsi="Courier New"/>
          <w:color w:val="4e5b61"/>
          <w:sz w:val="21"/>
          <w:szCs w:val="21"/>
          <w:highlight w:val="white"/>
          <w:rtl w:val="0"/>
        </w:rPr>
        <w:t xml:space="preserve"> pirdato;</w:t>
      </w:r>
      <w:r w:rsidDel="00000000" w:rsidR="00000000" w:rsidRPr="00000000">
        <w:rPr>
          <w:rFonts w:ascii="Courier New" w:cs="Courier New" w:eastAsia="Courier New" w:hAnsi="Courier New"/>
          <w:color w:val="95a5a6"/>
          <w:sz w:val="21"/>
          <w:szCs w:val="21"/>
          <w:highlight w:val="white"/>
          <w:rtl w:val="0"/>
        </w:rPr>
        <w:t xml:space="preserve"> //recibe el dato que obtenga el sensor</w:t>
      </w:r>
    </w:p>
    <w:p w:rsidR="00000000" w:rsidDel="00000000" w:rsidP="00000000" w:rsidRDefault="00000000" w:rsidRPr="00000000" w14:paraId="0000016F">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tl w:val="0"/>
        </w:rPr>
      </w:r>
    </w:p>
    <w:p w:rsidR="00000000" w:rsidDel="00000000" w:rsidP="00000000" w:rsidRDefault="00000000" w:rsidRPr="00000000" w14:paraId="00000170">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00979d"/>
          <w:sz w:val="21"/>
          <w:szCs w:val="21"/>
          <w:highlight w:val="white"/>
          <w:rtl w:val="0"/>
        </w:rPr>
        <w:t xml:space="preserve">int</w:t>
      </w:r>
      <w:r w:rsidDel="00000000" w:rsidR="00000000" w:rsidRPr="00000000">
        <w:rPr>
          <w:rFonts w:ascii="Courier New" w:cs="Courier New" w:eastAsia="Courier New" w:hAnsi="Courier New"/>
          <w:color w:val="4e5b61"/>
          <w:sz w:val="21"/>
          <w:szCs w:val="21"/>
          <w:highlight w:val="white"/>
          <w:rtl w:val="0"/>
        </w:rPr>
        <w:t xml:space="preserve"> i;</w:t>
      </w:r>
    </w:p>
    <w:p w:rsidR="00000000" w:rsidDel="00000000" w:rsidP="00000000" w:rsidRDefault="00000000" w:rsidRPr="00000000" w14:paraId="00000171">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tl w:val="0"/>
        </w:rPr>
      </w:r>
    </w:p>
    <w:p w:rsidR="00000000" w:rsidDel="00000000" w:rsidP="00000000" w:rsidRDefault="00000000" w:rsidRPr="00000000" w14:paraId="00000172">
      <w:pPr>
        <w:shd w:fill="ffffff" w:val="clear"/>
        <w:spacing w:line="325.71428571428567" w:lineRule="auto"/>
        <w:rPr>
          <w:rFonts w:ascii="Courier New" w:cs="Courier New" w:eastAsia="Courier New" w:hAnsi="Courier New"/>
          <w:color w:val="95a5a6"/>
          <w:sz w:val="21"/>
          <w:szCs w:val="21"/>
          <w:highlight w:val="white"/>
        </w:rPr>
      </w:pPr>
      <w:r w:rsidDel="00000000" w:rsidR="00000000" w:rsidRPr="00000000">
        <w:rPr>
          <w:rFonts w:ascii="Courier New" w:cs="Courier New" w:eastAsia="Courier New" w:hAnsi="Courier New"/>
          <w:color w:val="00979d"/>
          <w:sz w:val="21"/>
          <w:szCs w:val="21"/>
          <w:highlight w:val="white"/>
          <w:rtl w:val="0"/>
        </w:rPr>
        <w:t xml:space="preserve">int</w:t>
      </w:r>
      <w:r w:rsidDel="00000000" w:rsidR="00000000" w:rsidRPr="00000000">
        <w:rPr>
          <w:rFonts w:ascii="Courier New" w:cs="Courier New" w:eastAsia="Courier New" w:hAnsi="Courier New"/>
          <w:color w:val="4e5b61"/>
          <w:sz w:val="21"/>
          <w:szCs w:val="21"/>
          <w:highlight w:val="white"/>
          <w:rtl w:val="0"/>
        </w:rPr>
        <w:t xml:space="preserve"> buzzer = </w:t>
      </w:r>
      <w:r w:rsidDel="00000000" w:rsidR="00000000" w:rsidRPr="00000000">
        <w:rPr>
          <w:rFonts w:ascii="Courier New" w:cs="Courier New" w:eastAsia="Courier New" w:hAnsi="Courier New"/>
          <w:color w:val="005c5f"/>
          <w:sz w:val="21"/>
          <w:szCs w:val="21"/>
          <w:highlight w:val="white"/>
          <w:rtl w:val="0"/>
        </w:rPr>
        <w:t xml:space="preserve">8</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95a5a6"/>
          <w:sz w:val="21"/>
          <w:szCs w:val="21"/>
          <w:highlight w:val="white"/>
          <w:rtl w:val="0"/>
        </w:rPr>
        <w:t xml:space="preserve"> // El pin al que está conectado el zumbador</w:t>
      </w:r>
    </w:p>
    <w:p w:rsidR="00000000" w:rsidDel="00000000" w:rsidP="00000000" w:rsidRDefault="00000000" w:rsidRPr="00000000" w14:paraId="00000173">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tl w:val="0"/>
        </w:rPr>
      </w:r>
    </w:p>
    <w:p w:rsidR="00000000" w:rsidDel="00000000" w:rsidP="00000000" w:rsidRDefault="00000000" w:rsidRPr="00000000" w14:paraId="00000174">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00979d"/>
          <w:sz w:val="21"/>
          <w:szCs w:val="21"/>
          <w:highlight w:val="white"/>
          <w:rtl w:val="0"/>
        </w:rPr>
        <w:t xml:space="preserve">int</w:t>
      </w:r>
      <w:r w:rsidDel="00000000" w:rsidR="00000000" w:rsidRPr="00000000">
        <w:rPr>
          <w:rFonts w:ascii="Courier New" w:cs="Courier New" w:eastAsia="Courier New" w:hAnsi="Courier New"/>
          <w:color w:val="4e5b61"/>
          <w:sz w:val="21"/>
          <w:szCs w:val="21"/>
          <w:highlight w:val="white"/>
          <w:rtl w:val="0"/>
        </w:rPr>
        <w:t xml:space="preserve"> llamada1 = </w:t>
      </w:r>
      <w:r w:rsidDel="00000000" w:rsidR="00000000" w:rsidRPr="00000000">
        <w:rPr>
          <w:rFonts w:ascii="Courier New" w:cs="Courier New" w:eastAsia="Courier New" w:hAnsi="Courier New"/>
          <w:color w:val="005c5f"/>
          <w:sz w:val="21"/>
          <w:szCs w:val="21"/>
          <w:highlight w:val="white"/>
          <w:rtl w:val="0"/>
        </w:rPr>
        <w:t xml:space="preserve">9</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75">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00979d"/>
          <w:sz w:val="21"/>
          <w:szCs w:val="21"/>
          <w:highlight w:val="white"/>
          <w:rtl w:val="0"/>
        </w:rPr>
        <w:t xml:space="preserve">int</w:t>
      </w:r>
      <w:r w:rsidDel="00000000" w:rsidR="00000000" w:rsidRPr="00000000">
        <w:rPr>
          <w:rFonts w:ascii="Courier New" w:cs="Courier New" w:eastAsia="Courier New" w:hAnsi="Courier New"/>
          <w:color w:val="4e5b61"/>
          <w:sz w:val="21"/>
          <w:szCs w:val="21"/>
          <w:highlight w:val="white"/>
          <w:rtl w:val="0"/>
        </w:rPr>
        <w:t xml:space="preserve"> llamada2 = </w:t>
      </w:r>
      <w:r w:rsidDel="00000000" w:rsidR="00000000" w:rsidRPr="00000000">
        <w:rPr>
          <w:rFonts w:ascii="Courier New" w:cs="Courier New" w:eastAsia="Courier New" w:hAnsi="Courier New"/>
          <w:color w:val="005c5f"/>
          <w:sz w:val="21"/>
          <w:szCs w:val="21"/>
          <w:highlight w:val="white"/>
          <w:rtl w:val="0"/>
        </w:rPr>
        <w:t xml:space="preserve">6</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76">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00979d"/>
          <w:sz w:val="21"/>
          <w:szCs w:val="21"/>
          <w:highlight w:val="white"/>
          <w:rtl w:val="0"/>
        </w:rPr>
        <w:t xml:space="preserve">int</w:t>
      </w:r>
      <w:r w:rsidDel="00000000" w:rsidR="00000000" w:rsidRPr="00000000">
        <w:rPr>
          <w:rFonts w:ascii="Courier New" w:cs="Courier New" w:eastAsia="Courier New" w:hAnsi="Courier New"/>
          <w:color w:val="4e5b61"/>
          <w:sz w:val="21"/>
          <w:szCs w:val="21"/>
          <w:highlight w:val="white"/>
          <w:rtl w:val="0"/>
        </w:rPr>
        <w:t xml:space="preserve"> llamada3 = </w:t>
      </w:r>
      <w:r w:rsidDel="00000000" w:rsidR="00000000" w:rsidRPr="00000000">
        <w:rPr>
          <w:rFonts w:ascii="Courier New" w:cs="Courier New" w:eastAsia="Courier New" w:hAnsi="Courier New"/>
          <w:color w:val="005c5f"/>
          <w:sz w:val="21"/>
          <w:szCs w:val="21"/>
          <w:highlight w:val="white"/>
          <w:rtl w:val="0"/>
        </w:rPr>
        <w:t xml:space="preserve">10</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77">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tl w:val="0"/>
        </w:rPr>
      </w:r>
    </w:p>
    <w:p w:rsidR="00000000" w:rsidDel="00000000" w:rsidP="00000000" w:rsidRDefault="00000000" w:rsidRPr="00000000" w14:paraId="00000178">
      <w:pPr>
        <w:shd w:fill="ffffff" w:val="clear"/>
        <w:spacing w:line="325.71428571428567" w:lineRule="auto"/>
        <w:rPr>
          <w:rFonts w:ascii="Courier New" w:cs="Courier New" w:eastAsia="Courier New" w:hAnsi="Courier New"/>
          <w:color w:val="95a5a6"/>
          <w:sz w:val="21"/>
          <w:szCs w:val="21"/>
          <w:highlight w:val="white"/>
        </w:rPr>
      </w:pPr>
      <w:r w:rsidDel="00000000" w:rsidR="00000000" w:rsidRPr="00000000">
        <w:rPr>
          <w:rFonts w:ascii="Courier New" w:cs="Courier New" w:eastAsia="Courier New" w:hAnsi="Courier New"/>
          <w:color w:val="00979d"/>
          <w:sz w:val="21"/>
          <w:szCs w:val="21"/>
          <w:highlight w:val="white"/>
          <w:rtl w:val="0"/>
        </w:rPr>
        <w:t xml:space="preserve">int</w:t>
      </w:r>
      <w:r w:rsidDel="00000000" w:rsidR="00000000" w:rsidRPr="00000000">
        <w:rPr>
          <w:rFonts w:ascii="Courier New" w:cs="Courier New" w:eastAsia="Courier New" w:hAnsi="Courier New"/>
          <w:color w:val="4e5b61"/>
          <w:sz w:val="21"/>
          <w:szCs w:val="21"/>
          <w:highlight w:val="white"/>
          <w:rtl w:val="0"/>
        </w:rPr>
        <w:t xml:space="preserve"> botonDesactivar = </w:t>
      </w:r>
      <w:r w:rsidDel="00000000" w:rsidR="00000000" w:rsidRPr="00000000">
        <w:rPr>
          <w:rFonts w:ascii="Courier New" w:cs="Courier New" w:eastAsia="Courier New" w:hAnsi="Courier New"/>
          <w:color w:val="005c5f"/>
          <w:sz w:val="21"/>
          <w:szCs w:val="21"/>
          <w:highlight w:val="white"/>
          <w:rtl w:val="0"/>
        </w:rPr>
        <w:t xml:space="preserve">11</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95a5a6"/>
          <w:sz w:val="21"/>
          <w:szCs w:val="21"/>
          <w:highlight w:val="white"/>
          <w:rtl w:val="0"/>
        </w:rPr>
        <w:t xml:space="preserve"> // Modifica el número del pin según tu conexión</w:t>
      </w:r>
    </w:p>
    <w:p w:rsidR="00000000" w:rsidDel="00000000" w:rsidP="00000000" w:rsidRDefault="00000000" w:rsidRPr="00000000" w14:paraId="00000179">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tl w:val="0"/>
        </w:rPr>
      </w:r>
    </w:p>
    <w:p w:rsidR="00000000" w:rsidDel="00000000" w:rsidP="00000000" w:rsidRDefault="00000000" w:rsidRPr="00000000" w14:paraId="0000017A">
      <w:pPr>
        <w:shd w:fill="ffffff" w:val="clear"/>
        <w:spacing w:line="325.71428571428567" w:lineRule="auto"/>
        <w:rPr>
          <w:rFonts w:ascii="Courier New" w:cs="Courier New" w:eastAsia="Courier New" w:hAnsi="Courier New"/>
          <w:color w:val="434f54"/>
          <w:sz w:val="21"/>
          <w:szCs w:val="21"/>
          <w:highlight w:val="white"/>
        </w:rPr>
      </w:pPr>
      <w:r w:rsidDel="00000000" w:rsidR="00000000" w:rsidRPr="00000000">
        <w:rPr>
          <w:rFonts w:ascii="Courier New" w:cs="Courier New" w:eastAsia="Courier New" w:hAnsi="Courier New"/>
          <w:color w:val="00979d"/>
          <w:sz w:val="21"/>
          <w:szCs w:val="21"/>
          <w:highlight w:val="white"/>
          <w:rtl w:val="0"/>
        </w:rPr>
        <w:t xml:space="preserve">void</w:t>
      </w: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setup</w:t>
      </w:r>
      <w:r w:rsidDel="00000000" w:rsidR="00000000" w:rsidRPr="00000000">
        <w:rPr>
          <w:rFonts w:ascii="Courier New" w:cs="Courier New" w:eastAsia="Courier New" w:hAnsi="Courier New"/>
          <w:color w:val="434f54"/>
          <w:sz w:val="21"/>
          <w:szCs w:val="21"/>
          <w:highlight w:val="white"/>
          <w:rtl w:val="0"/>
        </w:rPr>
        <w:t xml:space="preserve">()</w:t>
      </w:r>
    </w:p>
    <w:p w:rsidR="00000000" w:rsidDel="00000000" w:rsidP="00000000" w:rsidRDefault="00000000" w:rsidRPr="00000000" w14:paraId="0000017B">
      <w:pPr>
        <w:shd w:fill="ffffff" w:val="clear"/>
        <w:spacing w:line="325.71428571428567" w:lineRule="auto"/>
        <w:rPr>
          <w:rFonts w:ascii="Courier New" w:cs="Courier New" w:eastAsia="Courier New" w:hAnsi="Courier New"/>
          <w:color w:val="434f54"/>
          <w:sz w:val="21"/>
          <w:szCs w:val="21"/>
          <w:highlight w:val="white"/>
        </w:rPr>
      </w:pPr>
      <w:r w:rsidDel="00000000" w:rsidR="00000000" w:rsidRPr="00000000">
        <w:rPr>
          <w:rFonts w:ascii="Courier New" w:cs="Courier New" w:eastAsia="Courier New" w:hAnsi="Courier New"/>
          <w:color w:val="434f54"/>
          <w:sz w:val="21"/>
          <w:szCs w:val="21"/>
          <w:highlight w:val="white"/>
          <w:rtl w:val="0"/>
        </w:rPr>
        <w:t xml:space="preserve">{</w:t>
      </w:r>
    </w:p>
    <w:p w:rsidR="00000000" w:rsidDel="00000000" w:rsidP="00000000" w:rsidRDefault="00000000" w:rsidRPr="00000000" w14:paraId="0000017C">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pinMode</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led1, OUTPUT</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7D">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pinMode</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led2, OUTPUT</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7E">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pinMode</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led3, OUTPUT</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7F">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p>
    <w:p w:rsidR="00000000" w:rsidDel="00000000" w:rsidP="00000000" w:rsidRDefault="00000000" w:rsidRPr="00000000" w14:paraId="00000180">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pinMode</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pir, INPUT</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81">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p>
    <w:p w:rsidR="00000000" w:rsidDel="00000000" w:rsidP="00000000" w:rsidRDefault="00000000" w:rsidRPr="00000000" w14:paraId="00000182">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pinMode</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buzzer, OUTPUT</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83">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p>
    <w:p w:rsidR="00000000" w:rsidDel="00000000" w:rsidP="00000000" w:rsidRDefault="00000000" w:rsidRPr="00000000" w14:paraId="00000184">
      <w:pPr>
        <w:shd w:fill="ffffff" w:val="clear"/>
        <w:spacing w:line="325.71428571428567" w:lineRule="auto"/>
        <w:rPr>
          <w:rFonts w:ascii="Courier New" w:cs="Courier New" w:eastAsia="Courier New" w:hAnsi="Courier New"/>
          <w:color w:val="95a5a6"/>
          <w:sz w:val="21"/>
          <w:szCs w:val="21"/>
          <w:highlight w:val="white"/>
        </w:rPr>
      </w:pPr>
      <w:r w:rsidDel="00000000" w:rsidR="00000000" w:rsidRPr="00000000">
        <w:rPr>
          <w:rFonts w:ascii="Courier New" w:cs="Courier New" w:eastAsia="Courier New" w:hAnsi="Courier New"/>
          <w:color w:val="95a5a6"/>
          <w:sz w:val="21"/>
          <w:szCs w:val="21"/>
          <w:highlight w:val="white"/>
          <w:rtl w:val="0"/>
        </w:rPr>
        <w:t xml:space="preserve">  //Inicio el sistema y muestro mensaje</w:t>
      </w:r>
    </w:p>
    <w:p w:rsidR="00000000" w:rsidDel="00000000" w:rsidP="00000000" w:rsidRDefault="00000000" w:rsidRPr="00000000" w14:paraId="00000185">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init</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86">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backlight</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87">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setCursor</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4</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0</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88">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print</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"SISTEMA"</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89">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setCursor</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4</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1</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8A">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print</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"ACTIVADO"</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8B">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delay</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2000</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8C">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p>
    <w:p w:rsidR="00000000" w:rsidDel="00000000" w:rsidP="00000000" w:rsidRDefault="00000000" w:rsidRPr="00000000" w14:paraId="0000018D">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puerta1</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attach</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2</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8E">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puerta2</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attach</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3</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8F">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puerta3</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attach</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5</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90">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p>
    <w:p w:rsidR="00000000" w:rsidDel="00000000" w:rsidP="00000000" w:rsidRDefault="00000000" w:rsidRPr="00000000" w14:paraId="00000191">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pinMode</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llamada1, OUTPUT</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92">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pinMode</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llamada2, OUTPUT</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93">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pinMode</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llamada3, OUTPUT</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94">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p>
    <w:p w:rsidR="00000000" w:rsidDel="00000000" w:rsidP="00000000" w:rsidRDefault="00000000" w:rsidRPr="00000000" w14:paraId="00000195">
      <w:pPr>
        <w:shd w:fill="ffffff" w:val="clear"/>
        <w:spacing w:line="325.71428571428567" w:lineRule="auto"/>
        <w:rPr>
          <w:rFonts w:ascii="Courier New" w:cs="Courier New" w:eastAsia="Courier New" w:hAnsi="Courier New"/>
          <w:color w:val="95a5a6"/>
          <w:sz w:val="21"/>
          <w:szCs w:val="21"/>
          <w:highlight w:val="white"/>
        </w:rPr>
      </w:pPr>
      <w:r w:rsidDel="00000000" w:rsidR="00000000" w:rsidRPr="00000000">
        <w:rPr>
          <w:rFonts w:ascii="Courier New" w:cs="Courier New" w:eastAsia="Courier New" w:hAnsi="Courier New"/>
          <w:color w:val="95a5a6"/>
          <w:sz w:val="21"/>
          <w:szCs w:val="21"/>
          <w:highlight w:val="white"/>
          <w:rtl w:val="0"/>
        </w:rPr>
        <w:t xml:space="preserve">  //Establezco los Servo a 0° como posición inical</w:t>
      </w:r>
    </w:p>
    <w:p w:rsidR="00000000" w:rsidDel="00000000" w:rsidP="00000000" w:rsidRDefault="00000000" w:rsidRPr="00000000" w14:paraId="00000196">
      <w:pPr>
        <w:shd w:fill="ffffff" w:val="clear"/>
        <w:spacing w:line="325.71428571428567" w:lineRule="auto"/>
        <w:rPr>
          <w:rFonts w:ascii="Courier New" w:cs="Courier New" w:eastAsia="Courier New" w:hAnsi="Courier New"/>
          <w:color w:val="95a5a6"/>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puerta1</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write</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0</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95a5a6"/>
          <w:sz w:val="21"/>
          <w:szCs w:val="21"/>
          <w:highlight w:val="white"/>
          <w:rtl w:val="0"/>
        </w:rPr>
        <w:t xml:space="preserve">  //de 0 a 180</w:t>
      </w:r>
    </w:p>
    <w:p w:rsidR="00000000" w:rsidDel="00000000" w:rsidP="00000000" w:rsidRDefault="00000000" w:rsidRPr="00000000" w14:paraId="00000197">
      <w:pPr>
        <w:shd w:fill="ffffff" w:val="clear"/>
        <w:spacing w:line="325.71428571428567" w:lineRule="auto"/>
        <w:rPr>
          <w:rFonts w:ascii="Courier New" w:cs="Courier New" w:eastAsia="Courier New" w:hAnsi="Courier New"/>
          <w:color w:val="95a5a6"/>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puerta2</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write</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0</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95a5a6"/>
          <w:sz w:val="21"/>
          <w:szCs w:val="21"/>
          <w:highlight w:val="white"/>
          <w:rtl w:val="0"/>
        </w:rPr>
        <w:t xml:space="preserve">  //de 0 a 180</w:t>
      </w:r>
    </w:p>
    <w:p w:rsidR="00000000" w:rsidDel="00000000" w:rsidP="00000000" w:rsidRDefault="00000000" w:rsidRPr="00000000" w14:paraId="00000198">
      <w:pPr>
        <w:shd w:fill="ffffff" w:val="clear"/>
        <w:spacing w:line="325.71428571428567" w:lineRule="auto"/>
        <w:rPr>
          <w:rFonts w:ascii="Courier New" w:cs="Courier New" w:eastAsia="Courier New" w:hAnsi="Courier New"/>
          <w:color w:val="95a5a6"/>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puerta3</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write</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0</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95a5a6"/>
          <w:sz w:val="21"/>
          <w:szCs w:val="21"/>
          <w:highlight w:val="white"/>
          <w:rtl w:val="0"/>
        </w:rPr>
        <w:t xml:space="preserve">  //de 0 a 180</w:t>
      </w:r>
    </w:p>
    <w:p w:rsidR="00000000" w:rsidDel="00000000" w:rsidP="00000000" w:rsidRDefault="00000000" w:rsidRPr="00000000" w14:paraId="00000199">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p>
    <w:p w:rsidR="00000000" w:rsidDel="00000000" w:rsidP="00000000" w:rsidRDefault="00000000" w:rsidRPr="00000000" w14:paraId="0000019A">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pinMode</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botonDesactivar, INPUT</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9B">
      <w:pPr>
        <w:shd w:fill="ffffff" w:val="clear"/>
        <w:spacing w:line="325.71428571428567" w:lineRule="auto"/>
        <w:rPr>
          <w:rFonts w:ascii="Courier New" w:cs="Courier New" w:eastAsia="Courier New" w:hAnsi="Courier New"/>
          <w:color w:val="434f54"/>
          <w:sz w:val="21"/>
          <w:szCs w:val="21"/>
          <w:highlight w:val="white"/>
        </w:rPr>
      </w:pPr>
      <w:r w:rsidDel="00000000" w:rsidR="00000000" w:rsidRPr="00000000">
        <w:rPr>
          <w:rFonts w:ascii="Courier New" w:cs="Courier New" w:eastAsia="Courier New" w:hAnsi="Courier New"/>
          <w:color w:val="434f54"/>
          <w:sz w:val="21"/>
          <w:szCs w:val="21"/>
          <w:highlight w:val="white"/>
          <w:rtl w:val="0"/>
        </w:rPr>
        <w:t xml:space="preserve">}</w:t>
      </w:r>
    </w:p>
    <w:p w:rsidR="00000000" w:rsidDel="00000000" w:rsidP="00000000" w:rsidRDefault="00000000" w:rsidRPr="00000000" w14:paraId="0000019C">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tl w:val="0"/>
        </w:rPr>
      </w:r>
    </w:p>
    <w:p w:rsidR="00000000" w:rsidDel="00000000" w:rsidP="00000000" w:rsidRDefault="00000000" w:rsidRPr="00000000" w14:paraId="0000019D">
      <w:pPr>
        <w:shd w:fill="ffffff" w:val="clear"/>
        <w:spacing w:line="325.71428571428567" w:lineRule="auto"/>
        <w:rPr>
          <w:rFonts w:ascii="Courier New" w:cs="Courier New" w:eastAsia="Courier New" w:hAnsi="Courier New"/>
          <w:color w:val="434f54"/>
          <w:sz w:val="21"/>
          <w:szCs w:val="21"/>
          <w:highlight w:val="white"/>
        </w:rPr>
      </w:pPr>
      <w:r w:rsidDel="00000000" w:rsidR="00000000" w:rsidRPr="00000000">
        <w:rPr>
          <w:rFonts w:ascii="Courier New" w:cs="Courier New" w:eastAsia="Courier New" w:hAnsi="Courier New"/>
          <w:color w:val="00979d"/>
          <w:sz w:val="21"/>
          <w:szCs w:val="21"/>
          <w:highlight w:val="white"/>
          <w:rtl w:val="0"/>
        </w:rPr>
        <w:t xml:space="preserve">void</w:t>
      </w: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loop</w:t>
      </w:r>
      <w:r w:rsidDel="00000000" w:rsidR="00000000" w:rsidRPr="00000000">
        <w:rPr>
          <w:rFonts w:ascii="Courier New" w:cs="Courier New" w:eastAsia="Courier New" w:hAnsi="Courier New"/>
          <w:color w:val="434f54"/>
          <w:sz w:val="21"/>
          <w:szCs w:val="21"/>
          <w:highlight w:val="white"/>
          <w:rtl w:val="0"/>
        </w:rPr>
        <w:t xml:space="preserve">()</w:t>
      </w:r>
    </w:p>
    <w:p w:rsidR="00000000" w:rsidDel="00000000" w:rsidP="00000000" w:rsidRDefault="00000000" w:rsidRPr="00000000" w14:paraId="0000019E">
      <w:pPr>
        <w:shd w:fill="ffffff" w:val="clear"/>
        <w:spacing w:line="325.71428571428567" w:lineRule="auto"/>
        <w:rPr>
          <w:rFonts w:ascii="Courier New" w:cs="Courier New" w:eastAsia="Courier New" w:hAnsi="Courier New"/>
          <w:color w:val="434f54"/>
          <w:sz w:val="21"/>
          <w:szCs w:val="21"/>
          <w:highlight w:val="white"/>
        </w:rPr>
      </w:pPr>
      <w:r w:rsidDel="00000000" w:rsidR="00000000" w:rsidRPr="00000000">
        <w:rPr>
          <w:rFonts w:ascii="Courier New" w:cs="Courier New" w:eastAsia="Courier New" w:hAnsi="Courier New"/>
          <w:color w:val="434f54"/>
          <w:sz w:val="21"/>
          <w:szCs w:val="21"/>
          <w:highlight w:val="white"/>
          <w:rtl w:val="0"/>
        </w:rPr>
        <w:t xml:space="preserve">{</w:t>
      </w:r>
    </w:p>
    <w:p w:rsidR="00000000" w:rsidDel="00000000" w:rsidP="00000000" w:rsidRDefault="00000000" w:rsidRPr="00000000" w14:paraId="0000019F">
      <w:pPr>
        <w:shd w:fill="ffffff" w:val="clear"/>
        <w:spacing w:line="325.71428571428567" w:lineRule="auto"/>
        <w:rPr>
          <w:rFonts w:ascii="Courier New" w:cs="Courier New" w:eastAsia="Courier New" w:hAnsi="Courier New"/>
          <w:color w:val="95a5a6"/>
          <w:sz w:val="21"/>
          <w:szCs w:val="21"/>
          <w:highlight w:val="white"/>
        </w:rPr>
      </w:pPr>
      <w:r w:rsidDel="00000000" w:rsidR="00000000" w:rsidRPr="00000000">
        <w:rPr>
          <w:rFonts w:ascii="Courier New" w:cs="Courier New" w:eastAsia="Courier New" w:hAnsi="Courier New"/>
          <w:color w:val="95a5a6"/>
          <w:sz w:val="21"/>
          <w:szCs w:val="21"/>
          <w:highlight w:val="white"/>
          <w:rtl w:val="0"/>
        </w:rPr>
        <w:t xml:space="preserve">  //Mostrar "Nada sospechoso" en el LCD mientras no se detecta movimeinto</w:t>
      </w:r>
    </w:p>
    <w:p w:rsidR="00000000" w:rsidDel="00000000" w:rsidP="00000000" w:rsidRDefault="00000000" w:rsidRPr="00000000" w14:paraId="000001A0">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clear</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A1">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setCursor</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0</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0</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A2">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print</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"NADA"</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A3">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setCursor</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0</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1</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A4">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print</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"SOSPECHOSO"</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A5">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p>
    <w:p w:rsidR="00000000" w:rsidDel="00000000" w:rsidP="00000000" w:rsidRDefault="00000000" w:rsidRPr="00000000" w14:paraId="000001A6">
      <w:pPr>
        <w:shd w:fill="ffffff" w:val="clear"/>
        <w:spacing w:line="325.71428571428567" w:lineRule="auto"/>
        <w:rPr>
          <w:rFonts w:ascii="Courier New" w:cs="Courier New" w:eastAsia="Courier New" w:hAnsi="Courier New"/>
          <w:color w:val="95a5a6"/>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pirdato = </w:t>
      </w:r>
      <w:r w:rsidDel="00000000" w:rsidR="00000000" w:rsidRPr="00000000">
        <w:rPr>
          <w:rFonts w:ascii="Courier New" w:cs="Courier New" w:eastAsia="Courier New" w:hAnsi="Courier New"/>
          <w:color w:val="d35400"/>
          <w:sz w:val="21"/>
          <w:szCs w:val="21"/>
          <w:highlight w:val="white"/>
          <w:rtl w:val="0"/>
        </w:rPr>
        <w:t xml:space="preserve">digitalRead</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pir</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95a5a6"/>
          <w:sz w:val="21"/>
          <w:szCs w:val="21"/>
          <w:highlight w:val="white"/>
          <w:rtl w:val="0"/>
        </w:rPr>
        <w:t xml:space="preserve"> //recibe el dato del pin 7</w:t>
      </w:r>
    </w:p>
    <w:p w:rsidR="00000000" w:rsidDel="00000000" w:rsidP="00000000" w:rsidRDefault="00000000" w:rsidRPr="00000000" w14:paraId="000001A7">
      <w:pPr>
        <w:shd w:fill="ffffff" w:val="clear"/>
        <w:spacing w:line="325.71428571428567" w:lineRule="auto"/>
        <w:rPr>
          <w:rFonts w:ascii="Courier New" w:cs="Courier New" w:eastAsia="Courier New" w:hAnsi="Courier New"/>
          <w:color w:val="95a5a6"/>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728e00"/>
          <w:sz w:val="21"/>
          <w:szCs w:val="21"/>
          <w:highlight w:val="white"/>
          <w:rtl w:val="0"/>
        </w:rPr>
        <w:t xml:space="preserve">if</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pirdato == HIGH</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95a5a6"/>
          <w:sz w:val="21"/>
          <w:szCs w:val="21"/>
          <w:highlight w:val="white"/>
          <w:rtl w:val="0"/>
        </w:rPr>
        <w:t xml:space="preserve"> //Si el sensor detecta movimiento</w:t>
      </w:r>
    </w:p>
    <w:p w:rsidR="00000000" w:rsidDel="00000000" w:rsidP="00000000" w:rsidRDefault="00000000" w:rsidRPr="00000000" w14:paraId="000001A8">
      <w:pPr>
        <w:shd w:fill="ffffff" w:val="clear"/>
        <w:spacing w:line="325.71428571428567" w:lineRule="auto"/>
        <w:rPr>
          <w:rFonts w:ascii="Courier New" w:cs="Courier New" w:eastAsia="Courier New" w:hAnsi="Courier New"/>
          <w:color w:val="434f54"/>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434f54"/>
          <w:sz w:val="21"/>
          <w:szCs w:val="21"/>
          <w:highlight w:val="white"/>
          <w:rtl w:val="0"/>
        </w:rPr>
        <w:t xml:space="preserve">{</w:t>
      </w:r>
    </w:p>
    <w:p w:rsidR="00000000" w:rsidDel="00000000" w:rsidP="00000000" w:rsidRDefault="00000000" w:rsidRPr="00000000" w14:paraId="000001A9">
      <w:pPr>
        <w:shd w:fill="ffffff" w:val="clear"/>
        <w:spacing w:line="325.71428571428567" w:lineRule="auto"/>
        <w:rPr>
          <w:rFonts w:ascii="Courier New" w:cs="Courier New" w:eastAsia="Courier New" w:hAnsi="Courier New"/>
          <w:color w:val="95a5a6"/>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clear</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95a5a6"/>
          <w:sz w:val="21"/>
          <w:szCs w:val="21"/>
          <w:highlight w:val="white"/>
          <w:rtl w:val="0"/>
        </w:rPr>
        <w:t xml:space="preserve"> //Emite mensaje "Instruso detectado"</w:t>
      </w:r>
    </w:p>
    <w:p w:rsidR="00000000" w:rsidDel="00000000" w:rsidP="00000000" w:rsidRDefault="00000000" w:rsidRPr="00000000" w14:paraId="000001AA">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setCursor</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0</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0</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AB">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print</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"INTRUSO"</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AC">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setCursor</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0</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1</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AD">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print</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"DETECTADO"</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AE">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delay</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2000</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AF">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p>
    <w:p w:rsidR="00000000" w:rsidDel="00000000" w:rsidP="00000000" w:rsidRDefault="00000000" w:rsidRPr="00000000" w14:paraId="000001B0">
      <w:pPr>
        <w:shd w:fill="ffffff" w:val="clear"/>
        <w:spacing w:line="325.71428571428567" w:lineRule="auto"/>
        <w:rPr>
          <w:rFonts w:ascii="Courier New" w:cs="Courier New" w:eastAsia="Courier New" w:hAnsi="Courier New"/>
          <w:color w:val="95a5a6"/>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clear</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95a5a6"/>
          <w:sz w:val="21"/>
          <w:szCs w:val="21"/>
          <w:highlight w:val="white"/>
          <w:rtl w:val="0"/>
        </w:rPr>
        <w:t xml:space="preserve"> //Luego de 2 segundos, muestra "Prendiendo luces"</w:t>
      </w:r>
    </w:p>
    <w:p w:rsidR="00000000" w:rsidDel="00000000" w:rsidP="00000000" w:rsidRDefault="00000000" w:rsidRPr="00000000" w14:paraId="000001B1">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setCursor</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0</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0</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B2">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print</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"PRENDIENDO"</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B3">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setCursor</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0</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1</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B4">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print</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"LUCES..."</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B5">
      <w:pPr>
        <w:shd w:fill="ffffff" w:val="clear"/>
        <w:spacing w:line="325.71428571428567" w:lineRule="auto"/>
        <w:rPr>
          <w:rFonts w:ascii="Courier New" w:cs="Courier New" w:eastAsia="Courier New" w:hAnsi="Courier New"/>
          <w:color w:val="95a5a6"/>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728e00"/>
          <w:sz w:val="21"/>
          <w:szCs w:val="21"/>
          <w:highlight w:val="white"/>
          <w:rtl w:val="0"/>
        </w:rPr>
        <w:t xml:space="preserve">for</w:t>
      </w: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i=</w:t>
      </w:r>
      <w:r w:rsidDel="00000000" w:rsidR="00000000" w:rsidRPr="00000000">
        <w:rPr>
          <w:rFonts w:ascii="Courier New" w:cs="Courier New" w:eastAsia="Courier New" w:hAnsi="Courier New"/>
          <w:color w:val="005c5f"/>
          <w:sz w:val="21"/>
          <w:szCs w:val="21"/>
          <w:highlight w:val="white"/>
          <w:rtl w:val="0"/>
        </w:rPr>
        <w:t xml:space="preserve">0</w:t>
      </w:r>
      <w:r w:rsidDel="00000000" w:rsidR="00000000" w:rsidRPr="00000000">
        <w:rPr>
          <w:rFonts w:ascii="Courier New" w:cs="Courier New" w:eastAsia="Courier New" w:hAnsi="Courier New"/>
          <w:color w:val="4e5b61"/>
          <w:sz w:val="21"/>
          <w:szCs w:val="21"/>
          <w:highlight w:val="white"/>
          <w:rtl w:val="0"/>
        </w:rPr>
        <w:t xml:space="preserve">; i&lt;</w:t>
      </w:r>
      <w:r w:rsidDel="00000000" w:rsidR="00000000" w:rsidRPr="00000000">
        <w:rPr>
          <w:rFonts w:ascii="Courier New" w:cs="Courier New" w:eastAsia="Courier New" w:hAnsi="Courier New"/>
          <w:color w:val="005c5f"/>
          <w:sz w:val="21"/>
          <w:szCs w:val="21"/>
          <w:highlight w:val="white"/>
          <w:rtl w:val="0"/>
        </w:rPr>
        <w:t xml:space="preserve">255</w:t>
      </w:r>
      <w:r w:rsidDel="00000000" w:rsidR="00000000" w:rsidRPr="00000000">
        <w:rPr>
          <w:rFonts w:ascii="Courier New" w:cs="Courier New" w:eastAsia="Courier New" w:hAnsi="Courier New"/>
          <w:color w:val="4e5b61"/>
          <w:sz w:val="21"/>
          <w:szCs w:val="21"/>
          <w:highlight w:val="white"/>
          <w:rtl w:val="0"/>
        </w:rPr>
        <w:t xml:space="preserve">; i++</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95a5a6"/>
          <w:sz w:val="21"/>
          <w:szCs w:val="21"/>
          <w:highlight w:val="white"/>
          <w:rtl w:val="0"/>
        </w:rPr>
        <w:t xml:space="preserve"> //Se prenden las luces progresivamente</w:t>
      </w:r>
    </w:p>
    <w:p w:rsidR="00000000" w:rsidDel="00000000" w:rsidP="00000000" w:rsidRDefault="00000000" w:rsidRPr="00000000" w14:paraId="000001B6">
      <w:pPr>
        <w:shd w:fill="ffffff" w:val="clear"/>
        <w:spacing w:line="325.71428571428567" w:lineRule="auto"/>
        <w:rPr>
          <w:rFonts w:ascii="Courier New" w:cs="Courier New" w:eastAsia="Courier New" w:hAnsi="Courier New"/>
          <w:color w:val="434f54"/>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434f54"/>
          <w:sz w:val="21"/>
          <w:szCs w:val="21"/>
          <w:highlight w:val="white"/>
          <w:rtl w:val="0"/>
        </w:rPr>
        <w:t xml:space="preserve">{</w:t>
      </w:r>
    </w:p>
    <w:p w:rsidR="00000000" w:rsidDel="00000000" w:rsidP="00000000" w:rsidRDefault="00000000" w:rsidRPr="00000000" w14:paraId="000001B7">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analogWrite</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led1,i</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B8">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analogWrite</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led2,i</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B9">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analogWrite</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led3,i</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BA">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delay</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10</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BB">
      <w:pPr>
        <w:shd w:fill="ffffff" w:val="clear"/>
        <w:spacing w:line="325.71428571428567" w:lineRule="auto"/>
        <w:rPr>
          <w:rFonts w:ascii="Courier New" w:cs="Courier New" w:eastAsia="Courier New" w:hAnsi="Courier New"/>
          <w:color w:val="434f54"/>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434f54"/>
          <w:sz w:val="21"/>
          <w:szCs w:val="21"/>
          <w:highlight w:val="white"/>
          <w:rtl w:val="0"/>
        </w:rPr>
        <w:t xml:space="preserve">}</w:t>
      </w:r>
    </w:p>
    <w:p w:rsidR="00000000" w:rsidDel="00000000" w:rsidP="00000000" w:rsidRDefault="00000000" w:rsidRPr="00000000" w14:paraId="000001BC">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p>
    <w:p w:rsidR="00000000" w:rsidDel="00000000" w:rsidP="00000000" w:rsidRDefault="00000000" w:rsidRPr="00000000" w14:paraId="000001BD">
      <w:pPr>
        <w:shd w:fill="ffffff" w:val="clear"/>
        <w:spacing w:line="325.71428571428567" w:lineRule="auto"/>
        <w:rPr>
          <w:rFonts w:ascii="Courier New" w:cs="Courier New" w:eastAsia="Courier New" w:hAnsi="Courier New"/>
          <w:color w:val="95a5a6"/>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clear</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95a5a6"/>
          <w:sz w:val="21"/>
          <w:szCs w:val="21"/>
          <w:highlight w:val="white"/>
          <w:rtl w:val="0"/>
        </w:rPr>
        <w:t xml:space="preserve"> //Luego muestra "Activando alarma"</w:t>
      </w:r>
    </w:p>
    <w:p w:rsidR="00000000" w:rsidDel="00000000" w:rsidP="00000000" w:rsidRDefault="00000000" w:rsidRPr="00000000" w14:paraId="000001BE">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setCursor</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0</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0</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BF">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print</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"ACTIVANDO"</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C0">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setCursor</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0</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1</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C1">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print</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"ALARMA"</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C2">
      <w:pPr>
        <w:shd w:fill="ffffff" w:val="clear"/>
        <w:spacing w:line="325.71428571428567" w:lineRule="auto"/>
        <w:rPr>
          <w:rFonts w:ascii="Courier New" w:cs="Courier New" w:eastAsia="Courier New" w:hAnsi="Courier New"/>
          <w:color w:val="95a5a6"/>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delay</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2000</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95a5a6"/>
          <w:sz w:val="21"/>
          <w:szCs w:val="21"/>
          <w:highlight w:val="white"/>
          <w:rtl w:val="0"/>
        </w:rPr>
        <w:t xml:space="preserve"> //Luego de 2 segundos, se activa la alarma</w:t>
      </w:r>
    </w:p>
    <w:p w:rsidR="00000000" w:rsidDel="00000000" w:rsidP="00000000" w:rsidRDefault="00000000" w:rsidRPr="00000000" w14:paraId="000001C3">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activarAlarma</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C4">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clear</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C5">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setCursor</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0</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0</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C6">
      <w:pPr>
        <w:shd w:fill="ffffff" w:val="clear"/>
        <w:spacing w:line="325.71428571428567" w:lineRule="auto"/>
        <w:rPr>
          <w:rFonts w:ascii="Courier New" w:cs="Courier New" w:eastAsia="Courier New" w:hAnsi="Courier New"/>
          <w:color w:val="95a5a6"/>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print</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"ALARMA"</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95a5a6"/>
          <w:sz w:val="21"/>
          <w:szCs w:val="21"/>
          <w:highlight w:val="white"/>
          <w:rtl w:val="0"/>
        </w:rPr>
        <w:t xml:space="preserve"> //Se muestra "Alarma activada"</w:t>
      </w:r>
    </w:p>
    <w:p w:rsidR="00000000" w:rsidDel="00000000" w:rsidP="00000000" w:rsidRDefault="00000000" w:rsidRPr="00000000" w14:paraId="000001C7">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setCursor</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0</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1</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C8">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print</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"ACTIVADA"</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C9">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delay</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2000</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CA">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p>
    <w:p w:rsidR="00000000" w:rsidDel="00000000" w:rsidP="00000000" w:rsidRDefault="00000000" w:rsidRPr="00000000" w14:paraId="000001CB">
      <w:pPr>
        <w:shd w:fill="ffffff" w:val="clear"/>
        <w:spacing w:line="325.71428571428567" w:lineRule="auto"/>
        <w:rPr>
          <w:rFonts w:ascii="Courier New" w:cs="Courier New" w:eastAsia="Courier New" w:hAnsi="Courier New"/>
          <w:color w:val="95a5a6"/>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clear</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95a5a6"/>
          <w:sz w:val="21"/>
          <w:szCs w:val="21"/>
          <w:highlight w:val="white"/>
          <w:rtl w:val="0"/>
        </w:rPr>
        <w:t xml:space="preserve"> //Luego de 2 segundos, se muestra "Cerrando puertas"</w:t>
      </w:r>
    </w:p>
    <w:p w:rsidR="00000000" w:rsidDel="00000000" w:rsidP="00000000" w:rsidRDefault="00000000" w:rsidRPr="00000000" w14:paraId="000001CC">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setCursor</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0</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0</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CD">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print</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"CERRANDO"</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CE">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setCursor</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0</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1</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CF">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print</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"PUERTAS..."</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D0">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delay</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2000</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D1">
      <w:pPr>
        <w:shd w:fill="ffffff" w:val="clear"/>
        <w:spacing w:line="325.71428571428567" w:lineRule="auto"/>
        <w:rPr>
          <w:rFonts w:ascii="Courier New" w:cs="Courier New" w:eastAsia="Courier New" w:hAnsi="Courier New"/>
          <w:color w:val="95a5a6"/>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puerta1</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write</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180</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95a5a6"/>
          <w:sz w:val="21"/>
          <w:szCs w:val="21"/>
          <w:highlight w:val="white"/>
          <w:rtl w:val="0"/>
        </w:rPr>
        <w:t xml:space="preserve">  //Se giran los Servo en 180°</w:t>
      </w:r>
    </w:p>
    <w:p w:rsidR="00000000" w:rsidDel="00000000" w:rsidP="00000000" w:rsidRDefault="00000000" w:rsidRPr="00000000" w14:paraId="000001D2">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puerta2</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write</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180</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  </w:t>
      </w:r>
    </w:p>
    <w:p w:rsidR="00000000" w:rsidDel="00000000" w:rsidP="00000000" w:rsidRDefault="00000000" w:rsidRPr="00000000" w14:paraId="000001D3">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puerta3</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write</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180</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D4">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clear</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D5">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setCursor</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0</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0</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D6">
      <w:pPr>
        <w:shd w:fill="ffffff" w:val="clear"/>
        <w:spacing w:line="325.71428571428567" w:lineRule="auto"/>
        <w:rPr>
          <w:rFonts w:ascii="Courier New" w:cs="Courier New" w:eastAsia="Courier New" w:hAnsi="Courier New"/>
          <w:color w:val="95a5a6"/>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print</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"PUERTAS"</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95a5a6"/>
          <w:sz w:val="21"/>
          <w:szCs w:val="21"/>
          <w:highlight w:val="white"/>
          <w:rtl w:val="0"/>
        </w:rPr>
        <w:t xml:space="preserve"> //Se muestra "Puertas cerradas"</w:t>
      </w:r>
    </w:p>
    <w:p w:rsidR="00000000" w:rsidDel="00000000" w:rsidP="00000000" w:rsidRDefault="00000000" w:rsidRPr="00000000" w14:paraId="000001D7">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setCursor</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0</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1</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D8">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print</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"CERRADAS"</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D9">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delay</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2000</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DA">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p>
    <w:p w:rsidR="00000000" w:rsidDel="00000000" w:rsidP="00000000" w:rsidRDefault="00000000" w:rsidRPr="00000000" w14:paraId="000001DB">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clear</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DC">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setCursor</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0</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0</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DD">
      <w:pPr>
        <w:shd w:fill="ffffff" w:val="clear"/>
        <w:spacing w:line="325.71428571428567" w:lineRule="auto"/>
        <w:rPr>
          <w:rFonts w:ascii="Courier New" w:cs="Courier New" w:eastAsia="Courier New" w:hAnsi="Courier New"/>
          <w:color w:val="95a5a6"/>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print</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"LLAMANDO A LAS"</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95a5a6"/>
          <w:sz w:val="21"/>
          <w:szCs w:val="21"/>
          <w:highlight w:val="white"/>
          <w:rtl w:val="0"/>
        </w:rPr>
        <w:t xml:space="preserve">  //Luego de 2 segundos, se muestra "Llamando a las autoridades"</w:t>
      </w:r>
    </w:p>
    <w:p w:rsidR="00000000" w:rsidDel="00000000" w:rsidP="00000000" w:rsidRDefault="00000000" w:rsidRPr="00000000" w14:paraId="000001DE">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setCursor</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0</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1</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DF">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print</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"AUTORIDADES..."</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E0">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delay</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2000</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E1">
      <w:pPr>
        <w:shd w:fill="ffffff" w:val="clear"/>
        <w:spacing w:line="325.71428571428567" w:lineRule="auto"/>
        <w:rPr>
          <w:rFonts w:ascii="Courier New" w:cs="Courier New" w:eastAsia="Courier New" w:hAnsi="Courier New"/>
          <w:color w:val="95a5a6"/>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728e00"/>
          <w:sz w:val="21"/>
          <w:szCs w:val="21"/>
          <w:highlight w:val="white"/>
          <w:rtl w:val="0"/>
        </w:rPr>
        <w:t xml:space="preserve">while</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digitalRead</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botonDesactivar</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 == LOW</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95a5a6"/>
          <w:sz w:val="21"/>
          <w:szCs w:val="21"/>
          <w:highlight w:val="white"/>
          <w:rtl w:val="0"/>
        </w:rPr>
        <w:t xml:space="preserve"> //Y parpadean los LEDs hasta que se presiones el botón</w:t>
      </w:r>
    </w:p>
    <w:p w:rsidR="00000000" w:rsidDel="00000000" w:rsidP="00000000" w:rsidRDefault="00000000" w:rsidRPr="00000000" w14:paraId="000001E2">
      <w:pPr>
        <w:shd w:fill="ffffff" w:val="clear"/>
        <w:spacing w:line="325.71428571428567" w:lineRule="auto"/>
        <w:rPr>
          <w:rFonts w:ascii="Courier New" w:cs="Courier New" w:eastAsia="Courier New" w:hAnsi="Courier New"/>
          <w:color w:val="434f54"/>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434f54"/>
          <w:sz w:val="21"/>
          <w:szCs w:val="21"/>
          <w:highlight w:val="white"/>
          <w:rtl w:val="0"/>
        </w:rPr>
        <w:t xml:space="preserve">{</w:t>
      </w:r>
    </w:p>
    <w:p w:rsidR="00000000" w:rsidDel="00000000" w:rsidP="00000000" w:rsidRDefault="00000000" w:rsidRPr="00000000" w14:paraId="000001E3">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parpadearLEDs</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E4">
      <w:pPr>
        <w:shd w:fill="ffffff" w:val="clear"/>
        <w:spacing w:line="325.71428571428567" w:lineRule="auto"/>
        <w:rPr>
          <w:rFonts w:ascii="Courier New" w:cs="Courier New" w:eastAsia="Courier New" w:hAnsi="Courier New"/>
          <w:color w:val="434f54"/>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434f54"/>
          <w:sz w:val="21"/>
          <w:szCs w:val="21"/>
          <w:highlight w:val="white"/>
          <w:rtl w:val="0"/>
        </w:rPr>
        <w:t xml:space="preserve">}</w:t>
      </w:r>
    </w:p>
    <w:p w:rsidR="00000000" w:rsidDel="00000000" w:rsidP="00000000" w:rsidRDefault="00000000" w:rsidRPr="00000000" w14:paraId="000001E5">
      <w:pPr>
        <w:shd w:fill="ffffff" w:val="clear"/>
        <w:spacing w:line="325.71428571428567" w:lineRule="auto"/>
        <w:rPr>
          <w:rFonts w:ascii="Courier New" w:cs="Courier New" w:eastAsia="Courier New" w:hAnsi="Courier New"/>
          <w:color w:val="95a5a6"/>
          <w:sz w:val="21"/>
          <w:szCs w:val="21"/>
          <w:highlight w:val="white"/>
        </w:rPr>
      </w:pPr>
      <w:r w:rsidDel="00000000" w:rsidR="00000000" w:rsidRPr="00000000">
        <w:rPr>
          <w:rFonts w:ascii="Courier New" w:cs="Courier New" w:eastAsia="Courier New" w:hAnsi="Courier New"/>
          <w:color w:val="95a5a6"/>
          <w:sz w:val="21"/>
          <w:szCs w:val="21"/>
          <w:highlight w:val="white"/>
          <w:rtl w:val="0"/>
        </w:rPr>
        <w:t xml:space="preserve">    //Si el botón está activado, entonces se desactiva el sistema</w:t>
      </w:r>
    </w:p>
    <w:p w:rsidR="00000000" w:rsidDel="00000000" w:rsidP="00000000" w:rsidRDefault="00000000" w:rsidRPr="00000000" w14:paraId="000001E6">
      <w:pPr>
        <w:shd w:fill="ffffff" w:val="clear"/>
        <w:spacing w:line="325.71428571428567" w:lineRule="auto"/>
        <w:rPr>
          <w:rFonts w:ascii="Courier New" w:cs="Courier New" w:eastAsia="Courier New" w:hAnsi="Courier New"/>
          <w:color w:val="434f54"/>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728e00"/>
          <w:sz w:val="21"/>
          <w:szCs w:val="21"/>
          <w:highlight w:val="white"/>
          <w:rtl w:val="0"/>
        </w:rPr>
        <w:t xml:space="preserve">if</w:t>
      </w: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digitalRead</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botonDesactivar</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 == HIGH</w:t>
      </w:r>
      <w:r w:rsidDel="00000000" w:rsidR="00000000" w:rsidRPr="00000000">
        <w:rPr>
          <w:rFonts w:ascii="Courier New" w:cs="Courier New" w:eastAsia="Courier New" w:hAnsi="Courier New"/>
          <w:color w:val="434f54"/>
          <w:sz w:val="21"/>
          <w:szCs w:val="21"/>
          <w:highlight w:val="white"/>
          <w:rtl w:val="0"/>
        </w:rPr>
        <w:t xml:space="preserve">)</w:t>
      </w:r>
    </w:p>
    <w:p w:rsidR="00000000" w:rsidDel="00000000" w:rsidP="00000000" w:rsidRDefault="00000000" w:rsidRPr="00000000" w14:paraId="000001E7">
      <w:pPr>
        <w:shd w:fill="ffffff" w:val="clear"/>
        <w:spacing w:line="325.71428571428567" w:lineRule="auto"/>
        <w:rPr>
          <w:rFonts w:ascii="Courier New" w:cs="Courier New" w:eastAsia="Courier New" w:hAnsi="Courier New"/>
          <w:color w:val="434f54"/>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434f54"/>
          <w:sz w:val="21"/>
          <w:szCs w:val="21"/>
          <w:highlight w:val="white"/>
          <w:rtl w:val="0"/>
        </w:rPr>
        <w:t xml:space="preserve">{</w:t>
      </w:r>
    </w:p>
    <w:p w:rsidR="00000000" w:rsidDel="00000000" w:rsidP="00000000" w:rsidRDefault="00000000" w:rsidRPr="00000000" w14:paraId="000001E8">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desactivarSistema</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E9">
      <w:pPr>
        <w:shd w:fill="ffffff" w:val="clear"/>
        <w:spacing w:line="325.71428571428567" w:lineRule="auto"/>
        <w:rPr>
          <w:rFonts w:ascii="Courier New" w:cs="Courier New" w:eastAsia="Courier New" w:hAnsi="Courier New"/>
          <w:color w:val="434f54"/>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434f54"/>
          <w:sz w:val="21"/>
          <w:szCs w:val="21"/>
          <w:highlight w:val="white"/>
          <w:rtl w:val="0"/>
        </w:rPr>
        <w:t xml:space="preserve">}</w:t>
      </w:r>
    </w:p>
    <w:p w:rsidR="00000000" w:rsidDel="00000000" w:rsidP="00000000" w:rsidRDefault="00000000" w:rsidRPr="00000000" w14:paraId="000001EA">
      <w:pPr>
        <w:shd w:fill="ffffff" w:val="clear"/>
        <w:spacing w:line="325.71428571428567" w:lineRule="auto"/>
        <w:rPr>
          <w:rFonts w:ascii="Courier New" w:cs="Courier New" w:eastAsia="Courier New" w:hAnsi="Courier New"/>
          <w:color w:val="434f54"/>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434f54"/>
          <w:sz w:val="21"/>
          <w:szCs w:val="21"/>
          <w:highlight w:val="white"/>
          <w:rtl w:val="0"/>
        </w:rPr>
        <w:t xml:space="preserve">}</w:t>
      </w:r>
    </w:p>
    <w:p w:rsidR="00000000" w:rsidDel="00000000" w:rsidP="00000000" w:rsidRDefault="00000000" w:rsidRPr="00000000" w14:paraId="000001EB">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delay</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1000</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EC">
      <w:pPr>
        <w:shd w:fill="ffffff" w:val="clear"/>
        <w:spacing w:line="325.71428571428567" w:lineRule="auto"/>
        <w:rPr>
          <w:rFonts w:ascii="Courier New" w:cs="Courier New" w:eastAsia="Courier New" w:hAnsi="Courier New"/>
          <w:color w:val="434f54"/>
          <w:sz w:val="21"/>
          <w:szCs w:val="21"/>
          <w:highlight w:val="white"/>
        </w:rPr>
      </w:pPr>
      <w:r w:rsidDel="00000000" w:rsidR="00000000" w:rsidRPr="00000000">
        <w:rPr>
          <w:rFonts w:ascii="Courier New" w:cs="Courier New" w:eastAsia="Courier New" w:hAnsi="Courier New"/>
          <w:color w:val="434f54"/>
          <w:sz w:val="21"/>
          <w:szCs w:val="21"/>
          <w:highlight w:val="white"/>
          <w:rtl w:val="0"/>
        </w:rPr>
        <w:t xml:space="preserve">}</w:t>
      </w:r>
    </w:p>
    <w:p w:rsidR="00000000" w:rsidDel="00000000" w:rsidP="00000000" w:rsidRDefault="00000000" w:rsidRPr="00000000" w14:paraId="000001ED">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tl w:val="0"/>
        </w:rPr>
      </w:r>
    </w:p>
    <w:p w:rsidR="00000000" w:rsidDel="00000000" w:rsidP="00000000" w:rsidRDefault="00000000" w:rsidRPr="00000000" w14:paraId="000001EE">
      <w:pPr>
        <w:shd w:fill="ffffff" w:val="clear"/>
        <w:spacing w:line="325.71428571428567" w:lineRule="auto"/>
        <w:rPr>
          <w:rFonts w:ascii="Courier New" w:cs="Courier New" w:eastAsia="Courier New" w:hAnsi="Courier New"/>
          <w:color w:val="434f54"/>
          <w:sz w:val="21"/>
          <w:szCs w:val="21"/>
          <w:highlight w:val="white"/>
        </w:rPr>
      </w:pPr>
      <w:r w:rsidDel="00000000" w:rsidR="00000000" w:rsidRPr="00000000">
        <w:rPr>
          <w:rFonts w:ascii="Courier New" w:cs="Courier New" w:eastAsia="Courier New" w:hAnsi="Courier New"/>
          <w:color w:val="00979d"/>
          <w:sz w:val="21"/>
          <w:szCs w:val="21"/>
          <w:highlight w:val="white"/>
          <w:rtl w:val="0"/>
        </w:rPr>
        <w:t xml:space="preserve">void</w:t>
      </w: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activarAlarma</w:t>
      </w:r>
      <w:r w:rsidDel="00000000" w:rsidR="00000000" w:rsidRPr="00000000">
        <w:rPr>
          <w:rFonts w:ascii="Courier New" w:cs="Courier New" w:eastAsia="Courier New" w:hAnsi="Courier New"/>
          <w:color w:val="434f54"/>
          <w:sz w:val="21"/>
          <w:szCs w:val="21"/>
          <w:highlight w:val="white"/>
          <w:rtl w:val="0"/>
        </w:rPr>
        <w:t xml:space="preserve">()</w:t>
      </w:r>
    </w:p>
    <w:p w:rsidR="00000000" w:rsidDel="00000000" w:rsidP="00000000" w:rsidRDefault="00000000" w:rsidRPr="00000000" w14:paraId="000001EF">
      <w:pPr>
        <w:shd w:fill="ffffff" w:val="clear"/>
        <w:spacing w:line="325.71428571428567" w:lineRule="auto"/>
        <w:rPr>
          <w:rFonts w:ascii="Courier New" w:cs="Courier New" w:eastAsia="Courier New" w:hAnsi="Courier New"/>
          <w:color w:val="434f54"/>
          <w:sz w:val="21"/>
          <w:szCs w:val="21"/>
          <w:highlight w:val="white"/>
        </w:rPr>
      </w:pPr>
      <w:r w:rsidDel="00000000" w:rsidR="00000000" w:rsidRPr="00000000">
        <w:rPr>
          <w:rFonts w:ascii="Courier New" w:cs="Courier New" w:eastAsia="Courier New" w:hAnsi="Courier New"/>
          <w:color w:val="434f54"/>
          <w:sz w:val="21"/>
          <w:szCs w:val="21"/>
          <w:highlight w:val="white"/>
          <w:rtl w:val="0"/>
        </w:rPr>
        <w:t xml:space="preserve">{</w:t>
      </w:r>
    </w:p>
    <w:p w:rsidR="00000000" w:rsidDel="00000000" w:rsidP="00000000" w:rsidRDefault="00000000" w:rsidRPr="00000000" w14:paraId="000001F0">
      <w:pPr>
        <w:shd w:fill="ffffff" w:val="clear"/>
        <w:spacing w:line="325.71428571428567" w:lineRule="auto"/>
        <w:rPr>
          <w:rFonts w:ascii="Courier New" w:cs="Courier New" w:eastAsia="Courier New" w:hAnsi="Courier New"/>
          <w:color w:val="95a5a6"/>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tone</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buzzer, </w:t>
      </w:r>
      <w:r w:rsidDel="00000000" w:rsidR="00000000" w:rsidRPr="00000000">
        <w:rPr>
          <w:rFonts w:ascii="Courier New" w:cs="Courier New" w:eastAsia="Courier New" w:hAnsi="Courier New"/>
          <w:color w:val="005c5f"/>
          <w:sz w:val="21"/>
          <w:szCs w:val="21"/>
          <w:highlight w:val="white"/>
          <w:rtl w:val="0"/>
        </w:rPr>
        <w:t xml:space="preserve">500</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95a5a6"/>
          <w:sz w:val="21"/>
          <w:szCs w:val="21"/>
          <w:highlight w:val="white"/>
          <w:rtl w:val="0"/>
        </w:rPr>
        <w:t xml:space="preserve"> // Frecuencia de 500 Hz</w:t>
      </w:r>
    </w:p>
    <w:p w:rsidR="00000000" w:rsidDel="00000000" w:rsidP="00000000" w:rsidRDefault="00000000" w:rsidRPr="00000000" w14:paraId="000001F1">
      <w:pPr>
        <w:shd w:fill="ffffff" w:val="clear"/>
        <w:spacing w:line="325.71428571428567" w:lineRule="auto"/>
        <w:rPr>
          <w:rFonts w:ascii="Courier New" w:cs="Courier New" w:eastAsia="Courier New" w:hAnsi="Courier New"/>
          <w:color w:val="434f54"/>
          <w:sz w:val="21"/>
          <w:szCs w:val="21"/>
          <w:highlight w:val="white"/>
        </w:rPr>
      </w:pPr>
      <w:r w:rsidDel="00000000" w:rsidR="00000000" w:rsidRPr="00000000">
        <w:rPr>
          <w:rFonts w:ascii="Courier New" w:cs="Courier New" w:eastAsia="Courier New" w:hAnsi="Courier New"/>
          <w:color w:val="434f54"/>
          <w:sz w:val="21"/>
          <w:szCs w:val="21"/>
          <w:highlight w:val="white"/>
          <w:rtl w:val="0"/>
        </w:rPr>
        <w:t xml:space="preserve">}</w:t>
      </w:r>
    </w:p>
    <w:p w:rsidR="00000000" w:rsidDel="00000000" w:rsidP="00000000" w:rsidRDefault="00000000" w:rsidRPr="00000000" w14:paraId="000001F2">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tl w:val="0"/>
        </w:rPr>
      </w:r>
    </w:p>
    <w:p w:rsidR="00000000" w:rsidDel="00000000" w:rsidP="00000000" w:rsidRDefault="00000000" w:rsidRPr="00000000" w14:paraId="000001F3">
      <w:pPr>
        <w:shd w:fill="ffffff" w:val="clear"/>
        <w:spacing w:line="325.71428571428567" w:lineRule="auto"/>
        <w:rPr>
          <w:rFonts w:ascii="Courier New" w:cs="Courier New" w:eastAsia="Courier New" w:hAnsi="Courier New"/>
          <w:color w:val="434f54"/>
          <w:sz w:val="21"/>
          <w:szCs w:val="21"/>
          <w:highlight w:val="white"/>
        </w:rPr>
      </w:pPr>
      <w:r w:rsidDel="00000000" w:rsidR="00000000" w:rsidRPr="00000000">
        <w:rPr>
          <w:rFonts w:ascii="Courier New" w:cs="Courier New" w:eastAsia="Courier New" w:hAnsi="Courier New"/>
          <w:color w:val="00979d"/>
          <w:sz w:val="21"/>
          <w:szCs w:val="21"/>
          <w:highlight w:val="white"/>
          <w:rtl w:val="0"/>
        </w:rPr>
        <w:t xml:space="preserve">void</w:t>
      </w: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desactivarAlarma</w:t>
      </w:r>
      <w:r w:rsidDel="00000000" w:rsidR="00000000" w:rsidRPr="00000000">
        <w:rPr>
          <w:rFonts w:ascii="Courier New" w:cs="Courier New" w:eastAsia="Courier New" w:hAnsi="Courier New"/>
          <w:color w:val="434f54"/>
          <w:sz w:val="21"/>
          <w:szCs w:val="21"/>
          <w:highlight w:val="white"/>
          <w:rtl w:val="0"/>
        </w:rPr>
        <w:t xml:space="preserve">()</w:t>
      </w:r>
    </w:p>
    <w:p w:rsidR="00000000" w:rsidDel="00000000" w:rsidP="00000000" w:rsidRDefault="00000000" w:rsidRPr="00000000" w14:paraId="000001F4">
      <w:pPr>
        <w:shd w:fill="ffffff" w:val="clear"/>
        <w:spacing w:line="325.71428571428567" w:lineRule="auto"/>
        <w:rPr>
          <w:rFonts w:ascii="Courier New" w:cs="Courier New" w:eastAsia="Courier New" w:hAnsi="Courier New"/>
          <w:color w:val="434f54"/>
          <w:sz w:val="21"/>
          <w:szCs w:val="21"/>
          <w:highlight w:val="white"/>
        </w:rPr>
      </w:pPr>
      <w:r w:rsidDel="00000000" w:rsidR="00000000" w:rsidRPr="00000000">
        <w:rPr>
          <w:rFonts w:ascii="Courier New" w:cs="Courier New" w:eastAsia="Courier New" w:hAnsi="Courier New"/>
          <w:color w:val="434f54"/>
          <w:sz w:val="21"/>
          <w:szCs w:val="21"/>
          <w:highlight w:val="white"/>
          <w:rtl w:val="0"/>
        </w:rPr>
        <w:t xml:space="preserve">{</w:t>
      </w:r>
    </w:p>
    <w:p w:rsidR="00000000" w:rsidDel="00000000" w:rsidP="00000000" w:rsidRDefault="00000000" w:rsidRPr="00000000" w14:paraId="000001F5">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noTone</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buzzer</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F6">
      <w:pPr>
        <w:shd w:fill="ffffff" w:val="clear"/>
        <w:spacing w:line="325.71428571428567" w:lineRule="auto"/>
        <w:rPr>
          <w:rFonts w:ascii="Courier New" w:cs="Courier New" w:eastAsia="Courier New" w:hAnsi="Courier New"/>
          <w:color w:val="434f54"/>
          <w:sz w:val="21"/>
          <w:szCs w:val="21"/>
          <w:highlight w:val="white"/>
        </w:rPr>
      </w:pPr>
      <w:r w:rsidDel="00000000" w:rsidR="00000000" w:rsidRPr="00000000">
        <w:rPr>
          <w:rFonts w:ascii="Courier New" w:cs="Courier New" w:eastAsia="Courier New" w:hAnsi="Courier New"/>
          <w:color w:val="434f54"/>
          <w:sz w:val="21"/>
          <w:szCs w:val="21"/>
          <w:highlight w:val="white"/>
          <w:rtl w:val="0"/>
        </w:rPr>
        <w:t xml:space="preserve">}</w:t>
      </w:r>
    </w:p>
    <w:p w:rsidR="00000000" w:rsidDel="00000000" w:rsidP="00000000" w:rsidRDefault="00000000" w:rsidRPr="00000000" w14:paraId="000001F7">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tl w:val="0"/>
        </w:rPr>
      </w:r>
    </w:p>
    <w:p w:rsidR="00000000" w:rsidDel="00000000" w:rsidP="00000000" w:rsidRDefault="00000000" w:rsidRPr="00000000" w14:paraId="000001F8">
      <w:pPr>
        <w:shd w:fill="ffffff" w:val="clear"/>
        <w:spacing w:line="325.71428571428567" w:lineRule="auto"/>
        <w:rPr>
          <w:rFonts w:ascii="Courier New" w:cs="Courier New" w:eastAsia="Courier New" w:hAnsi="Courier New"/>
          <w:color w:val="434f54"/>
          <w:sz w:val="21"/>
          <w:szCs w:val="21"/>
          <w:highlight w:val="white"/>
        </w:rPr>
      </w:pPr>
      <w:r w:rsidDel="00000000" w:rsidR="00000000" w:rsidRPr="00000000">
        <w:rPr>
          <w:rFonts w:ascii="Courier New" w:cs="Courier New" w:eastAsia="Courier New" w:hAnsi="Courier New"/>
          <w:color w:val="00979d"/>
          <w:sz w:val="21"/>
          <w:szCs w:val="21"/>
          <w:highlight w:val="white"/>
          <w:rtl w:val="0"/>
        </w:rPr>
        <w:t xml:space="preserve">void</w:t>
      </w: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parpadearLEDs</w:t>
      </w:r>
      <w:r w:rsidDel="00000000" w:rsidR="00000000" w:rsidRPr="00000000">
        <w:rPr>
          <w:rFonts w:ascii="Courier New" w:cs="Courier New" w:eastAsia="Courier New" w:hAnsi="Courier New"/>
          <w:color w:val="434f54"/>
          <w:sz w:val="21"/>
          <w:szCs w:val="21"/>
          <w:highlight w:val="white"/>
          <w:rtl w:val="0"/>
        </w:rPr>
        <w:t xml:space="preserve">()</w:t>
      </w:r>
    </w:p>
    <w:p w:rsidR="00000000" w:rsidDel="00000000" w:rsidP="00000000" w:rsidRDefault="00000000" w:rsidRPr="00000000" w14:paraId="000001F9">
      <w:pPr>
        <w:shd w:fill="ffffff" w:val="clear"/>
        <w:spacing w:line="325.71428571428567" w:lineRule="auto"/>
        <w:rPr>
          <w:rFonts w:ascii="Courier New" w:cs="Courier New" w:eastAsia="Courier New" w:hAnsi="Courier New"/>
          <w:color w:val="434f54"/>
          <w:sz w:val="21"/>
          <w:szCs w:val="21"/>
          <w:highlight w:val="white"/>
        </w:rPr>
      </w:pPr>
      <w:r w:rsidDel="00000000" w:rsidR="00000000" w:rsidRPr="00000000">
        <w:rPr>
          <w:rFonts w:ascii="Courier New" w:cs="Courier New" w:eastAsia="Courier New" w:hAnsi="Courier New"/>
          <w:color w:val="434f54"/>
          <w:sz w:val="21"/>
          <w:szCs w:val="21"/>
          <w:highlight w:val="white"/>
          <w:rtl w:val="0"/>
        </w:rPr>
        <w:t xml:space="preserve">{</w:t>
      </w:r>
    </w:p>
    <w:p w:rsidR="00000000" w:rsidDel="00000000" w:rsidP="00000000" w:rsidRDefault="00000000" w:rsidRPr="00000000" w14:paraId="000001FA">
      <w:pPr>
        <w:shd w:fill="ffffff" w:val="clear"/>
        <w:spacing w:line="325.71428571428567" w:lineRule="auto"/>
        <w:rPr>
          <w:rFonts w:ascii="Courier New" w:cs="Courier New" w:eastAsia="Courier New" w:hAnsi="Courier New"/>
          <w:color w:val="95a5a6"/>
          <w:sz w:val="21"/>
          <w:szCs w:val="21"/>
          <w:highlight w:val="white"/>
        </w:rPr>
      </w:pPr>
      <w:r w:rsidDel="00000000" w:rsidR="00000000" w:rsidRPr="00000000">
        <w:rPr>
          <w:rFonts w:ascii="Courier New" w:cs="Courier New" w:eastAsia="Courier New" w:hAnsi="Courier New"/>
          <w:color w:val="95a5a6"/>
          <w:sz w:val="21"/>
          <w:szCs w:val="21"/>
          <w:highlight w:val="white"/>
          <w:rtl w:val="0"/>
        </w:rPr>
        <w:t xml:space="preserve">  //unsigned long startTime = millis();</w:t>
      </w:r>
    </w:p>
    <w:p w:rsidR="00000000" w:rsidDel="00000000" w:rsidP="00000000" w:rsidRDefault="00000000" w:rsidRPr="00000000" w14:paraId="000001FB">
      <w:pPr>
        <w:shd w:fill="ffffff" w:val="clear"/>
        <w:spacing w:line="325.71428571428567" w:lineRule="auto"/>
        <w:rPr>
          <w:rFonts w:ascii="Courier New" w:cs="Courier New" w:eastAsia="Courier New" w:hAnsi="Courier New"/>
          <w:color w:val="95a5a6"/>
          <w:sz w:val="21"/>
          <w:szCs w:val="21"/>
          <w:highlight w:val="white"/>
        </w:rPr>
      </w:pPr>
      <w:r w:rsidDel="00000000" w:rsidR="00000000" w:rsidRPr="00000000">
        <w:rPr>
          <w:rFonts w:ascii="Courier New" w:cs="Courier New" w:eastAsia="Courier New" w:hAnsi="Courier New"/>
          <w:color w:val="95a5a6"/>
          <w:sz w:val="21"/>
          <w:szCs w:val="21"/>
          <w:highlight w:val="white"/>
          <w:rtl w:val="0"/>
        </w:rPr>
        <w:t xml:space="preserve">  //millis() - startTime &lt; 60000 - 1 minuto de parpadeo</w:t>
      </w:r>
    </w:p>
    <w:p w:rsidR="00000000" w:rsidDel="00000000" w:rsidP="00000000" w:rsidRDefault="00000000" w:rsidRPr="00000000" w14:paraId="000001FC">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digitalWrite</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llamada1, HIGH</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FD">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digitalWrite</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llamada2, HIGH</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FE">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digitalWrite</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llamada3, HIGH</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1FF">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delay</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500</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200">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digitalWrite</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llamada1, LOW</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201">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digitalWrite</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llamada2, LOW</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202">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digitalWrite</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llamada3, LOW</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203">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delay</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500</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204">
      <w:pPr>
        <w:shd w:fill="ffffff" w:val="clear"/>
        <w:spacing w:line="325.71428571428567" w:lineRule="auto"/>
        <w:rPr>
          <w:rFonts w:ascii="Courier New" w:cs="Courier New" w:eastAsia="Courier New" w:hAnsi="Courier New"/>
          <w:color w:val="434f54"/>
          <w:sz w:val="21"/>
          <w:szCs w:val="21"/>
          <w:highlight w:val="white"/>
        </w:rPr>
      </w:pPr>
      <w:r w:rsidDel="00000000" w:rsidR="00000000" w:rsidRPr="00000000">
        <w:rPr>
          <w:rFonts w:ascii="Courier New" w:cs="Courier New" w:eastAsia="Courier New" w:hAnsi="Courier New"/>
          <w:color w:val="434f54"/>
          <w:sz w:val="21"/>
          <w:szCs w:val="21"/>
          <w:highlight w:val="white"/>
          <w:rtl w:val="0"/>
        </w:rPr>
        <w:t xml:space="preserve">}</w:t>
      </w:r>
    </w:p>
    <w:p w:rsidR="00000000" w:rsidDel="00000000" w:rsidP="00000000" w:rsidRDefault="00000000" w:rsidRPr="00000000" w14:paraId="00000205">
      <w:pPr>
        <w:shd w:fill="ffffff" w:val="clear"/>
        <w:spacing w:line="325.71428571428567" w:lineRule="auto"/>
        <w:rPr>
          <w:rFonts w:ascii="Courier New" w:cs="Courier New" w:eastAsia="Courier New" w:hAnsi="Courier New"/>
          <w:color w:val="434f54"/>
          <w:sz w:val="21"/>
          <w:szCs w:val="21"/>
          <w:highlight w:val="white"/>
        </w:rPr>
      </w:pPr>
      <w:r w:rsidDel="00000000" w:rsidR="00000000" w:rsidRPr="00000000">
        <w:rPr>
          <w:rFonts w:ascii="Courier New" w:cs="Courier New" w:eastAsia="Courier New" w:hAnsi="Courier New"/>
          <w:color w:val="00979d"/>
          <w:sz w:val="21"/>
          <w:szCs w:val="21"/>
          <w:highlight w:val="white"/>
          <w:rtl w:val="0"/>
        </w:rPr>
        <w:t xml:space="preserve">void</w:t>
      </w: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desactivarLEDs</w:t>
      </w:r>
      <w:r w:rsidDel="00000000" w:rsidR="00000000" w:rsidRPr="00000000">
        <w:rPr>
          <w:rFonts w:ascii="Courier New" w:cs="Courier New" w:eastAsia="Courier New" w:hAnsi="Courier New"/>
          <w:color w:val="434f54"/>
          <w:sz w:val="21"/>
          <w:szCs w:val="21"/>
          <w:highlight w:val="white"/>
          <w:rtl w:val="0"/>
        </w:rPr>
        <w:t xml:space="preserve">()</w:t>
      </w:r>
    </w:p>
    <w:p w:rsidR="00000000" w:rsidDel="00000000" w:rsidP="00000000" w:rsidRDefault="00000000" w:rsidRPr="00000000" w14:paraId="00000206">
      <w:pPr>
        <w:shd w:fill="ffffff" w:val="clear"/>
        <w:spacing w:line="325.71428571428567" w:lineRule="auto"/>
        <w:rPr>
          <w:rFonts w:ascii="Courier New" w:cs="Courier New" w:eastAsia="Courier New" w:hAnsi="Courier New"/>
          <w:color w:val="434f54"/>
          <w:sz w:val="21"/>
          <w:szCs w:val="21"/>
          <w:highlight w:val="white"/>
        </w:rPr>
      </w:pPr>
      <w:r w:rsidDel="00000000" w:rsidR="00000000" w:rsidRPr="00000000">
        <w:rPr>
          <w:rFonts w:ascii="Courier New" w:cs="Courier New" w:eastAsia="Courier New" w:hAnsi="Courier New"/>
          <w:color w:val="434f54"/>
          <w:sz w:val="21"/>
          <w:szCs w:val="21"/>
          <w:highlight w:val="white"/>
          <w:rtl w:val="0"/>
        </w:rPr>
        <w:t xml:space="preserve">{</w:t>
      </w:r>
    </w:p>
    <w:p w:rsidR="00000000" w:rsidDel="00000000" w:rsidP="00000000" w:rsidRDefault="00000000" w:rsidRPr="00000000" w14:paraId="00000207">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digitalWrite</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llamada1, LOW</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208">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digitalWrite</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llamada2, LOW</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209">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digitalWrite</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llamada3, LOW</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20A">
      <w:pPr>
        <w:shd w:fill="ffffff" w:val="clear"/>
        <w:spacing w:line="325.71428571428567" w:lineRule="auto"/>
        <w:rPr>
          <w:rFonts w:ascii="Courier New" w:cs="Courier New" w:eastAsia="Courier New" w:hAnsi="Courier New"/>
          <w:color w:val="434f54"/>
          <w:sz w:val="21"/>
          <w:szCs w:val="21"/>
          <w:highlight w:val="white"/>
        </w:rPr>
      </w:pPr>
      <w:r w:rsidDel="00000000" w:rsidR="00000000" w:rsidRPr="00000000">
        <w:rPr>
          <w:rFonts w:ascii="Courier New" w:cs="Courier New" w:eastAsia="Courier New" w:hAnsi="Courier New"/>
          <w:color w:val="434f54"/>
          <w:sz w:val="21"/>
          <w:szCs w:val="21"/>
          <w:highlight w:val="white"/>
          <w:rtl w:val="0"/>
        </w:rPr>
        <w:t xml:space="preserve">}</w:t>
      </w:r>
    </w:p>
    <w:p w:rsidR="00000000" w:rsidDel="00000000" w:rsidP="00000000" w:rsidRDefault="00000000" w:rsidRPr="00000000" w14:paraId="0000020B">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tl w:val="0"/>
        </w:rPr>
      </w:r>
    </w:p>
    <w:p w:rsidR="00000000" w:rsidDel="00000000" w:rsidP="00000000" w:rsidRDefault="00000000" w:rsidRPr="00000000" w14:paraId="0000020C">
      <w:pPr>
        <w:shd w:fill="ffffff" w:val="clear"/>
        <w:spacing w:line="325.71428571428567" w:lineRule="auto"/>
        <w:rPr>
          <w:rFonts w:ascii="Courier New" w:cs="Courier New" w:eastAsia="Courier New" w:hAnsi="Courier New"/>
          <w:color w:val="434f54"/>
          <w:sz w:val="21"/>
          <w:szCs w:val="21"/>
          <w:highlight w:val="white"/>
        </w:rPr>
      </w:pPr>
      <w:r w:rsidDel="00000000" w:rsidR="00000000" w:rsidRPr="00000000">
        <w:rPr>
          <w:rFonts w:ascii="Courier New" w:cs="Courier New" w:eastAsia="Courier New" w:hAnsi="Courier New"/>
          <w:color w:val="00979d"/>
          <w:sz w:val="21"/>
          <w:szCs w:val="21"/>
          <w:highlight w:val="white"/>
          <w:rtl w:val="0"/>
        </w:rPr>
        <w:t xml:space="preserve">void</w:t>
      </w: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desactivarSistema</w:t>
      </w:r>
      <w:r w:rsidDel="00000000" w:rsidR="00000000" w:rsidRPr="00000000">
        <w:rPr>
          <w:rFonts w:ascii="Courier New" w:cs="Courier New" w:eastAsia="Courier New" w:hAnsi="Courier New"/>
          <w:color w:val="434f54"/>
          <w:sz w:val="21"/>
          <w:szCs w:val="21"/>
          <w:highlight w:val="white"/>
          <w:rtl w:val="0"/>
        </w:rPr>
        <w:t xml:space="preserve">()</w:t>
      </w:r>
    </w:p>
    <w:p w:rsidR="00000000" w:rsidDel="00000000" w:rsidP="00000000" w:rsidRDefault="00000000" w:rsidRPr="00000000" w14:paraId="0000020D">
      <w:pPr>
        <w:shd w:fill="ffffff" w:val="clear"/>
        <w:spacing w:line="325.71428571428567" w:lineRule="auto"/>
        <w:rPr>
          <w:rFonts w:ascii="Courier New" w:cs="Courier New" w:eastAsia="Courier New" w:hAnsi="Courier New"/>
          <w:color w:val="434f54"/>
          <w:sz w:val="21"/>
          <w:szCs w:val="21"/>
          <w:highlight w:val="white"/>
        </w:rPr>
      </w:pPr>
      <w:r w:rsidDel="00000000" w:rsidR="00000000" w:rsidRPr="00000000">
        <w:rPr>
          <w:rFonts w:ascii="Courier New" w:cs="Courier New" w:eastAsia="Courier New" w:hAnsi="Courier New"/>
          <w:color w:val="434f54"/>
          <w:sz w:val="21"/>
          <w:szCs w:val="21"/>
          <w:highlight w:val="white"/>
          <w:rtl w:val="0"/>
        </w:rPr>
        <w:t xml:space="preserve">{</w:t>
      </w:r>
    </w:p>
    <w:p w:rsidR="00000000" w:rsidDel="00000000" w:rsidP="00000000" w:rsidRDefault="00000000" w:rsidRPr="00000000" w14:paraId="0000020E">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clear</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20F">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setCursor</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0</w:t>
      </w: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005c5f"/>
          <w:sz w:val="21"/>
          <w:szCs w:val="21"/>
          <w:highlight w:val="white"/>
          <w:rtl w:val="0"/>
        </w:rPr>
        <w:t xml:space="preserve">0</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210">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print</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"DESACTIVANDO"</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211">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setCursor</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0</w:t>
      </w: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005c5f"/>
          <w:sz w:val="21"/>
          <w:szCs w:val="21"/>
          <w:highlight w:val="white"/>
          <w:rtl w:val="0"/>
        </w:rPr>
        <w:t xml:space="preserve">1</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212">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lcd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print</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"SISTEMA..."</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213">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delay</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2000</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214">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tl w:val="0"/>
        </w:rPr>
      </w:r>
    </w:p>
    <w:p w:rsidR="00000000" w:rsidDel="00000000" w:rsidP="00000000" w:rsidRDefault="00000000" w:rsidRPr="00000000" w14:paraId="00000215">
      <w:pPr>
        <w:shd w:fill="ffffff" w:val="clear"/>
        <w:spacing w:line="325.71428571428567" w:lineRule="auto"/>
        <w:rPr>
          <w:rFonts w:ascii="Courier New" w:cs="Courier New" w:eastAsia="Courier New" w:hAnsi="Courier New"/>
          <w:color w:val="95a5a6"/>
          <w:sz w:val="21"/>
          <w:szCs w:val="21"/>
          <w:highlight w:val="white"/>
        </w:rPr>
      </w:pPr>
      <w:r w:rsidDel="00000000" w:rsidR="00000000" w:rsidRPr="00000000">
        <w:rPr>
          <w:rFonts w:ascii="Courier New" w:cs="Courier New" w:eastAsia="Courier New" w:hAnsi="Courier New"/>
          <w:color w:val="95a5a6"/>
          <w:sz w:val="21"/>
          <w:szCs w:val="21"/>
          <w:highlight w:val="white"/>
          <w:rtl w:val="0"/>
        </w:rPr>
        <w:t xml:space="preserve">  // Desactivar todos los componentes</w:t>
      </w:r>
    </w:p>
    <w:p w:rsidR="00000000" w:rsidDel="00000000" w:rsidP="00000000" w:rsidRDefault="00000000" w:rsidRPr="00000000" w14:paraId="00000216">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desactivarAlarma</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217">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digitalWrite</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led1, LOW</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218">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digitalWrite</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led2, LOW</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219">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digitalWrite</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led3, LOW</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21A">
      <w:pPr>
        <w:shd w:fill="ffffff" w:val="clear"/>
        <w:spacing w:line="325.71428571428567" w:lineRule="auto"/>
        <w:rPr>
          <w:rFonts w:ascii="Courier New" w:cs="Courier New" w:eastAsia="Courier New" w:hAnsi="Courier New"/>
          <w:color w:val="95a5a6"/>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puerta1</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write</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0</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95a5a6"/>
          <w:sz w:val="21"/>
          <w:szCs w:val="21"/>
          <w:highlight w:val="white"/>
          <w:rtl w:val="0"/>
        </w:rPr>
        <w:t xml:space="preserve">  // Abrir puertas</w:t>
      </w:r>
    </w:p>
    <w:p w:rsidR="00000000" w:rsidDel="00000000" w:rsidP="00000000" w:rsidRDefault="00000000" w:rsidRPr="00000000" w14:paraId="0000021B">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puerta2</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write</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0</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21C">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puerta3</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write</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0</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21D">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desactivarLEDs</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21E">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tl w:val="0"/>
        </w:rPr>
      </w:r>
    </w:p>
    <w:p w:rsidR="00000000" w:rsidDel="00000000" w:rsidP="00000000" w:rsidRDefault="00000000" w:rsidRPr="00000000" w14:paraId="0000021F">
      <w:pPr>
        <w:shd w:fill="ffffff" w:val="clear"/>
        <w:spacing w:line="325.71428571428567" w:lineRule="auto"/>
        <w:rPr>
          <w:rFonts w:ascii="Courier New" w:cs="Courier New" w:eastAsia="Courier New" w:hAnsi="Courier New"/>
          <w:color w:val="95a5a6"/>
          <w:sz w:val="21"/>
          <w:szCs w:val="21"/>
          <w:highlight w:val="white"/>
        </w:rPr>
      </w:pPr>
      <w:r w:rsidDel="00000000" w:rsidR="00000000" w:rsidRPr="00000000">
        <w:rPr>
          <w:rFonts w:ascii="Courier New" w:cs="Courier New" w:eastAsia="Courier New" w:hAnsi="Courier New"/>
          <w:color w:val="95a5a6"/>
          <w:sz w:val="21"/>
          <w:szCs w:val="21"/>
          <w:highlight w:val="white"/>
          <w:rtl w:val="0"/>
        </w:rPr>
        <w:t xml:space="preserve">  // Esperar un tiempo antes de volver al loop principal</w:t>
      </w:r>
    </w:p>
    <w:p w:rsidR="00000000" w:rsidDel="00000000" w:rsidP="00000000" w:rsidRDefault="00000000" w:rsidRPr="00000000" w14:paraId="00000220">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delay</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2000</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221">
      <w:pPr>
        <w:shd w:fill="ffffff" w:val="clear"/>
        <w:spacing w:line="325.71428571428567" w:lineRule="auto"/>
        <w:rPr>
          <w:rFonts w:ascii="Courier New" w:cs="Courier New" w:eastAsia="Courier New" w:hAnsi="Courier New"/>
          <w:color w:val="434f54"/>
          <w:sz w:val="21"/>
          <w:szCs w:val="21"/>
          <w:highlight w:val="white"/>
        </w:rPr>
      </w:pPr>
      <w:r w:rsidDel="00000000" w:rsidR="00000000" w:rsidRPr="00000000">
        <w:rPr>
          <w:rFonts w:ascii="Courier New" w:cs="Courier New" w:eastAsia="Courier New" w:hAnsi="Courier New"/>
          <w:color w:val="434f54"/>
          <w:sz w:val="21"/>
          <w:szCs w:val="21"/>
          <w:highlight w:val="white"/>
          <w:rtl w:val="0"/>
        </w:rPr>
        <w:t xml:space="preserve">}</w:t>
      </w:r>
    </w:p>
    <w:p w:rsidR="00000000" w:rsidDel="00000000" w:rsidP="00000000" w:rsidRDefault="00000000" w:rsidRPr="00000000" w14:paraId="00000222">
      <w:pPr>
        <w:shd w:fill="ffffff" w:val="clear"/>
        <w:spacing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p>
    <w:p w:rsidR="00000000" w:rsidDel="00000000" w:rsidP="00000000" w:rsidRDefault="00000000" w:rsidRPr="00000000" w14:paraId="00000223">
      <w:pPr>
        <w:ind w:left="0" w:firstLine="0"/>
        <w:jc w:val="left"/>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224">
      <w:pPr>
        <w:ind w:left="0" w:firstLine="0"/>
        <w:jc w:val="left"/>
        <w:rPr>
          <w:color w:val="222222"/>
          <w:sz w:val="20"/>
          <w:szCs w:val="20"/>
          <w:highlight w:val="white"/>
        </w:rPr>
      </w:pPr>
      <w:r w:rsidDel="00000000" w:rsidR="00000000" w:rsidRPr="00000000">
        <w:rPr>
          <w:rtl w:val="0"/>
        </w:rPr>
      </w:r>
    </w:p>
    <w:p w:rsidR="00000000" w:rsidDel="00000000" w:rsidP="00000000" w:rsidRDefault="00000000" w:rsidRPr="00000000" w14:paraId="00000225">
      <w:pPr>
        <w:ind w:left="708.6614173228347" w:firstLine="0"/>
        <w:jc w:val="left"/>
        <w:rPr>
          <w:color w:val="222222"/>
          <w:sz w:val="20"/>
          <w:szCs w:val="20"/>
          <w:highlight w:val="white"/>
        </w:rPr>
      </w:pPr>
      <w:r w:rsidDel="00000000" w:rsidR="00000000" w:rsidRPr="00000000">
        <w:rPr>
          <w:rtl w:val="0"/>
        </w:rPr>
      </w:r>
    </w:p>
    <w:p w:rsidR="00000000" w:rsidDel="00000000" w:rsidP="00000000" w:rsidRDefault="00000000" w:rsidRPr="00000000" w14:paraId="00000226">
      <w:pPr>
        <w:ind w:left="708.6614173228347" w:firstLine="0"/>
        <w:jc w:val="left"/>
        <w:rPr>
          <w:color w:val="222222"/>
          <w:sz w:val="20"/>
          <w:szCs w:val="20"/>
          <w:highlight w:val="white"/>
        </w:rPr>
      </w:pPr>
      <w:r w:rsidDel="00000000" w:rsidR="00000000" w:rsidRPr="00000000">
        <w:rPr>
          <w:rtl w:val="0"/>
        </w:rPr>
      </w:r>
    </w:p>
    <w:p w:rsidR="00000000" w:rsidDel="00000000" w:rsidP="00000000" w:rsidRDefault="00000000" w:rsidRPr="00000000" w14:paraId="00000227">
      <w:pPr>
        <w:ind w:left="708.6614173228347" w:hanging="708.6614173228347"/>
        <w:jc w:val="left"/>
        <w:rPr>
          <w:color w:val="222222"/>
          <w:sz w:val="20"/>
          <w:szCs w:val="20"/>
          <w:highlight w:val="white"/>
        </w:rPr>
      </w:pPr>
      <w:r w:rsidDel="00000000" w:rsidR="00000000" w:rsidRPr="00000000">
        <w:rPr>
          <w:rtl w:val="0"/>
        </w:rPr>
      </w:r>
    </w:p>
    <w:p w:rsidR="00000000" w:rsidDel="00000000" w:rsidP="00000000" w:rsidRDefault="00000000" w:rsidRPr="00000000" w14:paraId="00000228">
      <w:pPr>
        <w:ind w:left="1440" w:hanging="720"/>
        <w:jc w:val="left"/>
        <w:rPr>
          <w:color w:val="222222"/>
          <w:sz w:val="20"/>
          <w:szCs w:val="20"/>
          <w:highlight w:val="white"/>
        </w:rPr>
      </w:pPr>
      <w:r w:rsidDel="00000000" w:rsidR="00000000" w:rsidRPr="00000000">
        <w:rPr>
          <w:rtl w:val="0"/>
        </w:rPr>
      </w:r>
    </w:p>
    <w:p w:rsidR="00000000" w:rsidDel="00000000" w:rsidP="00000000" w:rsidRDefault="00000000" w:rsidRPr="00000000" w14:paraId="00000229">
      <w:pPr>
        <w:ind w:left="720.0000000000001" w:hanging="720.0000000000001"/>
        <w:jc w:val="left"/>
        <w:rPr>
          <w:color w:val="222222"/>
          <w:sz w:val="20"/>
          <w:szCs w:val="20"/>
          <w:highlight w:val="white"/>
        </w:rPr>
      </w:pPr>
      <w:r w:rsidDel="00000000" w:rsidR="00000000" w:rsidRPr="00000000">
        <w:rPr>
          <w:rtl w:val="0"/>
        </w:rPr>
      </w:r>
    </w:p>
    <w:p w:rsidR="00000000" w:rsidDel="00000000" w:rsidP="00000000" w:rsidRDefault="00000000" w:rsidRPr="00000000" w14:paraId="0000022A">
      <w:pPr>
        <w:jc w:val="left"/>
        <w:rPr>
          <w:rFonts w:ascii="Times New Roman" w:cs="Times New Roman" w:eastAsia="Times New Roman" w:hAnsi="Times New Roman"/>
          <w:sz w:val="24"/>
          <w:szCs w:val="24"/>
        </w:rPr>
      </w:pPr>
      <w:r w:rsidDel="00000000" w:rsidR="00000000" w:rsidRPr="00000000">
        <w:rPr>
          <w:rtl w:val="0"/>
        </w:rPr>
      </w:r>
    </w:p>
    <w:sectPr>
      <w:footerReference r:id="rId37" w:type="default"/>
      <w:footerReference r:id="rId38" w:type="first"/>
      <w:pgSz w:h="16834" w:w="11909" w:orient="portrait"/>
      <w:pgMar w:bottom="1440.0000000000002" w:top="1440.0000000000002" w:left="1984.2519685039372" w:right="1440.000000000000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C">
    <w:pPr>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jc w:val="center"/>
    </w:pPr>
    <w:rPr>
      <w:rFonts w:ascii="Times New Roman" w:cs="Times New Roman" w:eastAsia="Times New Roman" w:hAnsi="Times New Roman"/>
      <w:b w:val="1"/>
      <w:smallCaps w:val="1"/>
      <w:sz w:val="32"/>
      <w:szCs w:val="32"/>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jpg"/><Relationship Id="rId22" Type="http://schemas.openxmlformats.org/officeDocument/2006/relationships/image" Target="media/image12.jpg"/><Relationship Id="rId21" Type="http://schemas.openxmlformats.org/officeDocument/2006/relationships/image" Target="media/image22.png"/><Relationship Id="rId24" Type="http://schemas.openxmlformats.org/officeDocument/2006/relationships/image" Target="media/image9.jp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4.jpg"/><Relationship Id="rId25" Type="http://schemas.openxmlformats.org/officeDocument/2006/relationships/image" Target="media/image2.png"/><Relationship Id="rId28" Type="http://schemas.openxmlformats.org/officeDocument/2006/relationships/image" Target="media/image7.jp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5.png"/><Relationship Id="rId7" Type="http://schemas.openxmlformats.org/officeDocument/2006/relationships/hyperlink" Target="https://hifisac.com/en%5C" TargetMode="External"/><Relationship Id="rId8" Type="http://schemas.openxmlformats.org/officeDocument/2006/relationships/image" Target="media/image1.png"/><Relationship Id="rId31" Type="http://schemas.openxmlformats.org/officeDocument/2006/relationships/hyperlink" Target="https://blog.prosegur.com.pe/reporte-de-robos-a-domicilios-vehiculos-y-empresas-enero/" TargetMode="External"/><Relationship Id="rId30" Type="http://schemas.openxmlformats.org/officeDocument/2006/relationships/hyperlink" Target="https://www.tinkercad.com/things/6ear2TZCD26-respaldo-proyecto-integrador-funda" TargetMode="External"/><Relationship Id="rId11" Type="http://schemas.openxmlformats.org/officeDocument/2006/relationships/image" Target="media/image19.png"/><Relationship Id="rId33" Type="http://schemas.openxmlformats.org/officeDocument/2006/relationships/hyperlink" Target="https://dialnet.unirioja.es/servlet/articulo?codigo=7352987" TargetMode="External"/><Relationship Id="rId10" Type="http://schemas.openxmlformats.org/officeDocument/2006/relationships/image" Target="media/image11.png"/><Relationship Id="rId32" Type="http://schemas.openxmlformats.org/officeDocument/2006/relationships/hyperlink" Target="https://anayamultimedia.es/primer_capitulo/introduccion-a-arduino-4a-edicion.pdf" TargetMode="External"/><Relationship Id="rId13" Type="http://schemas.openxmlformats.org/officeDocument/2006/relationships/image" Target="media/image4.png"/><Relationship Id="rId35" Type="http://schemas.openxmlformats.org/officeDocument/2006/relationships/hyperlink" Target="https://www.datasheetcafe.com/hc-sr501-pdf-22640/" TargetMode="External"/><Relationship Id="rId12" Type="http://schemas.openxmlformats.org/officeDocument/2006/relationships/image" Target="media/image16.jpg"/><Relationship Id="rId34" Type="http://schemas.openxmlformats.org/officeDocument/2006/relationships/hyperlink" Target="https://datasheetspdf.com/pdf-file/791970/TowerPro/SG90/1" TargetMode="External"/><Relationship Id="rId15" Type="http://schemas.openxmlformats.org/officeDocument/2006/relationships/image" Target="media/image20.png"/><Relationship Id="rId37" Type="http://schemas.openxmlformats.org/officeDocument/2006/relationships/footer" Target="footer2.xml"/><Relationship Id="rId14" Type="http://schemas.openxmlformats.org/officeDocument/2006/relationships/image" Target="media/image17.jpg"/><Relationship Id="rId36" Type="http://schemas.openxmlformats.org/officeDocument/2006/relationships/hyperlink" Target="https://docs.arduino.cc/resources/datasheets/A000067-datasheet.pdf" TargetMode="External"/><Relationship Id="rId17" Type="http://schemas.openxmlformats.org/officeDocument/2006/relationships/image" Target="media/image8.png"/><Relationship Id="rId16" Type="http://schemas.openxmlformats.org/officeDocument/2006/relationships/image" Target="media/image6.jpg"/><Relationship Id="rId38" Type="http://schemas.openxmlformats.org/officeDocument/2006/relationships/footer" Target="footer1.xml"/><Relationship Id="rId19" Type="http://schemas.openxmlformats.org/officeDocument/2006/relationships/image" Target="media/image3.png"/><Relationship Id="rId18"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