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4865" w14:textId="288CB6D3" w:rsidR="00431E70" w:rsidRDefault="007A3710">
      <w:pPr>
        <w:rPr>
          <w:b/>
          <w:bCs/>
          <w:sz w:val="32"/>
          <w:szCs w:val="32"/>
        </w:rPr>
      </w:pPr>
      <w:r w:rsidRPr="007A3710">
        <w:rPr>
          <w:b/>
          <w:bCs/>
          <w:sz w:val="32"/>
          <w:szCs w:val="32"/>
          <w:highlight w:val="yellow"/>
        </w:rPr>
        <w:t>Cápsula 3</w:t>
      </w:r>
      <w:r w:rsidRPr="007A3710">
        <w:rPr>
          <w:b/>
          <w:bCs/>
          <w:sz w:val="32"/>
          <w:szCs w:val="32"/>
          <w:highlight w:val="yellow"/>
        </w:rPr>
        <w:t xml:space="preserve">: </w:t>
      </w:r>
      <w:r w:rsidRPr="007A3710">
        <w:rPr>
          <w:b/>
          <w:bCs/>
          <w:sz w:val="32"/>
          <w:szCs w:val="32"/>
          <w:highlight w:val="yellow"/>
        </w:rPr>
        <w:t>Elementos HTML para dar formato al texto</w:t>
      </w:r>
    </w:p>
    <w:p w14:paraId="132A5CE7" w14:textId="388A0F5C" w:rsidR="007A3710" w:rsidRDefault="007A3710" w:rsidP="007A3710">
      <w:r>
        <w:rPr>
          <w:noProof/>
        </w:rPr>
        <w:drawing>
          <wp:inline distT="0" distB="0" distL="0" distR="0" wp14:anchorId="237C131E" wp14:editId="1B58CB0A">
            <wp:extent cx="5400040" cy="1480185"/>
            <wp:effectExtent l="0" t="0" r="0" b="5715"/>
            <wp:docPr id="160677958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7958" name="Imagen 1" descr="Interfaz de usuario gráfica, Texto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B907" w14:textId="187D5408" w:rsidR="007A3710" w:rsidRDefault="007A3710" w:rsidP="007A3710">
      <w:r>
        <w:t>En HTML tenemos etiquetas que nos permiten darle formato al texto.</w:t>
      </w:r>
    </w:p>
    <w:p w14:paraId="36C8D872" w14:textId="77777777" w:rsidR="001864BC" w:rsidRDefault="001864BC" w:rsidP="007A3710"/>
    <w:p w14:paraId="57E22E12" w14:textId="54014D5B" w:rsidR="001864BC" w:rsidRDefault="001864BC" w:rsidP="007A3710">
      <w:r w:rsidRPr="001864BC">
        <w:drawing>
          <wp:inline distT="0" distB="0" distL="0" distR="0" wp14:anchorId="510183E9" wp14:editId="6C73D78B">
            <wp:extent cx="5400040" cy="2858770"/>
            <wp:effectExtent l="0" t="0" r="0" b="0"/>
            <wp:docPr id="145808988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89887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8868" w14:textId="77777777" w:rsidR="001864BC" w:rsidRDefault="001864BC" w:rsidP="007A3710"/>
    <w:p w14:paraId="0F53D1E7" w14:textId="11A1EBEF" w:rsidR="001864BC" w:rsidRDefault="001864BC" w:rsidP="007A3710">
      <w:r w:rsidRPr="001864BC">
        <w:t>&lt;</w:t>
      </w:r>
      <w:proofErr w:type="spellStart"/>
      <w:r w:rsidRPr="001864BC">
        <w:t>strong</w:t>
      </w:r>
      <w:proofErr w:type="spellEnd"/>
      <w:r w:rsidRPr="001864BC">
        <w:t>&gt;</w:t>
      </w:r>
      <w:r>
        <w:t xml:space="preserve"> es para poner en </w:t>
      </w:r>
      <w:r w:rsidRPr="00292555">
        <w:rPr>
          <w:b/>
          <w:bCs/>
        </w:rPr>
        <w:t>negrita</w:t>
      </w:r>
      <w:r>
        <w:t>.</w:t>
      </w:r>
    </w:p>
    <w:p w14:paraId="6952373A" w14:textId="5E64D0EE" w:rsidR="001864BC" w:rsidRDefault="001864BC" w:rsidP="007A3710">
      <w:r w:rsidRPr="001864BC">
        <w:t>&lt;em&gt;</w:t>
      </w:r>
      <w:r>
        <w:t xml:space="preserve"> es para poner </w:t>
      </w:r>
      <w:r w:rsidRPr="00292555">
        <w:rPr>
          <w:i/>
          <w:iCs/>
        </w:rPr>
        <w:t>cursiva</w:t>
      </w:r>
    </w:p>
    <w:p w14:paraId="2A032E6C" w14:textId="55A6BC4E" w:rsidR="001864BC" w:rsidRDefault="001864BC" w:rsidP="007A3710">
      <w:r>
        <w:t>&lt;</w:t>
      </w:r>
      <w:proofErr w:type="spellStart"/>
      <w:r>
        <w:t>mark</w:t>
      </w:r>
      <w:proofErr w:type="spellEnd"/>
      <w:r>
        <w:t xml:space="preserve">&gt; es para poner </w:t>
      </w:r>
      <w:r w:rsidRPr="00292555">
        <w:rPr>
          <w:highlight w:val="yellow"/>
        </w:rPr>
        <w:t>resaltado</w:t>
      </w:r>
      <w:r>
        <w:t xml:space="preserve"> (el color lo damos con </w:t>
      </w:r>
      <w:proofErr w:type="spellStart"/>
      <w:r>
        <w:t>css</w:t>
      </w:r>
      <w:proofErr w:type="spellEnd"/>
      <w:r>
        <w:t>)</w:t>
      </w:r>
    </w:p>
    <w:p w14:paraId="35827EC3" w14:textId="493A7755" w:rsidR="001864BC" w:rsidRPr="00292555" w:rsidRDefault="001864BC" w:rsidP="007A3710">
      <w:pPr>
        <w:rPr>
          <w:sz w:val="18"/>
          <w:szCs w:val="18"/>
        </w:rPr>
      </w:pPr>
      <w:r>
        <w:t>&lt;</w:t>
      </w:r>
      <w:proofErr w:type="spellStart"/>
      <w:r>
        <w:t>small</w:t>
      </w:r>
      <w:proofErr w:type="spellEnd"/>
      <w:r>
        <w:t xml:space="preserve">&gt; es para poner </w:t>
      </w:r>
      <w:r w:rsidRPr="00292555">
        <w:rPr>
          <w:sz w:val="18"/>
          <w:szCs w:val="18"/>
        </w:rPr>
        <w:t>palabras más pequeñas</w:t>
      </w:r>
    </w:p>
    <w:p w14:paraId="33F704E9" w14:textId="5C45AEDB" w:rsidR="001864BC" w:rsidRDefault="001864BC" w:rsidP="007A3710">
      <w:r>
        <w:t xml:space="preserve">&lt;del&gt; es para texto </w:t>
      </w:r>
      <w:r w:rsidRPr="001864BC">
        <w:rPr>
          <w:strike/>
        </w:rPr>
        <w:t>tachado</w:t>
      </w:r>
      <w:r>
        <w:t xml:space="preserve"> </w:t>
      </w:r>
    </w:p>
    <w:p w14:paraId="7BFC9CAF" w14:textId="59C3C041" w:rsidR="001864BC" w:rsidRDefault="001864BC" w:rsidP="007A3710">
      <w:pPr>
        <w:rPr>
          <w:u w:val="single"/>
        </w:rPr>
      </w:pPr>
      <w:r>
        <w:t>&lt;</w:t>
      </w:r>
      <w:proofErr w:type="spellStart"/>
      <w:r>
        <w:t>ins</w:t>
      </w:r>
      <w:proofErr w:type="spellEnd"/>
      <w:r>
        <w:t xml:space="preserve">&gt; para texto </w:t>
      </w:r>
      <w:r w:rsidRPr="001864BC">
        <w:rPr>
          <w:u w:val="single"/>
        </w:rPr>
        <w:t>subrayado</w:t>
      </w:r>
    </w:p>
    <w:p w14:paraId="0BB33461" w14:textId="3C655D08" w:rsidR="001864BC" w:rsidRPr="001864BC" w:rsidRDefault="001864BC" w:rsidP="001864BC">
      <w:r w:rsidRPr="001864BC">
        <w:t>&lt;sub&gt;</w:t>
      </w:r>
      <w:r>
        <w:t xml:space="preserve"> </w:t>
      </w:r>
      <w:r w:rsidR="00292555">
        <w:t>para poner como subíndice(</w:t>
      </w:r>
      <w:r w:rsidR="00292555" w:rsidRPr="00292555">
        <w:drawing>
          <wp:inline distT="0" distB="0" distL="0" distR="0" wp14:anchorId="5BC58A16" wp14:editId="38ACC34A">
            <wp:extent cx="243840" cy="176107"/>
            <wp:effectExtent l="0" t="0" r="3810" b="0"/>
            <wp:docPr id="578910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10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61" cy="1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555">
        <w:t>)</w:t>
      </w:r>
    </w:p>
    <w:p w14:paraId="77F8E270" w14:textId="0175E97A" w:rsidR="001864BC" w:rsidRPr="001864BC" w:rsidRDefault="001864BC" w:rsidP="001864BC">
      <w:r w:rsidRPr="001864BC">
        <w:t>&lt;</w:t>
      </w:r>
      <w:proofErr w:type="spellStart"/>
      <w:r w:rsidRPr="001864BC">
        <w:t>sup</w:t>
      </w:r>
      <w:proofErr w:type="spellEnd"/>
      <w:r w:rsidRPr="001864BC">
        <w:t>&gt;</w:t>
      </w:r>
      <w:r w:rsidR="00292555">
        <w:t xml:space="preserve"> para poner como super índice (</w:t>
      </w:r>
      <w:r w:rsidR="00292555" w:rsidRPr="00292555">
        <w:drawing>
          <wp:inline distT="0" distB="0" distL="0" distR="0" wp14:anchorId="4A2B8BE2" wp14:editId="1587165E">
            <wp:extent cx="236220" cy="127195"/>
            <wp:effectExtent l="0" t="0" r="0" b="6350"/>
            <wp:docPr id="840592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92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06" cy="1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555">
        <w:t>)</w:t>
      </w:r>
    </w:p>
    <w:p w14:paraId="6DE47327" w14:textId="77777777" w:rsidR="001864BC" w:rsidRDefault="001864BC" w:rsidP="007A3710"/>
    <w:p w14:paraId="7B7C8EED" w14:textId="59393236" w:rsidR="001864BC" w:rsidRDefault="001864BC" w:rsidP="007A3710">
      <w:r>
        <w:t>&lt;b&gt; está relacionado con &lt;</w:t>
      </w:r>
      <w:proofErr w:type="spellStart"/>
      <w:r>
        <w:t>strong</w:t>
      </w:r>
      <w:proofErr w:type="spellEnd"/>
      <w:r>
        <w:t>&gt;</w:t>
      </w:r>
    </w:p>
    <w:p w14:paraId="34989488" w14:textId="4BE56398" w:rsidR="001864BC" w:rsidRDefault="001864BC" w:rsidP="007A3710">
      <w:r>
        <w:t>&lt;i&gt; está relacionado con &lt;em&gt;</w:t>
      </w:r>
    </w:p>
    <w:p w14:paraId="23F601CE" w14:textId="77777777" w:rsidR="001864BC" w:rsidRDefault="001864BC" w:rsidP="007A3710"/>
    <w:p w14:paraId="10761F73" w14:textId="77777777" w:rsidR="001864BC" w:rsidRDefault="001864BC" w:rsidP="007A3710"/>
    <w:p w14:paraId="3EE17DFC" w14:textId="77777777" w:rsidR="007A3710" w:rsidRDefault="007A3710" w:rsidP="007A3710"/>
    <w:p w14:paraId="659F46CA" w14:textId="77777777" w:rsidR="007A3710" w:rsidRPr="007A3710" w:rsidRDefault="007A3710" w:rsidP="007A3710"/>
    <w:sectPr w:rsidR="007A3710" w:rsidRPr="007A3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C7"/>
    <w:rsid w:val="001864BC"/>
    <w:rsid w:val="00292555"/>
    <w:rsid w:val="00431E70"/>
    <w:rsid w:val="006F2817"/>
    <w:rsid w:val="007A3710"/>
    <w:rsid w:val="008F05C7"/>
    <w:rsid w:val="00C53B6C"/>
    <w:rsid w:val="00F957C3"/>
    <w:rsid w:val="00FB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2D342"/>
  <w15:chartTrackingRefBased/>
  <w15:docId w15:val="{B17DD33D-C741-4D9C-A987-F6BCA6A1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5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5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5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5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5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5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5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3</cp:revision>
  <dcterms:created xsi:type="dcterms:W3CDTF">2024-07-19T04:26:00Z</dcterms:created>
  <dcterms:modified xsi:type="dcterms:W3CDTF">2024-07-19T15:20:00Z</dcterms:modified>
</cp:coreProperties>
</file>