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0960D" w14:textId="254379C6" w:rsidR="00431E70" w:rsidRPr="007C64BA" w:rsidRDefault="007C64BA">
      <w:pPr>
        <w:rPr>
          <w:b/>
          <w:bCs/>
          <w:sz w:val="32"/>
          <w:szCs w:val="32"/>
        </w:rPr>
      </w:pPr>
      <w:r w:rsidRPr="007C64BA">
        <w:rPr>
          <w:b/>
          <w:bCs/>
          <w:sz w:val="32"/>
          <w:szCs w:val="32"/>
          <w:highlight w:val="yellow"/>
        </w:rPr>
        <w:t>Enlaces a otros sitios web</w:t>
      </w:r>
    </w:p>
    <w:p w14:paraId="1F624F01" w14:textId="298824DE" w:rsidR="007C64BA" w:rsidRDefault="007C64BA" w:rsidP="007C64BA">
      <w:pPr>
        <w:jc w:val="center"/>
      </w:pPr>
      <w:r w:rsidRPr="007C64BA">
        <w:drawing>
          <wp:inline distT="0" distB="0" distL="0" distR="0" wp14:anchorId="66FB303D" wp14:editId="4D767AF6">
            <wp:extent cx="4048690" cy="1333686"/>
            <wp:effectExtent l="0" t="0" r="9525" b="0"/>
            <wp:docPr id="1271202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02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79F6" w14:textId="77777777" w:rsidR="007C64BA" w:rsidRDefault="007C64BA"/>
    <w:p w14:paraId="3EF7A789" w14:textId="0FA31547" w:rsidR="007C64BA" w:rsidRDefault="007C64BA">
      <w:r w:rsidRPr="007C64BA">
        <w:drawing>
          <wp:inline distT="0" distB="0" distL="0" distR="0" wp14:anchorId="7E740FA5" wp14:editId="3E781BE3">
            <wp:extent cx="5400040" cy="1906270"/>
            <wp:effectExtent l="0" t="0" r="0" b="0"/>
            <wp:docPr id="18051815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155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35EA" w14:textId="3D8AA29F" w:rsidR="007C64BA" w:rsidRDefault="007C64BA">
      <w:r w:rsidRPr="007C64BA">
        <w:drawing>
          <wp:inline distT="0" distB="0" distL="0" distR="0" wp14:anchorId="0A8D79D1" wp14:editId="3B69E9AE">
            <wp:extent cx="5400040" cy="1972945"/>
            <wp:effectExtent l="0" t="0" r="0" b="8255"/>
            <wp:docPr id="6852117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1179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608E" w14:textId="6D2FBF4B" w:rsidR="007C64BA" w:rsidRDefault="007C64BA">
      <w:r>
        <w:t>Si lo hacemos de esa forma, el enlace se abrirá en la misma pestaña.</w:t>
      </w:r>
    </w:p>
    <w:p w14:paraId="07774DBB" w14:textId="77777777" w:rsidR="007C64BA" w:rsidRDefault="007C64BA"/>
    <w:p w14:paraId="6A85B96C" w14:textId="1C1233CA" w:rsidR="007C64BA" w:rsidRDefault="007C64BA">
      <w:r>
        <w:t>Si queremos que se abra en otra pestaña, se utiliza el atributo TARGET.</w:t>
      </w:r>
    </w:p>
    <w:p w14:paraId="0CFDB61D" w14:textId="6FDA3764" w:rsidR="007C64BA" w:rsidRDefault="007C64BA">
      <w:r w:rsidRPr="007C64BA">
        <w:drawing>
          <wp:inline distT="0" distB="0" distL="0" distR="0" wp14:anchorId="218BD763" wp14:editId="0CF79B4E">
            <wp:extent cx="4896533" cy="1105054"/>
            <wp:effectExtent l="0" t="0" r="0" b="0"/>
            <wp:docPr id="83893929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39298" name="Imagen 1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6C13" w14:textId="7F4FF500" w:rsidR="007C64BA" w:rsidRDefault="007C64BA">
      <w:r w:rsidRPr="007C64BA">
        <w:lastRenderedPageBreak/>
        <w:drawing>
          <wp:inline distT="0" distB="0" distL="0" distR="0" wp14:anchorId="3976ED46" wp14:editId="34DD6548">
            <wp:extent cx="5400040" cy="1267460"/>
            <wp:effectExtent l="0" t="0" r="0" b="8890"/>
            <wp:docPr id="118562944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9448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0024" w14:textId="77777777" w:rsidR="007C64BA" w:rsidRDefault="007C64BA"/>
    <w:p w14:paraId="0855E72D" w14:textId="77777777" w:rsidR="007C64BA" w:rsidRDefault="007C64BA"/>
    <w:sectPr w:rsidR="007C6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23"/>
    <w:rsid w:val="00431E70"/>
    <w:rsid w:val="006F2817"/>
    <w:rsid w:val="007C64BA"/>
    <w:rsid w:val="00C53B6C"/>
    <w:rsid w:val="00D80F23"/>
    <w:rsid w:val="00D85435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278F8"/>
  <w15:chartTrackingRefBased/>
  <w15:docId w15:val="{734A9282-C2A2-4816-A964-C5260A7B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F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F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F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F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F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F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F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2024-07-25T19:58:00Z</dcterms:created>
  <dcterms:modified xsi:type="dcterms:W3CDTF">2024-07-25T20:05:00Z</dcterms:modified>
</cp:coreProperties>
</file>