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630F2" w14:textId="549462AD" w:rsidR="00F30597" w:rsidRDefault="00F30597" w:rsidP="00F30597">
      <w:pPr>
        <w:rPr>
          <w:b/>
          <w:bCs/>
          <w:sz w:val="32"/>
          <w:szCs w:val="32"/>
        </w:rPr>
      </w:pPr>
      <w:r w:rsidRPr="00F30597">
        <w:rPr>
          <w:b/>
          <w:bCs/>
          <w:sz w:val="32"/>
          <w:szCs w:val="32"/>
          <w:highlight w:val="yellow"/>
        </w:rPr>
        <w:t>Cápsula 1</w:t>
      </w:r>
      <w:r w:rsidRPr="00F30597">
        <w:rPr>
          <w:b/>
          <w:bCs/>
          <w:sz w:val="32"/>
          <w:szCs w:val="32"/>
          <w:highlight w:val="yellow"/>
        </w:rPr>
        <w:t xml:space="preserve">: </w:t>
      </w:r>
      <w:r w:rsidRPr="00F30597">
        <w:rPr>
          <w:b/>
          <w:bCs/>
          <w:sz w:val="32"/>
          <w:szCs w:val="32"/>
          <w:highlight w:val="yellow"/>
        </w:rPr>
        <w:t>Imágenes en internet: formatos y características</w:t>
      </w:r>
    </w:p>
    <w:p w14:paraId="1B5DA6E6" w14:textId="2FA52F06" w:rsidR="00F30597" w:rsidRDefault="00F30597" w:rsidP="00F30597">
      <w:r w:rsidRPr="00F30597">
        <w:drawing>
          <wp:inline distT="0" distB="0" distL="0" distR="0" wp14:anchorId="6F09D81C" wp14:editId="35A6A1A7">
            <wp:extent cx="5400040" cy="1182370"/>
            <wp:effectExtent l="0" t="0" r="0" b="0"/>
            <wp:docPr id="84085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52367" name=""/>
                    <pic:cNvPicPr/>
                  </pic:nvPicPr>
                  <pic:blipFill>
                    <a:blip r:embed="rId5"/>
                    <a:stretch>
                      <a:fillRect/>
                    </a:stretch>
                  </pic:blipFill>
                  <pic:spPr>
                    <a:xfrm>
                      <a:off x="0" y="0"/>
                      <a:ext cx="5400040" cy="1182370"/>
                    </a:xfrm>
                    <a:prstGeom prst="rect">
                      <a:avLst/>
                    </a:prstGeom>
                  </pic:spPr>
                </pic:pic>
              </a:graphicData>
            </a:graphic>
          </wp:inline>
        </w:drawing>
      </w:r>
    </w:p>
    <w:p w14:paraId="4E537C66" w14:textId="77777777" w:rsidR="00F30597" w:rsidRDefault="00F30597" w:rsidP="00F30597"/>
    <w:p w14:paraId="49AE004B" w14:textId="62597285" w:rsidR="00F30597" w:rsidRDefault="00F30597" w:rsidP="00F30597">
      <w:r>
        <w:t>Hay 2 tipos de imágenes:</w:t>
      </w:r>
    </w:p>
    <w:p w14:paraId="246EAA6D" w14:textId="392ADAB5" w:rsidR="00F30597" w:rsidRDefault="00F30597" w:rsidP="00F30597">
      <w:pPr>
        <w:pStyle w:val="Prrafodelista"/>
        <w:numPr>
          <w:ilvl w:val="0"/>
          <w:numId w:val="1"/>
        </w:numPr>
      </w:pPr>
      <w:r>
        <w:t>Imágenes por pixeles</w:t>
      </w:r>
    </w:p>
    <w:p w14:paraId="12D47C4A" w14:textId="718D12DF" w:rsidR="00F30597" w:rsidRDefault="00F30597" w:rsidP="00F30597">
      <w:pPr>
        <w:pStyle w:val="Prrafodelista"/>
        <w:numPr>
          <w:ilvl w:val="0"/>
          <w:numId w:val="1"/>
        </w:numPr>
      </w:pPr>
      <w:r>
        <w:t>Imágenes vectoriales</w:t>
      </w:r>
    </w:p>
    <w:p w14:paraId="19688FFC" w14:textId="2FFBFACC" w:rsidR="00F30597" w:rsidRDefault="00F30597" w:rsidP="00F30597">
      <w:r w:rsidRPr="00F30597">
        <w:drawing>
          <wp:inline distT="0" distB="0" distL="0" distR="0" wp14:anchorId="70D12A2A" wp14:editId="420A8150">
            <wp:extent cx="4013200" cy="2310988"/>
            <wp:effectExtent l="0" t="0" r="6350" b="0"/>
            <wp:docPr id="21500110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1108" name="Imagen 1" descr="Interfaz de usuario gráfica&#10;&#10;Descripción generada automáticamente"/>
                    <pic:cNvPicPr/>
                  </pic:nvPicPr>
                  <pic:blipFill>
                    <a:blip r:embed="rId6"/>
                    <a:stretch>
                      <a:fillRect/>
                    </a:stretch>
                  </pic:blipFill>
                  <pic:spPr>
                    <a:xfrm>
                      <a:off x="0" y="0"/>
                      <a:ext cx="4022533" cy="2316363"/>
                    </a:xfrm>
                    <a:prstGeom prst="rect">
                      <a:avLst/>
                    </a:prstGeom>
                  </pic:spPr>
                </pic:pic>
              </a:graphicData>
            </a:graphic>
          </wp:inline>
        </w:drawing>
      </w:r>
    </w:p>
    <w:p w14:paraId="3A5A7174" w14:textId="0E13A28B" w:rsidR="00F30597" w:rsidRDefault="00F30597" w:rsidP="00F30597">
      <w:r>
        <w:t xml:space="preserve">Visualmente, se ven iguales. </w:t>
      </w:r>
    </w:p>
    <w:p w14:paraId="5B659401" w14:textId="1D9257F9" w:rsidR="00F30597" w:rsidRDefault="00F30597" w:rsidP="00F30597">
      <w:r w:rsidRPr="00F30597">
        <w:rPr>
          <w:b/>
          <w:bCs/>
        </w:rPr>
        <w:t>Imagen en vector:</w:t>
      </w:r>
      <w:r>
        <w:t xml:space="preserve"> se construye a partir de fórmulas matemáticas. Aunque le hagas mucho zoom, nunca se pierde resolución. Son independientes a la resolución.</w:t>
      </w:r>
    </w:p>
    <w:p w14:paraId="09B55868" w14:textId="161C92EC" w:rsidR="00F30597" w:rsidRDefault="00F30597" w:rsidP="00F30597">
      <w:r w:rsidRPr="00F30597">
        <w:rPr>
          <w:b/>
          <w:bCs/>
        </w:rPr>
        <w:t>Imagen por pixeles:</w:t>
      </w:r>
      <w:r>
        <w:t xml:space="preserve"> si le hago zoom, se ve que su composición es de cuadraditos lo más pequeños posibles. Para armar una imagen, se juntan los cuadrados necesarios. Depende de la cantidad de pixeles (resolución) que tiene la imagen, por lo que si la achicas y luego le haces zoom, pierde calidad.</w:t>
      </w:r>
    </w:p>
    <w:p w14:paraId="012CCE14" w14:textId="0864516D" w:rsidR="00F30597" w:rsidRDefault="00F30597" w:rsidP="00F30597">
      <w:r w:rsidRPr="00F30597">
        <w:drawing>
          <wp:inline distT="0" distB="0" distL="0" distR="0" wp14:anchorId="0B9486A3" wp14:editId="2295B286">
            <wp:extent cx="3149600" cy="1789242"/>
            <wp:effectExtent l="0" t="0" r="0" b="1905"/>
            <wp:docPr id="140618573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5735" name="Imagen 1" descr="Interfaz de usuario gráfica&#10;&#10;Descripción generada automáticamente con confianza media"/>
                    <pic:cNvPicPr/>
                  </pic:nvPicPr>
                  <pic:blipFill>
                    <a:blip r:embed="rId7"/>
                    <a:stretch>
                      <a:fillRect/>
                    </a:stretch>
                  </pic:blipFill>
                  <pic:spPr>
                    <a:xfrm>
                      <a:off x="0" y="0"/>
                      <a:ext cx="3169076" cy="1800306"/>
                    </a:xfrm>
                    <a:prstGeom prst="rect">
                      <a:avLst/>
                    </a:prstGeom>
                  </pic:spPr>
                </pic:pic>
              </a:graphicData>
            </a:graphic>
          </wp:inline>
        </w:drawing>
      </w:r>
    </w:p>
    <w:p w14:paraId="4DDD775B" w14:textId="717ED437" w:rsidR="00F30597" w:rsidRDefault="00F30597" w:rsidP="00F30597">
      <w:r>
        <w:lastRenderedPageBreak/>
        <w:t xml:space="preserve">Por pixeles: </w:t>
      </w:r>
    </w:p>
    <w:p w14:paraId="03573F6A" w14:textId="21F934CB" w:rsidR="00F30597" w:rsidRDefault="00F30597" w:rsidP="00F30597">
      <w:pPr>
        <w:pStyle w:val="Prrafodelista"/>
        <w:numPr>
          <w:ilvl w:val="0"/>
          <w:numId w:val="1"/>
        </w:numPr>
      </w:pPr>
      <w:r>
        <w:t>Están hechos para trabajar con imágenes con tonos continuos</w:t>
      </w:r>
    </w:p>
    <w:p w14:paraId="0C984FFA" w14:textId="58004BB9" w:rsidR="00F30597" w:rsidRDefault="00F30597" w:rsidP="00F30597">
      <w:pPr>
        <w:pStyle w:val="Prrafodelista"/>
        <w:numPr>
          <w:ilvl w:val="0"/>
          <w:numId w:val="1"/>
        </w:numPr>
      </w:pPr>
      <w:r>
        <w:rPr>
          <w:noProof/>
        </w:rPr>
        <w:drawing>
          <wp:inline distT="0" distB="0" distL="0" distR="0" wp14:anchorId="1E65E59B" wp14:editId="499526DB">
            <wp:extent cx="2387600" cy="1790700"/>
            <wp:effectExtent l="0" t="0" r="0" b="0"/>
            <wp:docPr id="1694345111" name="Imagen 1" descr="Un grupo de árbol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5111" name="Imagen 1" descr="Un grupo de árboles&#10;&#10;Descripción generada automáticamente con confianza media"/>
                    <pic:cNvPicPr/>
                  </pic:nvPicPr>
                  <pic:blipFill>
                    <a:blip r:embed="rId8"/>
                    <a:stretch>
                      <a:fillRect/>
                    </a:stretch>
                  </pic:blipFill>
                  <pic:spPr>
                    <a:xfrm>
                      <a:off x="0" y="0"/>
                      <a:ext cx="2390560" cy="1792920"/>
                    </a:xfrm>
                    <a:prstGeom prst="rect">
                      <a:avLst/>
                    </a:prstGeom>
                  </pic:spPr>
                </pic:pic>
              </a:graphicData>
            </a:graphic>
          </wp:inline>
        </w:drawing>
      </w:r>
    </w:p>
    <w:p w14:paraId="595DFA37" w14:textId="40D6140F" w:rsidR="00F30597" w:rsidRDefault="00F30597" w:rsidP="00F30597">
      <w:r>
        <w:t>En vector:</w:t>
      </w:r>
    </w:p>
    <w:p w14:paraId="0BCDCC75" w14:textId="7D864383" w:rsidR="00F30597" w:rsidRDefault="00F30597" w:rsidP="00F30597">
      <w:pPr>
        <w:pStyle w:val="Prrafodelista"/>
        <w:numPr>
          <w:ilvl w:val="0"/>
          <w:numId w:val="1"/>
        </w:numPr>
      </w:pPr>
      <w:r>
        <w:t>Están hechos para trabajar con tonos sólidos y bien definidos.</w:t>
      </w:r>
    </w:p>
    <w:p w14:paraId="75803B83" w14:textId="6BB169D2" w:rsidR="00F30597" w:rsidRDefault="00F30597" w:rsidP="00F30597">
      <w:pPr>
        <w:pStyle w:val="Prrafodelista"/>
        <w:numPr>
          <w:ilvl w:val="0"/>
          <w:numId w:val="1"/>
        </w:numPr>
      </w:pPr>
      <w:r>
        <w:rPr>
          <w:noProof/>
        </w:rPr>
        <w:drawing>
          <wp:inline distT="0" distB="0" distL="0" distR="0" wp14:anchorId="10359BC5" wp14:editId="5569A363">
            <wp:extent cx="2988734" cy="1603105"/>
            <wp:effectExtent l="0" t="0" r="2540" b="0"/>
            <wp:docPr id="2059866984" name="Imagen 1" descr="Imagen que contiene interior, gato, remoto, rat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66984" name="Imagen 1" descr="Imagen que contiene interior, gato, remoto, ratón&#10;&#10;Descripción generada automáticamente"/>
                    <pic:cNvPicPr/>
                  </pic:nvPicPr>
                  <pic:blipFill>
                    <a:blip r:embed="rId9"/>
                    <a:stretch>
                      <a:fillRect/>
                    </a:stretch>
                  </pic:blipFill>
                  <pic:spPr>
                    <a:xfrm>
                      <a:off x="0" y="0"/>
                      <a:ext cx="2999345" cy="1608796"/>
                    </a:xfrm>
                    <a:prstGeom prst="rect">
                      <a:avLst/>
                    </a:prstGeom>
                  </pic:spPr>
                </pic:pic>
              </a:graphicData>
            </a:graphic>
          </wp:inline>
        </w:drawing>
      </w:r>
    </w:p>
    <w:p w14:paraId="240F40F9" w14:textId="77777777" w:rsidR="00ED1F09" w:rsidRDefault="00ED1F09" w:rsidP="00ED1F09"/>
    <w:p w14:paraId="37B0B360" w14:textId="571BBA27" w:rsidR="00ED1F09" w:rsidRDefault="00ED1F09" w:rsidP="00ED1F09">
      <w:r w:rsidRPr="00ED1F09">
        <w:drawing>
          <wp:inline distT="0" distB="0" distL="0" distR="0" wp14:anchorId="5DC1449B" wp14:editId="56561F1C">
            <wp:extent cx="4614334" cy="2598005"/>
            <wp:effectExtent l="0" t="0" r="0" b="0"/>
            <wp:docPr id="10256001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00172" name="Imagen 1" descr="Captura de pantalla de computadora&#10;&#10;Descripción generada automáticamente"/>
                    <pic:cNvPicPr/>
                  </pic:nvPicPr>
                  <pic:blipFill>
                    <a:blip r:embed="rId10"/>
                    <a:stretch>
                      <a:fillRect/>
                    </a:stretch>
                  </pic:blipFill>
                  <pic:spPr>
                    <a:xfrm>
                      <a:off x="0" y="0"/>
                      <a:ext cx="4621827" cy="2602224"/>
                    </a:xfrm>
                    <a:prstGeom prst="rect">
                      <a:avLst/>
                    </a:prstGeom>
                  </pic:spPr>
                </pic:pic>
              </a:graphicData>
            </a:graphic>
          </wp:inline>
        </w:drawing>
      </w:r>
    </w:p>
    <w:p w14:paraId="3A82A23F" w14:textId="51872454" w:rsidR="00ED1F09" w:rsidRDefault="00ED1F09" w:rsidP="00ED1F09">
      <w:r>
        <w:t>Formatos de imágenes en internet:</w:t>
      </w:r>
    </w:p>
    <w:p w14:paraId="628FBBB9" w14:textId="782DA3C9" w:rsidR="00ED1F09" w:rsidRDefault="00ED1F09" w:rsidP="00ED1F09">
      <w:pPr>
        <w:pStyle w:val="Prrafodelista"/>
        <w:numPr>
          <w:ilvl w:val="0"/>
          <w:numId w:val="1"/>
        </w:numPr>
      </w:pPr>
      <w:r>
        <w:t>JPG: pixeles</w:t>
      </w:r>
    </w:p>
    <w:p w14:paraId="40AEEBCA" w14:textId="4D2E1EB5" w:rsidR="00ED1F09" w:rsidRDefault="00ED1F09" w:rsidP="00ED1F09">
      <w:pPr>
        <w:pStyle w:val="Prrafodelista"/>
        <w:numPr>
          <w:ilvl w:val="0"/>
          <w:numId w:val="1"/>
        </w:numPr>
      </w:pPr>
      <w:r>
        <w:t>GIF</w:t>
      </w:r>
      <w:r>
        <w:t>: pixeles</w:t>
      </w:r>
    </w:p>
    <w:p w14:paraId="1B4DED15" w14:textId="725EB4D5" w:rsidR="00ED1F09" w:rsidRDefault="00ED1F09" w:rsidP="00ED1F09">
      <w:pPr>
        <w:pStyle w:val="Prrafodelista"/>
        <w:numPr>
          <w:ilvl w:val="0"/>
          <w:numId w:val="1"/>
        </w:numPr>
      </w:pPr>
      <w:r>
        <w:t>PNG</w:t>
      </w:r>
      <w:r>
        <w:t>: pixeles</w:t>
      </w:r>
    </w:p>
    <w:p w14:paraId="24C73177" w14:textId="3CF3B2AF" w:rsidR="00ED1F09" w:rsidRDefault="00ED1F09" w:rsidP="00ED1F09">
      <w:pPr>
        <w:pStyle w:val="Prrafodelista"/>
        <w:numPr>
          <w:ilvl w:val="0"/>
          <w:numId w:val="1"/>
        </w:numPr>
      </w:pPr>
      <w:r>
        <w:t>SVG</w:t>
      </w:r>
      <w:r>
        <w:t xml:space="preserve">: </w:t>
      </w:r>
      <w:r>
        <w:t>vectorial</w:t>
      </w:r>
    </w:p>
    <w:p w14:paraId="7A8D34F8" w14:textId="77777777" w:rsidR="00ED1F09" w:rsidRDefault="00ED1F09" w:rsidP="00ED1F09"/>
    <w:p w14:paraId="37D09F40" w14:textId="1B7F0A95" w:rsidR="00ED1F09" w:rsidRDefault="00ED1F09" w:rsidP="00ED1F09">
      <w:r>
        <w:lastRenderedPageBreak/>
        <w:t>Diferencias</w:t>
      </w:r>
      <w:r w:rsidR="001B2146">
        <w:t xml:space="preserve"> entre imágenes en pixeles</w:t>
      </w:r>
      <w:r>
        <w:t>: el color y la transparencia.</w:t>
      </w:r>
    </w:p>
    <w:p w14:paraId="6AD30D7C" w14:textId="3823285F" w:rsidR="00ED1F09" w:rsidRDefault="00ED1F09" w:rsidP="00ED1F09">
      <w:r w:rsidRPr="00ED1F09">
        <w:drawing>
          <wp:inline distT="0" distB="0" distL="0" distR="0" wp14:anchorId="079D71D9" wp14:editId="547F711C">
            <wp:extent cx="5400040" cy="3031490"/>
            <wp:effectExtent l="0" t="0" r="0" b="0"/>
            <wp:docPr id="147358368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83686" name="Imagen 1" descr="Tabla&#10;&#10;Descripción generada automáticamente"/>
                    <pic:cNvPicPr/>
                  </pic:nvPicPr>
                  <pic:blipFill>
                    <a:blip r:embed="rId11"/>
                    <a:stretch>
                      <a:fillRect/>
                    </a:stretch>
                  </pic:blipFill>
                  <pic:spPr>
                    <a:xfrm>
                      <a:off x="0" y="0"/>
                      <a:ext cx="5400040" cy="3031490"/>
                    </a:xfrm>
                    <a:prstGeom prst="rect">
                      <a:avLst/>
                    </a:prstGeom>
                  </pic:spPr>
                </pic:pic>
              </a:graphicData>
            </a:graphic>
          </wp:inline>
        </w:drawing>
      </w:r>
    </w:p>
    <w:p w14:paraId="18409C5A" w14:textId="2FF3F4A7" w:rsidR="00ED1F09" w:rsidRDefault="00ED1F09" w:rsidP="00ED1F09">
      <w:r>
        <w:t>JPG: imagen capaz de guardar miles de colores. Además, no tiene transparencia.</w:t>
      </w:r>
    </w:p>
    <w:p w14:paraId="632C7FD1" w14:textId="4DFEDE13" w:rsidR="00ED1F09" w:rsidRDefault="00ED1F09" w:rsidP="00ED1F09">
      <w:r>
        <w:t>GIF: solamente es capaz de guardar 256 colores. Puede guardar transparencia, pero no tiene niveles. O es 100% transparente o 100% opaco.</w:t>
      </w:r>
    </w:p>
    <w:p w14:paraId="1ED91C6F" w14:textId="77777777" w:rsidR="00ED1F09" w:rsidRDefault="00ED1F09" w:rsidP="00ED1F09">
      <w:r>
        <w:t>PNG-8: tiene 256 tonos.</w:t>
      </w:r>
    </w:p>
    <w:p w14:paraId="4E9B9390" w14:textId="4177F955" w:rsidR="00ED1F09" w:rsidRDefault="00ED1F09" w:rsidP="00ED1F09">
      <w:r>
        <w:t xml:space="preserve">PNG-24: tres canales de 8 bits cada uno (rojo, verde y azul). Es decir, podemos tener miles de colores. Siempre tiene calidad 100%, no se puede cambiar. Además, guarda hasta 256 niveles de transparencia. </w:t>
      </w:r>
    </w:p>
    <w:p w14:paraId="05A2FBF6" w14:textId="77777777" w:rsidR="001B2146" w:rsidRDefault="001B2146" w:rsidP="00ED1F09"/>
    <w:p w14:paraId="5C8416C3" w14:textId="0A857D03" w:rsidR="001B2146" w:rsidRDefault="001B2146" w:rsidP="00ED1F09">
      <w:r>
        <w:t>Imágenes vectoriales:</w:t>
      </w:r>
    </w:p>
    <w:p w14:paraId="7654D775" w14:textId="1C0E6AF6" w:rsidR="001B2146" w:rsidRDefault="001B2146" w:rsidP="00ED1F09">
      <w:r w:rsidRPr="001B2146">
        <w:drawing>
          <wp:inline distT="0" distB="0" distL="0" distR="0" wp14:anchorId="702A13BD" wp14:editId="2C59CA42">
            <wp:extent cx="5400040" cy="3015615"/>
            <wp:effectExtent l="0" t="0" r="0" b="0"/>
            <wp:docPr id="696663075"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3075" name="Imagen 1" descr="Forma&#10;&#10;Descripción generada automáticamente"/>
                    <pic:cNvPicPr/>
                  </pic:nvPicPr>
                  <pic:blipFill>
                    <a:blip r:embed="rId12"/>
                    <a:stretch>
                      <a:fillRect/>
                    </a:stretch>
                  </pic:blipFill>
                  <pic:spPr>
                    <a:xfrm>
                      <a:off x="0" y="0"/>
                      <a:ext cx="5400040" cy="3015615"/>
                    </a:xfrm>
                    <a:prstGeom prst="rect">
                      <a:avLst/>
                    </a:prstGeom>
                  </pic:spPr>
                </pic:pic>
              </a:graphicData>
            </a:graphic>
          </wp:inline>
        </w:drawing>
      </w:r>
    </w:p>
    <w:p w14:paraId="22BD0204" w14:textId="19578B12" w:rsidR="001B2146" w:rsidRDefault="001B2146" w:rsidP="00ED1F09">
      <w:r>
        <w:lastRenderedPageBreak/>
        <w:t>Los creamos en un software de ilustración vectorial, lo exportamos como un archivo .</w:t>
      </w:r>
      <w:proofErr w:type="spellStart"/>
      <w:r>
        <w:t>svg</w:t>
      </w:r>
      <w:proofErr w:type="spellEnd"/>
      <w:r>
        <w:t xml:space="preserve"> y ya lo podemos usar en internet.</w:t>
      </w:r>
    </w:p>
    <w:p w14:paraId="77B6DE82" w14:textId="4EC0D7BF" w:rsidR="001B2146" w:rsidRDefault="001B2146" w:rsidP="00ED1F09">
      <w:r>
        <w:t>El archivo .</w:t>
      </w:r>
      <w:proofErr w:type="spellStart"/>
      <w:r>
        <w:t>svg</w:t>
      </w:r>
      <w:proofErr w:type="spellEnd"/>
      <w:r>
        <w:t xml:space="preserve"> se parece mucho a HTML, ambos son lenguajes de etiquetas.</w:t>
      </w:r>
    </w:p>
    <w:p w14:paraId="3DEA0A9F" w14:textId="598A9650" w:rsidR="001B2146" w:rsidRDefault="001B2146" w:rsidP="00ED1F09">
      <w:r w:rsidRPr="001B2146">
        <w:drawing>
          <wp:inline distT="0" distB="0" distL="0" distR="0" wp14:anchorId="34B5501B" wp14:editId="2DB1B8AC">
            <wp:extent cx="5400040" cy="657860"/>
            <wp:effectExtent l="0" t="0" r="0" b="8890"/>
            <wp:docPr id="2137927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27644" name=""/>
                    <pic:cNvPicPr/>
                  </pic:nvPicPr>
                  <pic:blipFill>
                    <a:blip r:embed="rId13"/>
                    <a:stretch>
                      <a:fillRect/>
                    </a:stretch>
                  </pic:blipFill>
                  <pic:spPr>
                    <a:xfrm>
                      <a:off x="0" y="0"/>
                      <a:ext cx="5400040" cy="657860"/>
                    </a:xfrm>
                    <a:prstGeom prst="rect">
                      <a:avLst/>
                    </a:prstGeom>
                  </pic:spPr>
                </pic:pic>
              </a:graphicData>
            </a:graphic>
          </wp:inline>
        </w:drawing>
      </w:r>
    </w:p>
    <w:p w14:paraId="1156F8EC" w14:textId="40AA940B" w:rsidR="001B2146" w:rsidRPr="00F30597" w:rsidRDefault="001B2146" w:rsidP="00ED1F09">
      <w:r>
        <w:t>Podemos modificarlo el color, tamaño, etc., a través del código</w:t>
      </w:r>
    </w:p>
    <w:sectPr w:rsidR="001B2146" w:rsidRPr="00F305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933B60"/>
    <w:multiLevelType w:val="hybridMultilevel"/>
    <w:tmpl w:val="B538CCC2"/>
    <w:lvl w:ilvl="0" w:tplc="C5F8341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3005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97"/>
    <w:rsid w:val="001B2146"/>
    <w:rsid w:val="00431E70"/>
    <w:rsid w:val="006F2817"/>
    <w:rsid w:val="00956CCE"/>
    <w:rsid w:val="00C53B6C"/>
    <w:rsid w:val="00ED1F09"/>
    <w:rsid w:val="00F30597"/>
    <w:rsid w:val="00F957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721A"/>
  <w15:chartTrackingRefBased/>
  <w15:docId w15:val="{4133931F-7888-48F7-9E07-F18DC2079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0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30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3059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3059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3059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05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05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05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05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059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3059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3059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3059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3059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059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059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059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0597"/>
    <w:rPr>
      <w:rFonts w:eastAsiaTheme="majorEastAsia" w:cstheme="majorBidi"/>
      <w:color w:val="272727" w:themeColor="text1" w:themeTint="D8"/>
    </w:rPr>
  </w:style>
  <w:style w:type="paragraph" w:styleId="Ttulo">
    <w:name w:val="Title"/>
    <w:basedOn w:val="Normal"/>
    <w:next w:val="Normal"/>
    <w:link w:val="TtuloCar"/>
    <w:uiPriority w:val="10"/>
    <w:qFormat/>
    <w:rsid w:val="00F30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059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305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3059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0597"/>
    <w:pPr>
      <w:spacing w:before="160"/>
      <w:jc w:val="center"/>
    </w:pPr>
    <w:rPr>
      <w:i/>
      <w:iCs/>
      <w:color w:val="404040" w:themeColor="text1" w:themeTint="BF"/>
    </w:rPr>
  </w:style>
  <w:style w:type="character" w:customStyle="1" w:styleId="CitaCar">
    <w:name w:val="Cita Car"/>
    <w:basedOn w:val="Fuentedeprrafopredeter"/>
    <w:link w:val="Cita"/>
    <w:uiPriority w:val="29"/>
    <w:rsid w:val="00F30597"/>
    <w:rPr>
      <w:i/>
      <w:iCs/>
      <w:color w:val="404040" w:themeColor="text1" w:themeTint="BF"/>
    </w:rPr>
  </w:style>
  <w:style w:type="paragraph" w:styleId="Prrafodelista">
    <w:name w:val="List Paragraph"/>
    <w:basedOn w:val="Normal"/>
    <w:uiPriority w:val="34"/>
    <w:qFormat/>
    <w:rsid w:val="00F30597"/>
    <w:pPr>
      <w:ind w:left="720"/>
      <w:contextualSpacing/>
    </w:pPr>
  </w:style>
  <w:style w:type="character" w:styleId="nfasisintenso">
    <w:name w:val="Intense Emphasis"/>
    <w:basedOn w:val="Fuentedeprrafopredeter"/>
    <w:uiPriority w:val="21"/>
    <w:qFormat/>
    <w:rsid w:val="00F30597"/>
    <w:rPr>
      <w:i/>
      <w:iCs/>
      <w:color w:val="0F4761" w:themeColor="accent1" w:themeShade="BF"/>
    </w:rPr>
  </w:style>
  <w:style w:type="paragraph" w:styleId="Citadestacada">
    <w:name w:val="Intense Quote"/>
    <w:basedOn w:val="Normal"/>
    <w:next w:val="Normal"/>
    <w:link w:val="CitadestacadaCar"/>
    <w:uiPriority w:val="30"/>
    <w:qFormat/>
    <w:rsid w:val="00F30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0597"/>
    <w:rPr>
      <w:i/>
      <w:iCs/>
      <w:color w:val="0F4761" w:themeColor="accent1" w:themeShade="BF"/>
    </w:rPr>
  </w:style>
  <w:style w:type="character" w:styleId="Referenciaintensa">
    <w:name w:val="Intense Reference"/>
    <w:basedOn w:val="Fuentedeprrafopredeter"/>
    <w:uiPriority w:val="32"/>
    <w:qFormat/>
    <w:rsid w:val="00F305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4</Pages>
  <Words>256</Words>
  <Characters>1408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JARA ESPINOZA RODRIGO</dc:creator>
  <cp:keywords/>
  <dc:description/>
  <cp:lastModifiedBy>JARA ESPINOZA RODRIGO</cp:lastModifiedBy>
  <cp:revision>1</cp:revision>
  <dcterms:created xsi:type="dcterms:W3CDTF">2024-07-29T18:08:00Z</dcterms:created>
  <dcterms:modified xsi:type="dcterms:W3CDTF">2024-07-29T22:34:00Z</dcterms:modified>
</cp:coreProperties>
</file>