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8ABC" w14:textId="61EB623E" w:rsidR="008D188E" w:rsidRPr="008D188E" w:rsidRDefault="008D188E" w:rsidP="008D188E">
      <w:pPr>
        <w:jc w:val="center"/>
        <w:rPr>
          <w:b/>
          <w:bCs/>
          <w:sz w:val="32"/>
          <w:szCs w:val="32"/>
          <w:lang w:val="es-PE"/>
        </w:rPr>
      </w:pPr>
      <w:r w:rsidRPr="008D188E">
        <w:rPr>
          <w:b/>
          <w:bCs/>
          <w:sz w:val="32"/>
          <w:szCs w:val="32"/>
          <w:lang w:val="es-PE"/>
        </w:rPr>
        <w:t>¿Cómo identificar qué usar en cada programa?</w:t>
      </w:r>
    </w:p>
    <w:p w14:paraId="3724F124" w14:textId="0A36443D" w:rsidR="0090274F" w:rsidRDefault="008D188E" w:rsidP="008D188E">
      <w:pPr>
        <w:jc w:val="center"/>
      </w:pPr>
      <w:r w:rsidRPr="008D188E">
        <w:drawing>
          <wp:inline distT="0" distB="0" distL="0" distR="0" wp14:anchorId="6FBCA3D2" wp14:editId="16D44B9C">
            <wp:extent cx="5943600" cy="1623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6C57" w14:textId="77777777" w:rsidR="008D188E" w:rsidRDefault="008D188E" w:rsidP="008D188E">
      <w:pPr>
        <w:jc w:val="center"/>
      </w:pPr>
    </w:p>
    <w:sectPr w:rsidR="008D1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8E"/>
    <w:rsid w:val="00771F77"/>
    <w:rsid w:val="008D188E"/>
    <w:rsid w:val="0090274F"/>
    <w:rsid w:val="00C4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82C84"/>
  <w15:chartTrackingRefBased/>
  <w15:docId w15:val="{08B14AC3-27C0-4622-8BF5-37F749EC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>Universidad de Lima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O22211</dc:creator>
  <cp:keywords/>
  <dc:description/>
  <cp:lastModifiedBy>O22211</cp:lastModifiedBy>
  <cp:revision>1</cp:revision>
  <dcterms:created xsi:type="dcterms:W3CDTF">2023-11-07T17:37:00Z</dcterms:created>
  <dcterms:modified xsi:type="dcterms:W3CDTF">2023-11-07T17:39:00Z</dcterms:modified>
</cp:coreProperties>
</file>