
<file path=[Content_Types].xml><?xml version="1.0" encoding="utf-8"?>
<Types xmlns="http://schemas.openxmlformats.org/package/2006/content-types">
  <Default ContentType="image/jpeg" Extension="jpg"/>
  <Default ContentType="image/x-wmf" Extension="wm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rFonts w:ascii="Comic Sans MS" w:cs="Comic Sans MS" w:eastAsia="Comic Sans MS" w:hAnsi="Comic Sans M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EJERCICIOS PROPUESTOS SEMANA 7 - HERENCIA Y ARRAYS OBJETOS</w:t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Objetivo: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Arreglos de Objetos   </w:t>
      </w:r>
    </w:p>
    <w:p w:rsidR="00000000" w:rsidDel="00000000" w:rsidP="00000000" w:rsidRDefault="00000000" w:rsidRPr="00000000" w14:paraId="00000007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u w:val="single"/>
          <w:rtl w:val="0"/>
        </w:rPr>
        <w:t xml:space="preserve">CASO DE NEGOCIO 01: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ab/>
        <w:t xml:space="preserve">SALARIO DE EMPLEADOS</w:t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Una empresa desea un sistema capaz de calcular el salario semanal de sus empleados de acuerdo a la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cantidad de horas trabajadas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el sueldo por hora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 y tomando en cuenta los siguientes criterios: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284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Si las horas trabajadas son más de 40, entonces el excedente se considera hora extra.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284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Si las horas trabajadas están entre el rango de 41 a 45 (incluyendo ambos extremos), entonces cada hora extra se paga doble.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284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Si las horas trabajadas son más de 45, entonces cada hora extra se paga triple.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19"/>
          <w:tab w:val="left" w:leader="none" w:pos="3969"/>
        </w:tabs>
        <w:spacing w:after="0" w:before="0" w:line="360" w:lineRule="auto"/>
        <w:ind w:left="0" w:right="0" w:firstLine="0"/>
        <w:jc w:val="both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19"/>
          <w:tab w:val="left" w:leader="none" w:pos="3969"/>
        </w:tabs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Se pide: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19"/>
          <w:tab w:val="left" w:leader="none" w:pos="3969"/>
        </w:tabs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Diseñar la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clase Empleado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, con sus atributos (código de empleado, constructor con parámetros, métodos accesadores y modificadores, así mismo el método para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calcular salario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19"/>
          <w:tab w:val="left" w:leader="none" w:pos="3969"/>
        </w:tabs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19"/>
          <w:tab w:val="left" w:leader="none" w:pos="3969"/>
        </w:tabs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Diseñar la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clase GestionEmpleado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, con: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single"/>
          <w:shd w:fill="auto" w:val="clear"/>
          <w:vertAlign w:val="baseline"/>
          <w:rtl w:val="0"/>
        </w:rPr>
        <w:t xml:space="preserve">Atributos: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283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Un arreglo capaz de almacenar 10 objetos de la clase Empleado y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283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Una variable de tipo entero que contiene el total de objetos almacenados en el arreglo.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single"/>
          <w:shd w:fill="auto" w:val="clear"/>
          <w:vertAlign w:val="baseline"/>
          <w:rtl w:val="0"/>
        </w:rPr>
        <w:t xml:space="preserve">Métodos: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283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Un constructor sin parámetros que permita crear el arreglo de objetos vacío.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283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Un método para ingresar los datos del empleado al arreglo, hasta que el usuario decida y  verifique que exista espacio disponible.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283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Un método que permita buscar el empleado con el mayor salario y muestre todos sus datos. (considere que puede haber más de uno)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19"/>
          <w:tab w:val="left" w:leader="none" w:pos="3969"/>
        </w:tabs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19"/>
          <w:tab w:val="left" w:leader="none" w:pos="3969"/>
        </w:tabs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Diseñar la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clase Prueba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19"/>
          <w:tab w:val="left" w:leader="none" w:pos="3969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742265" cy="11647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29858"/>
                    <a:stretch>
                      <a:fillRect/>
                    </a:stretch>
                  </pic:blipFill>
                  <pic:spPr>
                    <a:xfrm>
                      <a:off x="0" y="0"/>
                      <a:ext cx="2742265" cy="116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3329940</wp:posOffset>
                </wp:positionH>
                <wp:positionV relativeFrom="paragraph">
                  <wp:posOffset>387350</wp:posOffset>
                </wp:positionV>
                <wp:extent cx="2352675" cy="1847850"/>
                <wp:wrapNone/>
                <wp:docPr id="14" name=""/>
                <a:graphic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184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306C" w:rsidDel="00000000" w:rsidP="0039306C" w:rsidRDefault="0039306C" w:rsidRPr="00000000" w14:paraId="42FC9709" w14:textId="77777777">
                            <w:r w:rsidDel="00000000" w:rsidR="00000000" w:rsidRPr="00964350">
                              <w:rPr>
                                <w:noProof w:val="1"/>
                                <w:lang w:eastAsia="es-PE" w:val="es-PE"/>
                              </w:rPr>
                              <w:drawing>
                                <wp:inline distB="0" distT="0" distL="0" distR="0">
                                  <wp:extent cx="2162175" cy="1628775"/>
                                  <wp:effectExtent b="9525" l="0" r="9525" t="0"/>
                                  <wp:docPr id="9" name="Imagen 9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3445" cy="16297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Ctr="0" anchor="t" bIns="45720" rtlCol="0" compatLnSpc="1" forceAA="0" fromWordArt="0" horzOverflow="overflow" lIns="91440" numCol="1" spcFirstLastPara="0" rIns="91440" rot="0" spcCol="0" vert="horz" wrap="square" tIns="45720" vertOverflow="overflow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3329940</wp:posOffset>
                </wp:positionH>
                <wp:positionV relativeFrom="paragraph">
                  <wp:posOffset>387350</wp:posOffset>
                </wp:positionV>
                <wp:extent cx="2352675" cy="1847850"/>
                <wp:effectExtent b="0" l="0" r="0" t="0"/>
                <wp:wrapNone/>
                <wp:docPr id="14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2675" cy="1847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19"/>
          <w:tab w:val="left" w:leader="none" w:pos="3969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19"/>
          <w:tab w:val="left" w:leader="none" w:pos="3969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31235" cy="1369938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1235" cy="136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u w:val="single"/>
          <w:rtl w:val="0"/>
        </w:rPr>
        <w:t xml:space="preserve">CASO DE NEGOCIO 02: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GESTIÓN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 EN UNA GRANJA.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desea gestionar la información de pollitos en una granja.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clase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Pollo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tiene como variables de instancia: nombre, peso y tiempo en días.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 constructor con parámetros y sus métodos getter y setter.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clase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Granja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tiene como variables de instancia: nombre de la granja, área, un arreglo de referencias a pollitos y el número de pollitos.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 constructor con parámetros, nombre de la granja y área. Aquí se crea el arreglo de pollitos de tamaño 10.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los siguientes métodos: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Ingresar al arreglo todos los pollitos, los datos se ingresan por pantalla.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Ingresar un pollito, el cual es pasado como parámetro.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Sortear un pollo aleatoriamente, el cual es retornado.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Realizar la búsqueda de un pollo por su nombre.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Concatenar la información de toda la granja.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33129" cy="2663745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129" cy="2663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Diseñe la clase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UnDiaEnLaGranja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que permita realizar y probar todos los métodos solicitados.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CASOS DE NEGOCIO 03: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Proyecto Ciudad Divertida (DiverCity)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Divercity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es un parque temático para los niños y niñas entre tres y trece años, ubicado en cuatro ciudades de Colombia: Bogotá, Medellín, Barranquilla; y en Lima Perú.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hanging="578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Desarrollar una aplicación Java de nombre “Proyecto DiverCity” que permita controlar el ingreso de ciudadanos a DiverCity, listar a los ciudadanos que han ingresado, realizar un sorteo entre todos los ciudadanos y mostrar al ganador.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hanging="578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la solución del caso de negocio se deberá diseñar clases cuyos métodos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permiten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crear objetos ciudadanos que sean referenciados por un arreglo de referencias, realizar la búsqueda de un ciudadano por el atributo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“cui”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el cual será ingresado por teclado, y listar a todos los ciudadanos de DiverCity.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clase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Ciudadano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tendrá como variables de instancia (atributos) el código único de identidad (cui), edad, nombres y apellidos. El máximo número de ciudadanos, para efectos de simulación, es de 30. </w:t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clase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DiverCity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tendrá como variables de instancia al país de ubicación, y para gestionar a sus ciudadanos, un arreglo de referencias tipo Ciudadano y a un contador de ciudadanos.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clase Prueba, deberá instanciar a las clases Ciudadano y DiverCity para solucionar el caso de negocio. Para efectos de simulación, crear tres objetos ciudadanos del país Perú. Debe controlar que el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no se repita, envíe un mensaje de error al respecto.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249420" cy="217043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170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906426" cy="3436982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6426" cy="3436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 objeto referencia de tipo Divercity tendrá la siguiente representación: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737394" cy="2804160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7394" cy="2804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276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Arial" w:cs="Arial" w:eastAsia="Arial" w:hAnsi="Arial"/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Arial" w:cs="Arial" w:eastAsia="Arial" w:hAnsi="Arial"/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u w:val="single"/>
          <w:rtl w:val="0"/>
        </w:rPr>
        <w:t xml:space="preserve">CASO DE NEGOCIO 04: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ab/>
        <w:t xml:space="preserve">PROYECTO PACIENTES DE UNA CLINICA.</w:t>
      </w:r>
    </w:p>
    <w:p w:rsidR="00000000" w:rsidDel="00000000" w:rsidP="00000000" w:rsidRDefault="00000000" w:rsidRPr="00000000" w14:paraId="00000058">
      <w:pPr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Diseñe clases y desarrolle una aplicación Java que permita registrar y guardar los datos de los pacientes de una clínica: nombre, peso en kilogramos, talla en metros, imc y su observación correspondiente.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284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aplicación deberá calcular el índice de masa corporal (imc= peso/(talla)^2 ) y la observación correspondiente, de los pacientes , de acuerdo a la siguiente tabla </w:t>
      </w:r>
    </w:p>
    <w:p w:rsidR="00000000" w:rsidDel="00000000" w:rsidP="00000000" w:rsidRDefault="00000000" w:rsidRPr="00000000" w14:paraId="0000005B">
      <w:pPr>
        <w:jc w:val="both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</w:rPr>
        <w:drawing>
          <wp:inline distB="0" distT="0" distL="0" distR="0">
            <wp:extent cx="3418485" cy="825778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8485" cy="82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284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solución deberá mostrar el listado de los pacientes consultados, los datos de los pacientes con observación Obeso.</w:t>
      </w:r>
    </w:p>
    <w:p w:rsidR="00000000" w:rsidDel="00000000" w:rsidP="00000000" w:rsidRDefault="00000000" w:rsidRPr="00000000" w14:paraId="0000005F">
      <w:pPr>
        <w:spacing w:line="360" w:lineRule="auto"/>
        <w:ind w:firstLine="284"/>
        <w:jc w:val="both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284" w:firstLine="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Diseñe la clase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Paciente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. Identifique los atributos o variables de instancia de la clase Paciente, así como su constructor y sus métodos. </w:t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left="284" w:firstLine="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Diseñe la clase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Clínica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, la cual tendrá como atributos principales un arreglo de referencias tipo Paciente y un contador de pacientes de la clínica. Desarrolle su constructor y los métodos de la clase. </w:t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284" w:firstLine="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Diseñe una clase Principal (de prueba) y solucione el caso de negocio, utilizando las clases Paciente y Clínica.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00" w:line="276" w:lineRule="auto"/>
        <w:rPr>
          <w:rFonts w:ascii="Arial" w:cs="Arial" w:eastAsia="Arial" w:hAnsi="Arial"/>
          <w:b w:val="1"/>
          <w:color w:val="00000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Arial" w:cs="Arial" w:eastAsia="Arial" w:hAnsi="Arial"/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Arial" w:cs="Arial" w:eastAsia="Arial" w:hAnsi="Arial"/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u w:val="single"/>
          <w:rtl w:val="0"/>
        </w:rPr>
        <w:t xml:space="preserve">CASO DE NEGOCIO 05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: Proyecto Aplicación Académica </w:t>
      </w:r>
    </w:p>
    <w:p w:rsidR="00000000" w:rsidDel="00000000" w:rsidP="00000000" w:rsidRDefault="00000000" w:rsidRPr="00000000" w14:paraId="0000006A">
      <w:pPr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42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Diseñar Clases (clase Alumno y clase Asignatura) y desarrollar una aplicación Java que permita registrar un máximo de 30 alumnos en una asignatura. Cada alumno deberá disponer de sus nombres y apellidos, de su código de alumno y finalmente de su nota final. </w:t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42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aplicación también deberá realizar consultas por código de alumno para mostrar sus nombres y apellidos y su nota final. </w:t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42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Información adicional: </w:t>
      </w:r>
    </w:p>
    <w:p w:rsidR="00000000" w:rsidDel="00000000" w:rsidP="00000000" w:rsidRDefault="00000000" w:rsidRPr="00000000" w14:paraId="00000070">
      <w:pPr>
        <w:spacing w:line="360" w:lineRule="auto"/>
        <w:ind w:firstLine="426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nota final permitida está en el rango de 0 a 20. </w:t>
      </w:r>
    </w:p>
    <w:p w:rsidR="00000000" w:rsidDel="00000000" w:rsidP="00000000" w:rsidRDefault="00000000" w:rsidRPr="00000000" w14:paraId="00000071">
      <w:pPr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u w:val="single"/>
          <w:rtl w:val="0"/>
        </w:rPr>
        <w:t xml:space="preserve">CASO DE NEGOCIO 06: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 Proyecto Colección de Partes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Desarrollar una aplicación Java con la siguiente funcionalidad: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42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Coleccionar partes de un auto, en un arreglo de referencias.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42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Los códigos de identificación (id) de las partes del auto son únicos, no se permite ingresar a la colección una parte con un mismo id.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42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Ubicar partes del auto en la colección (arreglo de referencias) por id. Utilizar búsqueda secuencial. </w:t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ind w:left="426" w:firstLine="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Para la solución del caso de negocio se deberá diseñar clases cuyos métodos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permiten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crear objetos (partes del auto) y agregarlos a la colección (arreglo de referencias), sólo si no existe en la colección. </w:t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ind w:left="426" w:firstLine="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clase Parte tendrá como variables de instancia el código de identificación (id) y el nombre de la parte del auto. Considerar para efectos de simulación, que la colección tiene un máximo de 30 partes. </w:t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ind w:left="426" w:firstLine="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clase Colección tendrá como variable de instancia a un arreglo de referencias tipo Parte y a un contador de miembros de la colección. </w:t>
      </w:r>
    </w:p>
    <w:p w:rsidR="00000000" w:rsidDel="00000000" w:rsidP="00000000" w:rsidRDefault="00000000" w:rsidRPr="00000000" w14:paraId="0000007F">
      <w:pPr>
        <w:spacing w:after="200"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left="426" w:firstLine="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u w:val="single"/>
          <w:rtl w:val="0"/>
        </w:rPr>
        <w:t xml:space="preserve">CASO DE NEGOCIO 07: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ab/>
        <w:t xml:space="preserve">PROMEDIO NOTAS.</w:t>
      </w:r>
    </w:p>
    <w:p w:rsidR="00000000" w:rsidDel="00000000" w:rsidP="00000000" w:rsidRDefault="00000000" w:rsidRPr="00000000" w14:paraId="0000008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desea gestionar el promedio de prácticas (en total 6 notas) de un alumno considerando para ello sus 5 mejores notas.</w:t>
      </w:r>
    </w:p>
    <w:p w:rsidR="00000000" w:rsidDel="00000000" w:rsidP="00000000" w:rsidRDefault="00000000" w:rsidRPr="00000000" w14:paraId="00000083">
      <w:pPr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pide: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Diseñar la clase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Alumno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con variables de instancia: código y nombre.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6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 constructor sin parámetros que inicialice por defecto por atributos de la clase.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6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Los métodos getter y setter.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42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Diseñar la clase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GestionNotas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 tiene como variables de instancias: un objeto referencia a la clase Alumno, un arreglo para almacenar 6 notas y el promedio de notas.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46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 constructor con un parámetro, el objeto referencia a alumno, y tiene como código la creación del arreglo de las 6 notas y el promedio de notas inicializado en cero.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46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 método que genera aleatoriamente las 6 notas del alumno y </w:t>
      </w:r>
      <w:r w:rsidDel="00000000" w:rsidR="00000000" w:rsidRPr="00000000">
        <w:rPr>
          <w:rFonts w:ascii="Arial" w:cs="Arial" w:eastAsia="Arial" w:hAnsi="Arial"/>
          <w:rtl w:val="0"/>
        </w:rPr>
        <w:t xml:space="preserve">las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almacene en el arreglo.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46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 método que calcule el promedio de notas considerando las 5 mejores.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46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 método que retorna la concatenación de toda la información, como son los datos de alumno, su promedio; así  como todas sus notas.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64" w:right="0" w:firstLine="28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 otros métodos que usted considere.</w:t>
      </w:r>
    </w:p>
    <w:p w:rsidR="00000000" w:rsidDel="00000000" w:rsidP="00000000" w:rsidRDefault="00000000" w:rsidRPr="00000000" w14:paraId="0000008F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42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Diseñar la clase de prueba llamada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ProcesarNotas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 permite realizar las siguientes tareas: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93" w:right="0" w:hanging="42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Crear un objeto referencia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objAlumno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tipo Alumno, en el cual el código, y nombre es ingresado por pantalla.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93" w:right="0" w:hanging="42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Crear un objeto referencia de tipo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GestionNotas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93" w:right="0" w:hanging="42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generan las 6 notas, se calcula su promedio y se muestra toda la información.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45316" cy="3182688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5316" cy="318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</w:t>
      </w:r>
    </w:p>
    <w:p w:rsidR="00000000" w:rsidDel="00000000" w:rsidP="00000000" w:rsidRDefault="00000000" w:rsidRPr="00000000" w14:paraId="00000096">
      <w:pPr>
        <w:spacing w:line="360" w:lineRule="auto"/>
        <w:ind w:left="426" w:firstLine="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1961474" cy="1906750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1474" cy="190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Arial" w:cs="Arial" w:eastAsia="Arial" w:hAnsi="Arial"/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rFonts w:ascii="Arial" w:cs="Arial" w:eastAsia="Arial" w:hAnsi="Arial"/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rFonts w:ascii="Arial" w:cs="Arial" w:eastAsia="Arial" w:hAnsi="Arial"/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Arial" w:cs="Arial" w:eastAsia="Arial" w:hAnsi="Arial"/>
          <w:b w:val="1"/>
          <w:color w:val="000000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omic Sans MS"/>
  <w:font w:name="Arial"/>
  <w:font w:name="Times New Roman"/>
  <w:font w:name="Cambria"/>
  <w:font w:name="Courier New"/>
  <w:font w:name="Noto Sans Symbols">
    <w:embedRegular w:fontKey="{00000000-0000-0000-0000-000000000000}" r:id="rId2" w:subsetted="0"/>
    <w:embedBold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keepNext w:val="0"/>
      <w:keepLines w:val="0"/>
      <w:pageBreakBefore w:val="0"/>
      <w:widowControl w:val="1"/>
      <w:pBdr>
        <w:top w:color="622423" w:space="1" w:sz="2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omic Sans MS" w:cs="Comic Sans MS" w:eastAsia="Comic Sans MS" w:hAnsi="Comic Sans M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Los ProfesoresPágina </w:t>
    </w:r>
    <w:r w:rsidDel="00000000" w:rsidR="00000000" w:rsidRPr="00000000">
      <w:rPr>
        <w:rFonts w:ascii="Comic Sans MS" w:cs="Comic Sans MS" w:eastAsia="Comic Sans MS" w:hAnsi="Comic Sans M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-676274</wp:posOffset>
          </wp:positionH>
          <wp:positionV relativeFrom="paragraph">
            <wp:posOffset>-324484</wp:posOffset>
          </wp:positionV>
          <wp:extent cx="2209800" cy="1104900"/>
          <wp:effectExtent b="0" l="0" r="0" t="0"/>
          <wp:wrapNone/>
          <wp:docPr id="16" name="image10.jpg"/>
          <a:graphic>
            <a:graphicData uri="http://schemas.openxmlformats.org/drawingml/2006/picture">
              <pic:pic>
                <pic:nvPicPr>
                  <pic:cNvPr id="0" name="image10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09800" cy="11049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2755900</wp:posOffset>
              </wp:positionH>
              <wp:positionV relativeFrom="paragraph">
                <wp:posOffset>-12699</wp:posOffset>
              </wp:positionV>
              <wp:extent cx="3432810" cy="680085"/>
              <wp:effectExtent b="0" l="0" r="0" t="0"/>
              <wp:wrapNone/>
              <wp:docPr id="15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3634358" y="3444720"/>
                        <a:ext cx="3423285" cy="670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FACULTAD DE INGENIERÍA Y ARQUITECTURA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CARRERA DE INGENIERÍA DE SISTEMAS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Verdana" w:cs="Verdana" w:eastAsia="Verdana" w:hAnsi="Verdan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2755900</wp:posOffset>
              </wp:positionH>
              <wp:positionV relativeFrom="paragraph">
                <wp:posOffset>-12699</wp:posOffset>
              </wp:positionV>
              <wp:extent cx="3432810" cy="680085"/>
              <wp:effectExtent b="0" l="0" r="0" t="0"/>
              <wp:wrapNone/>
              <wp:docPr id="15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32810" cy="6800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9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o"/>
      <w:lvlJc w:val="left"/>
      <w:pPr>
        <w:ind w:left="1146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✔"/>
      <w:lvlJc w:val="left"/>
      <w:pPr>
        <w:ind w:left="114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✔"/>
      <w:lvlJc w:val="left"/>
      <w:pPr>
        <w:ind w:left="114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⇒"/>
      <w:lvlJc w:val="left"/>
      <w:pPr>
        <w:ind w:left="720" w:hanging="36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1481" w:hanging="36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bullet"/>
      <w:lvlText w:val="o"/>
      <w:lvlJc w:val="left"/>
      <w:pPr>
        <w:ind w:left="220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2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4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6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8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0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2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41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_tradnl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39123E"/>
    <w:pPr>
      <w:spacing w:after="0" w:line="240" w:lineRule="auto"/>
    </w:pPr>
    <w:rPr>
      <w:rFonts w:ascii="Times New Roman" w:cs="Times New Roman" w:eastAsia="Times New Roman" w:hAnsi="Times New Roman"/>
      <w:sz w:val="24"/>
      <w:szCs w:val="20"/>
      <w:lang w:eastAsia="es-ES" w:val="es-ES_tradnl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EE2C16"/>
    <w:pPr>
      <w:ind w:left="720"/>
      <w:contextualSpacing w:val="1"/>
    </w:pPr>
  </w:style>
  <w:style w:type="table" w:styleId="Tablaconcuadrcula">
    <w:name w:val="Table Grid"/>
    <w:basedOn w:val="Tablanormal"/>
    <w:uiPriority w:val="59"/>
    <w:rsid w:val="00EE2C1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EE2C16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EE2C16"/>
    <w:rPr>
      <w:rFonts w:ascii="Tahoma" w:cs="Tahoma" w:eastAsia="Times New Roman" w:hAnsi="Tahoma"/>
      <w:sz w:val="16"/>
      <w:szCs w:val="16"/>
      <w:lang w:eastAsia="es-ES" w:val="es-ES_tradnl"/>
    </w:rPr>
  </w:style>
  <w:style w:type="paragraph" w:styleId="Encabezado">
    <w:name w:val="header"/>
    <w:basedOn w:val="Normal"/>
    <w:link w:val="EncabezadoCar"/>
    <w:uiPriority w:val="99"/>
    <w:unhideWhenUsed w:val="1"/>
    <w:rsid w:val="00EE2C16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EE2C16"/>
    <w:rPr>
      <w:rFonts w:ascii="Times New Roman" w:cs="Times New Roman" w:eastAsia="Times New Roman" w:hAnsi="Times New Roman"/>
      <w:sz w:val="24"/>
      <w:szCs w:val="20"/>
      <w:lang w:eastAsia="es-ES" w:val="es-ES_tradnl"/>
    </w:rPr>
  </w:style>
  <w:style w:type="paragraph" w:styleId="Piedepgina">
    <w:name w:val="footer"/>
    <w:basedOn w:val="Normal"/>
    <w:link w:val="PiedepginaCar"/>
    <w:uiPriority w:val="99"/>
    <w:unhideWhenUsed w:val="1"/>
    <w:rsid w:val="00EE2C16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EE2C16"/>
    <w:rPr>
      <w:rFonts w:ascii="Times New Roman" w:cs="Times New Roman" w:eastAsia="Times New Roman" w:hAnsi="Times New Roman"/>
      <w:sz w:val="24"/>
      <w:szCs w:val="20"/>
      <w:lang w:eastAsia="es-ES" w:val="es-ES_tradnl"/>
    </w:rPr>
  </w:style>
  <w:style w:type="table" w:styleId="Cuadrculaclara-nfasis6">
    <w:name w:val="Light Grid Accent 6"/>
    <w:basedOn w:val="Tablanormal"/>
    <w:uiPriority w:val="62"/>
    <w:rsid w:val="005D7E1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paragraph" w:styleId="Default" w:customStyle="1">
    <w:name w:val="Default"/>
    <w:rsid w:val="002F5CD9"/>
    <w:pPr>
      <w:autoSpaceDE w:val="0"/>
      <w:autoSpaceDN w:val="0"/>
      <w:adjustRightInd w:val="0"/>
      <w:spacing w:after="0" w:line="240" w:lineRule="auto"/>
    </w:pPr>
    <w:rPr>
      <w:rFonts w:ascii="Arial" w:cs="Arial" w:hAnsi="Arial"/>
      <w:color w:val="000000"/>
      <w:sz w:val="24"/>
      <w:szCs w:val="24"/>
    </w:rPr>
  </w:style>
  <w:style w:type="paragraph" w:styleId="Standard" w:customStyle="1">
    <w:name w:val="Standard"/>
    <w:rsid w:val="0039306C"/>
    <w:pPr>
      <w:suppressAutoHyphens w:val="1"/>
      <w:autoSpaceDN w:val="0"/>
      <w:spacing w:after="0" w:line="240" w:lineRule="auto"/>
      <w:textAlignment w:val="baseline"/>
    </w:pPr>
    <w:rPr>
      <w:rFonts w:ascii="Arial" w:cs="Times New Roman" w:eastAsia="Times New Roman" w:hAnsi="Arial"/>
      <w:kern w:val="3"/>
      <w:szCs w:val="20"/>
      <w:lang w:eastAsia="es-P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image" Target="media/image1.wmf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image" Target="media/image6.png"/><Relationship Id="rId16" Type="http://schemas.openxmlformats.org/officeDocument/2006/relationships/image" Target="media/image11.png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customXml" Target="../customXML/item1.xml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2" Type="http://schemas.openxmlformats.org/officeDocument/2006/relationships/font" Target="fonts/NotoSansSymbols-regular.ttf"/><Relationship Id="rId3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2" Type="http://schemas.openxmlformats.org/officeDocument/2006/relationships/image" Target="media/image10.jpg"/><Relationship Id="rId3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2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2b1aYWLLNkSkr/yxF5Z3B4sd8Yw==">AMUW2mX7R+uWCV4YTNEG09I8i62iYlh3BsNzxeDLzWBoA4WA2GVYR3GRhGquL2NVKMlsLm8VRowSR6O5sXOSwH6bwpa/CR6LqeCN2YFApVql7SjXItgOyGXjfwCg9onTCCW4I+Bag66Q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2014-04-07T03:46:00Z</dcterms:created>
  <dc:creator>Martha Campos</dc:creator>
</cp:coreProperties>
</file>