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81DB" w14:textId="3EF3DDB9" w:rsidR="00431E70" w:rsidRDefault="00EC1811">
      <w:r>
        <w:t>LIKE “AV. %”</w:t>
      </w:r>
    </w:p>
    <w:p w14:paraId="5B3C5324" w14:textId="77777777" w:rsidR="00EC1811" w:rsidRDefault="00EC1811"/>
    <w:p w14:paraId="3E835BB9" w14:textId="00CEFC55" w:rsidR="00EC1811" w:rsidRDefault="00EC1811">
      <w:r w:rsidRPr="000E522B">
        <w:rPr>
          <w:b/>
          <w:bCs/>
        </w:rPr>
        <w:t>UNION:</w:t>
      </w:r>
      <w:r>
        <w:t xml:space="preserve"> solo se puede usar cuando llamas a dos columnas iguales de una misma tabla.</w:t>
      </w:r>
    </w:p>
    <w:p w14:paraId="30264521" w14:textId="28047B31" w:rsidR="00EC1811" w:rsidRDefault="00EC1811">
      <w:r w:rsidRPr="00EC1811">
        <w:drawing>
          <wp:inline distT="0" distB="0" distL="0" distR="0" wp14:anchorId="4EF6C4D7" wp14:editId="052E5F5E">
            <wp:extent cx="2514951" cy="1314633"/>
            <wp:effectExtent l="19050" t="19050" r="19050" b="19050"/>
            <wp:docPr id="14654573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5738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14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07EA63" w14:textId="28A3C218" w:rsidR="00EC1811" w:rsidRDefault="00EC1811">
      <w:r>
        <w:t>Se puede usar porque ambas consultas son a la columna “</w:t>
      </w:r>
      <w:proofErr w:type="spellStart"/>
      <w:r>
        <w:t>address</w:t>
      </w:r>
      <w:proofErr w:type="spellEnd"/>
      <w:r>
        <w:t>” de la tabla “</w:t>
      </w:r>
      <w:proofErr w:type="spellStart"/>
      <w:r>
        <w:t>branches</w:t>
      </w:r>
      <w:proofErr w:type="spellEnd"/>
      <w:r>
        <w:t>”.</w:t>
      </w:r>
    </w:p>
    <w:p w14:paraId="6DCF3BE1" w14:textId="77777777" w:rsidR="00EC1811" w:rsidRDefault="00EC1811"/>
    <w:p w14:paraId="2102F211" w14:textId="397EA5BB" w:rsidR="00EC1811" w:rsidRDefault="00EC1811">
      <w:r w:rsidRPr="000E522B">
        <w:rPr>
          <w:b/>
          <w:bCs/>
        </w:rPr>
        <w:t>INTERSECT:</w:t>
      </w:r>
      <w:r>
        <w:t xml:space="preserve"> da los registros que tengan en común dos </w:t>
      </w:r>
      <w:r w:rsidR="000E522B">
        <w:t>consultas.</w:t>
      </w:r>
    </w:p>
    <w:p w14:paraId="4921B051" w14:textId="2FB5FD87" w:rsidR="000E522B" w:rsidRDefault="000E522B">
      <w:pPr>
        <w:rPr>
          <w:lang w:val="es-ES"/>
        </w:rPr>
      </w:pPr>
      <w:r w:rsidRPr="000E522B">
        <w:rPr>
          <w:lang w:val="es-ES"/>
        </w:rPr>
        <w:drawing>
          <wp:inline distT="0" distB="0" distL="0" distR="0" wp14:anchorId="73CBF3FD" wp14:editId="0152D72E">
            <wp:extent cx="4027170" cy="1000163"/>
            <wp:effectExtent l="19050" t="19050" r="11430" b="28575"/>
            <wp:docPr id="19016203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032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604" cy="1003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322502" w14:textId="77777777" w:rsidR="000E522B" w:rsidRDefault="000E522B">
      <w:pPr>
        <w:rPr>
          <w:lang w:val="es-ES"/>
        </w:rPr>
      </w:pPr>
    </w:p>
    <w:p w14:paraId="78DDDDB9" w14:textId="59650385" w:rsidR="000E522B" w:rsidRDefault="000E522B">
      <w:pPr>
        <w:rPr>
          <w:lang w:val="es-ES"/>
        </w:rPr>
      </w:pPr>
      <w:r w:rsidRPr="000E522B">
        <w:rPr>
          <w:b/>
          <w:bCs/>
          <w:lang w:val="es-ES"/>
        </w:rPr>
        <w:t>EXCEPT:</w:t>
      </w:r>
      <w:r>
        <w:rPr>
          <w:lang w:val="es-ES"/>
        </w:rPr>
        <w:t xml:space="preserve"> me da los resultados de la primera consulta menos los resultados de la segunda consulta.</w:t>
      </w:r>
    </w:p>
    <w:p w14:paraId="4321F81E" w14:textId="5AF30E8D" w:rsidR="000E522B" w:rsidRDefault="000E522B">
      <w:pPr>
        <w:rPr>
          <w:lang w:val="es-ES"/>
        </w:rPr>
      </w:pPr>
      <w:r w:rsidRPr="000E522B">
        <w:rPr>
          <w:lang w:val="es-ES"/>
        </w:rPr>
        <w:drawing>
          <wp:inline distT="0" distB="0" distL="0" distR="0" wp14:anchorId="39822897" wp14:editId="4814D92C">
            <wp:extent cx="4488180" cy="1103573"/>
            <wp:effectExtent l="19050" t="19050" r="7620" b="20955"/>
            <wp:docPr id="416288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8818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803" cy="1108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3706E" w14:textId="77777777" w:rsidR="000E522B" w:rsidRDefault="000E522B">
      <w:pPr>
        <w:rPr>
          <w:lang w:val="es-ES"/>
        </w:rPr>
      </w:pPr>
    </w:p>
    <w:p w14:paraId="51FC9955" w14:textId="0A3ABC1C" w:rsidR="000E522B" w:rsidRDefault="000E522B">
      <w:pPr>
        <w:rPr>
          <w:lang w:val="es-ES"/>
        </w:rPr>
      </w:pPr>
      <w:r w:rsidRPr="000E522B">
        <w:rPr>
          <w:b/>
          <w:bCs/>
          <w:lang w:val="es-ES"/>
        </w:rPr>
        <w:t>COMPLEMENTO:</w:t>
      </w:r>
      <w:r>
        <w:rPr>
          <w:lang w:val="es-ES"/>
        </w:rPr>
        <w:t xml:space="preserve"> complemento de todas las direcciones son avenidas (serían las que no son avenidas).</w:t>
      </w:r>
    </w:p>
    <w:p w14:paraId="127DC5C8" w14:textId="450E2533" w:rsidR="000E522B" w:rsidRDefault="000E522B">
      <w:pPr>
        <w:rPr>
          <w:lang w:val="es-ES"/>
        </w:rPr>
      </w:pPr>
      <w:r w:rsidRPr="000E522B">
        <w:rPr>
          <w:lang w:val="es-ES"/>
        </w:rPr>
        <w:drawing>
          <wp:inline distT="0" distB="0" distL="0" distR="0" wp14:anchorId="4AB5F2E3" wp14:editId="7C755489">
            <wp:extent cx="4944165" cy="685896"/>
            <wp:effectExtent l="0" t="0" r="0" b="0"/>
            <wp:docPr id="1578689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98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3D2" w14:textId="77777777" w:rsidR="005A201B" w:rsidRDefault="005A201B">
      <w:pPr>
        <w:rPr>
          <w:lang w:val="es-ES"/>
        </w:rPr>
      </w:pPr>
    </w:p>
    <w:p w14:paraId="7D915866" w14:textId="77777777" w:rsidR="005A201B" w:rsidRDefault="005A201B">
      <w:pPr>
        <w:rPr>
          <w:lang w:val="es-ES"/>
        </w:rPr>
      </w:pPr>
    </w:p>
    <w:p w14:paraId="32FBE1BA" w14:textId="77777777" w:rsidR="005A201B" w:rsidRDefault="005A201B">
      <w:pPr>
        <w:rPr>
          <w:lang w:val="es-ES"/>
        </w:rPr>
      </w:pPr>
    </w:p>
    <w:p w14:paraId="5E1F2442" w14:textId="2CD9F491" w:rsidR="005A201B" w:rsidRDefault="005A201B">
      <w:pPr>
        <w:rPr>
          <w:lang w:val="es-ES"/>
        </w:rPr>
      </w:pPr>
      <w:r w:rsidRPr="005A201B">
        <w:rPr>
          <w:b/>
          <w:bCs/>
          <w:lang w:val="es-ES"/>
        </w:rPr>
        <w:lastRenderedPageBreak/>
        <w:t>SUB-QUERYS:</w:t>
      </w:r>
      <w:r>
        <w:rPr>
          <w:lang w:val="es-ES"/>
        </w:rPr>
        <w:t xml:space="preserve"> subconsultas</w:t>
      </w:r>
    </w:p>
    <w:p w14:paraId="3A8D3593" w14:textId="39F16CEB" w:rsidR="005A201B" w:rsidRDefault="005A201B">
      <w:pPr>
        <w:rPr>
          <w:lang w:val="es-ES"/>
        </w:rPr>
      </w:pPr>
      <w:r w:rsidRPr="005A201B">
        <w:rPr>
          <w:lang w:val="es-ES"/>
        </w:rPr>
        <w:drawing>
          <wp:inline distT="0" distB="0" distL="0" distR="0" wp14:anchorId="7DEC529A" wp14:editId="32A87744">
            <wp:extent cx="4549140" cy="1426153"/>
            <wp:effectExtent l="19050" t="19050" r="22860" b="22225"/>
            <wp:docPr id="18674341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4169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840" cy="1428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07539F" w14:textId="77777777" w:rsidR="004D672A" w:rsidRDefault="004D672A">
      <w:pPr>
        <w:rPr>
          <w:lang w:val="es-ES"/>
        </w:rPr>
      </w:pPr>
    </w:p>
    <w:p w14:paraId="148A42D3" w14:textId="092991D9" w:rsidR="004D672A" w:rsidRPr="004D672A" w:rsidRDefault="004D672A">
      <w:pPr>
        <w:rPr>
          <w:b/>
          <w:bCs/>
          <w:lang w:val="es-ES"/>
        </w:rPr>
      </w:pPr>
      <w:r w:rsidRPr="004D672A">
        <w:rPr>
          <w:b/>
          <w:bCs/>
          <w:lang w:val="es-ES"/>
        </w:rPr>
        <w:t>INNER JOIN:</w:t>
      </w:r>
    </w:p>
    <w:p w14:paraId="3FA2EF19" w14:textId="06F32F31" w:rsidR="004D672A" w:rsidRDefault="004D672A">
      <w:pPr>
        <w:rPr>
          <w:lang w:val="es-ES"/>
        </w:rPr>
      </w:pPr>
      <w:r>
        <w:rPr>
          <w:noProof/>
        </w:rPr>
        <w:drawing>
          <wp:inline distT="0" distB="0" distL="0" distR="0" wp14:anchorId="3A66277E" wp14:editId="6A7B63C4">
            <wp:extent cx="4667250" cy="1177240"/>
            <wp:effectExtent l="19050" t="19050" r="19050" b="23495"/>
            <wp:docPr id="195044403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4036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591" cy="1179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B0A7C6" w14:textId="15C277AD" w:rsidR="004D672A" w:rsidRPr="000E522B" w:rsidRDefault="004D672A">
      <w:pPr>
        <w:rPr>
          <w:lang w:val="es-ES"/>
        </w:rPr>
      </w:pPr>
      <w:r>
        <w:rPr>
          <w:noProof/>
        </w:rPr>
        <w:drawing>
          <wp:inline distT="0" distB="0" distL="0" distR="0" wp14:anchorId="6075DE2B" wp14:editId="2DECF6BC">
            <wp:extent cx="4697730" cy="692175"/>
            <wp:effectExtent l="19050" t="19050" r="26670" b="12700"/>
            <wp:docPr id="546595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9550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503" cy="694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D672A" w:rsidRPr="000E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11"/>
    <w:rsid w:val="000E522B"/>
    <w:rsid w:val="00431E70"/>
    <w:rsid w:val="004D2DB3"/>
    <w:rsid w:val="004D672A"/>
    <w:rsid w:val="004F01A9"/>
    <w:rsid w:val="005A201B"/>
    <w:rsid w:val="006F2817"/>
    <w:rsid w:val="00C53B6C"/>
    <w:rsid w:val="00EC181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1525F"/>
  <w15:chartTrackingRefBased/>
  <w15:docId w15:val="{00436E4D-0727-4A3C-9EDF-0C3D1B2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2024-10-04T02:00:00Z</dcterms:created>
  <dcterms:modified xsi:type="dcterms:W3CDTF">2024-10-04T03:01:00Z</dcterms:modified>
</cp:coreProperties>
</file>