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5CF2E" w14:textId="49FAED7A" w:rsidR="007A019E" w:rsidRDefault="21D9FBA3" w:rsidP="4CA7919F">
      <w:pPr>
        <w:pStyle w:val="Ttulo1"/>
        <w:spacing w:before="0" w:after="480"/>
        <w:rPr>
          <w:rFonts w:ascii="Aptos" w:eastAsia="Aptos" w:hAnsi="Aptos" w:cs="Aptos"/>
          <w:b/>
          <w:bCs/>
          <w:color w:val="FF0000"/>
          <w:sz w:val="48"/>
          <w:szCs w:val="48"/>
        </w:rPr>
      </w:pPr>
      <w:r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>P</w:t>
      </w:r>
      <w:r w:rsidR="3678D3B9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 xml:space="preserve">ruebas de </w:t>
      </w:r>
      <w:r w:rsidR="3F0FCA7D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>v</w:t>
      </w:r>
      <w:r w:rsidR="3678D3B9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 xml:space="preserve">alores </w:t>
      </w:r>
      <w:r w:rsidR="1533777E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>l</w:t>
      </w:r>
      <w:r w:rsidR="3678D3B9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 xml:space="preserve">ímite en un </w:t>
      </w:r>
      <w:r w:rsidR="3963D9A2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>m</w:t>
      </w:r>
      <w:r w:rsidR="3678D3B9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 xml:space="preserve">ódulo de </w:t>
      </w:r>
      <w:r w:rsidR="7F491ECC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>l</w:t>
      </w:r>
      <w:r w:rsidR="3678D3B9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>ogin</w:t>
      </w:r>
      <w:r w:rsidR="1759618A" w:rsidRPr="4CA7919F">
        <w:rPr>
          <w:rFonts w:ascii="Aptos" w:eastAsia="Aptos" w:hAnsi="Aptos" w:cs="Aptos"/>
          <w:b/>
          <w:bCs/>
          <w:color w:val="FF0000"/>
          <w:sz w:val="48"/>
          <w:szCs w:val="48"/>
        </w:rPr>
        <w:t>.</w:t>
      </w:r>
    </w:p>
    <w:p w14:paraId="3DDBD64D" w14:textId="4F1382A2" w:rsidR="007A019E" w:rsidRDefault="3678D3B9" w:rsidP="4CA7919F">
      <w:pPr>
        <w:pStyle w:val="Ttulo2"/>
        <w:spacing w:before="720" w:after="360"/>
      </w:pPr>
      <w:r w:rsidRPr="4CA7919F">
        <w:rPr>
          <w:rFonts w:ascii="Aptos" w:eastAsia="Aptos" w:hAnsi="Aptos" w:cs="Aptos"/>
          <w:b/>
          <w:bCs/>
          <w:sz w:val="24"/>
          <w:szCs w:val="24"/>
        </w:rPr>
        <w:t>Materiales necesarios</w:t>
      </w:r>
    </w:p>
    <w:p w14:paraId="7DAA5D85" w14:textId="7D7AA7AE" w:rsidR="007A019E" w:rsidRDefault="3678D3B9" w:rsidP="4CA7919F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Aplicación con módulo de login funcional.</w:t>
      </w:r>
    </w:p>
    <w:p w14:paraId="2A5A1FE6" w14:textId="5720A75D" w:rsidR="007A019E" w:rsidRDefault="3678D3B9" w:rsidP="4CA7919F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Documentación de requisitos del login (longitud mínima y máxima de usuario y contraseña, caracteres permitidos, etc.).</w:t>
      </w:r>
    </w:p>
    <w:p w14:paraId="79722B56" w14:textId="0E545E3A" w:rsidR="007A019E" w:rsidRDefault="3678D3B9" w:rsidP="4CA7919F">
      <w:pPr>
        <w:pStyle w:val="Prrafodelista"/>
        <w:numPr>
          <w:ilvl w:val="0"/>
          <w:numId w:val="3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Herramienta para pruebas manuales o automatizadas (por ejemplo, navegador web, Postman, Selenium).</w:t>
      </w:r>
    </w:p>
    <w:p w14:paraId="20716108" w14:textId="4E9053BF" w:rsidR="007A019E" w:rsidRDefault="3678D3B9" w:rsidP="4CA7919F">
      <w:pPr>
        <w:pStyle w:val="Ttulo2"/>
        <w:spacing w:before="720" w:after="360"/>
      </w:pPr>
      <w:r w:rsidRPr="4CA7919F">
        <w:rPr>
          <w:rFonts w:ascii="Aptos" w:eastAsia="Aptos" w:hAnsi="Aptos" w:cs="Aptos"/>
          <w:b/>
          <w:bCs/>
          <w:sz w:val="24"/>
          <w:szCs w:val="24"/>
        </w:rPr>
        <w:t>Datos de entrada típicos (ejemplo)</w:t>
      </w:r>
    </w:p>
    <w:p w14:paraId="15B6B603" w14:textId="64127BB1" w:rsidR="007A019E" w:rsidRDefault="3678D3B9" w:rsidP="4CA7919F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Nombre de usuario: mínimo 5 caracteres, máximo 20 caracteres.</w:t>
      </w:r>
    </w:p>
    <w:p w14:paraId="459E1A20" w14:textId="228009DC" w:rsidR="007A019E" w:rsidRDefault="3678D3B9" w:rsidP="4CA7919F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Contraseña: mínimo 8 caracteres, máximo 16 caracteres.</w:t>
      </w:r>
    </w:p>
    <w:p w14:paraId="41F9EDB4" w14:textId="0ABA6CA2" w:rsidR="007A019E" w:rsidRDefault="3678D3B9" w:rsidP="4CA7919F">
      <w:pPr>
        <w:pStyle w:val="Ttulo2"/>
        <w:spacing w:before="720" w:after="360"/>
      </w:pPr>
      <w:proofErr w:type="gramStart"/>
      <w:r w:rsidRPr="4CA7919F">
        <w:rPr>
          <w:rFonts w:ascii="Aptos" w:eastAsia="Aptos" w:hAnsi="Aptos" w:cs="Aptos"/>
          <w:b/>
          <w:bCs/>
          <w:sz w:val="24"/>
          <w:szCs w:val="24"/>
        </w:rPr>
        <w:t>Pasos a seguir</w:t>
      </w:r>
      <w:proofErr w:type="gramEnd"/>
    </w:p>
    <w:p w14:paraId="79B52766" w14:textId="27E61F8C" w:rsidR="007A019E" w:rsidRDefault="3678D3B9" w:rsidP="4CA7919F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4CA7919F">
        <w:rPr>
          <w:rFonts w:ascii="Aptos" w:eastAsia="Aptos" w:hAnsi="Aptos" w:cs="Aptos"/>
          <w:b/>
          <w:bCs/>
          <w:sz w:val="21"/>
          <w:szCs w:val="21"/>
        </w:rPr>
        <w:t>Identificación de valores límite</w:t>
      </w:r>
    </w:p>
    <w:p w14:paraId="6823A94B" w14:textId="29064907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Para el nombre de usuario: 4 (justo por debajo), 5 (mínimo), 20 (máximo), 21 (justo por encima) caracteres</w:t>
      </w:r>
      <w:r w:rsidR="5CB071B5" w:rsidRPr="4CA7919F">
        <w:rPr>
          <w:rFonts w:ascii="Aptos" w:eastAsia="Aptos" w:hAnsi="Aptos" w:cs="Aptos"/>
          <w:sz w:val="21"/>
          <w:szCs w:val="21"/>
        </w:rPr>
        <w:t>.</w:t>
      </w:r>
    </w:p>
    <w:p w14:paraId="1834920C" w14:textId="0ECF4601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Para la contraseña: 7 (justo por debajo), 8 (mínimo), 16 (máximo), 17 (justo por encima) caracteres</w:t>
      </w:r>
      <w:r w:rsidR="5CB071B5" w:rsidRPr="4CA7919F">
        <w:rPr>
          <w:rFonts w:ascii="Aptos" w:eastAsia="Aptos" w:hAnsi="Aptos" w:cs="Aptos"/>
          <w:sz w:val="21"/>
          <w:szCs w:val="21"/>
        </w:rPr>
        <w:t>.</w:t>
      </w:r>
    </w:p>
    <w:p w14:paraId="15A3929A" w14:textId="2B4099DF" w:rsidR="007A019E" w:rsidRDefault="3678D3B9" w:rsidP="4CA7919F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4CA7919F">
        <w:rPr>
          <w:rFonts w:ascii="Aptos" w:eastAsia="Aptos" w:hAnsi="Aptos" w:cs="Aptos"/>
          <w:b/>
          <w:bCs/>
          <w:sz w:val="21"/>
          <w:szCs w:val="21"/>
        </w:rPr>
        <w:t>Diseño de casos de prueba de valores límite</w:t>
      </w:r>
    </w:p>
    <w:p w14:paraId="1014B3A1" w14:textId="747DCBF5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 1: Usuario con 4 caracteres (esperado: rechazo)</w:t>
      </w:r>
      <w:r w:rsidR="7D37102E" w:rsidRPr="4CA7919F">
        <w:rPr>
          <w:rFonts w:ascii="Aptos" w:eastAsia="Aptos" w:hAnsi="Aptos" w:cs="Aptos"/>
          <w:sz w:val="21"/>
          <w:szCs w:val="21"/>
        </w:rPr>
        <w:t>.</w:t>
      </w:r>
    </w:p>
    <w:p w14:paraId="7638445D" w14:textId="19B6BBD3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 2: Usuario con 5 caracteres (esperado: aceptación si válido)</w:t>
      </w:r>
      <w:r w:rsidR="7D37102E" w:rsidRPr="4CA7919F">
        <w:rPr>
          <w:rFonts w:ascii="Aptos" w:eastAsia="Aptos" w:hAnsi="Aptos" w:cs="Aptos"/>
          <w:sz w:val="21"/>
          <w:szCs w:val="21"/>
        </w:rPr>
        <w:t>.</w:t>
      </w:r>
    </w:p>
    <w:p w14:paraId="15E1E576" w14:textId="1D7512F9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 3: Usuario con 20 caracteres (esperado: aceptación si válido)</w:t>
      </w:r>
      <w:r w:rsidR="59752313" w:rsidRPr="4CA7919F">
        <w:rPr>
          <w:rFonts w:ascii="Aptos" w:eastAsia="Aptos" w:hAnsi="Aptos" w:cs="Aptos"/>
          <w:sz w:val="21"/>
          <w:szCs w:val="21"/>
        </w:rPr>
        <w:t>.</w:t>
      </w:r>
    </w:p>
    <w:p w14:paraId="7C243AE0" w14:textId="7E294E9A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 4: Usuario con 21 caracteres (esperado: rechazo)</w:t>
      </w:r>
      <w:r w:rsidR="54C72444" w:rsidRPr="4CA7919F">
        <w:rPr>
          <w:rFonts w:ascii="Aptos" w:eastAsia="Aptos" w:hAnsi="Aptos" w:cs="Aptos"/>
          <w:sz w:val="21"/>
          <w:szCs w:val="21"/>
        </w:rPr>
        <w:t>.</w:t>
      </w:r>
    </w:p>
    <w:p w14:paraId="0C524AB9" w14:textId="3822D4B6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 5: Contraseña con 7 caracteres (esperado: rechazo)</w:t>
      </w:r>
      <w:r w:rsidR="54C72444" w:rsidRPr="4CA7919F">
        <w:rPr>
          <w:rFonts w:ascii="Aptos" w:eastAsia="Aptos" w:hAnsi="Aptos" w:cs="Aptos"/>
          <w:sz w:val="21"/>
          <w:szCs w:val="21"/>
        </w:rPr>
        <w:t>.</w:t>
      </w:r>
    </w:p>
    <w:p w14:paraId="11CDD6E8" w14:textId="66B235C1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 6: Contraseña con 8 caracteres (esperado: aceptación si válida)</w:t>
      </w:r>
      <w:r w:rsidR="0047B3EB" w:rsidRPr="4CA7919F">
        <w:rPr>
          <w:rFonts w:ascii="Aptos" w:eastAsia="Aptos" w:hAnsi="Aptos" w:cs="Aptos"/>
          <w:sz w:val="21"/>
          <w:szCs w:val="21"/>
        </w:rPr>
        <w:t>.</w:t>
      </w:r>
    </w:p>
    <w:p w14:paraId="658E6BC2" w14:textId="74A3F013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 7: Contraseña con 16 caracteres (esperado: aceptación si válida)</w:t>
      </w:r>
      <w:r w:rsidR="0047B3EB" w:rsidRPr="4CA7919F">
        <w:rPr>
          <w:rFonts w:ascii="Aptos" w:eastAsia="Aptos" w:hAnsi="Aptos" w:cs="Aptos"/>
          <w:sz w:val="21"/>
          <w:szCs w:val="21"/>
        </w:rPr>
        <w:t>.</w:t>
      </w:r>
    </w:p>
    <w:p w14:paraId="74FEA739" w14:textId="370A54DF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 8: Contraseña con 17 caracteres (esperado: rechazo)</w:t>
      </w:r>
      <w:r w:rsidR="53F124F0" w:rsidRPr="4CA7919F">
        <w:rPr>
          <w:rFonts w:ascii="Aptos" w:eastAsia="Aptos" w:hAnsi="Aptos" w:cs="Aptos"/>
          <w:sz w:val="21"/>
          <w:szCs w:val="21"/>
        </w:rPr>
        <w:t>.</w:t>
      </w:r>
    </w:p>
    <w:p w14:paraId="0465466B" w14:textId="75531C85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Casos combinados con valores límite en usuario y contraseña</w:t>
      </w:r>
      <w:r w:rsidR="4E91D684" w:rsidRPr="4CA7919F">
        <w:rPr>
          <w:rFonts w:ascii="Aptos" w:eastAsia="Aptos" w:hAnsi="Aptos" w:cs="Aptos"/>
          <w:sz w:val="21"/>
          <w:szCs w:val="21"/>
        </w:rPr>
        <w:t>.</w:t>
      </w:r>
    </w:p>
    <w:p w14:paraId="13642476" w14:textId="2214AD85" w:rsidR="007A019E" w:rsidRDefault="3678D3B9" w:rsidP="4CA7919F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4CA7919F">
        <w:rPr>
          <w:rFonts w:ascii="Aptos" w:eastAsia="Aptos" w:hAnsi="Aptos" w:cs="Aptos"/>
          <w:b/>
          <w:bCs/>
          <w:sz w:val="21"/>
          <w:szCs w:val="21"/>
        </w:rPr>
        <w:t>Ejecución de pruebas</w:t>
      </w:r>
    </w:p>
    <w:p w14:paraId="2C70B12D" w14:textId="3BD7F8E1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Ingresar los datos de prueba en el formulario de login según los casos diseñados.</w:t>
      </w:r>
    </w:p>
    <w:p w14:paraId="49C3C213" w14:textId="163B6FE2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Observar y registrar la respuesta del sistema (mensaje de error, acceso concedido, etc.)</w:t>
      </w:r>
    </w:p>
    <w:p w14:paraId="78536851" w14:textId="1F277744" w:rsidR="007A019E" w:rsidRDefault="007A019E" w:rsidP="4CA7919F">
      <w:pPr>
        <w:pStyle w:val="Prrafodelista"/>
        <w:spacing w:after="0"/>
        <w:ind w:left="1440"/>
        <w:rPr>
          <w:rFonts w:ascii="Aptos" w:eastAsia="Aptos" w:hAnsi="Aptos" w:cs="Aptos"/>
          <w:sz w:val="21"/>
          <w:szCs w:val="21"/>
        </w:rPr>
      </w:pPr>
    </w:p>
    <w:p w14:paraId="688A2F16" w14:textId="1C841C37" w:rsidR="007A019E" w:rsidRDefault="3678D3B9" w:rsidP="4CA7919F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4CA7919F">
        <w:rPr>
          <w:rFonts w:ascii="Aptos" w:eastAsia="Aptos" w:hAnsi="Aptos" w:cs="Aptos"/>
          <w:b/>
          <w:bCs/>
          <w:sz w:val="21"/>
          <w:szCs w:val="21"/>
        </w:rPr>
        <w:lastRenderedPageBreak/>
        <w:t>Documentación de resultados</w:t>
      </w:r>
    </w:p>
    <w:p w14:paraId="01BC9580" w14:textId="23A0D552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Registrar para cada caso:</w:t>
      </w:r>
    </w:p>
    <w:p w14:paraId="21F1AE3B" w14:textId="248BCA97" w:rsidR="007A019E" w:rsidRDefault="3678D3B9" w:rsidP="4CA7919F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Datos ingresados</w:t>
      </w:r>
      <w:r w:rsidR="1B8FBA69" w:rsidRPr="4CA7919F">
        <w:rPr>
          <w:rFonts w:ascii="Aptos" w:eastAsia="Aptos" w:hAnsi="Aptos" w:cs="Aptos"/>
          <w:sz w:val="21"/>
          <w:szCs w:val="21"/>
        </w:rPr>
        <w:t>.</w:t>
      </w:r>
    </w:p>
    <w:p w14:paraId="00FDB94E" w14:textId="4009D844" w:rsidR="007A019E" w:rsidRDefault="3678D3B9" w:rsidP="4CA7919F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Resultado esperado</w:t>
      </w:r>
      <w:r w:rsidR="1B8FBA69" w:rsidRPr="4CA7919F">
        <w:rPr>
          <w:rFonts w:ascii="Aptos" w:eastAsia="Aptos" w:hAnsi="Aptos" w:cs="Aptos"/>
          <w:sz w:val="21"/>
          <w:szCs w:val="21"/>
        </w:rPr>
        <w:t>.</w:t>
      </w:r>
    </w:p>
    <w:p w14:paraId="0ABBD6EA" w14:textId="7D0F2BB2" w:rsidR="007A019E" w:rsidRDefault="3678D3B9" w:rsidP="4CA7919F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Resultado obtenido</w:t>
      </w:r>
      <w:r w:rsidR="24357A39" w:rsidRPr="4CA7919F">
        <w:rPr>
          <w:rFonts w:ascii="Aptos" w:eastAsia="Aptos" w:hAnsi="Aptos" w:cs="Aptos"/>
          <w:sz w:val="21"/>
          <w:szCs w:val="21"/>
        </w:rPr>
        <w:t>.</w:t>
      </w:r>
    </w:p>
    <w:p w14:paraId="37F7B31E" w14:textId="60757466" w:rsidR="007A019E" w:rsidRDefault="3678D3B9" w:rsidP="4CA7919F">
      <w:pPr>
        <w:pStyle w:val="Prrafodelista"/>
        <w:numPr>
          <w:ilvl w:val="2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Observaciones (por ejemplo, mensajes mostrados, comportamiento inesperado)</w:t>
      </w:r>
      <w:r w:rsidR="24357A39" w:rsidRPr="4CA7919F">
        <w:rPr>
          <w:rFonts w:ascii="Aptos" w:eastAsia="Aptos" w:hAnsi="Aptos" w:cs="Aptos"/>
          <w:sz w:val="21"/>
          <w:szCs w:val="21"/>
        </w:rPr>
        <w:t>.</w:t>
      </w:r>
    </w:p>
    <w:p w14:paraId="59F1C1F8" w14:textId="49B35CDC" w:rsidR="007A019E" w:rsidRDefault="3678D3B9" w:rsidP="4CA7919F">
      <w:pPr>
        <w:pStyle w:val="Prrafodelista"/>
        <w:numPr>
          <w:ilvl w:val="0"/>
          <w:numId w:val="1"/>
        </w:numPr>
        <w:spacing w:before="210" w:after="210"/>
        <w:rPr>
          <w:rFonts w:ascii="Aptos" w:eastAsia="Aptos" w:hAnsi="Aptos" w:cs="Aptos"/>
          <w:b/>
          <w:bCs/>
          <w:sz w:val="21"/>
          <w:szCs w:val="21"/>
        </w:rPr>
      </w:pPr>
      <w:r w:rsidRPr="4CA7919F">
        <w:rPr>
          <w:rFonts w:ascii="Aptos" w:eastAsia="Aptos" w:hAnsi="Aptos" w:cs="Aptos"/>
          <w:b/>
          <w:bCs/>
          <w:sz w:val="21"/>
          <w:szCs w:val="21"/>
        </w:rPr>
        <w:t>Análisis y conclusiones</w:t>
      </w:r>
    </w:p>
    <w:p w14:paraId="192BB76F" w14:textId="728ADF14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Identificar si el sistema maneja correctamente los valores límite.</w:t>
      </w:r>
    </w:p>
    <w:p w14:paraId="055F4B32" w14:textId="5F32BA34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Detectar posibles fallos o comportamientos no deseados.</w:t>
      </w:r>
    </w:p>
    <w:p w14:paraId="40D05041" w14:textId="26DF8169" w:rsidR="007A019E" w:rsidRDefault="3678D3B9" w:rsidP="4CA7919F">
      <w:pPr>
        <w:pStyle w:val="Prrafodelista"/>
        <w:numPr>
          <w:ilvl w:val="1"/>
          <w:numId w:val="1"/>
        </w:numPr>
        <w:spacing w:after="0"/>
        <w:rPr>
          <w:rFonts w:ascii="Aptos" w:eastAsia="Aptos" w:hAnsi="Aptos" w:cs="Aptos"/>
          <w:sz w:val="21"/>
          <w:szCs w:val="21"/>
        </w:rPr>
      </w:pPr>
      <w:r w:rsidRPr="4CA7919F">
        <w:rPr>
          <w:rFonts w:ascii="Aptos" w:eastAsia="Aptos" w:hAnsi="Aptos" w:cs="Aptos"/>
          <w:sz w:val="21"/>
          <w:szCs w:val="21"/>
        </w:rPr>
        <w:t>Proponer recomendaciones para mejorar la validación si es necesario.</w:t>
      </w:r>
    </w:p>
    <w:p w14:paraId="5F458F97" w14:textId="6D8D6F5A" w:rsidR="007A019E" w:rsidRDefault="3678D3B9" w:rsidP="4CA7919F">
      <w:pPr>
        <w:pStyle w:val="Ttulo2"/>
        <w:spacing w:before="720" w:after="360"/>
      </w:pPr>
      <w:r w:rsidRPr="4CA7919F">
        <w:rPr>
          <w:rFonts w:ascii="Aptos" w:eastAsia="Aptos" w:hAnsi="Aptos" w:cs="Aptos"/>
          <w:b/>
          <w:bCs/>
          <w:sz w:val="24"/>
          <w:szCs w:val="24"/>
        </w:rPr>
        <w:t>Ejemplo de tabla para registro de casos</w:t>
      </w:r>
    </w:p>
    <w:tbl>
      <w:tblPr>
        <w:tblW w:w="0" w:type="auto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6A0" w:firstRow="1" w:lastRow="0" w:firstColumn="1" w:lastColumn="0" w:noHBand="1" w:noVBand="1"/>
      </w:tblPr>
      <w:tblGrid>
        <w:gridCol w:w="932"/>
        <w:gridCol w:w="1607"/>
        <w:gridCol w:w="1595"/>
        <w:gridCol w:w="1496"/>
        <w:gridCol w:w="1473"/>
        <w:gridCol w:w="1917"/>
      </w:tblGrid>
      <w:tr w:rsidR="4CA7919F" w14:paraId="77AD0C01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4F249E1C" w14:textId="1771F31F" w:rsidR="4CA7919F" w:rsidRDefault="4CA7919F" w:rsidP="4CA7919F">
            <w:pPr>
              <w:spacing w:after="0"/>
              <w:jc w:val="center"/>
            </w:pPr>
            <w:r w:rsidRPr="4CA7919F">
              <w:rPr>
                <w:b/>
                <w:bCs/>
              </w:rPr>
              <w:t>Caso</w:t>
            </w:r>
          </w:p>
        </w:tc>
        <w:tc>
          <w:tcPr>
            <w:tcW w:w="1607" w:type="dxa"/>
            <w:vAlign w:val="center"/>
          </w:tcPr>
          <w:p w14:paraId="23061B17" w14:textId="19E258A8" w:rsidR="4CA7919F" w:rsidRDefault="4CA7919F" w:rsidP="4CA7919F">
            <w:pPr>
              <w:spacing w:after="0"/>
              <w:jc w:val="center"/>
            </w:pPr>
            <w:r w:rsidRPr="4CA7919F">
              <w:rPr>
                <w:b/>
                <w:bCs/>
              </w:rPr>
              <w:t>Usuario (caracteres)</w:t>
            </w:r>
          </w:p>
        </w:tc>
        <w:tc>
          <w:tcPr>
            <w:tcW w:w="1595" w:type="dxa"/>
            <w:vAlign w:val="center"/>
          </w:tcPr>
          <w:p w14:paraId="794829FB" w14:textId="16876D7A" w:rsidR="4CA7919F" w:rsidRDefault="4CA7919F" w:rsidP="4CA7919F">
            <w:pPr>
              <w:spacing w:after="0"/>
              <w:jc w:val="center"/>
            </w:pPr>
            <w:r w:rsidRPr="4CA7919F">
              <w:rPr>
                <w:b/>
                <w:bCs/>
              </w:rPr>
              <w:t>Contraseña (caracteres)</w:t>
            </w:r>
          </w:p>
        </w:tc>
        <w:tc>
          <w:tcPr>
            <w:tcW w:w="1496" w:type="dxa"/>
            <w:vAlign w:val="center"/>
          </w:tcPr>
          <w:p w14:paraId="38A4B055" w14:textId="717D9557" w:rsidR="4CA7919F" w:rsidRDefault="4CA7919F" w:rsidP="4CA7919F">
            <w:pPr>
              <w:spacing w:after="0"/>
              <w:jc w:val="center"/>
            </w:pPr>
            <w:r w:rsidRPr="4CA7919F">
              <w:rPr>
                <w:b/>
                <w:bCs/>
              </w:rPr>
              <w:t>Resultado Esperado</w:t>
            </w:r>
          </w:p>
        </w:tc>
        <w:tc>
          <w:tcPr>
            <w:tcW w:w="1473" w:type="dxa"/>
            <w:vAlign w:val="center"/>
          </w:tcPr>
          <w:p w14:paraId="0A573C0A" w14:textId="4AE5A16B" w:rsidR="4CA7919F" w:rsidRDefault="4CA7919F" w:rsidP="4CA7919F">
            <w:pPr>
              <w:spacing w:after="0"/>
              <w:jc w:val="center"/>
            </w:pPr>
            <w:r w:rsidRPr="4CA7919F">
              <w:rPr>
                <w:b/>
                <w:bCs/>
              </w:rPr>
              <w:t>Resultado Obtenido</w:t>
            </w:r>
          </w:p>
        </w:tc>
        <w:tc>
          <w:tcPr>
            <w:tcW w:w="1917" w:type="dxa"/>
            <w:vAlign w:val="center"/>
          </w:tcPr>
          <w:p w14:paraId="32D1FFD0" w14:textId="7BE51500" w:rsidR="4CA7919F" w:rsidRDefault="4CA7919F" w:rsidP="4CA7919F">
            <w:pPr>
              <w:spacing w:after="0"/>
              <w:jc w:val="center"/>
            </w:pPr>
            <w:r w:rsidRPr="4CA7919F">
              <w:rPr>
                <w:b/>
                <w:bCs/>
              </w:rPr>
              <w:t>Observaciones</w:t>
            </w:r>
          </w:p>
        </w:tc>
      </w:tr>
      <w:tr w:rsidR="00B407BD" w14:paraId="6F48B5EA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75BB4F06" w14:textId="6F7B4BBE" w:rsidR="00B407BD" w:rsidRDefault="00B407BD" w:rsidP="00B407BD">
            <w:pPr>
              <w:spacing w:after="0"/>
              <w:jc w:val="center"/>
            </w:pPr>
            <w:r w:rsidRPr="4CA7919F">
              <w:t>1</w:t>
            </w:r>
          </w:p>
        </w:tc>
        <w:tc>
          <w:tcPr>
            <w:tcW w:w="1607" w:type="dxa"/>
            <w:vAlign w:val="center"/>
          </w:tcPr>
          <w:p w14:paraId="2C906B96" w14:textId="0F094691" w:rsidR="00B407BD" w:rsidRDefault="00B407BD" w:rsidP="00B407BD">
            <w:pPr>
              <w:spacing w:after="0"/>
              <w:jc w:val="center"/>
            </w:pPr>
            <w:r w:rsidRPr="4CA7919F">
              <w:t>4</w:t>
            </w:r>
          </w:p>
        </w:tc>
        <w:tc>
          <w:tcPr>
            <w:tcW w:w="1595" w:type="dxa"/>
            <w:vAlign w:val="center"/>
          </w:tcPr>
          <w:p w14:paraId="2993265F" w14:textId="2DEC476A" w:rsidR="00B407BD" w:rsidRDefault="00B407BD" w:rsidP="00B407BD">
            <w:pPr>
              <w:spacing w:after="0"/>
              <w:jc w:val="center"/>
            </w:pPr>
            <w:r w:rsidRPr="4CA7919F">
              <w:t>8</w:t>
            </w:r>
          </w:p>
        </w:tc>
        <w:tc>
          <w:tcPr>
            <w:tcW w:w="1496" w:type="dxa"/>
            <w:vAlign w:val="center"/>
          </w:tcPr>
          <w:p w14:paraId="06B518B5" w14:textId="06102EB7" w:rsidR="00B407BD" w:rsidRDefault="00B407BD" w:rsidP="00B407BD">
            <w:pPr>
              <w:spacing w:after="0"/>
              <w:jc w:val="center"/>
            </w:pPr>
            <w:r w:rsidRPr="4CA7919F">
              <w:t>Rechazo</w:t>
            </w:r>
          </w:p>
        </w:tc>
        <w:tc>
          <w:tcPr>
            <w:tcW w:w="1473" w:type="dxa"/>
            <w:vAlign w:val="center"/>
          </w:tcPr>
          <w:p w14:paraId="67859EA1" w14:textId="184D9531" w:rsidR="00B407BD" w:rsidRDefault="00B407BD" w:rsidP="00B407BD">
            <w:pPr>
              <w:jc w:val="center"/>
            </w:pPr>
          </w:p>
        </w:tc>
        <w:tc>
          <w:tcPr>
            <w:tcW w:w="1917" w:type="dxa"/>
          </w:tcPr>
          <w:p w14:paraId="7C382EB4" w14:textId="4B339EF5" w:rsidR="00B407BD" w:rsidRDefault="00B407BD" w:rsidP="00B407BD">
            <w:pPr>
              <w:jc w:val="center"/>
            </w:pPr>
          </w:p>
        </w:tc>
      </w:tr>
      <w:tr w:rsidR="4CA7919F" w14:paraId="7716C7DF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1794DF7A" w14:textId="4F27E024" w:rsidR="4CA7919F" w:rsidRDefault="4CA7919F" w:rsidP="4CA7919F">
            <w:pPr>
              <w:spacing w:after="0"/>
              <w:jc w:val="center"/>
            </w:pPr>
            <w:r w:rsidRPr="4CA7919F">
              <w:t>2</w:t>
            </w:r>
          </w:p>
        </w:tc>
        <w:tc>
          <w:tcPr>
            <w:tcW w:w="1607" w:type="dxa"/>
            <w:vAlign w:val="center"/>
          </w:tcPr>
          <w:p w14:paraId="371C81A7" w14:textId="1BE2D85B" w:rsidR="4CA7919F" w:rsidRDefault="4CA7919F" w:rsidP="4CA7919F">
            <w:pPr>
              <w:spacing w:after="0"/>
              <w:jc w:val="center"/>
            </w:pPr>
            <w:r w:rsidRPr="4CA7919F">
              <w:t>5</w:t>
            </w:r>
          </w:p>
        </w:tc>
        <w:tc>
          <w:tcPr>
            <w:tcW w:w="1595" w:type="dxa"/>
            <w:vAlign w:val="center"/>
          </w:tcPr>
          <w:p w14:paraId="6589CF4C" w14:textId="13035211" w:rsidR="4CA7919F" w:rsidRDefault="4CA7919F" w:rsidP="4CA7919F">
            <w:pPr>
              <w:spacing w:after="0"/>
              <w:jc w:val="center"/>
            </w:pPr>
            <w:r w:rsidRPr="4CA7919F">
              <w:t>8</w:t>
            </w:r>
          </w:p>
        </w:tc>
        <w:tc>
          <w:tcPr>
            <w:tcW w:w="1496" w:type="dxa"/>
            <w:vAlign w:val="center"/>
          </w:tcPr>
          <w:p w14:paraId="49F805D6" w14:textId="7F5DFF99" w:rsidR="4CA7919F" w:rsidRDefault="4CA7919F" w:rsidP="4CA7919F">
            <w:pPr>
              <w:spacing w:after="0"/>
              <w:jc w:val="center"/>
            </w:pPr>
            <w:r w:rsidRPr="4CA7919F">
              <w:t>Aceptación</w:t>
            </w:r>
          </w:p>
        </w:tc>
        <w:tc>
          <w:tcPr>
            <w:tcW w:w="1473" w:type="dxa"/>
          </w:tcPr>
          <w:p w14:paraId="4725E0FC" w14:textId="2DFBECE2" w:rsidR="4CA7919F" w:rsidRDefault="4CA7919F" w:rsidP="00B407BD">
            <w:pPr>
              <w:jc w:val="center"/>
            </w:pPr>
          </w:p>
        </w:tc>
        <w:tc>
          <w:tcPr>
            <w:tcW w:w="1917" w:type="dxa"/>
          </w:tcPr>
          <w:p w14:paraId="16BFBA70" w14:textId="5F81678B" w:rsidR="4CA7919F" w:rsidRDefault="4CA7919F" w:rsidP="00B407BD">
            <w:pPr>
              <w:jc w:val="center"/>
            </w:pPr>
          </w:p>
        </w:tc>
      </w:tr>
      <w:tr w:rsidR="4CA7919F" w14:paraId="6E974EED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65A1D90D" w14:textId="034900E6" w:rsidR="4CA7919F" w:rsidRDefault="4CA7919F" w:rsidP="4CA7919F">
            <w:pPr>
              <w:spacing w:after="0"/>
              <w:jc w:val="center"/>
            </w:pPr>
            <w:r w:rsidRPr="4CA7919F">
              <w:t>3</w:t>
            </w:r>
          </w:p>
        </w:tc>
        <w:tc>
          <w:tcPr>
            <w:tcW w:w="1607" w:type="dxa"/>
            <w:vAlign w:val="center"/>
          </w:tcPr>
          <w:p w14:paraId="466DE3D1" w14:textId="3BB2C031" w:rsidR="4CA7919F" w:rsidRDefault="4CA7919F" w:rsidP="4CA7919F">
            <w:pPr>
              <w:spacing w:after="0"/>
              <w:jc w:val="center"/>
            </w:pPr>
            <w:r w:rsidRPr="4CA7919F">
              <w:t>20</w:t>
            </w:r>
          </w:p>
        </w:tc>
        <w:tc>
          <w:tcPr>
            <w:tcW w:w="1595" w:type="dxa"/>
            <w:vAlign w:val="center"/>
          </w:tcPr>
          <w:p w14:paraId="07BBDA44" w14:textId="43DE0FA9" w:rsidR="4CA7919F" w:rsidRDefault="4CA7919F" w:rsidP="4CA7919F">
            <w:pPr>
              <w:spacing w:after="0"/>
              <w:jc w:val="center"/>
            </w:pPr>
            <w:r w:rsidRPr="4CA7919F">
              <w:t>8</w:t>
            </w:r>
          </w:p>
        </w:tc>
        <w:tc>
          <w:tcPr>
            <w:tcW w:w="1496" w:type="dxa"/>
            <w:vAlign w:val="center"/>
          </w:tcPr>
          <w:p w14:paraId="7B543CFA" w14:textId="31F2EF2F" w:rsidR="4CA7919F" w:rsidRDefault="4CA7919F" w:rsidP="4CA7919F">
            <w:pPr>
              <w:spacing w:after="0"/>
              <w:jc w:val="center"/>
            </w:pPr>
            <w:r w:rsidRPr="4CA7919F">
              <w:t>Aceptación</w:t>
            </w:r>
          </w:p>
        </w:tc>
        <w:tc>
          <w:tcPr>
            <w:tcW w:w="1473" w:type="dxa"/>
          </w:tcPr>
          <w:p w14:paraId="690B3B00" w14:textId="4CDB68BA" w:rsidR="4CA7919F" w:rsidRDefault="4CA7919F" w:rsidP="00B407BD">
            <w:pPr>
              <w:jc w:val="center"/>
            </w:pPr>
          </w:p>
        </w:tc>
        <w:tc>
          <w:tcPr>
            <w:tcW w:w="1917" w:type="dxa"/>
          </w:tcPr>
          <w:p w14:paraId="442CAC2F" w14:textId="65024B72" w:rsidR="4CA7919F" w:rsidRDefault="4CA7919F" w:rsidP="00B407BD">
            <w:pPr>
              <w:jc w:val="center"/>
            </w:pPr>
          </w:p>
        </w:tc>
      </w:tr>
      <w:tr w:rsidR="4CA7919F" w14:paraId="7A44B4C7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39103229" w14:textId="07FF2369" w:rsidR="4CA7919F" w:rsidRDefault="4CA7919F" w:rsidP="4CA7919F">
            <w:pPr>
              <w:spacing w:after="0"/>
              <w:jc w:val="center"/>
            </w:pPr>
            <w:r w:rsidRPr="4CA7919F">
              <w:t>4</w:t>
            </w:r>
          </w:p>
        </w:tc>
        <w:tc>
          <w:tcPr>
            <w:tcW w:w="1607" w:type="dxa"/>
            <w:vAlign w:val="center"/>
          </w:tcPr>
          <w:p w14:paraId="22142B9E" w14:textId="01355F2E" w:rsidR="4CA7919F" w:rsidRDefault="4CA7919F" w:rsidP="4CA7919F">
            <w:pPr>
              <w:spacing w:after="0"/>
              <w:jc w:val="center"/>
            </w:pPr>
            <w:r w:rsidRPr="4CA7919F">
              <w:t>21</w:t>
            </w:r>
          </w:p>
        </w:tc>
        <w:tc>
          <w:tcPr>
            <w:tcW w:w="1595" w:type="dxa"/>
            <w:vAlign w:val="center"/>
          </w:tcPr>
          <w:p w14:paraId="0ABFBE9A" w14:textId="0369739E" w:rsidR="4CA7919F" w:rsidRDefault="4CA7919F" w:rsidP="4CA7919F">
            <w:pPr>
              <w:spacing w:after="0"/>
              <w:jc w:val="center"/>
            </w:pPr>
            <w:r w:rsidRPr="4CA7919F">
              <w:t>8</w:t>
            </w:r>
          </w:p>
        </w:tc>
        <w:tc>
          <w:tcPr>
            <w:tcW w:w="1496" w:type="dxa"/>
            <w:vAlign w:val="center"/>
          </w:tcPr>
          <w:p w14:paraId="12866B5F" w14:textId="53585975" w:rsidR="4CA7919F" w:rsidRDefault="4CA7919F" w:rsidP="4CA7919F">
            <w:pPr>
              <w:spacing w:after="0"/>
              <w:jc w:val="center"/>
            </w:pPr>
            <w:r w:rsidRPr="4CA7919F">
              <w:t>Rechazo</w:t>
            </w:r>
          </w:p>
        </w:tc>
        <w:tc>
          <w:tcPr>
            <w:tcW w:w="1473" w:type="dxa"/>
          </w:tcPr>
          <w:p w14:paraId="4E0208AF" w14:textId="38AA9B67" w:rsidR="4CA7919F" w:rsidRDefault="4CA7919F" w:rsidP="00B407BD">
            <w:pPr>
              <w:jc w:val="center"/>
            </w:pPr>
          </w:p>
        </w:tc>
        <w:tc>
          <w:tcPr>
            <w:tcW w:w="1917" w:type="dxa"/>
          </w:tcPr>
          <w:p w14:paraId="41C65F13" w14:textId="5828F6D4" w:rsidR="4CA7919F" w:rsidRDefault="4CA7919F" w:rsidP="00B407BD">
            <w:pPr>
              <w:jc w:val="center"/>
            </w:pPr>
          </w:p>
        </w:tc>
      </w:tr>
      <w:tr w:rsidR="4CA7919F" w14:paraId="3A50F05D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6D5BFB4B" w14:textId="0243E771" w:rsidR="4CA7919F" w:rsidRDefault="4CA7919F" w:rsidP="4CA7919F">
            <w:pPr>
              <w:spacing w:after="0"/>
              <w:jc w:val="center"/>
            </w:pPr>
            <w:r w:rsidRPr="4CA7919F">
              <w:t>5</w:t>
            </w:r>
          </w:p>
        </w:tc>
        <w:tc>
          <w:tcPr>
            <w:tcW w:w="1607" w:type="dxa"/>
            <w:vAlign w:val="center"/>
          </w:tcPr>
          <w:p w14:paraId="6C805DA5" w14:textId="77A5A54C" w:rsidR="4CA7919F" w:rsidRDefault="4CA7919F" w:rsidP="4CA7919F">
            <w:pPr>
              <w:spacing w:after="0"/>
              <w:jc w:val="center"/>
            </w:pPr>
            <w:r w:rsidRPr="4CA7919F">
              <w:t>5</w:t>
            </w:r>
          </w:p>
        </w:tc>
        <w:tc>
          <w:tcPr>
            <w:tcW w:w="1595" w:type="dxa"/>
            <w:vAlign w:val="center"/>
          </w:tcPr>
          <w:p w14:paraId="0C654E91" w14:textId="0F4B4672" w:rsidR="4CA7919F" w:rsidRDefault="4CA7919F" w:rsidP="4CA7919F">
            <w:pPr>
              <w:spacing w:after="0"/>
              <w:jc w:val="center"/>
            </w:pPr>
            <w:r w:rsidRPr="4CA7919F">
              <w:t>7</w:t>
            </w:r>
          </w:p>
        </w:tc>
        <w:tc>
          <w:tcPr>
            <w:tcW w:w="1496" w:type="dxa"/>
            <w:vAlign w:val="center"/>
          </w:tcPr>
          <w:p w14:paraId="37E7F6A0" w14:textId="1BB4F5C0" w:rsidR="4CA7919F" w:rsidRDefault="4CA7919F" w:rsidP="4CA7919F">
            <w:pPr>
              <w:spacing w:after="0"/>
              <w:jc w:val="center"/>
            </w:pPr>
            <w:r w:rsidRPr="4CA7919F">
              <w:t>Rechazo</w:t>
            </w:r>
          </w:p>
        </w:tc>
        <w:tc>
          <w:tcPr>
            <w:tcW w:w="1473" w:type="dxa"/>
          </w:tcPr>
          <w:p w14:paraId="166F8A3F" w14:textId="66A7C271" w:rsidR="4CA7919F" w:rsidRDefault="4CA7919F" w:rsidP="00B407BD">
            <w:pPr>
              <w:jc w:val="center"/>
            </w:pPr>
          </w:p>
        </w:tc>
        <w:tc>
          <w:tcPr>
            <w:tcW w:w="1917" w:type="dxa"/>
          </w:tcPr>
          <w:p w14:paraId="7CEC179E" w14:textId="62427ECA" w:rsidR="4CA7919F" w:rsidRDefault="4CA7919F" w:rsidP="00B407BD">
            <w:pPr>
              <w:jc w:val="center"/>
            </w:pPr>
          </w:p>
        </w:tc>
      </w:tr>
      <w:tr w:rsidR="4CA7919F" w14:paraId="58E44C32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178123F3" w14:textId="2113F714" w:rsidR="4CA7919F" w:rsidRDefault="4CA7919F" w:rsidP="4CA7919F">
            <w:pPr>
              <w:spacing w:after="0"/>
              <w:jc w:val="center"/>
            </w:pPr>
            <w:r w:rsidRPr="4CA7919F">
              <w:t>6</w:t>
            </w:r>
          </w:p>
        </w:tc>
        <w:tc>
          <w:tcPr>
            <w:tcW w:w="1607" w:type="dxa"/>
            <w:vAlign w:val="center"/>
          </w:tcPr>
          <w:p w14:paraId="3FC06150" w14:textId="6DA076E2" w:rsidR="4CA7919F" w:rsidRDefault="4CA7919F" w:rsidP="4CA7919F">
            <w:pPr>
              <w:spacing w:after="0"/>
              <w:jc w:val="center"/>
            </w:pPr>
            <w:r w:rsidRPr="4CA7919F">
              <w:t>5</w:t>
            </w:r>
          </w:p>
        </w:tc>
        <w:tc>
          <w:tcPr>
            <w:tcW w:w="1595" w:type="dxa"/>
            <w:vAlign w:val="center"/>
          </w:tcPr>
          <w:p w14:paraId="6F10583B" w14:textId="69B2456E" w:rsidR="4CA7919F" w:rsidRDefault="4CA7919F" w:rsidP="4CA7919F">
            <w:pPr>
              <w:spacing w:after="0"/>
              <w:jc w:val="center"/>
            </w:pPr>
            <w:r w:rsidRPr="4CA7919F">
              <w:t>8</w:t>
            </w:r>
          </w:p>
        </w:tc>
        <w:tc>
          <w:tcPr>
            <w:tcW w:w="1496" w:type="dxa"/>
            <w:vAlign w:val="center"/>
          </w:tcPr>
          <w:p w14:paraId="48121FD8" w14:textId="6F255C82" w:rsidR="4CA7919F" w:rsidRDefault="4CA7919F" w:rsidP="4CA7919F">
            <w:pPr>
              <w:spacing w:after="0"/>
              <w:jc w:val="center"/>
            </w:pPr>
            <w:r w:rsidRPr="4CA7919F">
              <w:t>Aceptación</w:t>
            </w:r>
          </w:p>
        </w:tc>
        <w:tc>
          <w:tcPr>
            <w:tcW w:w="1473" w:type="dxa"/>
          </w:tcPr>
          <w:p w14:paraId="4840B025" w14:textId="6D89BDD3" w:rsidR="4CA7919F" w:rsidRDefault="4CA7919F" w:rsidP="00B407BD">
            <w:pPr>
              <w:jc w:val="center"/>
            </w:pPr>
          </w:p>
        </w:tc>
        <w:tc>
          <w:tcPr>
            <w:tcW w:w="1917" w:type="dxa"/>
          </w:tcPr>
          <w:p w14:paraId="23361E1C" w14:textId="14BE3AEF" w:rsidR="4CA7919F" w:rsidRDefault="4CA7919F" w:rsidP="00B407BD">
            <w:pPr>
              <w:jc w:val="center"/>
            </w:pPr>
          </w:p>
        </w:tc>
      </w:tr>
      <w:tr w:rsidR="4CA7919F" w14:paraId="7502842F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696AE639" w14:textId="1115416F" w:rsidR="4CA7919F" w:rsidRDefault="4CA7919F" w:rsidP="4CA7919F">
            <w:pPr>
              <w:spacing w:after="0"/>
              <w:jc w:val="center"/>
            </w:pPr>
            <w:r w:rsidRPr="4CA7919F">
              <w:t>7</w:t>
            </w:r>
          </w:p>
        </w:tc>
        <w:tc>
          <w:tcPr>
            <w:tcW w:w="1607" w:type="dxa"/>
            <w:vAlign w:val="center"/>
          </w:tcPr>
          <w:p w14:paraId="631991AE" w14:textId="1C4149F5" w:rsidR="4CA7919F" w:rsidRDefault="4CA7919F" w:rsidP="4CA7919F">
            <w:pPr>
              <w:spacing w:after="0"/>
              <w:jc w:val="center"/>
            </w:pPr>
            <w:r w:rsidRPr="4CA7919F">
              <w:t>5</w:t>
            </w:r>
          </w:p>
        </w:tc>
        <w:tc>
          <w:tcPr>
            <w:tcW w:w="1595" w:type="dxa"/>
            <w:vAlign w:val="center"/>
          </w:tcPr>
          <w:p w14:paraId="76FA3116" w14:textId="7C75E473" w:rsidR="4CA7919F" w:rsidRDefault="4CA7919F" w:rsidP="4CA7919F">
            <w:pPr>
              <w:spacing w:after="0"/>
              <w:jc w:val="center"/>
            </w:pPr>
            <w:r w:rsidRPr="4CA7919F">
              <w:t>16</w:t>
            </w:r>
          </w:p>
        </w:tc>
        <w:tc>
          <w:tcPr>
            <w:tcW w:w="1496" w:type="dxa"/>
            <w:vAlign w:val="center"/>
          </w:tcPr>
          <w:p w14:paraId="54FE3337" w14:textId="18168126" w:rsidR="4CA7919F" w:rsidRDefault="4CA7919F" w:rsidP="4CA7919F">
            <w:pPr>
              <w:spacing w:after="0"/>
              <w:jc w:val="center"/>
            </w:pPr>
            <w:r w:rsidRPr="4CA7919F">
              <w:t>Aceptación</w:t>
            </w:r>
          </w:p>
        </w:tc>
        <w:tc>
          <w:tcPr>
            <w:tcW w:w="1473" w:type="dxa"/>
          </w:tcPr>
          <w:p w14:paraId="3C377017" w14:textId="37842245" w:rsidR="4CA7919F" w:rsidRDefault="4CA7919F" w:rsidP="00B407BD">
            <w:pPr>
              <w:jc w:val="center"/>
            </w:pPr>
          </w:p>
        </w:tc>
        <w:tc>
          <w:tcPr>
            <w:tcW w:w="1917" w:type="dxa"/>
          </w:tcPr>
          <w:p w14:paraId="27D78134" w14:textId="35AF7F4E" w:rsidR="4CA7919F" w:rsidRDefault="4CA7919F" w:rsidP="00B407BD">
            <w:pPr>
              <w:jc w:val="center"/>
            </w:pPr>
          </w:p>
        </w:tc>
      </w:tr>
      <w:tr w:rsidR="4CA7919F" w14:paraId="532D53FD" w14:textId="77777777" w:rsidTr="00B407BD">
        <w:trPr>
          <w:trHeight w:val="300"/>
        </w:trPr>
        <w:tc>
          <w:tcPr>
            <w:tcW w:w="932" w:type="dxa"/>
            <w:vAlign w:val="center"/>
          </w:tcPr>
          <w:p w14:paraId="7ECE7B94" w14:textId="719D6BE2" w:rsidR="4CA7919F" w:rsidRDefault="4CA7919F" w:rsidP="4CA7919F">
            <w:pPr>
              <w:spacing w:after="0"/>
              <w:jc w:val="center"/>
            </w:pPr>
            <w:r w:rsidRPr="4CA7919F">
              <w:t>8</w:t>
            </w:r>
          </w:p>
        </w:tc>
        <w:tc>
          <w:tcPr>
            <w:tcW w:w="1607" w:type="dxa"/>
            <w:vAlign w:val="center"/>
          </w:tcPr>
          <w:p w14:paraId="00062683" w14:textId="2F8FE38E" w:rsidR="4CA7919F" w:rsidRDefault="4CA7919F" w:rsidP="4CA7919F">
            <w:pPr>
              <w:spacing w:after="0"/>
              <w:jc w:val="center"/>
            </w:pPr>
            <w:r w:rsidRPr="4CA7919F">
              <w:t>5</w:t>
            </w:r>
          </w:p>
        </w:tc>
        <w:tc>
          <w:tcPr>
            <w:tcW w:w="1595" w:type="dxa"/>
            <w:vAlign w:val="center"/>
          </w:tcPr>
          <w:p w14:paraId="0524E886" w14:textId="1B233D4E" w:rsidR="4CA7919F" w:rsidRDefault="4CA7919F" w:rsidP="4CA7919F">
            <w:pPr>
              <w:spacing w:after="0"/>
              <w:jc w:val="center"/>
            </w:pPr>
            <w:r w:rsidRPr="4CA7919F">
              <w:t>17</w:t>
            </w:r>
          </w:p>
        </w:tc>
        <w:tc>
          <w:tcPr>
            <w:tcW w:w="1496" w:type="dxa"/>
            <w:vAlign w:val="center"/>
          </w:tcPr>
          <w:p w14:paraId="2E9CEE19" w14:textId="18F9F279" w:rsidR="4CA7919F" w:rsidRDefault="4CA7919F" w:rsidP="4CA7919F">
            <w:pPr>
              <w:spacing w:after="0"/>
              <w:jc w:val="center"/>
            </w:pPr>
            <w:r w:rsidRPr="4CA7919F">
              <w:t>Rechazo</w:t>
            </w:r>
          </w:p>
        </w:tc>
        <w:tc>
          <w:tcPr>
            <w:tcW w:w="1473" w:type="dxa"/>
          </w:tcPr>
          <w:p w14:paraId="5BB0A406" w14:textId="585F23B8" w:rsidR="4CA7919F" w:rsidRDefault="4CA7919F" w:rsidP="00B407BD">
            <w:pPr>
              <w:jc w:val="center"/>
            </w:pPr>
          </w:p>
        </w:tc>
        <w:tc>
          <w:tcPr>
            <w:tcW w:w="1917" w:type="dxa"/>
          </w:tcPr>
          <w:p w14:paraId="78400D66" w14:textId="16ED6BFC" w:rsidR="4CA7919F" w:rsidRDefault="4CA7919F" w:rsidP="00B407BD">
            <w:pPr>
              <w:jc w:val="center"/>
            </w:pPr>
          </w:p>
        </w:tc>
      </w:tr>
    </w:tbl>
    <w:p w14:paraId="36A6BB02" w14:textId="77777777" w:rsidR="00B407BD" w:rsidRDefault="00B407BD" w:rsidP="00B407BD">
      <w:pPr>
        <w:pStyle w:val="Ttulo2"/>
        <w:spacing w:before="720" w:after="360"/>
      </w:pPr>
      <w:r w:rsidRPr="4CA7919F">
        <w:rPr>
          <w:rFonts w:ascii="Aptos" w:eastAsia="Aptos" w:hAnsi="Aptos" w:cs="Aptos"/>
          <w:b/>
          <w:bCs/>
          <w:sz w:val="24"/>
          <w:szCs w:val="24"/>
        </w:rPr>
        <w:t>Ejemplo de tabla para registro de casos</w:t>
      </w:r>
    </w:p>
    <w:tbl>
      <w:tblPr>
        <w:tblW w:w="0" w:type="auto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6A0" w:firstRow="1" w:lastRow="0" w:firstColumn="1" w:lastColumn="0" w:noHBand="1" w:noVBand="1"/>
      </w:tblPr>
      <w:tblGrid>
        <w:gridCol w:w="932"/>
        <w:gridCol w:w="1595"/>
        <w:gridCol w:w="1496"/>
        <w:gridCol w:w="1473"/>
        <w:gridCol w:w="1917"/>
      </w:tblGrid>
      <w:tr w:rsidR="00B407BD" w14:paraId="1C379E8E" w14:textId="77777777" w:rsidTr="007314B0">
        <w:trPr>
          <w:trHeight w:val="300"/>
        </w:trPr>
        <w:tc>
          <w:tcPr>
            <w:tcW w:w="932" w:type="dxa"/>
            <w:vAlign w:val="center"/>
          </w:tcPr>
          <w:p w14:paraId="35610B74" w14:textId="77777777" w:rsidR="00B407BD" w:rsidRDefault="00B407BD" w:rsidP="007314B0">
            <w:pPr>
              <w:spacing w:after="0"/>
              <w:jc w:val="center"/>
            </w:pPr>
            <w:r w:rsidRPr="4CA7919F">
              <w:rPr>
                <w:b/>
                <w:bCs/>
              </w:rPr>
              <w:t>Caso</w:t>
            </w:r>
          </w:p>
        </w:tc>
        <w:tc>
          <w:tcPr>
            <w:tcW w:w="1595" w:type="dxa"/>
            <w:vAlign w:val="center"/>
          </w:tcPr>
          <w:p w14:paraId="3107B17C" w14:textId="77777777" w:rsidR="00B407BD" w:rsidRDefault="00B407BD" w:rsidP="007314B0">
            <w:pPr>
              <w:spacing w:after="0"/>
              <w:jc w:val="center"/>
            </w:pPr>
            <w:r w:rsidRPr="4CA7919F">
              <w:rPr>
                <w:b/>
                <w:bCs/>
              </w:rPr>
              <w:t>Contraseña (caracteres)</w:t>
            </w:r>
          </w:p>
        </w:tc>
        <w:tc>
          <w:tcPr>
            <w:tcW w:w="1496" w:type="dxa"/>
            <w:vAlign w:val="center"/>
          </w:tcPr>
          <w:p w14:paraId="0F30A410" w14:textId="77777777" w:rsidR="00B407BD" w:rsidRDefault="00B407BD" w:rsidP="007314B0">
            <w:pPr>
              <w:spacing w:after="0"/>
              <w:jc w:val="center"/>
            </w:pPr>
            <w:r w:rsidRPr="4CA7919F">
              <w:rPr>
                <w:b/>
                <w:bCs/>
              </w:rPr>
              <w:t>Resultado Esperado</w:t>
            </w:r>
          </w:p>
        </w:tc>
        <w:tc>
          <w:tcPr>
            <w:tcW w:w="1473" w:type="dxa"/>
            <w:vAlign w:val="center"/>
          </w:tcPr>
          <w:p w14:paraId="5812AE43" w14:textId="77777777" w:rsidR="00B407BD" w:rsidRDefault="00B407BD" w:rsidP="007314B0">
            <w:pPr>
              <w:spacing w:after="0"/>
              <w:jc w:val="center"/>
            </w:pPr>
            <w:r w:rsidRPr="4CA7919F">
              <w:rPr>
                <w:b/>
                <w:bCs/>
              </w:rPr>
              <w:t>Resultado Obtenido</w:t>
            </w:r>
          </w:p>
        </w:tc>
        <w:tc>
          <w:tcPr>
            <w:tcW w:w="1917" w:type="dxa"/>
            <w:vAlign w:val="center"/>
          </w:tcPr>
          <w:p w14:paraId="5FB41FDF" w14:textId="77777777" w:rsidR="00B407BD" w:rsidRDefault="00B407BD" w:rsidP="007314B0">
            <w:pPr>
              <w:spacing w:after="0"/>
              <w:jc w:val="center"/>
            </w:pPr>
            <w:r w:rsidRPr="4CA7919F">
              <w:rPr>
                <w:b/>
                <w:bCs/>
              </w:rPr>
              <w:t>Observaciones</w:t>
            </w:r>
          </w:p>
        </w:tc>
      </w:tr>
      <w:tr w:rsidR="00B407BD" w14:paraId="7BF843FC" w14:textId="77777777" w:rsidTr="007314B0">
        <w:trPr>
          <w:trHeight w:val="300"/>
        </w:trPr>
        <w:tc>
          <w:tcPr>
            <w:tcW w:w="932" w:type="dxa"/>
            <w:vAlign w:val="center"/>
          </w:tcPr>
          <w:p w14:paraId="1CCA80AF" w14:textId="77777777" w:rsidR="00B407BD" w:rsidRDefault="00B407BD" w:rsidP="007314B0">
            <w:pPr>
              <w:spacing w:after="0"/>
              <w:jc w:val="center"/>
            </w:pPr>
            <w:r w:rsidRPr="4CA7919F">
              <w:t>1</w:t>
            </w:r>
          </w:p>
        </w:tc>
        <w:tc>
          <w:tcPr>
            <w:tcW w:w="1595" w:type="dxa"/>
            <w:vAlign w:val="center"/>
          </w:tcPr>
          <w:p w14:paraId="5D66204B" w14:textId="008579A3" w:rsidR="00B407BD" w:rsidRDefault="00B407BD" w:rsidP="007314B0">
            <w:pPr>
              <w:spacing w:after="0"/>
              <w:jc w:val="center"/>
            </w:pPr>
            <w:r>
              <w:t>6</w:t>
            </w:r>
          </w:p>
        </w:tc>
        <w:tc>
          <w:tcPr>
            <w:tcW w:w="1496" w:type="dxa"/>
            <w:vAlign w:val="center"/>
          </w:tcPr>
          <w:p w14:paraId="31F1D67B" w14:textId="77777777" w:rsidR="00B407BD" w:rsidRDefault="00B407BD" w:rsidP="007314B0">
            <w:pPr>
              <w:spacing w:after="0"/>
              <w:jc w:val="center"/>
            </w:pPr>
            <w:r w:rsidRPr="4CA7919F">
              <w:t>Rechazo</w:t>
            </w:r>
          </w:p>
        </w:tc>
        <w:tc>
          <w:tcPr>
            <w:tcW w:w="1473" w:type="dxa"/>
            <w:vAlign w:val="center"/>
          </w:tcPr>
          <w:p w14:paraId="25BE027A" w14:textId="16B49BDF" w:rsidR="00B407BD" w:rsidRDefault="00B407BD" w:rsidP="007314B0">
            <w:pPr>
              <w:jc w:val="center"/>
            </w:pPr>
            <w:r>
              <w:t>Rechazo</w:t>
            </w:r>
          </w:p>
        </w:tc>
        <w:tc>
          <w:tcPr>
            <w:tcW w:w="1917" w:type="dxa"/>
          </w:tcPr>
          <w:p w14:paraId="0571DB57" w14:textId="77777777" w:rsidR="00B407BD" w:rsidRDefault="00B407BD" w:rsidP="007314B0">
            <w:pPr>
              <w:jc w:val="center"/>
            </w:pPr>
          </w:p>
        </w:tc>
      </w:tr>
      <w:tr w:rsidR="00B407BD" w14:paraId="79194F9D" w14:textId="77777777" w:rsidTr="007314B0">
        <w:trPr>
          <w:trHeight w:val="300"/>
        </w:trPr>
        <w:tc>
          <w:tcPr>
            <w:tcW w:w="932" w:type="dxa"/>
            <w:vAlign w:val="center"/>
          </w:tcPr>
          <w:p w14:paraId="7E552144" w14:textId="77777777" w:rsidR="00B407BD" w:rsidRDefault="00B407BD" w:rsidP="007314B0">
            <w:pPr>
              <w:spacing w:after="0"/>
              <w:jc w:val="center"/>
            </w:pPr>
            <w:r w:rsidRPr="4CA7919F">
              <w:t>2</w:t>
            </w:r>
          </w:p>
        </w:tc>
        <w:tc>
          <w:tcPr>
            <w:tcW w:w="1595" w:type="dxa"/>
            <w:vAlign w:val="center"/>
          </w:tcPr>
          <w:p w14:paraId="0A9A09EE" w14:textId="77777777" w:rsidR="00B407BD" w:rsidRDefault="00B407BD" w:rsidP="007314B0">
            <w:pPr>
              <w:spacing w:after="0"/>
              <w:jc w:val="center"/>
            </w:pPr>
            <w:r w:rsidRPr="4CA7919F">
              <w:t>8</w:t>
            </w:r>
          </w:p>
        </w:tc>
        <w:tc>
          <w:tcPr>
            <w:tcW w:w="1496" w:type="dxa"/>
            <w:vAlign w:val="center"/>
          </w:tcPr>
          <w:p w14:paraId="527BB6A4" w14:textId="77777777" w:rsidR="00B407BD" w:rsidRDefault="00B407BD" w:rsidP="007314B0">
            <w:pPr>
              <w:spacing w:after="0"/>
              <w:jc w:val="center"/>
            </w:pPr>
            <w:r w:rsidRPr="4CA7919F">
              <w:t>Aceptación</w:t>
            </w:r>
          </w:p>
        </w:tc>
        <w:tc>
          <w:tcPr>
            <w:tcW w:w="1473" w:type="dxa"/>
          </w:tcPr>
          <w:p w14:paraId="6F1AA0D8" w14:textId="4E9EA1AF" w:rsidR="00B407BD" w:rsidRDefault="00B407BD" w:rsidP="007314B0">
            <w:pPr>
              <w:jc w:val="center"/>
            </w:pPr>
            <w:r>
              <w:t>Aceptación</w:t>
            </w:r>
          </w:p>
        </w:tc>
        <w:tc>
          <w:tcPr>
            <w:tcW w:w="1917" w:type="dxa"/>
          </w:tcPr>
          <w:p w14:paraId="6B99748E" w14:textId="77777777" w:rsidR="00B407BD" w:rsidRDefault="00B407BD" w:rsidP="007314B0">
            <w:pPr>
              <w:jc w:val="center"/>
            </w:pPr>
          </w:p>
        </w:tc>
      </w:tr>
      <w:tr w:rsidR="00B407BD" w14:paraId="4C21192B" w14:textId="77777777" w:rsidTr="00B407BD">
        <w:trPr>
          <w:trHeight w:val="300"/>
        </w:trPr>
        <w:tc>
          <w:tcPr>
            <w:tcW w:w="93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51D8670A" w14:textId="2A9D6193" w:rsidR="00B407BD" w:rsidRDefault="00B407BD" w:rsidP="007314B0">
            <w:pPr>
              <w:spacing w:after="0"/>
              <w:jc w:val="center"/>
            </w:pPr>
            <w:r>
              <w:t>3</w:t>
            </w:r>
          </w:p>
        </w:tc>
        <w:tc>
          <w:tcPr>
            <w:tcW w:w="159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75F5DCD2" w14:textId="4A2ACE15" w:rsidR="00B407BD" w:rsidRDefault="00B407BD" w:rsidP="007314B0">
            <w:pPr>
              <w:spacing w:after="0"/>
              <w:jc w:val="center"/>
            </w:pPr>
            <w:r>
              <w:t>20</w:t>
            </w:r>
          </w:p>
        </w:tc>
        <w:tc>
          <w:tcPr>
            <w:tcW w:w="149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74255D98" w14:textId="77777777" w:rsidR="00B407BD" w:rsidRDefault="00B407BD" w:rsidP="007314B0">
            <w:pPr>
              <w:spacing w:after="0"/>
              <w:jc w:val="center"/>
            </w:pPr>
            <w:r w:rsidRPr="4CA7919F">
              <w:t>Aceptación</w:t>
            </w:r>
          </w:p>
        </w:tc>
        <w:tc>
          <w:tcPr>
            <w:tcW w:w="1473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5884936B" w14:textId="3A3113B3" w:rsidR="00B407BD" w:rsidRDefault="00B407BD" w:rsidP="007314B0">
            <w:pPr>
              <w:jc w:val="center"/>
            </w:pPr>
            <w:r>
              <w:t>Aceptación</w:t>
            </w:r>
          </w:p>
        </w:tc>
        <w:tc>
          <w:tcPr>
            <w:tcW w:w="1917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71184BCE" w14:textId="77777777" w:rsidR="00B407BD" w:rsidRDefault="00B407BD" w:rsidP="007314B0">
            <w:pPr>
              <w:jc w:val="center"/>
            </w:pPr>
          </w:p>
        </w:tc>
      </w:tr>
      <w:tr w:rsidR="00EF7BEF" w14:paraId="7C20E48B" w14:textId="77777777" w:rsidTr="00EF7BEF">
        <w:trPr>
          <w:trHeight w:val="300"/>
        </w:trPr>
        <w:tc>
          <w:tcPr>
            <w:tcW w:w="93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12D4FD45" w14:textId="5372EAFB" w:rsidR="00EF7BEF" w:rsidRDefault="00EF7BEF" w:rsidP="007314B0">
            <w:pPr>
              <w:spacing w:after="0"/>
              <w:jc w:val="center"/>
            </w:pPr>
            <w:r>
              <w:t>4</w:t>
            </w:r>
          </w:p>
        </w:tc>
        <w:tc>
          <w:tcPr>
            <w:tcW w:w="1595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100507ED" w14:textId="6E3933A1" w:rsidR="00EF7BEF" w:rsidRDefault="00EF7BEF" w:rsidP="007314B0">
            <w:pPr>
              <w:spacing w:after="0"/>
              <w:jc w:val="center"/>
            </w:pPr>
            <w:r>
              <w:t>2</w:t>
            </w:r>
            <w:r>
              <w:t>5</w:t>
            </w:r>
          </w:p>
        </w:tc>
        <w:tc>
          <w:tcPr>
            <w:tcW w:w="149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2C0DC9FE" w14:textId="4622C682" w:rsidR="00EF7BEF" w:rsidRDefault="00EF7BEF" w:rsidP="007314B0">
            <w:pPr>
              <w:spacing w:after="0"/>
              <w:jc w:val="center"/>
            </w:pPr>
            <w:r>
              <w:t>Rechazo</w:t>
            </w:r>
          </w:p>
        </w:tc>
        <w:tc>
          <w:tcPr>
            <w:tcW w:w="1473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280AE646" w14:textId="11217AF6" w:rsidR="00EF7BEF" w:rsidRDefault="00EF7BEF" w:rsidP="007314B0">
            <w:pPr>
              <w:jc w:val="center"/>
            </w:pPr>
            <w:r>
              <w:t>Rechazo</w:t>
            </w:r>
          </w:p>
        </w:tc>
        <w:tc>
          <w:tcPr>
            <w:tcW w:w="1917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4530CC78" w14:textId="77777777" w:rsidR="00EF7BEF" w:rsidRDefault="00EF7BEF" w:rsidP="007314B0">
            <w:pPr>
              <w:jc w:val="center"/>
            </w:pPr>
          </w:p>
        </w:tc>
      </w:tr>
    </w:tbl>
    <w:p w14:paraId="5C1A07E2" w14:textId="732E0DD7" w:rsidR="007A019E" w:rsidRDefault="007A019E"/>
    <w:sectPr w:rsidR="007A019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0B3DF"/>
    <w:multiLevelType w:val="hybridMultilevel"/>
    <w:tmpl w:val="5F3E316E"/>
    <w:lvl w:ilvl="0" w:tplc="9E1C13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0E6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0851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12A5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D608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AC78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1C6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44B5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82A9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56D9AA"/>
    <w:multiLevelType w:val="hybridMultilevel"/>
    <w:tmpl w:val="3F7267F2"/>
    <w:lvl w:ilvl="0" w:tplc="09ECEB52">
      <w:start w:val="1"/>
      <w:numFmt w:val="decimal"/>
      <w:lvlText w:val="%1."/>
      <w:lvlJc w:val="left"/>
      <w:pPr>
        <w:ind w:left="720" w:hanging="360"/>
      </w:pPr>
    </w:lvl>
    <w:lvl w:ilvl="1" w:tplc="4FACCC08">
      <w:start w:val="1"/>
      <w:numFmt w:val="lowerLetter"/>
      <w:lvlText w:val="%2."/>
      <w:lvlJc w:val="left"/>
      <w:pPr>
        <w:ind w:left="1440" w:hanging="360"/>
      </w:pPr>
    </w:lvl>
    <w:lvl w:ilvl="2" w:tplc="DBB2FCE6">
      <w:start w:val="1"/>
      <w:numFmt w:val="lowerRoman"/>
      <w:lvlText w:val="%3."/>
      <w:lvlJc w:val="right"/>
      <w:pPr>
        <w:ind w:left="2160" w:hanging="180"/>
      </w:pPr>
    </w:lvl>
    <w:lvl w:ilvl="3" w:tplc="D0502106">
      <w:start w:val="1"/>
      <w:numFmt w:val="decimal"/>
      <w:lvlText w:val="%4."/>
      <w:lvlJc w:val="left"/>
      <w:pPr>
        <w:ind w:left="2880" w:hanging="360"/>
      </w:pPr>
    </w:lvl>
    <w:lvl w:ilvl="4" w:tplc="256861E2">
      <w:start w:val="1"/>
      <w:numFmt w:val="lowerLetter"/>
      <w:lvlText w:val="%5."/>
      <w:lvlJc w:val="left"/>
      <w:pPr>
        <w:ind w:left="3600" w:hanging="360"/>
      </w:pPr>
    </w:lvl>
    <w:lvl w:ilvl="5" w:tplc="9712FB6E">
      <w:start w:val="1"/>
      <w:numFmt w:val="lowerRoman"/>
      <w:lvlText w:val="%6."/>
      <w:lvlJc w:val="right"/>
      <w:pPr>
        <w:ind w:left="4320" w:hanging="180"/>
      </w:pPr>
    </w:lvl>
    <w:lvl w:ilvl="6" w:tplc="4CFA7728">
      <w:start w:val="1"/>
      <w:numFmt w:val="decimal"/>
      <w:lvlText w:val="%7."/>
      <w:lvlJc w:val="left"/>
      <w:pPr>
        <w:ind w:left="5040" w:hanging="360"/>
      </w:pPr>
    </w:lvl>
    <w:lvl w:ilvl="7" w:tplc="AB0A3B3C">
      <w:start w:val="1"/>
      <w:numFmt w:val="lowerLetter"/>
      <w:lvlText w:val="%8."/>
      <w:lvlJc w:val="left"/>
      <w:pPr>
        <w:ind w:left="5760" w:hanging="360"/>
      </w:pPr>
    </w:lvl>
    <w:lvl w:ilvl="8" w:tplc="ECD2C1F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850853"/>
    <w:multiLevelType w:val="hybridMultilevel"/>
    <w:tmpl w:val="55BA187A"/>
    <w:lvl w:ilvl="0" w:tplc="51C44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C4AA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52E2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A07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840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7C95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90F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F86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F07C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248376">
    <w:abstractNumId w:val="1"/>
  </w:num>
  <w:num w:numId="2" w16cid:durableId="1849320499">
    <w:abstractNumId w:val="0"/>
  </w:num>
  <w:num w:numId="3" w16cid:durableId="13239244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C3766D3"/>
    <w:rsid w:val="0047B3EB"/>
    <w:rsid w:val="007A019E"/>
    <w:rsid w:val="00B407BD"/>
    <w:rsid w:val="00E444B3"/>
    <w:rsid w:val="00EF7BEF"/>
    <w:rsid w:val="05C74DBB"/>
    <w:rsid w:val="080C5D7F"/>
    <w:rsid w:val="151B6A0B"/>
    <w:rsid w:val="1533777E"/>
    <w:rsid w:val="170ADE04"/>
    <w:rsid w:val="1759618A"/>
    <w:rsid w:val="18C8A15A"/>
    <w:rsid w:val="1B8FBA69"/>
    <w:rsid w:val="1E731412"/>
    <w:rsid w:val="21D9FBA3"/>
    <w:rsid w:val="24357A39"/>
    <w:rsid w:val="294EFBC9"/>
    <w:rsid w:val="34328C4E"/>
    <w:rsid w:val="3678D3B9"/>
    <w:rsid w:val="3963D9A2"/>
    <w:rsid w:val="3F0FCA7D"/>
    <w:rsid w:val="4CA7919F"/>
    <w:rsid w:val="4E91D684"/>
    <w:rsid w:val="53F124F0"/>
    <w:rsid w:val="54C72444"/>
    <w:rsid w:val="591A0200"/>
    <w:rsid w:val="59752313"/>
    <w:rsid w:val="5CB071B5"/>
    <w:rsid w:val="64F2AA10"/>
    <w:rsid w:val="6C3766D3"/>
    <w:rsid w:val="7D37102E"/>
    <w:rsid w:val="7F491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766D3"/>
  <w15:chartTrackingRefBased/>
  <w15:docId w15:val="{3E46312C-FC54-404C-8A86-2993BFFCC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4CA791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4CA791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4CA7919F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378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Bordes Ramirez</dc:creator>
  <cp:keywords/>
  <dc:description/>
  <cp:lastModifiedBy>RODRIGO MENENDEZ MOLINA</cp:lastModifiedBy>
  <cp:revision>2</cp:revision>
  <dcterms:created xsi:type="dcterms:W3CDTF">2025-12-17T11:06:00Z</dcterms:created>
  <dcterms:modified xsi:type="dcterms:W3CDTF">2026-01-08T09:01:00Z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2026-01-08T09:01:55Z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8e735fb1-5a83-4284-b171-5459fe6b14f2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