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D52C8" w14:textId="77777777" w:rsidR="00947D6D" w:rsidRPr="00F66215" w:rsidRDefault="00947D6D" w:rsidP="00947D6D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EXCURSIÓN — PALLAY PUNCHU</w:t>
      </w:r>
    </w:p>
    <w:p w14:paraId="5B4DC182" w14:textId="77777777" w:rsidR="00947D6D" w:rsidRPr="00F66215" w:rsidRDefault="00947D6D" w:rsidP="00947D6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510585FF" w14:textId="77777777" w:rsidR="00947D6D" w:rsidRPr="00F66215" w:rsidRDefault="00947D6D" w:rsidP="00947D6D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Pallay</w:t>
      </w:r>
      <w:proofErr w:type="spellEnd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Punchu</w:t>
      </w:r>
      <w:proofErr w:type="spellEnd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– Excursión de un día desde Cusco</w:t>
      </w:r>
    </w:p>
    <w:p w14:paraId="5BF26572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🪶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 xml:space="preserve">Caminata a la Montaña Arcoíris Salvaje –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Pallay</w:t>
      </w:r>
      <w:proofErr w:type="spellEnd"/>
      <w:r w:rsidRPr="00F66215">
        <w:rPr>
          <w:rStyle w:val="Textoennegrita"/>
          <w:rFonts w:ascii="Arial" w:hAnsi="Arial" w:cs="Arial"/>
          <w:color w:val="767171" w:themeColor="background2" w:themeShade="80"/>
        </w:rPr>
        <w:t xml:space="preserve">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Punchu</w:t>
      </w:r>
      <w:proofErr w:type="spellEnd"/>
    </w:p>
    <w:p w14:paraId="7D2AB022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¿Buscas un lugar único, fotogénico y sin multitudes?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Pallay</w:t>
      </w:r>
      <w:proofErr w:type="spellEnd"/>
      <w:r w:rsidRPr="00F66215">
        <w:rPr>
          <w:rStyle w:val="Textoennegrita"/>
          <w:rFonts w:ascii="Arial" w:hAnsi="Arial" w:cs="Arial"/>
          <w:color w:val="767171" w:themeColor="background2" w:themeShade="80"/>
        </w:rPr>
        <w:t xml:space="preserve">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Punchu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, conocido como el "Sable Andino", es una joya geológica con crestas coloridas afiladas que parecen dibujar el cielo. Es una de las montañas arcoíris más nuevas y menos visitadas de Perú.</w:t>
      </w:r>
    </w:p>
    <w:p w14:paraId="69B413DE" w14:textId="77777777" w:rsidR="00947D6D" w:rsidRPr="00F66215" w:rsidRDefault="00947D6D" w:rsidP="00947D6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3C6B0DE1" w14:textId="77777777" w:rsidR="00947D6D" w:rsidRPr="00F66215" w:rsidRDefault="00947D6D" w:rsidP="00947D6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Recogida Temprana y Viaje Escénico</w:t>
      </w:r>
    </w:p>
    <w:p w14:paraId="72004F98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Pasamos a recogerte alrededor de las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4:00 a.m.</w:t>
      </w:r>
      <w:r w:rsidRPr="00F66215">
        <w:rPr>
          <w:rFonts w:ascii="Arial" w:hAnsi="Arial" w:cs="Arial"/>
          <w:color w:val="767171" w:themeColor="background2" w:themeShade="80"/>
        </w:rPr>
        <w:t xml:space="preserve"> y partimos hacia el pueblo de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Layo</w:t>
      </w:r>
      <w:r w:rsidRPr="00F66215">
        <w:rPr>
          <w:rFonts w:ascii="Arial" w:hAnsi="Arial" w:cs="Arial"/>
          <w:color w:val="767171" w:themeColor="background2" w:themeShade="80"/>
        </w:rPr>
        <w:t>, provincia de Canas.</w:t>
      </w:r>
      <w:r w:rsidRPr="00F66215">
        <w:rPr>
          <w:rFonts w:ascii="Arial" w:hAnsi="Arial" w:cs="Arial"/>
          <w:color w:val="767171" w:themeColor="background2" w:themeShade="80"/>
        </w:rPr>
        <w:br/>
        <w:t>En el camino podrás ver:</w:t>
      </w:r>
      <w:r w:rsidRPr="00F66215">
        <w:rPr>
          <w:rFonts w:ascii="Arial" w:hAnsi="Arial" w:cs="Arial"/>
          <w:color w:val="767171" w:themeColor="background2" w:themeShade="80"/>
        </w:rPr>
        <w:br/>
        <w:t>• Pueblos altiplánicos remotos</w:t>
      </w:r>
      <w:r w:rsidRPr="00F66215">
        <w:rPr>
          <w:rFonts w:ascii="Arial" w:hAnsi="Arial" w:cs="Arial"/>
          <w:color w:val="767171" w:themeColor="background2" w:themeShade="80"/>
        </w:rPr>
        <w:br/>
        <w:t>• Alpacas, ovejas y pastores locales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La impresionante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 xml:space="preserve">Laguna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Langui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, una de las más grandes del sur de Cusco</w:t>
      </w:r>
    </w:p>
    <w:p w14:paraId="10FA78C7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Nos detendremos en un pueblo local para disfrutar de un desayuno caliente.</w:t>
      </w:r>
    </w:p>
    <w:p w14:paraId="73F815D3" w14:textId="77777777" w:rsidR="00947D6D" w:rsidRPr="00F66215" w:rsidRDefault="00947D6D" w:rsidP="00947D6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0F6A2DF3" w14:textId="77777777" w:rsidR="00947D6D" w:rsidRPr="00F66215" w:rsidRDefault="00947D6D" w:rsidP="00947D6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🥾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Caminata hacia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Pallay</w:t>
      </w:r>
      <w:proofErr w:type="spellEnd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Punchu</w:t>
      </w:r>
      <w:proofErr w:type="spellEnd"/>
    </w:p>
    <w:p w14:paraId="77718523" w14:textId="62E7EFA8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La caminata inicia a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4,700 m (15,420 pies)</w:t>
      </w:r>
      <w:r w:rsidRPr="00F66215">
        <w:rPr>
          <w:rFonts w:ascii="Arial" w:hAnsi="Arial" w:cs="Arial"/>
          <w:color w:val="767171" w:themeColor="background2" w:themeShade="80"/>
        </w:rPr>
        <w:t>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Duración de ascenso: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2 a 2.5 horas</w:t>
      </w:r>
      <w:r w:rsidR="00F9055E">
        <w:rPr>
          <w:rStyle w:val="Textoennegrita"/>
          <w:rFonts w:ascii="Arial" w:hAnsi="Arial" w:cs="Arial"/>
          <w:color w:val="767171" w:themeColor="background2" w:themeShade="80"/>
        </w:rPr>
        <w:t>.</w:t>
      </w:r>
      <w:r w:rsidRPr="00F66215">
        <w:rPr>
          <w:rFonts w:ascii="Arial" w:hAnsi="Arial" w:cs="Arial"/>
          <w:color w:val="767171" w:themeColor="background2" w:themeShade="80"/>
        </w:rPr>
        <w:br/>
        <w:t>Dificultad: Moderada a desafiante (por altitud)</w:t>
      </w:r>
      <w:r w:rsidR="00F9055E">
        <w:rPr>
          <w:rFonts w:ascii="Arial" w:hAnsi="Arial" w:cs="Arial"/>
          <w:color w:val="767171" w:themeColor="background2" w:themeShade="80"/>
        </w:rPr>
        <w:t>.</w:t>
      </w:r>
    </w:p>
    <w:p w14:paraId="590D82F4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Mientras subimos, verás:</w:t>
      </w:r>
      <w:r w:rsidRPr="00F66215">
        <w:rPr>
          <w:rFonts w:ascii="Arial" w:hAnsi="Arial" w:cs="Arial"/>
          <w:color w:val="767171" w:themeColor="background2" w:themeShade="80"/>
        </w:rPr>
        <w:br/>
        <w:t>• Montañas dentadas de colores naturales</w:t>
      </w:r>
      <w:r w:rsidRPr="00F66215">
        <w:rPr>
          <w:rFonts w:ascii="Arial" w:hAnsi="Arial" w:cs="Arial"/>
          <w:color w:val="767171" w:themeColor="background2" w:themeShade="80"/>
        </w:rPr>
        <w:br/>
        <w:t>• Vistas infinitas del altiplano</w:t>
      </w:r>
      <w:r w:rsidRPr="00F66215">
        <w:rPr>
          <w:rFonts w:ascii="Arial" w:hAnsi="Arial" w:cs="Arial"/>
          <w:color w:val="767171" w:themeColor="background2" w:themeShade="80"/>
        </w:rPr>
        <w:br/>
        <w:t>• Senderos amplios pero inclinados</w:t>
      </w:r>
    </w:p>
    <w:p w14:paraId="7665B290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Avanzaremos a ritmo tranquilo con paradas para fotos y descanso.</w:t>
      </w:r>
    </w:p>
    <w:p w14:paraId="36803C0B" w14:textId="77777777" w:rsidR="00947D6D" w:rsidRPr="00F66215" w:rsidRDefault="00947D6D" w:rsidP="00947D6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08C440A" w14:textId="77777777" w:rsidR="00947D6D" w:rsidRPr="00F66215" w:rsidRDefault="00947D6D" w:rsidP="00947D6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🌈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Mirador de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Pallay</w:t>
      </w:r>
      <w:proofErr w:type="spellEnd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Punchu</w:t>
      </w:r>
      <w:proofErr w:type="spellEnd"/>
    </w:p>
    <w:p w14:paraId="501B2FDD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La cima está a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4,800 m (15,750 ft)</w:t>
      </w:r>
      <w:r w:rsidRPr="00F66215">
        <w:rPr>
          <w:rFonts w:ascii="Arial" w:hAnsi="Arial" w:cs="Arial"/>
          <w:color w:val="767171" w:themeColor="background2" w:themeShade="80"/>
        </w:rPr>
        <w:t>.</w:t>
      </w:r>
      <w:r w:rsidRPr="00F66215">
        <w:rPr>
          <w:rFonts w:ascii="Arial" w:hAnsi="Arial" w:cs="Arial"/>
          <w:color w:val="767171" w:themeColor="background2" w:themeShade="80"/>
        </w:rPr>
        <w:br/>
        <w:t>Desde el punto panorámico podrás apreciar:</w:t>
      </w:r>
      <w:r w:rsidRPr="00F66215">
        <w:rPr>
          <w:rFonts w:ascii="Arial" w:hAnsi="Arial" w:cs="Arial"/>
          <w:color w:val="767171" w:themeColor="background2" w:themeShade="80"/>
        </w:rPr>
        <w:br/>
        <w:t>• Las famosas crestas afiladas multicolores</w:t>
      </w:r>
      <w:r w:rsidRPr="00F66215">
        <w:rPr>
          <w:rFonts w:ascii="Arial" w:hAnsi="Arial" w:cs="Arial"/>
          <w:color w:val="767171" w:themeColor="background2" w:themeShade="80"/>
        </w:rPr>
        <w:br/>
      </w:r>
      <w:r w:rsidRPr="00F66215">
        <w:rPr>
          <w:rFonts w:ascii="Arial" w:hAnsi="Arial" w:cs="Arial"/>
          <w:color w:val="767171" w:themeColor="background2" w:themeShade="80"/>
        </w:rPr>
        <w:lastRenderedPageBreak/>
        <w:t>• Montañas y cordilleras interminables</w:t>
      </w:r>
      <w:r w:rsidRPr="00F66215">
        <w:rPr>
          <w:rFonts w:ascii="Arial" w:hAnsi="Arial" w:cs="Arial"/>
          <w:color w:val="767171" w:themeColor="background2" w:themeShade="80"/>
        </w:rPr>
        <w:br/>
        <w:t>• Una energía profunda y un silencio único</w:t>
      </w:r>
    </w:p>
    <w:p w14:paraId="3E08116B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Tu guía explicará el origen geológico y las leyendas locales.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Tiempo en la cima: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30–60 minutos</w:t>
      </w:r>
      <w:r w:rsidRPr="00F66215">
        <w:rPr>
          <w:rFonts w:ascii="Arial" w:hAnsi="Arial" w:cs="Arial"/>
          <w:color w:val="767171" w:themeColor="background2" w:themeShade="80"/>
        </w:rPr>
        <w:t>.</w:t>
      </w:r>
    </w:p>
    <w:p w14:paraId="5691116F" w14:textId="77777777" w:rsidR="00947D6D" w:rsidRPr="00F66215" w:rsidRDefault="00947D6D" w:rsidP="00947D6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1656A7D1" w14:textId="77777777" w:rsidR="00947D6D" w:rsidRPr="00F66215" w:rsidRDefault="00947D6D" w:rsidP="00947D6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🍽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️ Descenso y Almuerzo</w:t>
      </w:r>
    </w:p>
    <w:p w14:paraId="1570C443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Descenso: 1.5 horas aprox.</w:t>
      </w:r>
      <w:r w:rsidRPr="00F66215">
        <w:rPr>
          <w:rFonts w:ascii="Arial" w:hAnsi="Arial" w:cs="Arial"/>
          <w:color w:val="767171" w:themeColor="background2" w:themeShade="80"/>
        </w:rPr>
        <w:br/>
        <w:t>Luego iremos a un restaurante local para un almuerzo andino fresco.</w:t>
      </w:r>
    </w:p>
    <w:p w14:paraId="2225EED2" w14:textId="77777777" w:rsidR="00947D6D" w:rsidRPr="00F66215" w:rsidRDefault="00947D6D" w:rsidP="00947D6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2447B5C6" w14:textId="77777777" w:rsidR="00947D6D" w:rsidRPr="00F66215" w:rsidRDefault="00947D6D" w:rsidP="00947D6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Regreso a Cusco</w:t>
      </w:r>
    </w:p>
    <w:p w14:paraId="6E152B58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Llegada a tu hotel aproximadamente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6:30 p.m.</w:t>
      </w:r>
    </w:p>
    <w:p w14:paraId="3D2CB492" w14:textId="77777777" w:rsidR="00947D6D" w:rsidRPr="00F66215" w:rsidRDefault="00947D6D" w:rsidP="00947D6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7182A90" w14:textId="77777777" w:rsidR="00947D6D" w:rsidRPr="00F66215" w:rsidRDefault="00947D6D" w:rsidP="00947D6D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LO MÁS DESTACADO DEL DÍA</w:t>
      </w:r>
    </w:p>
    <w:p w14:paraId="7525DB3B" w14:textId="77777777" w:rsidR="00947D6D" w:rsidRPr="00F66215" w:rsidRDefault="00947D6D" w:rsidP="00947D6D">
      <w:pPr>
        <w:pStyle w:val="NormalWeb"/>
        <w:rPr>
          <w:rFonts w:ascii="Arial" w:hAnsi="Arial" w:cs="Arial"/>
          <w:color w:val="767171" w:themeColor="background2" w:themeShade="80"/>
        </w:rPr>
      </w:pPr>
      <w:proofErr w:type="gramStart"/>
      <w:r w:rsidRPr="00F66215">
        <w:rPr>
          <w:rFonts w:ascii="Arial" w:hAnsi="Arial" w:cs="Arial"/>
          <w:color w:val="767171" w:themeColor="background2" w:themeShade="80"/>
        </w:rPr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</w:t>
      </w:r>
      <w:proofErr w:type="gramEnd"/>
      <w:r w:rsidRPr="00F66215">
        <w:rPr>
          <w:rStyle w:val="Textoennegrita"/>
          <w:rFonts w:ascii="Arial" w:hAnsi="Arial" w:cs="Arial"/>
          <w:color w:val="767171" w:themeColor="background2" w:themeShade="80"/>
        </w:rPr>
        <w:t>:</w:t>
      </w:r>
      <w:r w:rsidRPr="00F66215">
        <w:rPr>
          <w:rFonts w:ascii="Arial" w:hAnsi="Arial" w:cs="Arial"/>
          <w:color w:val="767171" w:themeColor="background2" w:themeShade="80"/>
        </w:rPr>
        <w:t xml:space="preserve"> Desayuno y almuerzo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Hotel en Cusco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MÍNIMA:</w:t>
      </w:r>
      <w:r w:rsidRPr="00F66215">
        <w:rPr>
          <w:rFonts w:ascii="Arial" w:hAnsi="Arial" w:cs="Arial"/>
          <w:color w:val="767171" w:themeColor="background2" w:themeShade="80"/>
        </w:rPr>
        <w:t xml:space="preserve"> 4,700 m / 15,420 pies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F66215">
        <w:rPr>
          <w:rFonts w:ascii="Arial" w:hAnsi="Arial" w:cs="Arial"/>
          <w:color w:val="767171" w:themeColor="background2" w:themeShade="80"/>
        </w:rPr>
        <w:t xml:space="preserve"> 4,800 m / 15,750 pies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DEL 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3,400 m / 11,155 pies</w:t>
      </w:r>
      <w:r w:rsidRPr="00F66215">
        <w:rPr>
          <w:rFonts w:ascii="Arial" w:hAnsi="Arial" w:cs="Arial"/>
          <w:color w:val="767171" w:themeColor="background2" w:themeShade="80"/>
        </w:rPr>
        <w:br/>
        <w:t>…………………………….</w:t>
      </w:r>
    </w:p>
    <w:p w14:paraId="48586FA1" w14:textId="77777777" w:rsidR="00947D6D" w:rsidRPr="00F66215" w:rsidRDefault="00947D6D" w:rsidP="00947D6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Montaña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Pallay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Punchu</w:t>
      </w:r>
      <w:proofErr w:type="spellEnd"/>
    </w:p>
    <w:p w14:paraId="03BF3D72" w14:textId="77777777" w:rsidR="00947D6D" w:rsidRPr="00F66215" w:rsidRDefault="00947D6D" w:rsidP="00947D6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Cumbres dentadas multicolores</w:t>
      </w:r>
    </w:p>
    <w:p w14:paraId="5AA4FC9A" w14:textId="77777777" w:rsidR="00947D6D" w:rsidRPr="00F66215" w:rsidRDefault="00947D6D" w:rsidP="00947D6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Laguna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Langui</w:t>
      </w:r>
      <w:proofErr w:type="spellEnd"/>
    </w:p>
    <w:p w14:paraId="067B9703" w14:textId="77777777" w:rsidR="00947D6D" w:rsidRPr="00F66215" w:rsidRDefault="00947D6D" w:rsidP="00947D6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Paisajes altiplánicos remotos</w:t>
      </w:r>
    </w:p>
    <w:p w14:paraId="4E5CF341" w14:textId="77777777" w:rsidR="00947D6D" w:rsidRPr="00F66215" w:rsidRDefault="00947D6D" w:rsidP="00947D6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Senderos tranquilos sin multitudes</w:t>
      </w:r>
    </w:p>
    <w:p w14:paraId="5EECE20C" w14:textId="77777777" w:rsidR="00947D6D" w:rsidRPr="00F66215" w:rsidRDefault="00947D6D" w:rsidP="00947D6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Mirador panorámico</w:t>
      </w:r>
    </w:p>
    <w:p w14:paraId="5925118F" w14:textId="77777777" w:rsidR="00947D6D" w:rsidRDefault="00947D6D"/>
    <w:sectPr w:rsidR="00947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45E4C"/>
    <w:multiLevelType w:val="multilevel"/>
    <w:tmpl w:val="BD24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6D"/>
    <w:rsid w:val="00947D6D"/>
    <w:rsid w:val="00F9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D29866"/>
  <w15:chartTrackingRefBased/>
  <w15:docId w15:val="{BD71FF58-582A-4CE4-ADC4-A5D26B03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D6D"/>
  </w:style>
  <w:style w:type="paragraph" w:styleId="Ttulo1">
    <w:name w:val="heading 1"/>
    <w:basedOn w:val="Normal"/>
    <w:next w:val="Normal"/>
    <w:link w:val="Ttulo1Car"/>
    <w:uiPriority w:val="9"/>
    <w:qFormat/>
    <w:rsid w:val="0094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47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47D6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947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947D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2</cp:revision>
  <dcterms:created xsi:type="dcterms:W3CDTF">2025-11-18T18:47:00Z</dcterms:created>
  <dcterms:modified xsi:type="dcterms:W3CDTF">2025-12-16T17:49:00Z</dcterms:modified>
</cp:coreProperties>
</file>