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5E0BE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⭐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EXCURSIÓN — RAINBOW MOUNTAIN (VINICUNCA)</w:t>
      </w:r>
    </w:p>
    <w:p w14:paraId="548BAB12" w14:textId="006F2368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Caminata a la Montaña de 7 Colores – </w:t>
      </w:r>
      <w:proofErr w:type="spellStart"/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Vinicunca</w:t>
      </w:r>
      <w:proofErr w:type="spellEnd"/>
    </w:p>
    <w:p w14:paraId="0D2EA769" w14:textId="6D514ED9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¿Buscas un destino icónico, lleno de energía andina y paisajes inolvidables? La Montaña de 7 Colores —</w:t>
      </w:r>
      <w:proofErr w:type="spellStart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Vinicunca</w:t>
      </w:r>
      <w:proofErr w:type="spellEnd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— es un espectáculo geológico único, donde minerales ancestrales pintan la tierra con tonos rojos, turquesas, dorados y lavanda. Es uno de los lugares más visitados y amados del Perú, y llegar a más de 5,000 m.s.n.m. es una experiencia que transforma.</w:t>
      </w:r>
    </w:p>
    <w:p w14:paraId="51D920C3" w14:textId="05989A14" w:rsidR="00143687" w:rsidRPr="00143687" w:rsidRDefault="00143687" w:rsidP="00143687">
      <w:pPr>
        <w:pStyle w:val="NormalWeb"/>
        <w:rPr>
          <w:rFonts w:ascii="Arial" w:hAnsi="Arial" w:cs="Arial"/>
          <w:color w:val="767171" w:themeColor="background2" w:themeShade="80"/>
        </w:rPr>
      </w:pPr>
      <w:r w:rsidRPr="00143687">
        <w:rPr>
          <w:rFonts w:ascii="Arial" w:hAnsi="Arial" w:cs="Arial"/>
          <w:color w:val="767171" w:themeColor="background2" w:themeShade="80"/>
        </w:rPr>
        <w:t>Esta caminata es perfecta para quienes buscan naturaleza, energía espiritual y aventura en un solo día.</w:t>
      </w:r>
    </w:p>
    <w:p w14:paraId="368FD86F" w14:textId="634AC41B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🚐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Recogida Temprana y Viaje Escénico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Pasamos a recogerte entre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04:00 y 04:30 a.m.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y partimos hacia el sur de Cusco.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En el trayecto disfrutarás de: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Valles y montañas andinas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Pueblos tradicionales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Pastores locales y rebaños de alpacas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Tras 2.5 horas de viaje, nos detenemos en un restaurante local para un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desayuno caliente estilo buffet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2C20C1C0" w14:textId="4A5B95D5" w:rsidR="00143687" w:rsidRPr="00143687" w:rsidRDefault="00143687" w:rsidP="00143687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FB5A954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🥾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Inicio de la Caminata – </w:t>
      </w:r>
      <w:proofErr w:type="spellStart"/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Llacto</w:t>
      </w:r>
      <w:proofErr w:type="spellEnd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La aventura empieza desde </w:t>
      </w:r>
      <w:proofErr w:type="spellStart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Llacto</w:t>
      </w:r>
      <w:proofErr w:type="spellEnd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rodeado de montañas nevadas, llamas y alpacas.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• Altitud inicial: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4,630 m.s.n.m.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• Duración de ascenso: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1.5 a 2 horas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Dificultad: Moderada a desafiante (por la altitud)</w:t>
      </w:r>
    </w:p>
    <w:p w14:paraId="772DFFC3" w14:textId="20F9999B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Durante el ascenso verás: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El imponente nevado Ausangate, Apu protector del Cusco</w:t>
      </w:r>
      <w:r w:rsidR="001B2F2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Andes multicolores formados por minerales naturales</w:t>
      </w:r>
      <w:r w:rsidR="001B2F2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Glaciares y valles rojos</w:t>
      </w:r>
      <w:r w:rsidR="001B2F2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Escenas auténticas de comunidades altoandinas</w:t>
      </w:r>
      <w:r w:rsidR="001B2F2A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.</w:t>
      </w:r>
    </w:p>
    <w:p w14:paraId="3AB9CC9C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Avanzaremos a un ritmo tranquilo, con paradas para fotos y descanso.</w:t>
      </w:r>
    </w:p>
    <w:p w14:paraId="04EB3E63" w14:textId="02F38AF7" w:rsidR="00143687" w:rsidRPr="00143687" w:rsidRDefault="00143687" w:rsidP="00143687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4FC51AE7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🌈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Mirador de </w:t>
      </w:r>
      <w:proofErr w:type="spellStart"/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Vinicunca</w:t>
      </w:r>
      <w:proofErr w:type="spellEnd"/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 xml:space="preserve"> – Montaña de 7 Colores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La cima se encuentra a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5,036 m.s.n.m.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Desde el punto panorámico disfrutarás de: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• Las franjas naturales multicolores que hacen famosa a </w:t>
      </w:r>
      <w:proofErr w:type="spellStart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Vinicunca</w:t>
      </w:r>
      <w:proofErr w:type="spellEnd"/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Montañas y cordilleras infinitas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• Un ambiente único para contemplar y conectar con la energía del lugar</w:t>
      </w:r>
    </w:p>
    <w:p w14:paraId="57A5FFEF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lastRenderedPageBreak/>
        <w:t xml:space="preserve">Tiempo en la cima: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30–60 minutos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, ideal para fotografía y contemplación.</w:t>
      </w:r>
    </w:p>
    <w:p w14:paraId="3E2D1869" w14:textId="70D4FE85" w:rsidR="00143687" w:rsidRPr="00143687" w:rsidRDefault="00143687" w:rsidP="00143687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30E394D" w14:textId="3D1A54D2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🍽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️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Descenso y Almuerzo Buffet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• Descenso: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1 hora aprox.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Luego disfrutaremos de un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almuerzo buffet caliente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con variedad de sopas, platos andinos y bebidas calientes.</w:t>
      </w:r>
    </w:p>
    <w:p w14:paraId="33B931EA" w14:textId="36353711" w:rsidR="00143687" w:rsidRPr="00143687" w:rsidRDefault="00143687" w:rsidP="00143687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62BCA9E9" w14:textId="689452C9" w:rsid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t>🚐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Regreso a Cusco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>Después del almuerzo iniciaremos el retorno.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Llegada aproximada a tu hotel o al centro histórico: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5:00 p.m.</w:t>
      </w:r>
    </w:p>
    <w:p w14:paraId="1D38D166" w14:textId="77777777" w:rsid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</w:pPr>
    </w:p>
    <w:p w14:paraId="102FACCB" w14:textId="77777777" w:rsidR="00143687" w:rsidRPr="00F66215" w:rsidRDefault="00143687" w:rsidP="00143687">
      <w:pPr>
        <w:pStyle w:val="Ttulo2"/>
        <w:rPr>
          <w:rFonts w:ascii="Arial" w:hAnsi="Arial" w:cs="Arial"/>
          <w:color w:val="767171" w:themeColor="background2" w:themeShade="80"/>
          <w:sz w:val="24"/>
          <w:szCs w:val="24"/>
        </w:rPr>
      </w:pPr>
      <w:r w:rsidRPr="00F66215">
        <w:rPr>
          <w:rFonts w:ascii="Segoe UI Emoji" w:hAnsi="Segoe UI Emoji" w:cs="Segoe UI Emoji"/>
          <w:color w:val="767171" w:themeColor="background2" w:themeShade="80"/>
          <w:sz w:val="24"/>
          <w:szCs w:val="24"/>
        </w:rPr>
        <w:t>✅</w:t>
      </w:r>
      <w:r w:rsidRPr="00F66215">
        <w:rPr>
          <w:rFonts w:ascii="Arial" w:hAnsi="Arial" w:cs="Arial"/>
          <w:color w:val="767171" w:themeColor="background2" w:themeShade="80"/>
          <w:sz w:val="24"/>
          <w:szCs w:val="24"/>
        </w:rPr>
        <w:t xml:space="preserve"> ¿Qué está incluido?</w:t>
      </w:r>
    </w:p>
    <w:p w14:paraId="1004A99C" w14:textId="53C6B573" w:rsidR="00143687" w:rsidRPr="00F66215" w:rsidRDefault="00143687" w:rsidP="00143687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🏷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Entradas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Boleto de ingreso a la </w:t>
      </w:r>
      <w:r>
        <w:rPr>
          <w:rFonts w:ascii="Arial" w:hAnsi="Arial" w:cs="Arial"/>
          <w:color w:val="767171" w:themeColor="background2" w:themeShade="80"/>
        </w:rPr>
        <w:t xml:space="preserve">Montaña de colores </w:t>
      </w:r>
    </w:p>
    <w:p w14:paraId="1DEB928D" w14:textId="77777777" w:rsidR="00143687" w:rsidRPr="00F66215" w:rsidRDefault="00143687" w:rsidP="00143687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💼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Servicio profesional</w:t>
      </w:r>
      <w:r w:rsidRPr="00F66215">
        <w:rPr>
          <w:rFonts w:ascii="Arial" w:hAnsi="Arial" w:cs="Arial"/>
          <w:color w:val="767171" w:themeColor="background2" w:themeShade="80"/>
        </w:rPr>
        <w:br/>
        <w:t>• Guía oficial bilingüe</w:t>
      </w:r>
      <w:r w:rsidRPr="00F66215">
        <w:rPr>
          <w:rFonts w:ascii="Arial" w:hAnsi="Arial" w:cs="Arial"/>
          <w:color w:val="767171" w:themeColor="background2" w:themeShade="80"/>
        </w:rPr>
        <w:br/>
        <w:t>• Botiquín + oxígeno</w:t>
      </w:r>
      <w:r w:rsidRPr="00F66215">
        <w:rPr>
          <w:rFonts w:ascii="Arial" w:hAnsi="Arial" w:cs="Arial"/>
          <w:color w:val="767171" w:themeColor="background2" w:themeShade="80"/>
        </w:rPr>
        <w:br/>
        <w:t>• Asistencia constante</w:t>
      </w:r>
      <w:r w:rsidRPr="00F66215">
        <w:rPr>
          <w:rFonts w:ascii="Arial" w:hAnsi="Arial" w:cs="Arial"/>
          <w:color w:val="767171" w:themeColor="background2" w:themeShade="80"/>
        </w:rPr>
        <w:br/>
        <w:t>• Soporte al cliente 24/7</w:t>
      </w:r>
    </w:p>
    <w:p w14:paraId="7161ECA2" w14:textId="345BCBB4" w:rsidR="00143687" w:rsidRPr="00F66215" w:rsidRDefault="00143687" w:rsidP="00143687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🍽</w:t>
      </w:r>
      <w:r w:rsidRPr="00F66215">
        <w:rPr>
          <w:rFonts w:ascii="Arial" w:hAnsi="Arial" w:cs="Arial"/>
          <w:color w:val="767171" w:themeColor="background2" w:themeShade="80"/>
        </w:rPr>
        <w:t xml:space="preserve">️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Alimentación</w:t>
      </w:r>
      <w:r w:rsidRPr="00F66215">
        <w:rPr>
          <w:rFonts w:ascii="Arial" w:hAnsi="Arial" w:cs="Arial"/>
          <w:color w:val="767171" w:themeColor="background2" w:themeShade="80"/>
        </w:rPr>
        <w:br/>
        <w:t>• Desayuno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Almuerzo </w:t>
      </w:r>
      <w:r>
        <w:rPr>
          <w:rFonts w:ascii="Arial" w:hAnsi="Arial" w:cs="Arial"/>
          <w:color w:val="767171" w:themeColor="background2" w:themeShade="80"/>
        </w:rPr>
        <w:t>buffet</w:t>
      </w:r>
      <w:r w:rsidR="00616EEE">
        <w:rPr>
          <w:rFonts w:ascii="Arial" w:hAnsi="Arial" w:cs="Arial"/>
          <w:color w:val="767171" w:themeColor="background2" w:themeShade="80"/>
        </w:rPr>
        <w:t xml:space="preserve">  </w:t>
      </w:r>
      <w:r w:rsidRPr="00F66215">
        <w:rPr>
          <w:rFonts w:ascii="Arial" w:hAnsi="Arial" w:cs="Arial"/>
          <w:color w:val="767171" w:themeColor="background2" w:themeShade="80"/>
        </w:rPr>
        <w:br/>
        <w:t>• Agua y snacks</w:t>
      </w:r>
      <w:r w:rsidRPr="00F66215">
        <w:rPr>
          <w:rFonts w:ascii="Arial" w:hAnsi="Arial" w:cs="Arial"/>
          <w:color w:val="767171" w:themeColor="background2" w:themeShade="80"/>
        </w:rPr>
        <w:br/>
        <w:t>• Bolsa ecológica</w:t>
      </w:r>
    </w:p>
    <w:p w14:paraId="54BFF2A5" w14:textId="77777777" w:rsidR="00143687" w:rsidRPr="00F66215" w:rsidRDefault="00143687" w:rsidP="00143687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🚐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Transporte</w:t>
      </w:r>
      <w:r w:rsidRPr="00F66215">
        <w:rPr>
          <w:rFonts w:ascii="Arial" w:hAnsi="Arial" w:cs="Arial"/>
          <w:color w:val="767171" w:themeColor="background2" w:themeShade="80"/>
        </w:rPr>
        <w:br/>
        <w:t>• Transporte privado ida y vuelta</w:t>
      </w:r>
      <w:r w:rsidRPr="00F66215">
        <w:rPr>
          <w:rFonts w:ascii="Arial" w:hAnsi="Arial" w:cs="Arial"/>
          <w:color w:val="767171" w:themeColor="background2" w:themeShade="80"/>
        </w:rPr>
        <w:br/>
        <w:t>• Recojo y retorno al hotel</w:t>
      </w:r>
    </w:p>
    <w:p w14:paraId="62CC7E14" w14:textId="77777777" w:rsidR="00143687" w:rsidRPr="00F66215" w:rsidRDefault="00143687" w:rsidP="00143687">
      <w:pPr>
        <w:pStyle w:val="NormalWeb"/>
        <w:rPr>
          <w:rFonts w:ascii="Arial" w:hAnsi="Arial" w:cs="Arial"/>
          <w:color w:val="767171" w:themeColor="background2" w:themeShade="80"/>
        </w:rPr>
      </w:pPr>
      <w:r w:rsidRPr="00F66215">
        <w:rPr>
          <w:rFonts w:ascii="Segoe UI Emoji" w:hAnsi="Segoe UI Emoji" w:cs="Segoe UI Emoji"/>
          <w:color w:val="767171" w:themeColor="background2" w:themeShade="80"/>
        </w:rPr>
        <w:t>❌</w:t>
      </w:r>
      <w:r w:rsidRPr="00F66215">
        <w:rPr>
          <w:rFonts w:ascii="Arial" w:hAnsi="Arial" w:cs="Arial"/>
          <w:color w:val="767171" w:themeColor="background2" w:themeShade="80"/>
        </w:rPr>
        <w:t xml:space="preserve"> </w:t>
      </w:r>
      <w:r w:rsidRPr="00F66215">
        <w:rPr>
          <w:rStyle w:val="Textoennegrita"/>
          <w:rFonts w:ascii="Arial" w:hAnsi="Arial" w:cs="Arial"/>
          <w:color w:val="767171" w:themeColor="background2" w:themeShade="80"/>
        </w:rPr>
        <w:t>No incluye</w:t>
      </w:r>
      <w:r w:rsidRPr="00F66215">
        <w:rPr>
          <w:rFonts w:ascii="Arial" w:hAnsi="Arial" w:cs="Arial"/>
          <w:color w:val="767171" w:themeColor="background2" w:themeShade="80"/>
        </w:rPr>
        <w:br/>
        <w:t>• Cena</w:t>
      </w:r>
      <w:r w:rsidRPr="00F66215">
        <w:rPr>
          <w:rFonts w:ascii="Arial" w:hAnsi="Arial" w:cs="Arial"/>
          <w:color w:val="767171" w:themeColor="background2" w:themeShade="80"/>
        </w:rPr>
        <w:br/>
        <w:t xml:space="preserve">• Equipo personal de </w:t>
      </w:r>
      <w:proofErr w:type="spellStart"/>
      <w:r w:rsidRPr="00F66215">
        <w:rPr>
          <w:rFonts w:ascii="Arial" w:hAnsi="Arial" w:cs="Arial"/>
          <w:color w:val="767171" w:themeColor="background2" w:themeShade="80"/>
        </w:rPr>
        <w:t>trekking</w:t>
      </w:r>
      <w:proofErr w:type="spellEnd"/>
      <w:r w:rsidRPr="00F66215">
        <w:rPr>
          <w:rFonts w:ascii="Arial" w:hAnsi="Arial" w:cs="Arial"/>
          <w:color w:val="767171" w:themeColor="background2" w:themeShade="80"/>
        </w:rPr>
        <w:br/>
        <w:t>• Seguro de viaje</w:t>
      </w:r>
      <w:r w:rsidRPr="00F66215">
        <w:rPr>
          <w:rFonts w:ascii="Arial" w:hAnsi="Arial" w:cs="Arial"/>
          <w:color w:val="767171" w:themeColor="background2" w:themeShade="80"/>
        </w:rPr>
        <w:br/>
        <w:t>• Propinas</w:t>
      </w:r>
      <w:r w:rsidRPr="00F66215">
        <w:rPr>
          <w:rFonts w:ascii="Arial" w:hAnsi="Arial" w:cs="Arial"/>
          <w:color w:val="767171" w:themeColor="background2" w:themeShade="80"/>
        </w:rPr>
        <w:br/>
        <w:t>• Gastos imprevistos</w:t>
      </w:r>
    </w:p>
    <w:p w14:paraId="6CFF10AD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ACF298E" w14:textId="328E5FAB" w:rsidR="00143687" w:rsidRPr="00143687" w:rsidRDefault="00143687" w:rsidP="00143687">
      <w:pPr>
        <w:spacing w:after="0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</w:p>
    <w:p w14:paraId="787A2B96" w14:textId="77777777" w:rsidR="00143687" w:rsidRPr="00143687" w:rsidRDefault="00143687" w:rsidP="0014368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Segoe UI Emoji" w:eastAsia="Times New Roman" w:hAnsi="Segoe UI Emoji" w:cs="Segoe UI Emoji"/>
          <w:color w:val="767171" w:themeColor="background2" w:themeShade="80"/>
          <w:sz w:val="24"/>
          <w:szCs w:val="24"/>
          <w:lang w:eastAsia="es-PE"/>
        </w:rPr>
        <w:lastRenderedPageBreak/>
        <w:t>⭐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LO MÁS DESTACADO DEL DÍA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»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COMIDAS: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Desayuno y almuerzo buffet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»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ALOJAMIENTO: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Hotel en Cusco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»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MÍNIMA: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4,630 m / 15,190 pies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»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MÁXIMA: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5,036 m / 16,522 pies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br/>
        <w:t xml:space="preserve">» </w:t>
      </w:r>
      <w:r w:rsidRPr="00143687">
        <w:rPr>
          <w:rFonts w:ascii="Arial" w:eastAsia="Times New Roman" w:hAnsi="Arial" w:cs="Arial"/>
          <w:b/>
          <w:bCs/>
          <w:color w:val="767171" w:themeColor="background2" w:themeShade="80"/>
          <w:sz w:val="24"/>
          <w:szCs w:val="24"/>
          <w:lang w:eastAsia="es-PE"/>
        </w:rPr>
        <w:t>ALTITUD DEL ALOJAMIENTO:</w:t>
      </w: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 xml:space="preserve"> 3,400 m / 11,155 pies</w:t>
      </w:r>
    </w:p>
    <w:p w14:paraId="01E71534" w14:textId="77777777" w:rsidR="00143687" w:rsidRPr="00143687" w:rsidRDefault="00143687" w:rsidP="00143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Montaña de 7 Colores</w:t>
      </w:r>
    </w:p>
    <w:p w14:paraId="19251B2C" w14:textId="77777777" w:rsidR="00143687" w:rsidRPr="00143687" w:rsidRDefault="00143687" w:rsidP="00143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Nevado Ausangate</w:t>
      </w:r>
    </w:p>
    <w:p w14:paraId="3F903211" w14:textId="77777777" w:rsidR="00143687" w:rsidRPr="00143687" w:rsidRDefault="00143687" w:rsidP="00143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Valles y montañas multicolores</w:t>
      </w:r>
    </w:p>
    <w:p w14:paraId="19DD80CF" w14:textId="77777777" w:rsidR="00143687" w:rsidRPr="00143687" w:rsidRDefault="00143687" w:rsidP="00143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Alpacas, llamas y comunidades altoandinas</w:t>
      </w:r>
    </w:p>
    <w:p w14:paraId="61A33560" w14:textId="77777777" w:rsidR="00143687" w:rsidRPr="00143687" w:rsidRDefault="00143687" w:rsidP="001436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</w:pPr>
      <w:r w:rsidRPr="00143687">
        <w:rPr>
          <w:rFonts w:ascii="Arial" w:eastAsia="Times New Roman" w:hAnsi="Arial" w:cs="Arial"/>
          <w:color w:val="767171" w:themeColor="background2" w:themeShade="80"/>
          <w:sz w:val="24"/>
          <w:szCs w:val="24"/>
          <w:lang w:eastAsia="es-PE"/>
        </w:rPr>
        <w:t>Mirador del Valle Rojo (opcional)</w:t>
      </w:r>
    </w:p>
    <w:p w14:paraId="380091D3" w14:textId="77777777" w:rsidR="0087413E" w:rsidRPr="00143687" w:rsidRDefault="0087413E" w:rsidP="00143687"/>
    <w:sectPr w:rsidR="0087413E" w:rsidRPr="00143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F3496"/>
    <w:multiLevelType w:val="multilevel"/>
    <w:tmpl w:val="269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052C8"/>
    <w:multiLevelType w:val="multilevel"/>
    <w:tmpl w:val="138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26119"/>
    <w:multiLevelType w:val="multilevel"/>
    <w:tmpl w:val="8D78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32E9C"/>
    <w:multiLevelType w:val="multilevel"/>
    <w:tmpl w:val="C7A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83C03"/>
    <w:multiLevelType w:val="multilevel"/>
    <w:tmpl w:val="F7DE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30553"/>
    <w:multiLevelType w:val="multilevel"/>
    <w:tmpl w:val="CC0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7531C"/>
    <w:multiLevelType w:val="multilevel"/>
    <w:tmpl w:val="3DA8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3E"/>
    <w:rsid w:val="00143687"/>
    <w:rsid w:val="001B2F2A"/>
    <w:rsid w:val="00616EEE"/>
    <w:rsid w:val="00623290"/>
    <w:rsid w:val="0087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7E634"/>
  <w15:chartTrackingRefBased/>
  <w15:docId w15:val="{0BB50019-24A9-40AA-BA08-636959E4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741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8741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13E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87413E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87413E"/>
    <w:rPr>
      <w:b/>
      <w:bCs/>
    </w:rPr>
  </w:style>
  <w:style w:type="paragraph" w:styleId="NormalWeb">
    <w:name w:val="Normal (Web)"/>
    <w:basedOn w:val="Normal"/>
    <w:uiPriority w:val="99"/>
    <w:unhideWhenUsed/>
    <w:rsid w:val="00874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8741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0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HP</cp:lastModifiedBy>
  <cp:revision>3</cp:revision>
  <dcterms:created xsi:type="dcterms:W3CDTF">2025-11-18T22:13:00Z</dcterms:created>
  <dcterms:modified xsi:type="dcterms:W3CDTF">2025-12-16T17:42:00Z</dcterms:modified>
</cp:coreProperties>
</file>