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81D81" w14:textId="6364B997" w:rsidR="000C7F8D" w:rsidRPr="00FA23FA" w:rsidRDefault="000C7F8D"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t xml:space="preserve">MACHUPICCHU &amp; CUSCO </w:t>
      </w:r>
      <w:r w:rsidR="006729AE">
        <w:rPr>
          <w:rFonts w:ascii="Arial" w:eastAsia="Times New Roman" w:hAnsi="Arial" w:cs="Arial"/>
          <w:color w:val="757783"/>
          <w:spacing w:val="-3"/>
          <w:sz w:val="24"/>
          <w:szCs w:val="24"/>
          <w:lang w:eastAsia="es-PE"/>
        </w:rPr>
        <w:t>4</w:t>
      </w:r>
      <w:r>
        <w:rPr>
          <w:rFonts w:ascii="Arial" w:eastAsia="Times New Roman" w:hAnsi="Arial" w:cs="Arial"/>
          <w:color w:val="757783"/>
          <w:spacing w:val="-3"/>
          <w:sz w:val="24"/>
          <w:szCs w:val="24"/>
          <w:lang w:eastAsia="es-PE"/>
        </w:rPr>
        <w:t xml:space="preserve"> DIAS </w:t>
      </w:r>
    </w:p>
    <w:p w14:paraId="56C9AD18" w14:textId="194A80B3" w:rsidR="00875927" w:rsidRPr="00FA23FA" w:rsidRDefault="00875927"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FA23FA">
        <w:rPr>
          <w:rFonts w:ascii="Arial" w:eastAsia="Times New Roman" w:hAnsi="Arial" w:cs="Arial"/>
          <w:b/>
          <w:bCs/>
          <w:color w:val="757783"/>
          <w:spacing w:val="-3"/>
          <w:sz w:val="24"/>
          <w:szCs w:val="24"/>
          <w:lang w:eastAsia="es-PE"/>
        </w:rPr>
        <w:t>Descubre lo Mejor de Perú: Cultura, Naturaleza y Aventura Combinadas</w:t>
      </w:r>
    </w:p>
    <w:p w14:paraId="7C58E748" w14:textId="16B894B1"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¿Buscas un viaje que combine cultura, naturaleza y paisajes inolvidables? Este completo viaje te ofrece un poco de todo: desde antiguos sitios incas hasta algunos de los paisajes más hermosos del mundo.</w:t>
      </w:r>
    </w:p>
    <w:p w14:paraId="25E7E98A" w14:textId="51CE9B73"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Atractivos:</w:t>
      </w:r>
    </w:p>
    <w:p w14:paraId="3F2C5929" w14:textId="7E2E655D" w:rsidR="00875927" w:rsidRPr="005F2CE7" w:rsidRDefault="00875927" w:rsidP="005F2CE7">
      <w:pPr>
        <w:pStyle w:val="Prrafodelista"/>
        <w:numPr>
          <w:ilvl w:val="0"/>
          <w:numId w:val="13"/>
        </w:numPr>
        <w:spacing w:before="100" w:beforeAutospacing="1" w:after="100" w:afterAutospacing="1" w:line="240" w:lineRule="auto"/>
        <w:rPr>
          <w:rFonts w:ascii="Arial" w:eastAsia="Times New Roman" w:hAnsi="Arial" w:cs="Arial"/>
          <w:color w:val="757783"/>
          <w:spacing w:val="-3"/>
          <w:sz w:val="24"/>
          <w:szCs w:val="24"/>
          <w:lang w:eastAsia="es-PE"/>
        </w:rPr>
      </w:pPr>
      <w:r w:rsidRPr="005F2CE7">
        <w:rPr>
          <w:rFonts w:ascii="Arial" w:eastAsia="Times New Roman" w:hAnsi="Arial" w:cs="Arial"/>
          <w:color w:val="757783"/>
          <w:spacing w:val="-3"/>
          <w:sz w:val="24"/>
          <w:szCs w:val="24"/>
          <w:lang w:eastAsia="es-PE"/>
        </w:rPr>
        <w:t>Explora la vibrante ciudad de Cusco, la antigua capital inca.</w:t>
      </w:r>
    </w:p>
    <w:p w14:paraId="7E112A15" w14:textId="54F391C7" w:rsidR="00875927" w:rsidRPr="005F2CE7" w:rsidRDefault="00875927" w:rsidP="005F2CE7">
      <w:pPr>
        <w:pStyle w:val="Prrafodelista"/>
        <w:numPr>
          <w:ilvl w:val="0"/>
          <w:numId w:val="13"/>
        </w:numPr>
        <w:spacing w:before="100" w:beforeAutospacing="1" w:after="100" w:afterAutospacing="1" w:line="240" w:lineRule="auto"/>
        <w:rPr>
          <w:rFonts w:ascii="Arial" w:eastAsia="Times New Roman" w:hAnsi="Arial" w:cs="Arial"/>
          <w:color w:val="757783"/>
          <w:spacing w:val="-3"/>
          <w:sz w:val="24"/>
          <w:szCs w:val="24"/>
          <w:lang w:eastAsia="es-PE"/>
        </w:rPr>
      </w:pPr>
      <w:r w:rsidRPr="005F2CE7">
        <w:rPr>
          <w:rFonts w:ascii="Arial" w:eastAsia="Times New Roman" w:hAnsi="Arial" w:cs="Arial"/>
          <w:color w:val="757783"/>
          <w:spacing w:val="-3"/>
          <w:sz w:val="24"/>
          <w:szCs w:val="24"/>
          <w:lang w:eastAsia="es-PE"/>
        </w:rPr>
        <w:t>Visita las fascinantes terrazas de Moray y las Salineras de Maras.</w:t>
      </w:r>
    </w:p>
    <w:p w14:paraId="51F8D43A" w14:textId="232F8539" w:rsidR="00875927" w:rsidRPr="005F2CE7" w:rsidRDefault="00875927" w:rsidP="005F2CE7">
      <w:pPr>
        <w:pStyle w:val="Prrafodelista"/>
        <w:numPr>
          <w:ilvl w:val="0"/>
          <w:numId w:val="13"/>
        </w:numPr>
        <w:spacing w:before="100" w:beforeAutospacing="1" w:after="100" w:afterAutospacing="1" w:line="240" w:lineRule="auto"/>
        <w:rPr>
          <w:rFonts w:ascii="Arial" w:eastAsia="Times New Roman" w:hAnsi="Arial" w:cs="Arial"/>
          <w:color w:val="757783"/>
          <w:spacing w:val="-3"/>
          <w:sz w:val="24"/>
          <w:szCs w:val="24"/>
          <w:lang w:eastAsia="es-PE"/>
        </w:rPr>
      </w:pPr>
      <w:r w:rsidRPr="005F2CE7">
        <w:rPr>
          <w:rFonts w:ascii="Arial" w:eastAsia="Times New Roman" w:hAnsi="Arial" w:cs="Arial"/>
          <w:color w:val="757783"/>
          <w:spacing w:val="-3"/>
          <w:sz w:val="24"/>
          <w:szCs w:val="24"/>
          <w:lang w:eastAsia="es-PE"/>
        </w:rPr>
        <w:t>Viaja en tren por los Andes hasta el famoso Machu Picchu.</w:t>
      </w:r>
    </w:p>
    <w:p w14:paraId="6A1231D6" w14:textId="43B86F61"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Este itinerario está diseñado para todo tipo de viajeros: aficionados a la historia, amantes de la naturaleza o simplemente quienes desean descubrir lo mejor de Perú en un viaje increíble.</w:t>
      </w:r>
    </w:p>
    <w:p w14:paraId="570ECADD" w14:textId="1AA47C3D"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Ideal para: Visitantes </w:t>
      </w:r>
      <w:r w:rsidR="000C0C07" w:rsidRPr="00FA23FA">
        <w:rPr>
          <w:rFonts w:ascii="Arial" w:eastAsia="Times New Roman" w:hAnsi="Arial" w:cs="Arial"/>
          <w:color w:val="757783"/>
          <w:spacing w:val="-3"/>
          <w:sz w:val="24"/>
          <w:szCs w:val="24"/>
          <w:lang w:eastAsia="es-PE"/>
        </w:rPr>
        <w:t>Por primera vez</w:t>
      </w:r>
      <w:r w:rsidRPr="00FA23FA">
        <w:rPr>
          <w:rFonts w:ascii="Arial" w:eastAsia="Times New Roman" w:hAnsi="Arial" w:cs="Arial"/>
          <w:color w:val="757783"/>
          <w:spacing w:val="-3"/>
          <w:sz w:val="24"/>
          <w:szCs w:val="24"/>
          <w:lang w:eastAsia="es-PE"/>
        </w:rPr>
        <w:t>, familias, viajeros culturales.</w:t>
      </w:r>
    </w:p>
    <w:p w14:paraId="6D895E3E" w14:textId="77777777"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Estilo de viaje: Guiado | Opciones privadas o para grupos pequeños.</w:t>
      </w:r>
    </w:p>
    <w:p w14:paraId="064BE649" w14:textId="12EE781E"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CONTENIDO</w:t>
      </w:r>
    </w:p>
    <w:p w14:paraId="28CE39CA" w14:textId="77777777"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A Mapa</w:t>
      </w:r>
    </w:p>
    <w:p w14:paraId="0A8BC7DD" w14:textId="77777777"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B Itinerario</w:t>
      </w:r>
    </w:p>
    <w:p w14:paraId="2F7F15B8" w14:textId="77777777"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 Inclusiones</w:t>
      </w:r>
    </w:p>
    <w:p w14:paraId="3F803742" w14:textId="6182D816"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 Lista de equipaje</w:t>
      </w:r>
    </w:p>
    <w:p w14:paraId="0E605B2A" w14:textId="77777777" w:rsidR="0092364B" w:rsidRDefault="0092364B">
      <w:pPr>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br w:type="page"/>
      </w:r>
    </w:p>
    <w:p w14:paraId="29263854" w14:textId="266F1409" w:rsidR="00EE0105" w:rsidRPr="005F2CE7"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lastRenderedPageBreak/>
        <w:t>DÍA 01: City Tour por Cusco</w:t>
      </w:r>
    </w:p>
    <w:p w14:paraId="3A4BB8C5" w14:textId="77777777" w:rsidR="00EE0105" w:rsidRPr="005F2CE7"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t>DÍA 02: | Chinchero - Moray - Salineras de Maras - Urubamba - Ollantaytambo - Machu Picchu Pueblo</w:t>
      </w:r>
    </w:p>
    <w:p w14:paraId="05FC37A2" w14:textId="1C7B3B80" w:rsidR="00EE0105" w:rsidRPr="005F2CE7"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t>DÍA 03: Santuario Histórico de Machu Picchu - Ollantaytambo - Cusco |</w:t>
      </w:r>
    </w:p>
    <w:p w14:paraId="37EF0211" w14:textId="4627E4D2" w:rsidR="00EE0105"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t>DÍA 0</w:t>
      </w:r>
      <w:r w:rsidR="006729AE">
        <w:rPr>
          <w:rFonts w:ascii="Arial Black" w:eastAsia="Times New Roman" w:hAnsi="Arial Black" w:cs="Arial"/>
          <w:b/>
          <w:bCs/>
          <w:color w:val="757783"/>
          <w:spacing w:val="-3"/>
          <w:sz w:val="24"/>
          <w:szCs w:val="24"/>
          <w:lang w:eastAsia="es-PE"/>
        </w:rPr>
        <w:t>4</w:t>
      </w:r>
      <w:r w:rsidRPr="005F2CE7">
        <w:rPr>
          <w:rFonts w:ascii="Arial Black" w:eastAsia="Times New Roman" w:hAnsi="Arial Black" w:cs="Arial"/>
          <w:b/>
          <w:bCs/>
          <w:color w:val="757783"/>
          <w:spacing w:val="-3"/>
          <w:sz w:val="24"/>
          <w:szCs w:val="24"/>
          <w:lang w:eastAsia="es-PE"/>
        </w:rPr>
        <w:t>: Cusco - Aeropuerto (o estación de buses) de Cusco</w:t>
      </w:r>
    </w:p>
    <w:p w14:paraId="03821739" w14:textId="30C18B66" w:rsidR="0025320B" w:rsidRDefault="0025320B"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p>
    <w:p w14:paraId="0C0D898C" w14:textId="77777777" w:rsidR="0025320B" w:rsidRPr="005F2CE7" w:rsidRDefault="0025320B"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p>
    <w:p w14:paraId="14CD74A5" w14:textId="77777777" w:rsidR="0092364B" w:rsidRDefault="0092364B">
      <w:pPr>
        <w:rPr>
          <w:rFonts w:ascii="Arial Black" w:eastAsia="Times New Roman" w:hAnsi="Arial Black" w:cs="Arial"/>
          <w:b/>
          <w:bCs/>
          <w:color w:val="757783"/>
          <w:spacing w:val="-3"/>
          <w:sz w:val="24"/>
          <w:szCs w:val="24"/>
          <w:lang w:eastAsia="es-PE"/>
        </w:rPr>
      </w:pPr>
      <w:r>
        <w:rPr>
          <w:rFonts w:ascii="Arial Black" w:eastAsia="Times New Roman" w:hAnsi="Arial Black" w:cs="Arial"/>
          <w:b/>
          <w:bCs/>
          <w:color w:val="757783"/>
          <w:spacing w:val="-3"/>
          <w:sz w:val="24"/>
          <w:szCs w:val="24"/>
          <w:lang w:eastAsia="es-PE"/>
        </w:rPr>
        <w:br w:type="page"/>
      </w:r>
    </w:p>
    <w:p w14:paraId="142B6098" w14:textId="21960F16" w:rsidR="008823C4" w:rsidRPr="005F2CE7" w:rsidRDefault="008823C4"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lastRenderedPageBreak/>
        <w:t>Día 1: Bienvenidos a Cusco – Recorrido de medio día por la ciudad de Cusco</w:t>
      </w:r>
    </w:p>
    <w:p w14:paraId="5F2560C3" w14:textId="77777777" w:rsidR="008823C4" w:rsidRPr="00FA23FA" w:rsidRDefault="008823C4"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Lo más destacado del día: Visita a los principales monumentos de Cusco</w:t>
      </w:r>
    </w:p>
    <w:p w14:paraId="27AC1F8D" w14:textId="58F91CC8" w:rsidR="008823C4" w:rsidRPr="00FA23FA" w:rsidRDefault="008823C4"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Conozca los sitios más emblemáticos de Cusco</w:t>
      </w:r>
    </w:p>
    <w:p w14:paraId="7C6E53B2" w14:textId="77777777" w:rsidR="00EC1392" w:rsidRDefault="00FA23FA"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Su viaje comienza con una cálida bienvenida personalizada en el aeropuerto de Cusco por parte de un representante de Viajes Cusco Perú. Desde allí, disfrute de un cómodo traslado privado a su hotel en el centro histórico de Cusco. Tómese la mañana para descansar y aclimatarse a la altura. Tome mate de coca por la mañana y almuerce ligero para adaptarse a la altitud y sumergirse en el ritmo de esta encantadora ciudad andina.</w:t>
      </w:r>
    </w:p>
    <w:p w14:paraId="098C7CA3" w14:textId="6CE731CC" w:rsidR="002E6F5F" w:rsidRPr="00EC1392" w:rsidRDefault="002E6F5F"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EC1392">
        <w:rPr>
          <w:rFonts w:ascii="Arial Black" w:eastAsia="Times New Roman" w:hAnsi="Arial Black" w:cs="Arial"/>
          <w:b/>
          <w:bCs/>
          <w:color w:val="757783"/>
          <w:spacing w:val="-3"/>
          <w:sz w:val="24"/>
          <w:szCs w:val="24"/>
          <w:lang w:eastAsia="es-PE"/>
        </w:rPr>
        <w:t>Tarde: Recorrido de medio día por la ciudad de Cusco</w:t>
      </w:r>
    </w:p>
    <w:p w14:paraId="6D96305C" w14:textId="77777777" w:rsidR="002E6F5F" w:rsidRPr="00FA23FA" w:rsidRDefault="002E6F5F"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del almuerzo, su guía lo recogerá para una inolvidable exploración de los sitios culturales y arqueológicos más importantes de Cusco, donde el legado colonial inca y español coexiste de forma espectacular.</w:t>
      </w:r>
    </w:p>
    <w:p w14:paraId="1C0BF8F5" w14:textId="6F40DA0C" w:rsidR="002E6F5F" w:rsidRPr="00FA23FA" w:rsidRDefault="002E6F5F"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Puntos destacados del tour:</w:t>
      </w:r>
    </w:p>
    <w:p w14:paraId="125A8DB9" w14:textId="6F33893F" w:rsidR="002E6F5F" w:rsidRPr="00301741" w:rsidRDefault="002E6F5F"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r w:rsidRPr="00301741">
        <w:rPr>
          <w:rFonts w:ascii="Arial" w:eastAsia="Times New Roman" w:hAnsi="Arial" w:cs="Arial"/>
          <w:color w:val="757783"/>
          <w:spacing w:val="-3"/>
          <w:sz w:val="24"/>
          <w:szCs w:val="24"/>
          <w:lang w:eastAsia="es-PE"/>
        </w:rPr>
        <w:t>Coricancha (Templo del Sol)</w:t>
      </w:r>
      <w:r w:rsidR="00EC1392" w:rsidRPr="00301741">
        <w:rPr>
          <w:rFonts w:ascii="Arial" w:eastAsia="Times New Roman" w:hAnsi="Arial" w:cs="Arial"/>
          <w:color w:val="757783"/>
          <w:spacing w:val="-3"/>
          <w:sz w:val="24"/>
          <w:szCs w:val="24"/>
          <w:lang w:eastAsia="es-PE"/>
        </w:rPr>
        <w:t xml:space="preserve"> (recinto de oro)</w:t>
      </w:r>
    </w:p>
    <w:p w14:paraId="36FBA6F5" w14:textId="7F1A2F0F" w:rsidR="002E6F5F" w:rsidRPr="00FA23FA" w:rsidRDefault="002E6F5F"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Comienza tu recorrido en uno de los templos incas más sagrados y sofisticados. Maravíllate con su precisa mampostería y aprende sobre su papel en la cosmología inca.</w:t>
      </w:r>
    </w:p>
    <w:p w14:paraId="1934757F" w14:textId="77777777" w:rsidR="00A75E83" w:rsidRPr="00301741"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r w:rsidRPr="00301741">
        <w:rPr>
          <w:rFonts w:ascii="Arial" w:eastAsia="Times New Roman" w:hAnsi="Arial" w:cs="Arial"/>
          <w:color w:val="757783"/>
          <w:spacing w:val="-3"/>
          <w:sz w:val="24"/>
          <w:szCs w:val="24"/>
          <w:lang w:eastAsia="es-PE"/>
        </w:rPr>
        <w:t>Plaza de Armas y Catedral de Cusco</w:t>
      </w:r>
    </w:p>
    <w:p w14:paraId="7B3D61DC" w14:textId="70AA251C"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Visite la histórica plaza principal y adéntrese en la Catedral de Cusco, hogar de casi 300 obras de arte religioso de la famosa Escuela Cusqueña.</w:t>
      </w:r>
    </w:p>
    <w:p w14:paraId="7CE026BC" w14:textId="77777777" w:rsidR="00A75E83" w:rsidRPr="00301741"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r w:rsidRPr="00301741">
        <w:rPr>
          <w:rFonts w:ascii="Arial" w:eastAsia="Times New Roman" w:hAnsi="Arial" w:cs="Arial"/>
          <w:color w:val="757783"/>
          <w:spacing w:val="-3"/>
          <w:sz w:val="24"/>
          <w:szCs w:val="24"/>
          <w:lang w:eastAsia="es-PE"/>
        </w:rPr>
        <w:t>Sacsayhuamán</w:t>
      </w:r>
    </w:p>
    <w:p w14:paraId="772A57EF" w14:textId="0B564276"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Viaje hasta las afueras de la ciudad para descubrir esta imponente fortaleza inca, conocida por sus enormes muros de piedra en zigzag, algunos de los cuales pesan más de 100 toneladas. Una verdadera maravilla de la ingeniería antigua.</w:t>
      </w:r>
    </w:p>
    <w:p w14:paraId="2E7C680F" w14:textId="77777777" w:rsidR="00A75E83" w:rsidRPr="00301741"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proofErr w:type="spellStart"/>
      <w:r w:rsidRPr="00301741">
        <w:rPr>
          <w:rFonts w:ascii="Arial" w:eastAsia="Times New Roman" w:hAnsi="Arial" w:cs="Arial"/>
          <w:color w:val="757783"/>
          <w:spacing w:val="-3"/>
          <w:sz w:val="24"/>
          <w:szCs w:val="24"/>
          <w:lang w:eastAsia="es-PE"/>
        </w:rPr>
        <w:t>Qenqo</w:t>
      </w:r>
      <w:proofErr w:type="spellEnd"/>
    </w:p>
    <w:p w14:paraId="18F15CE9" w14:textId="59A01AEC"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Un misterioso sitio ceremonial con formaciones rocosas talladas, pasajes subterráneos y un antiguo anfiteatro, probablemente utilizado para rituales astronómicos o espirituales.</w:t>
      </w:r>
    </w:p>
    <w:p w14:paraId="7E8608EB" w14:textId="77777777" w:rsidR="00A75E83" w:rsidRPr="00301741"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proofErr w:type="spellStart"/>
      <w:r w:rsidRPr="00301741">
        <w:rPr>
          <w:rFonts w:ascii="Arial" w:eastAsia="Times New Roman" w:hAnsi="Arial" w:cs="Arial"/>
          <w:color w:val="757783"/>
          <w:spacing w:val="-3"/>
          <w:sz w:val="24"/>
          <w:szCs w:val="24"/>
          <w:lang w:eastAsia="es-PE"/>
        </w:rPr>
        <w:t>Puca</w:t>
      </w:r>
      <w:proofErr w:type="spellEnd"/>
      <w:r w:rsidRPr="00301741">
        <w:rPr>
          <w:rFonts w:ascii="Arial" w:eastAsia="Times New Roman" w:hAnsi="Arial" w:cs="Arial"/>
          <w:color w:val="757783"/>
          <w:spacing w:val="-3"/>
          <w:sz w:val="24"/>
          <w:szCs w:val="24"/>
          <w:lang w:eastAsia="es-PE"/>
        </w:rPr>
        <w:t xml:space="preserve"> Pucara</w:t>
      </w:r>
    </w:p>
    <w:p w14:paraId="77111B00" w14:textId="77777777"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Explore este puesto militar inca de tonos rojizos que antiguamente protegía el acceso a Cusco y al Valle Sagrado.</w:t>
      </w:r>
    </w:p>
    <w:p w14:paraId="6645C41C" w14:textId="77777777"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1D8162C8" w14:textId="77777777" w:rsidR="00A75E83" w:rsidRPr="00301741"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r w:rsidRPr="00301741">
        <w:rPr>
          <w:rFonts w:ascii="Arial" w:eastAsia="Times New Roman" w:hAnsi="Arial" w:cs="Arial"/>
          <w:color w:val="757783"/>
          <w:spacing w:val="-3"/>
          <w:sz w:val="24"/>
          <w:szCs w:val="24"/>
          <w:lang w:eastAsia="es-PE"/>
        </w:rPr>
        <w:t>Tambomachay</w:t>
      </w:r>
    </w:p>
    <w:p w14:paraId="1D6EF380" w14:textId="61ECE9C9"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Termine el recorrido en este tranquilo sitio inca, famoso por sus acueductos, canales y fuentes ceremoniales aún en funcionamiento.</w:t>
      </w:r>
    </w:p>
    <w:p w14:paraId="448031BE" w14:textId="77777777"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 una tarde llena de descubrimientos, lo dejaremos en su hotel para relajarse y disfrutar de la noche. Tendrás tiempo para cenar por tu cuenta antes de irte a dormir, descansado y listo para la aventura que te espera.</w:t>
      </w:r>
    </w:p>
    <w:p w14:paraId="23D99497" w14:textId="77777777" w:rsidR="00EA72BF" w:rsidRPr="00FA23FA" w:rsidRDefault="00EA72BF"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Noche en Cusco</w:t>
      </w:r>
    </w:p>
    <w:p w14:paraId="6D26358D" w14:textId="7F45DEE8" w:rsidR="00EA72BF" w:rsidRPr="00FA23FA" w:rsidRDefault="00EA72BF"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Comidas incluidas: Ninguna</w:t>
      </w:r>
    </w:p>
    <w:p w14:paraId="16B6D248" w14:textId="77777777" w:rsidR="008D23D9" w:rsidRPr="008D23D9" w:rsidRDefault="008D23D9" w:rsidP="00FA23FA">
      <w:pPr>
        <w:spacing w:before="100" w:beforeAutospacing="1" w:after="100" w:afterAutospacing="1" w:line="240" w:lineRule="auto"/>
        <w:rPr>
          <w:rFonts w:ascii="Arial Black" w:hAnsi="Arial Black"/>
          <w:sz w:val="28"/>
          <w:szCs w:val="28"/>
        </w:rPr>
      </w:pPr>
      <w:r w:rsidRPr="008D23D9">
        <w:rPr>
          <w:rFonts w:ascii="Arial Black" w:hAnsi="Arial Black"/>
          <w:sz w:val="28"/>
          <w:szCs w:val="28"/>
        </w:rPr>
        <w:t>Lo más destacado del día:</w:t>
      </w:r>
    </w:p>
    <w:p w14:paraId="68D3304A" w14:textId="44FF71A0"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»ALOJAMIENTO</w:t>
      </w:r>
      <w:proofErr w:type="gramEnd"/>
      <w:r w:rsidRPr="00FA23FA">
        <w:rPr>
          <w:rFonts w:ascii="Arial" w:eastAsia="Times New Roman" w:hAnsi="Arial" w:cs="Arial"/>
          <w:color w:val="757783"/>
          <w:spacing w:val="-3"/>
          <w:sz w:val="24"/>
          <w:szCs w:val="24"/>
          <w:lang w:eastAsia="es-PE"/>
        </w:rPr>
        <w:t>: Hotel</w:t>
      </w:r>
    </w:p>
    <w:p w14:paraId="08F0672B"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MÍNIMA: 3400 m / 11 155 pies</w:t>
      </w:r>
    </w:p>
    <w:p w14:paraId="09B29FC3"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MÁXIMA: 3800 m / 12 467 pies</w:t>
      </w:r>
    </w:p>
    <w:p w14:paraId="4E8D98A7" w14:textId="798BE579"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DEL ALOJAMIENTO: 3400 m / 11 155 pies</w:t>
      </w:r>
    </w:p>
    <w:p w14:paraId="29260E78"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w:t>
      </w:r>
    </w:p>
    <w:p w14:paraId="3405D63B"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1. Plaza de Armas del Cusco</w:t>
      </w:r>
    </w:p>
    <w:p w14:paraId="5EF85798"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2. Catedral del Cusco</w:t>
      </w:r>
    </w:p>
    <w:p w14:paraId="78454AF7"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3. </w:t>
      </w:r>
      <w:proofErr w:type="spellStart"/>
      <w:r w:rsidRPr="00FA23FA">
        <w:rPr>
          <w:rFonts w:ascii="Arial" w:eastAsia="Times New Roman" w:hAnsi="Arial" w:cs="Arial"/>
          <w:color w:val="757783"/>
          <w:spacing w:val="-3"/>
          <w:sz w:val="24"/>
          <w:szCs w:val="24"/>
          <w:lang w:eastAsia="es-PE"/>
        </w:rPr>
        <w:t>Qoricancha</w:t>
      </w:r>
      <w:proofErr w:type="spellEnd"/>
    </w:p>
    <w:p w14:paraId="1559E363"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4. Sacsayhuamán</w:t>
      </w:r>
    </w:p>
    <w:p w14:paraId="347517F8"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5. </w:t>
      </w:r>
      <w:proofErr w:type="spellStart"/>
      <w:r w:rsidRPr="00FA23FA">
        <w:rPr>
          <w:rFonts w:ascii="Arial" w:eastAsia="Times New Roman" w:hAnsi="Arial" w:cs="Arial"/>
          <w:color w:val="757783"/>
          <w:spacing w:val="-3"/>
          <w:sz w:val="24"/>
          <w:szCs w:val="24"/>
          <w:lang w:eastAsia="es-PE"/>
        </w:rPr>
        <w:t>Qenqo</w:t>
      </w:r>
      <w:proofErr w:type="spellEnd"/>
    </w:p>
    <w:p w14:paraId="2C829770" w14:textId="7125F441" w:rsidR="008823C4"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6. Tambomachay</w:t>
      </w:r>
    </w:p>
    <w:p w14:paraId="58186722" w14:textId="3B397791" w:rsidR="00286E25" w:rsidRPr="00FA23FA" w:rsidRDefault="00286E25"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162803ED" w14:textId="77777777" w:rsidR="0092364B" w:rsidRDefault="0092364B">
      <w:pPr>
        <w:rPr>
          <w:rFonts w:ascii="Arial Black" w:eastAsia="Times New Roman" w:hAnsi="Arial Black" w:cs="Arial"/>
          <w:b/>
          <w:bCs/>
          <w:color w:val="757783"/>
          <w:spacing w:val="-3"/>
          <w:sz w:val="24"/>
          <w:szCs w:val="24"/>
          <w:lang w:eastAsia="es-PE"/>
        </w:rPr>
      </w:pPr>
      <w:r>
        <w:rPr>
          <w:rFonts w:ascii="Arial Black" w:eastAsia="Times New Roman" w:hAnsi="Arial Black" w:cs="Arial"/>
          <w:b/>
          <w:bCs/>
          <w:color w:val="757783"/>
          <w:spacing w:val="-3"/>
          <w:sz w:val="24"/>
          <w:szCs w:val="24"/>
          <w:lang w:eastAsia="es-PE"/>
        </w:rPr>
        <w:br w:type="page"/>
      </w:r>
    </w:p>
    <w:p w14:paraId="26ACC4F4" w14:textId="29009384" w:rsidR="00286E25" w:rsidRPr="00123135" w:rsidRDefault="00286E2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123135">
        <w:rPr>
          <w:rFonts w:ascii="Arial Black" w:eastAsia="Times New Roman" w:hAnsi="Arial Black" w:cs="Arial"/>
          <w:b/>
          <w:bCs/>
          <w:color w:val="757783"/>
          <w:spacing w:val="-3"/>
          <w:sz w:val="24"/>
          <w:szCs w:val="24"/>
          <w:lang w:eastAsia="es-PE"/>
        </w:rPr>
        <w:lastRenderedPageBreak/>
        <w:t xml:space="preserve">Día 2 Descubre -Chinchero – Moray – Salineras de Maras – Urubamba - Ollantaytambo – </w:t>
      </w:r>
      <w:proofErr w:type="spellStart"/>
      <w:r w:rsidRPr="00123135">
        <w:rPr>
          <w:rFonts w:ascii="Arial Black" w:eastAsia="Times New Roman" w:hAnsi="Arial Black" w:cs="Arial"/>
          <w:b/>
          <w:bCs/>
          <w:color w:val="757783"/>
          <w:spacing w:val="-3"/>
          <w:sz w:val="24"/>
          <w:szCs w:val="24"/>
          <w:lang w:eastAsia="es-PE"/>
        </w:rPr>
        <w:t>Machupicchu</w:t>
      </w:r>
      <w:proofErr w:type="spellEnd"/>
      <w:r w:rsidRPr="00123135">
        <w:rPr>
          <w:rFonts w:ascii="Arial Black" w:eastAsia="Times New Roman" w:hAnsi="Arial Black" w:cs="Arial"/>
          <w:b/>
          <w:bCs/>
          <w:color w:val="757783"/>
          <w:spacing w:val="-3"/>
          <w:sz w:val="24"/>
          <w:szCs w:val="24"/>
          <w:lang w:eastAsia="es-PE"/>
        </w:rPr>
        <w:t xml:space="preserve"> Pueblo</w:t>
      </w:r>
    </w:p>
    <w:p w14:paraId="53F8ED67" w14:textId="77777777" w:rsidR="0092364B" w:rsidRPr="0007498F" w:rsidRDefault="0092364B" w:rsidP="0092364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bookmarkStart w:id="0" w:name="_Hlk213941646"/>
      <w:r w:rsidRPr="0007498F">
        <w:rPr>
          <w:rFonts w:ascii="Arial" w:eastAsia="Times New Roman" w:hAnsi="Arial" w:cs="Arial"/>
          <w:color w:val="808080" w:themeColor="background1" w:themeShade="80"/>
          <w:spacing w:val="-3"/>
          <w:sz w:val="24"/>
          <w:szCs w:val="24"/>
          <w:lang w:eastAsia="es-PE"/>
        </w:rPr>
        <w:t>Pueblos tradicionales, sitios antiguos y un pintoresco viaje en tren</w:t>
      </w:r>
    </w:p>
    <w:p w14:paraId="0FB86495" w14:textId="77777777" w:rsidR="0092364B" w:rsidRPr="0007498F" w:rsidRDefault="0092364B" w:rsidP="0092364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Comience el día con un delicioso desayuno en su hotel antes de salir a explorar el hermoso Valle Sagrado de los Incas.</w:t>
      </w:r>
    </w:p>
    <w:p w14:paraId="2FF76BA4" w14:textId="77777777" w:rsidR="0092364B" w:rsidRPr="0007498F" w:rsidRDefault="0092364B" w:rsidP="0092364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Su primera parada será Chinchero, un pequeño pueblo conocido por sus coloridos mercados y su tejido tradicional. Visitará un centro de tejido local para ver cómo los lugareños utilizan técnicas antiguas y explorará una iglesia histórica llena de cultura y encanto.</w:t>
      </w:r>
    </w:p>
    <w:p w14:paraId="41E93F4E" w14:textId="77777777" w:rsidR="0092364B" w:rsidRPr="0007498F" w:rsidRDefault="0092364B" w:rsidP="0092364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 continuación, visite Moray, un increíble sitio con grandes terrazas circulares que los incas usaban como una especie de laboratorio agrícola. Después, continúe hacia las famosas Minas de Sal de Maras, donde miles de pequeñas pozas crean sal rosada natural que aún se extrae hoy en día, ideal para regalar o cocinar.</w:t>
      </w:r>
    </w:p>
    <w:p w14:paraId="2C2E6D2D" w14:textId="77777777" w:rsidR="0092364B" w:rsidRDefault="0092364B" w:rsidP="0092364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 una mañana de exploración, disfrute de un almuerzo buffet en el pueblo de Urubamba, con una gran variedad de deliciosos platos peruanos elaborados con ingredientes locales.</w:t>
      </w:r>
    </w:p>
    <w:p w14:paraId="0C1F2906" w14:textId="77777777" w:rsidR="0092364B" w:rsidRPr="00E84151" w:rsidRDefault="0092364B" w:rsidP="0092364B">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E84151">
        <w:rPr>
          <w:rFonts w:ascii="Arial" w:hAnsi="Arial" w:cs="Arial"/>
          <w:color w:val="767171" w:themeColor="background2" w:themeShade="80"/>
          <w:sz w:val="24"/>
          <w:szCs w:val="24"/>
        </w:rPr>
        <w:t xml:space="preserve">Por la tarde, continúe hacia </w:t>
      </w:r>
      <w:r w:rsidRPr="00E84151">
        <w:rPr>
          <w:rStyle w:val="Textoennegrita"/>
          <w:rFonts w:ascii="Arial" w:hAnsi="Arial" w:cs="Arial"/>
          <w:b w:val="0"/>
          <w:bCs w:val="0"/>
          <w:color w:val="767171" w:themeColor="background2" w:themeShade="80"/>
          <w:sz w:val="24"/>
          <w:szCs w:val="24"/>
        </w:rPr>
        <w:t>Ollantaytambo</w:t>
      </w:r>
      <w:r w:rsidRPr="00E84151">
        <w:rPr>
          <w:rFonts w:ascii="Arial" w:hAnsi="Arial" w:cs="Arial"/>
          <w:color w:val="767171" w:themeColor="background2" w:themeShade="80"/>
          <w:sz w:val="24"/>
          <w:szCs w:val="24"/>
        </w:rPr>
        <w:t>, un impresionante sitio arqueológico que conserva calles incas originales, templos de piedra y terrazas monumentales. Recorrerá sus ruinas, admirando su magnífica arquitectura y la energía que emana este antiguo bastión inca.</w:t>
      </w:r>
    </w:p>
    <w:p w14:paraId="22757E35" w14:textId="77777777" w:rsidR="0092364B" w:rsidRPr="0007498F" w:rsidRDefault="0092364B" w:rsidP="0092364B">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E84151">
        <w:rPr>
          <w:rFonts w:ascii="Arial" w:hAnsi="Arial" w:cs="Arial"/>
          <w:color w:val="767171" w:themeColor="background2" w:themeShade="80"/>
          <w:sz w:val="24"/>
          <w:szCs w:val="24"/>
        </w:rPr>
        <w:t xml:space="preserve">Tras la visita, diríjase a la estación para tomar un </w:t>
      </w:r>
      <w:r w:rsidRPr="00E84151">
        <w:rPr>
          <w:rStyle w:val="Textoennegrita"/>
          <w:rFonts w:ascii="Arial" w:hAnsi="Arial" w:cs="Arial"/>
          <w:b w:val="0"/>
          <w:bCs w:val="0"/>
          <w:color w:val="767171" w:themeColor="background2" w:themeShade="80"/>
          <w:sz w:val="24"/>
          <w:szCs w:val="24"/>
        </w:rPr>
        <w:t xml:space="preserve">pintoresco viaje en tren hacia </w:t>
      </w:r>
      <w:proofErr w:type="spellStart"/>
      <w:r w:rsidRPr="00E84151">
        <w:rPr>
          <w:rStyle w:val="Textoennegrita"/>
          <w:rFonts w:ascii="Arial" w:hAnsi="Arial" w:cs="Arial"/>
          <w:b w:val="0"/>
          <w:bCs w:val="0"/>
          <w:color w:val="767171" w:themeColor="background2" w:themeShade="80"/>
          <w:sz w:val="24"/>
          <w:szCs w:val="24"/>
        </w:rPr>
        <w:t>Machupicchu</w:t>
      </w:r>
      <w:proofErr w:type="spellEnd"/>
      <w:r w:rsidRPr="00E84151">
        <w:rPr>
          <w:rStyle w:val="Textoennegrita"/>
          <w:rFonts w:ascii="Arial" w:hAnsi="Arial" w:cs="Arial"/>
          <w:b w:val="0"/>
          <w:bCs w:val="0"/>
          <w:color w:val="767171" w:themeColor="background2" w:themeShade="80"/>
          <w:sz w:val="24"/>
          <w:szCs w:val="24"/>
        </w:rPr>
        <w:t xml:space="preserve"> Pueblo</w:t>
      </w:r>
      <w:r w:rsidRPr="00E84151">
        <w:rPr>
          <w:rFonts w:ascii="Arial" w:hAnsi="Arial" w:cs="Arial"/>
          <w:b/>
          <w:bCs/>
          <w:color w:val="767171" w:themeColor="background2" w:themeShade="80"/>
          <w:sz w:val="24"/>
          <w:szCs w:val="24"/>
        </w:rPr>
        <w:t>,</w:t>
      </w:r>
      <w:r w:rsidRPr="00E84151">
        <w:rPr>
          <w:color w:val="767171" w:themeColor="background2" w:themeShade="80"/>
        </w:rPr>
        <w:t xml:space="preserve"> </w:t>
      </w:r>
      <w:r w:rsidRPr="0007498F">
        <w:rPr>
          <w:rFonts w:ascii="Arial" w:eastAsia="Times New Roman" w:hAnsi="Arial" w:cs="Arial"/>
          <w:color w:val="808080" w:themeColor="background1" w:themeShade="80"/>
          <w:spacing w:val="-3"/>
          <w:sz w:val="24"/>
          <w:szCs w:val="24"/>
          <w:lang w:eastAsia="es-PE"/>
        </w:rPr>
        <w:t>el pueblo a los pies de Machu Picchu. Al llegar, regístrese en su hotel y tómese un tiempo para relajarse o pasear por la ciudad.</w:t>
      </w:r>
    </w:p>
    <w:p w14:paraId="327ECC20" w14:textId="1077857B" w:rsidR="00CF1079" w:rsidRPr="00FA23FA" w:rsidRDefault="0092364B" w:rsidP="0092364B">
      <w:pPr>
        <w:spacing w:before="100" w:beforeAutospacing="1" w:after="100" w:afterAutospacing="1" w:line="240" w:lineRule="auto"/>
        <w:rPr>
          <w:rFonts w:ascii="Arial" w:eastAsia="Times New Roman" w:hAnsi="Arial" w:cs="Arial"/>
          <w:color w:val="757783"/>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Descanse bien: mañana visitará la mundialmente famosa ciudad inca de Machu Picchu.</w:t>
      </w:r>
      <w:bookmarkEnd w:id="0"/>
    </w:p>
    <w:p w14:paraId="3935BF6E" w14:textId="77777777" w:rsidR="008D23D9" w:rsidRPr="008D23D9" w:rsidRDefault="008D23D9" w:rsidP="00FA23FA">
      <w:pPr>
        <w:spacing w:before="100" w:beforeAutospacing="1" w:after="100" w:afterAutospacing="1" w:line="240" w:lineRule="auto"/>
        <w:rPr>
          <w:rFonts w:ascii="Arial Black" w:hAnsi="Arial Black"/>
          <w:b/>
          <w:bCs/>
          <w:sz w:val="32"/>
          <w:szCs w:val="32"/>
        </w:rPr>
      </w:pPr>
      <w:r w:rsidRPr="008D23D9">
        <w:rPr>
          <w:rFonts w:ascii="Arial Black" w:hAnsi="Arial Black"/>
          <w:b/>
          <w:bCs/>
          <w:sz w:val="32"/>
          <w:szCs w:val="32"/>
        </w:rPr>
        <w:t>Lo más destacado del día:</w:t>
      </w:r>
    </w:p>
    <w:p w14:paraId="52CA054F" w14:textId="19B11315"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COMIDAS: Desayuno, almuerzo buffet y cena</w:t>
      </w:r>
    </w:p>
    <w:p w14:paraId="2B3A9027"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»ALOJAMIENTO</w:t>
      </w:r>
      <w:proofErr w:type="gramEnd"/>
      <w:r w:rsidRPr="00FA23FA">
        <w:rPr>
          <w:rFonts w:ascii="Arial" w:eastAsia="Times New Roman" w:hAnsi="Arial" w:cs="Arial"/>
          <w:color w:val="757783"/>
          <w:spacing w:val="-3"/>
          <w:sz w:val="24"/>
          <w:szCs w:val="24"/>
          <w:lang w:eastAsia="es-PE"/>
        </w:rPr>
        <w:t>: Hotel</w:t>
      </w:r>
    </w:p>
    <w:p w14:paraId="00B8E397"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MÍNIMA: 2040 m / 6693 pies</w:t>
      </w:r>
    </w:p>
    <w:p w14:paraId="4FFFCCE7"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MÁXIMA: 3762 m / 12342 pies</w:t>
      </w:r>
    </w:p>
    <w:p w14:paraId="2364AAD7" w14:textId="07E89502"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DEL ALOJAMIENTO: 2040 m / 6693 pies</w:t>
      </w:r>
    </w:p>
    <w:p w14:paraId="00A92E2B" w14:textId="6752BA5D"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w:t>
      </w:r>
    </w:p>
    <w:p w14:paraId="02538A25" w14:textId="14E48CC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1. Parque Arqueológico de Chinchero</w:t>
      </w:r>
    </w:p>
    <w:p w14:paraId="59E754A1"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2. Mercado Artesanal de Chinchero</w:t>
      </w:r>
    </w:p>
    <w:p w14:paraId="1AA67E42" w14:textId="3D88D001"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3. Parque Arqueológico de Moray</w:t>
      </w:r>
    </w:p>
    <w:p w14:paraId="00466553" w14:textId="1F4194D2"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4. Minas de Sal de Maras</w:t>
      </w:r>
    </w:p>
    <w:p w14:paraId="27A9CF3C" w14:textId="38FAC872"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5. Parque Arqueológico de Ollantaytambo</w:t>
      </w:r>
    </w:p>
    <w:p w14:paraId="387FFF79"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6. Machu Picchu Pueblo</w:t>
      </w:r>
    </w:p>
    <w:p w14:paraId="5791C58A" w14:textId="77777777" w:rsidR="0092364B" w:rsidRDefault="0092364B">
      <w:pPr>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br w:type="page"/>
      </w:r>
    </w:p>
    <w:p w14:paraId="70F00495" w14:textId="4B034598" w:rsidR="00325781" w:rsidRPr="0092364B" w:rsidRDefault="00325781"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92364B">
        <w:rPr>
          <w:rFonts w:ascii="Arial" w:eastAsia="Times New Roman" w:hAnsi="Arial" w:cs="Arial"/>
          <w:b/>
          <w:bCs/>
          <w:color w:val="757783"/>
          <w:spacing w:val="-3"/>
          <w:sz w:val="24"/>
          <w:szCs w:val="24"/>
          <w:lang w:eastAsia="es-PE"/>
        </w:rPr>
        <w:lastRenderedPageBreak/>
        <w:t>Día 3: Machu Picchu Pueblo – Santuario Histórico de Machu Picchu – Ollantaytambo – Cusco</w:t>
      </w:r>
    </w:p>
    <w:p w14:paraId="42ECCD47"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Explora la Ciudad Perdida de los Incas</w:t>
      </w:r>
    </w:p>
    <w:p w14:paraId="6CF37589" w14:textId="0940A4C2" w:rsidR="00041706"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 una noche de sueño reparador, hoy llega el momento que has estado esperando: ¡tu visita al mundialmente famoso Machu Picchu!</w:t>
      </w:r>
    </w:p>
    <w:p w14:paraId="57F87C5B"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Se despertará temprano para evitar las multitudes y disfrutar del sitio con tranquilidad. Después de un desayuno rápido, abordará un autobús para un viaje de 25 minutos a la montaña hasta la entrada de Machu Picchu, justo a tiempo para ver el amanecer iluminar este mágico lugar.</w:t>
      </w:r>
    </w:p>
    <w:p w14:paraId="72C793AF"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Una vez dentro, explorará la increíble ciudad de piedra con su guía experto durante aproximadamente dos horas. Recorra antiguas casas, templos y terrazas mientras aprende cómo se construyó, utilizó y posteriormente descubrió esta ciudad oculta tras siglos de olvido. Las vistas son impresionantes y la energía del sitio es algo que nunca olvidará.</w:t>
      </w:r>
    </w:p>
    <w:p w14:paraId="6D799E9A"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Si ha reservado un boleto adicional, también tendrá la opción de subir a Huayna Picchu o a la montaña Machu Picchu para disfrutar de vistas panorámicas inolvidables.</w:t>
      </w:r>
    </w:p>
    <w:p w14:paraId="6DC667DD"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del recorrido, regresará en autobús a Aguas Calientes (o Machu Picchu Pueblo), donde tendrá tiempo libre por la tarde para disfrutar de un almuerzo en un restaurante local y explorar el pueblo a su propio ritmo. Al final de la tarde, abordará el tren de regreso a Ollantaytambo. Asegúrese de llegar a la estación 30 minutos antes de la salida. A su llegada, su transporte privado lo estará esperando para llevarlo de regreso a su hotel en Cusco.</w:t>
      </w:r>
    </w:p>
    <w:p w14:paraId="23E51720"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Lo más destacado del día:</w:t>
      </w:r>
    </w:p>
    <w:p w14:paraId="0641E50A" w14:textId="77458BDF"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Exploración guiada de Machu Picchu al amanecer: una visita inolvidable a una de las Siete Nuevas Maravillas del Mundo.</w:t>
      </w:r>
    </w:p>
    <w:p w14:paraId="28FC64C9"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Pernocte: Cusco</w:t>
      </w:r>
    </w:p>
    <w:p w14:paraId="75B336AD"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Comidas incluidas: Desayuno</w:t>
      </w:r>
    </w:p>
    <w:p w14:paraId="4CE7634B" w14:textId="77777777" w:rsidR="001148AE" w:rsidRPr="001148AE" w:rsidRDefault="001148AE" w:rsidP="00FA23FA">
      <w:pPr>
        <w:spacing w:before="100" w:beforeAutospacing="1" w:after="100" w:afterAutospacing="1" w:line="240" w:lineRule="auto"/>
        <w:rPr>
          <w:rFonts w:ascii="Arial Black" w:hAnsi="Arial Black"/>
          <w:sz w:val="24"/>
          <w:szCs w:val="24"/>
        </w:rPr>
      </w:pPr>
      <w:r w:rsidRPr="001148AE">
        <w:rPr>
          <w:rFonts w:ascii="Arial Black" w:hAnsi="Arial Black"/>
          <w:sz w:val="24"/>
          <w:szCs w:val="24"/>
        </w:rPr>
        <w:t>Lo más destacado del día:</w:t>
      </w:r>
    </w:p>
    <w:p w14:paraId="701E663A" w14:textId="1C60E96B"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»COMIDAS</w:t>
      </w:r>
      <w:proofErr w:type="gramEnd"/>
      <w:r w:rsidRPr="00FA23FA">
        <w:rPr>
          <w:rFonts w:ascii="Arial" w:eastAsia="Times New Roman" w:hAnsi="Arial" w:cs="Arial"/>
          <w:color w:val="757783"/>
          <w:spacing w:val="-3"/>
          <w:sz w:val="24"/>
          <w:szCs w:val="24"/>
          <w:lang w:eastAsia="es-PE"/>
        </w:rPr>
        <w:t>: Desayuno</w:t>
      </w:r>
    </w:p>
    <w:p w14:paraId="5944A3B3"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»ALOJAMIENTO</w:t>
      </w:r>
      <w:proofErr w:type="gramEnd"/>
      <w:r w:rsidRPr="00FA23FA">
        <w:rPr>
          <w:rFonts w:ascii="Arial" w:eastAsia="Times New Roman" w:hAnsi="Arial" w:cs="Arial"/>
          <w:color w:val="757783"/>
          <w:spacing w:val="-3"/>
          <w:sz w:val="24"/>
          <w:szCs w:val="24"/>
          <w:lang w:eastAsia="es-PE"/>
        </w:rPr>
        <w:t>: Hotel</w:t>
      </w:r>
    </w:p>
    <w:p w14:paraId="3948E1C5"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»DURACIÓN</w:t>
      </w:r>
      <w:proofErr w:type="gramEnd"/>
      <w:r w:rsidRPr="00FA23FA">
        <w:rPr>
          <w:rFonts w:ascii="Arial" w:eastAsia="Times New Roman" w:hAnsi="Arial" w:cs="Arial"/>
          <w:color w:val="757783"/>
          <w:spacing w:val="-3"/>
          <w:sz w:val="24"/>
          <w:szCs w:val="24"/>
          <w:lang w:eastAsia="es-PE"/>
        </w:rPr>
        <w:t xml:space="preserve"> DE LA ACTIVIDAD: 2-3 horas explorando Machu Picchu</w:t>
      </w:r>
    </w:p>
    <w:p w14:paraId="3C0A10F1"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»ALTURA</w:t>
      </w:r>
      <w:proofErr w:type="gramEnd"/>
      <w:r w:rsidRPr="00FA23FA">
        <w:rPr>
          <w:rFonts w:ascii="Arial" w:eastAsia="Times New Roman" w:hAnsi="Arial" w:cs="Arial"/>
          <w:color w:val="757783"/>
          <w:spacing w:val="-3"/>
          <w:sz w:val="24"/>
          <w:szCs w:val="24"/>
          <w:lang w:eastAsia="es-PE"/>
        </w:rPr>
        <w:t xml:space="preserve"> DE LA CIUDADELA DE MACHU PICCHU: 2430 m / 7972 pies</w:t>
      </w:r>
    </w:p>
    <w:p w14:paraId="6938C73D"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lastRenderedPageBreak/>
        <w:t>»MONTAÑAS</w:t>
      </w:r>
      <w:proofErr w:type="gramEnd"/>
      <w:r w:rsidRPr="00FA23FA">
        <w:rPr>
          <w:rFonts w:ascii="Arial" w:eastAsia="Times New Roman" w:hAnsi="Arial" w:cs="Arial"/>
          <w:color w:val="757783"/>
          <w:spacing w:val="-3"/>
          <w:sz w:val="24"/>
          <w:szCs w:val="24"/>
          <w:lang w:eastAsia="es-PE"/>
        </w:rPr>
        <w:t xml:space="preserve"> OPCIONALES: Dificultad moderada a alta</w:t>
      </w:r>
    </w:p>
    <w:p w14:paraId="42405942"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»ALTURA</w:t>
      </w:r>
      <w:proofErr w:type="gramEnd"/>
      <w:r w:rsidRPr="00FA23FA">
        <w:rPr>
          <w:rFonts w:ascii="Arial" w:eastAsia="Times New Roman" w:hAnsi="Arial" w:cs="Arial"/>
          <w:color w:val="757783"/>
          <w:spacing w:val="-3"/>
          <w:sz w:val="24"/>
          <w:szCs w:val="24"/>
          <w:lang w:eastAsia="es-PE"/>
        </w:rPr>
        <w:t xml:space="preserve"> DE LA MONTAÑA DE MACHU PICCHU: 3000 m / 9843 pies (3-4 horas)</w:t>
      </w:r>
    </w:p>
    <w:p w14:paraId="39AD1A9C"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»ALTURA</w:t>
      </w:r>
      <w:proofErr w:type="gramEnd"/>
      <w:r w:rsidRPr="00FA23FA">
        <w:rPr>
          <w:rFonts w:ascii="Arial" w:eastAsia="Times New Roman" w:hAnsi="Arial" w:cs="Arial"/>
          <w:color w:val="757783"/>
          <w:spacing w:val="-3"/>
          <w:sz w:val="24"/>
          <w:szCs w:val="24"/>
          <w:lang w:eastAsia="es-PE"/>
        </w:rPr>
        <w:t xml:space="preserve"> DE LA MONTAÑA DE HUAYNA PICCHU: 2720 m / 8924 pies (2 horas)</w:t>
      </w:r>
    </w:p>
    <w:p w14:paraId="5126A49A" w14:textId="727943A1"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w:t>
      </w:r>
    </w:p>
    <w:p w14:paraId="528576C5"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1. Vista clásica de Machu Picchu.</w:t>
      </w:r>
    </w:p>
    <w:p w14:paraId="652A40B3"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2. Vista panorámica de Machu Picchu.</w:t>
      </w:r>
    </w:p>
    <w:p w14:paraId="21010AC4"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3. Detalle de la arquitectura inca.</w:t>
      </w:r>
    </w:p>
    <w:p w14:paraId="20854C36" w14:textId="77777777" w:rsidR="0025320B"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4. Terrazas en Machu Picchu. </w:t>
      </w:r>
    </w:p>
    <w:p w14:paraId="308732BC" w14:textId="609D982E" w:rsidR="0025320B"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5. Templo de las Doce Ventanas. </w:t>
      </w:r>
    </w:p>
    <w:p w14:paraId="4006BEB8" w14:textId="444ADC9C" w:rsidR="00850019" w:rsidRPr="00FA23FA" w:rsidRDefault="009C1402"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t xml:space="preserve"> </w:t>
      </w:r>
      <w:r w:rsidR="00850019" w:rsidRPr="00FA23FA">
        <w:rPr>
          <w:rFonts w:ascii="Arial" w:eastAsia="Times New Roman" w:hAnsi="Arial" w:cs="Arial"/>
          <w:color w:val="757783"/>
          <w:spacing w:val="-3"/>
          <w:sz w:val="24"/>
          <w:szCs w:val="24"/>
          <w:lang w:eastAsia="es-PE"/>
        </w:rPr>
        <w:t>6. Templo del Cóndor</w:t>
      </w:r>
    </w:p>
    <w:p w14:paraId="4B62F939" w14:textId="77777777" w:rsidR="0092364B" w:rsidRDefault="0092364B">
      <w:pPr>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br w:type="page"/>
      </w:r>
    </w:p>
    <w:p w14:paraId="1E6C2745" w14:textId="0E541980" w:rsidR="00CF0EAB" w:rsidRPr="0092364B" w:rsidRDefault="00CF0EAB"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92364B">
        <w:rPr>
          <w:rFonts w:ascii="Arial" w:eastAsia="Times New Roman" w:hAnsi="Arial" w:cs="Arial"/>
          <w:b/>
          <w:bCs/>
          <w:color w:val="757783"/>
          <w:spacing w:val="-3"/>
          <w:sz w:val="24"/>
          <w:szCs w:val="24"/>
          <w:lang w:eastAsia="es-PE"/>
        </w:rPr>
        <w:lastRenderedPageBreak/>
        <w:t xml:space="preserve">Día </w:t>
      </w:r>
      <w:r w:rsidR="006729AE" w:rsidRPr="0092364B">
        <w:rPr>
          <w:rFonts w:ascii="Arial" w:eastAsia="Times New Roman" w:hAnsi="Arial" w:cs="Arial"/>
          <w:b/>
          <w:bCs/>
          <w:color w:val="757783"/>
          <w:spacing w:val="-3"/>
          <w:sz w:val="24"/>
          <w:szCs w:val="24"/>
          <w:lang w:eastAsia="es-PE"/>
        </w:rPr>
        <w:t>4</w:t>
      </w:r>
      <w:r w:rsidRPr="0092364B">
        <w:rPr>
          <w:rFonts w:ascii="Arial" w:eastAsia="Times New Roman" w:hAnsi="Arial" w:cs="Arial"/>
          <w:b/>
          <w:bCs/>
          <w:color w:val="757783"/>
          <w:spacing w:val="-3"/>
          <w:sz w:val="24"/>
          <w:szCs w:val="24"/>
          <w:lang w:eastAsia="es-PE"/>
        </w:rPr>
        <w:t>: Cusco – Aeropuerto de Cusco (o Terminal Terrestre)</w:t>
      </w:r>
    </w:p>
    <w:p w14:paraId="362B56F6" w14:textId="77777777" w:rsidR="00CF0EAB" w:rsidRPr="00FA23FA" w:rsidRDefault="00CF0E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Lo más destacado del día: Despedida de Cusco</w:t>
      </w:r>
    </w:p>
    <w:p w14:paraId="37B3ED7D" w14:textId="2504355D" w:rsidR="00CF0EAB" w:rsidRPr="00FA23FA" w:rsidRDefault="00CF0E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Despedida de la ciudad imperial</w:t>
      </w:r>
    </w:p>
    <w:p w14:paraId="0CAAB140" w14:textId="77777777" w:rsidR="00CF0EAB" w:rsidRPr="00FA23FA" w:rsidRDefault="00CF0EAB" w:rsidP="00CF0EAB">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Hoy llega el momento de decirle adiós, por ahora, a la hermosa ciudad del Cusco. Después del desayuno, tendrás tiempo para empacar con calma y prepararte para el traslado. Coordinaremos contigo un horario adecuado para recogerte en tu hotel y llevarte al aeropuerto o terminal terrestre, según tu itinerario.</w:t>
      </w:r>
    </w:p>
    <w:p w14:paraId="0B5E99C1" w14:textId="77777777" w:rsidR="00CF0EAB" w:rsidRPr="00FA23FA" w:rsidRDefault="00CF0EAB" w:rsidP="00CF0EAB">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Pero esto no es un adiós definitivo — es solo un “hasta pronto.”</w:t>
      </w:r>
      <w:r w:rsidRPr="00FA23FA">
        <w:rPr>
          <w:rFonts w:ascii="Arial" w:eastAsia="Times New Roman" w:hAnsi="Arial" w:cs="Arial"/>
          <w:color w:val="757783"/>
          <w:spacing w:val="-3"/>
          <w:sz w:val="24"/>
          <w:szCs w:val="24"/>
          <w:lang w:eastAsia="es-PE"/>
        </w:rPr>
        <w:br/>
        <w:t>Estamos seguros de que querrás volver para revivir los momentos especiales, descubrir aún más de esta ciudad ancestral y saborear nuevamente la exquisita gastronomía cusqueña.</w:t>
      </w:r>
    </w:p>
    <w:p w14:paraId="473D28C0" w14:textId="77777777" w:rsidR="00CF0EAB" w:rsidRPr="00FA23FA" w:rsidRDefault="00CF0EAB" w:rsidP="00CF0EAB">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Hasta la próxima… ¡y gracias por permitirnos ser parte de tu aventura!</w:t>
      </w:r>
    </w:p>
    <w:p w14:paraId="29A571E2" w14:textId="77777777" w:rsidR="0092364B" w:rsidRDefault="0092364B">
      <w:pPr>
        <w:rPr>
          <w:rFonts w:ascii="Segoe UI Emoji" w:eastAsia="Times New Roman" w:hAnsi="Segoe UI Emoji" w:cs="Segoe UI Emoji"/>
          <w:color w:val="757783"/>
          <w:spacing w:val="-3"/>
          <w:sz w:val="24"/>
          <w:szCs w:val="24"/>
          <w:lang w:eastAsia="es-PE"/>
        </w:rPr>
      </w:pPr>
      <w:r>
        <w:rPr>
          <w:rFonts w:ascii="Segoe UI Emoji" w:eastAsia="Times New Roman" w:hAnsi="Segoe UI Emoji" w:cs="Segoe UI Emoji"/>
          <w:color w:val="757783"/>
          <w:spacing w:val="-3"/>
          <w:sz w:val="24"/>
          <w:szCs w:val="24"/>
          <w:lang w:eastAsia="es-PE"/>
        </w:rPr>
        <w:br w:type="page"/>
      </w:r>
    </w:p>
    <w:p w14:paraId="3BD07ABA" w14:textId="2EFFE29D"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lastRenderedPageBreak/>
        <w:t>✅</w:t>
      </w:r>
      <w:r w:rsidR="007B1C3C">
        <w:rPr>
          <w:rFonts w:ascii="Segoe UI Emoji" w:eastAsia="Times New Roman" w:hAnsi="Segoe UI Emoji" w:cs="Segoe UI Emoji"/>
          <w:color w:val="757783"/>
          <w:spacing w:val="-3"/>
          <w:sz w:val="24"/>
          <w:szCs w:val="24"/>
          <w:lang w:eastAsia="es-PE"/>
        </w:rPr>
        <w:t>LO QUE INCLUYE EN ELPAQUETE</w:t>
      </w:r>
    </w:p>
    <w:p w14:paraId="480115E6"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Entradas y Permisos</w:t>
      </w:r>
    </w:p>
    <w:p w14:paraId="6CB1FAB5"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Boleto Turístico de Cusco</w:t>
      </w:r>
      <w:r w:rsidRPr="00FA23FA">
        <w:rPr>
          <w:rFonts w:ascii="Arial" w:eastAsia="Times New Roman" w:hAnsi="Arial" w:cs="Arial"/>
          <w:color w:val="757783"/>
          <w:spacing w:val="-3"/>
          <w:sz w:val="24"/>
          <w:szCs w:val="24"/>
          <w:lang w:eastAsia="es-PE"/>
        </w:rPr>
        <w:br/>
        <w:t>Acceso a sitios arqueológicos y museos en Cusco y el Valle Sagrado.</w:t>
      </w:r>
    </w:p>
    <w:p w14:paraId="02EBF003"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Entrada a las Salineras de Maras</w:t>
      </w:r>
    </w:p>
    <w:p w14:paraId="3063591D"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Boleto de ingreso a Machu Picchu (Circuito 2)</w:t>
      </w:r>
      <w:r w:rsidRPr="00FA23FA">
        <w:rPr>
          <w:rFonts w:ascii="Arial" w:eastAsia="Times New Roman" w:hAnsi="Arial" w:cs="Arial"/>
          <w:color w:val="757783"/>
          <w:spacing w:val="-3"/>
          <w:sz w:val="24"/>
          <w:szCs w:val="24"/>
          <w:lang w:eastAsia="es-PE"/>
        </w:rPr>
        <w:br/>
        <w:t>El recorrido más completo y solicitado.</w:t>
      </w:r>
    </w:p>
    <w:p w14:paraId="6E5E85F3"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Entrada a la Montaña de 7 Colores</w:t>
      </w:r>
    </w:p>
    <w:p w14:paraId="1097C3DF" w14:textId="77777777" w:rsidR="0092364B" w:rsidRDefault="0092364B" w:rsidP="00FA23FA">
      <w:pPr>
        <w:spacing w:before="100" w:beforeAutospacing="1" w:after="100" w:afterAutospacing="1" w:line="240" w:lineRule="auto"/>
        <w:rPr>
          <w:rFonts w:ascii="Segoe UI Emoji" w:eastAsia="Times New Roman" w:hAnsi="Segoe UI Emoji" w:cs="Segoe UI Emoji"/>
          <w:color w:val="757783"/>
          <w:spacing w:val="-3"/>
          <w:sz w:val="24"/>
          <w:szCs w:val="24"/>
          <w:lang w:eastAsia="es-PE"/>
        </w:rPr>
      </w:pPr>
    </w:p>
    <w:p w14:paraId="6BB5A8CC" w14:textId="4B0EC491"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Servicio de Alta Calidad y Seguridad</w:t>
      </w:r>
    </w:p>
    <w:p w14:paraId="33197A3E"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Charla Informativa Previa</w:t>
      </w:r>
      <w:r w:rsidRPr="00FA23FA">
        <w:rPr>
          <w:rFonts w:ascii="Arial" w:eastAsia="Times New Roman" w:hAnsi="Arial" w:cs="Arial"/>
          <w:color w:val="757783"/>
          <w:spacing w:val="-3"/>
          <w:sz w:val="24"/>
          <w:szCs w:val="24"/>
          <w:lang w:eastAsia="es-PE"/>
        </w:rPr>
        <w:br/>
        <w:t>Reunión de orientación antes de cada excursión (en oficina u hotel).</w:t>
      </w:r>
    </w:p>
    <w:p w14:paraId="73737828"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Guías Oficiales Bilingües</w:t>
      </w:r>
      <w:r w:rsidRPr="00FA23FA">
        <w:rPr>
          <w:rFonts w:ascii="Arial" w:eastAsia="Times New Roman" w:hAnsi="Arial" w:cs="Arial"/>
          <w:color w:val="757783"/>
          <w:spacing w:val="-3"/>
          <w:sz w:val="24"/>
          <w:szCs w:val="24"/>
          <w:lang w:eastAsia="es-PE"/>
        </w:rPr>
        <w:br/>
        <w:t>Certificados, expertos y apasionados por la historia andina.</w:t>
      </w:r>
    </w:p>
    <w:p w14:paraId="2FD59C5B" w14:textId="36F1E3D3" w:rsidR="00FD75B7" w:rsidRDefault="00FD75B7"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Bastones de </w:t>
      </w:r>
      <w:proofErr w:type="spellStart"/>
      <w:r w:rsidRPr="00FA23FA">
        <w:rPr>
          <w:rFonts w:ascii="Arial" w:eastAsia="Times New Roman" w:hAnsi="Arial" w:cs="Arial"/>
          <w:b/>
          <w:bCs/>
          <w:color w:val="757783"/>
          <w:spacing w:val="-3"/>
          <w:sz w:val="24"/>
          <w:szCs w:val="24"/>
          <w:lang w:eastAsia="es-PE"/>
        </w:rPr>
        <w:t>Trekking</w:t>
      </w:r>
      <w:proofErr w:type="spellEnd"/>
      <w:r w:rsidRPr="00FA23FA">
        <w:rPr>
          <w:rFonts w:ascii="Arial" w:eastAsia="Times New Roman" w:hAnsi="Arial" w:cs="Arial"/>
          <w:b/>
          <w:bCs/>
          <w:color w:val="757783"/>
          <w:spacing w:val="-3"/>
          <w:sz w:val="24"/>
          <w:szCs w:val="24"/>
          <w:lang w:eastAsia="es-PE"/>
        </w:rPr>
        <w:t xml:space="preserve"> (Día 4)</w:t>
      </w:r>
    </w:p>
    <w:p w14:paraId="30DC126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Botiquín de Primeros Auxilios</w:t>
      </w:r>
      <w:r w:rsidRPr="00FA23FA">
        <w:rPr>
          <w:rFonts w:ascii="Arial" w:eastAsia="Times New Roman" w:hAnsi="Arial" w:cs="Arial"/>
          <w:color w:val="757783"/>
          <w:spacing w:val="-3"/>
          <w:sz w:val="24"/>
          <w:szCs w:val="24"/>
          <w:lang w:eastAsia="es-PE"/>
        </w:rPr>
        <w:br/>
        <w:t>Incluye oxígeno para casos de mal de altura o emergencias.</w:t>
      </w:r>
    </w:p>
    <w:p w14:paraId="05BB7807"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Asistencia 24/7</w:t>
      </w:r>
      <w:r w:rsidRPr="00FA23FA">
        <w:rPr>
          <w:rFonts w:ascii="Arial" w:eastAsia="Times New Roman" w:hAnsi="Arial" w:cs="Arial"/>
          <w:color w:val="757783"/>
          <w:spacing w:val="-3"/>
          <w:sz w:val="24"/>
          <w:szCs w:val="24"/>
          <w:lang w:eastAsia="es-PE"/>
        </w:rPr>
        <w:br/>
        <w:t>Soporte telefónico antes y durante el viaje.</w:t>
      </w:r>
    </w:p>
    <w:p w14:paraId="6578CB4B" w14:textId="77777777" w:rsidR="0092364B" w:rsidRDefault="0092364B" w:rsidP="00FA23FA">
      <w:pPr>
        <w:spacing w:before="100" w:beforeAutospacing="1" w:after="100" w:afterAutospacing="1" w:line="240" w:lineRule="auto"/>
        <w:rPr>
          <w:rFonts w:ascii="Segoe UI Emoji" w:eastAsia="Times New Roman" w:hAnsi="Segoe UI Emoji" w:cs="Segoe UI Emoji"/>
          <w:color w:val="757783"/>
          <w:spacing w:val="-3"/>
          <w:sz w:val="24"/>
          <w:szCs w:val="24"/>
          <w:lang w:eastAsia="es-PE"/>
        </w:rPr>
      </w:pPr>
    </w:p>
    <w:p w14:paraId="6A91BB43" w14:textId="294209A5"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Alojamiento</w:t>
      </w:r>
    </w:p>
    <w:p w14:paraId="73C9D9C5" w14:textId="4A1A471A"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Cusco:</w:t>
      </w:r>
      <w:r w:rsidRPr="00FA23FA">
        <w:rPr>
          <w:rFonts w:ascii="Arial" w:eastAsia="Times New Roman" w:hAnsi="Arial" w:cs="Arial"/>
          <w:color w:val="757783"/>
          <w:spacing w:val="-3"/>
          <w:sz w:val="24"/>
          <w:szCs w:val="24"/>
          <w:lang w:eastAsia="es-PE"/>
        </w:rPr>
        <w:t xml:space="preserve"> </w:t>
      </w:r>
      <w:r w:rsidR="00536492">
        <w:rPr>
          <w:rFonts w:ascii="Arial" w:eastAsia="Times New Roman" w:hAnsi="Arial" w:cs="Arial"/>
          <w:color w:val="757783"/>
          <w:spacing w:val="-3"/>
          <w:sz w:val="24"/>
          <w:szCs w:val="24"/>
          <w:lang w:eastAsia="es-PE"/>
        </w:rPr>
        <w:t xml:space="preserve">3 </w:t>
      </w:r>
      <w:r w:rsidRPr="00FA23FA">
        <w:rPr>
          <w:rFonts w:ascii="Arial" w:eastAsia="Times New Roman" w:hAnsi="Arial" w:cs="Arial"/>
          <w:color w:val="757783"/>
          <w:spacing w:val="-3"/>
          <w:sz w:val="24"/>
          <w:szCs w:val="24"/>
          <w:lang w:eastAsia="es-PE"/>
        </w:rPr>
        <w:t xml:space="preserve">noches en hotel céntrico (Días 1, </w:t>
      </w:r>
      <w:proofErr w:type="gramStart"/>
      <w:r w:rsidRPr="00FA23FA">
        <w:rPr>
          <w:rFonts w:ascii="Arial" w:eastAsia="Times New Roman" w:hAnsi="Arial" w:cs="Arial"/>
          <w:color w:val="757783"/>
          <w:spacing w:val="-3"/>
          <w:sz w:val="24"/>
          <w:szCs w:val="24"/>
          <w:lang w:eastAsia="es-PE"/>
        </w:rPr>
        <w:t xml:space="preserve">3 </w:t>
      </w:r>
      <w:r w:rsidR="00536492">
        <w:rPr>
          <w:rFonts w:ascii="Arial" w:eastAsia="Times New Roman" w:hAnsi="Arial" w:cs="Arial"/>
          <w:color w:val="757783"/>
          <w:spacing w:val="-3"/>
          <w:sz w:val="24"/>
          <w:szCs w:val="24"/>
          <w:lang w:eastAsia="es-PE"/>
        </w:rPr>
        <w:t xml:space="preserve"> y</w:t>
      </w:r>
      <w:proofErr w:type="gramEnd"/>
      <w:r w:rsidR="00536492">
        <w:rPr>
          <w:rFonts w:ascii="Arial" w:eastAsia="Times New Roman" w:hAnsi="Arial" w:cs="Arial"/>
          <w:color w:val="757783"/>
          <w:spacing w:val="-3"/>
          <w:sz w:val="24"/>
          <w:szCs w:val="24"/>
          <w:lang w:eastAsia="es-PE"/>
        </w:rPr>
        <w:t xml:space="preserve"> </w:t>
      </w:r>
      <w:r w:rsidRPr="00FA23FA">
        <w:rPr>
          <w:rFonts w:ascii="Arial" w:eastAsia="Times New Roman" w:hAnsi="Arial" w:cs="Arial"/>
          <w:color w:val="757783"/>
          <w:spacing w:val="-3"/>
          <w:sz w:val="24"/>
          <w:szCs w:val="24"/>
          <w:lang w:eastAsia="es-PE"/>
        </w:rPr>
        <w:t>4</w:t>
      </w:r>
      <w:r w:rsidR="00E32509">
        <w:rPr>
          <w:rFonts w:ascii="Arial" w:eastAsia="Times New Roman" w:hAnsi="Arial" w:cs="Arial"/>
          <w:color w:val="757783"/>
          <w:spacing w:val="-3"/>
          <w:sz w:val="24"/>
          <w:szCs w:val="24"/>
          <w:lang w:eastAsia="es-PE"/>
        </w:rPr>
        <w:t xml:space="preserve"> </w:t>
      </w:r>
      <w:r w:rsidRPr="00FA23FA">
        <w:rPr>
          <w:rFonts w:ascii="Arial" w:eastAsia="Times New Roman" w:hAnsi="Arial" w:cs="Arial"/>
          <w:color w:val="757783"/>
          <w:spacing w:val="-3"/>
          <w:sz w:val="24"/>
          <w:szCs w:val="24"/>
          <w:lang w:eastAsia="es-PE"/>
        </w:rPr>
        <w:t>)</w:t>
      </w:r>
    </w:p>
    <w:p w14:paraId="21B45201"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Aguas Calientes:</w:t>
      </w:r>
      <w:r w:rsidRPr="00FA23FA">
        <w:rPr>
          <w:rFonts w:ascii="Arial" w:eastAsia="Times New Roman" w:hAnsi="Arial" w:cs="Arial"/>
          <w:color w:val="757783"/>
          <w:spacing w:val="-3"/>
          <w:sz w:val="24"/>
          <w:szCs w:val="24"/>
          <w:lang w:eastAsia="es-PE"/>
        </w:rPr>
        <w:t xml:space="preserve"> 1 noche en hotel cómodo con guarda equipaje</w:t>
      </w:r>
    </w:p>
    <w:p w14:paraId="5577F596" w14:textId="77777777" w:rsidR="0092364B" w:rsidRDefault="0092364B" w:rsidP="00FA23FA">
      <w:pPr>
        <w:spacing w:before="100" w:beforeAutospacing="1" w:after="100" w:afterAutospacing="1" w:line="240" w:lineRule="auto"/>
        <w:rPr>
          <w:rFonts w:ascii="Segoe UI Emoji" w:eastAsia="Times New Roman" w:hAnsi="Segoe UI Emoji" w:cs="Segoe UI Emoji"/>
          <w:color w:val="757783"/>
          <w:spacing w:val="-3"/>
          <w:sz w:val="24"/>
          <w:szCs w:val="24"/>
          <w:lang w:eastAsia="es-PE"/>
        </w:rPr>
      </w:pPr>
    </w:p>
    <w:p w14:paraId="1F459D16" w14:textId="661BD99B"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Alimentación</w:t>
      </w:r>
    </w:p>
    <w:p w14:paraId="4CA81581"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Incluye:</w:t>
      </w:r>
      <w:r w:rsidRPr="00FA23FA">
        <w:rPr>
          <w:rFonts w:ascii="Arial" w:eastAsia="Times New Roman" w:hAnsi="Arial" w:cs="Arial"/>
          <w:color w:val="757783"/>
          <w:spacing w:val="-3"/>
          <w:sz w:val="24"/>
          <w:szCs w:val="24"/>
          <w:lang w:eastAsia="es-PE"/>
        </w:rPr>
        <w:t xml:space="preserve"> 3 desayunos, 2 almuerzos, 1 cena</w:t>
      </w:r>
    </w:p>
    <w:p w14:paraId="674DDEC3"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Detalle por día:</w:t>
      </w:r>
    </w:p>
    <w:p w14:paraId="3167C412"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Día 2:</w:t>
      </w:r>
      <w:r w:rsidRPr="00FA23FA">
        <w:rPr>
          <w:rFonts w:ascii="Arial" w:eastAsia="Times New Roman" w:hAnsi="Arial" w:cs="Arial"/>
          <w:color w:val="757783"/>
          <w:spacing w:val="-3"/>
          <w:sz w:val="24"/>
          <w:szCs w:val="24"/>
          <w:lang w:eastAsia="es-PE"/>
        </w:rPr>
        <w:t xml:space="preserve"> Desayuno, almuerzo buffet, cena en Aguas Calientes</w:t>
      </w:r>
    </w:p>
    <w:p w14:paraId="74D9A939"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lastRenderedPageBreak/>
        <w:t>Día 3:</w:t>
      </w:r>
      <w:r w:rsidRPr="00FA23FA">
        <w:rPr>
          <w:rFonts w:ascii="Arial" w:eastAsia="Times New Roman" w:hAnsi="Arial" w:cs="Arial"/>
          <w:color w:val="757783"/>
          <w:spacing w:val="-3"/>
          <w:sz w:val="24"/>
          <w:szCs w:val="24"/>
          <w:lang w:eastAsia="es-PE"/>
        </w:rPr>
        <w:t xml:space="preserve"> Desayuno en el hotel</w:t>
      </w:r>
    </w:p>
    <w:p w14:paraId="2B1E5390" w14:textId="77777777" w:rsidR="0092364B" w:rsidRDefault="0092364B" w:rsidP="00FA23FA">
      <w:pPr>
        <w:spacing w:before="100" w:beforeAutospacing="1" w:after="100" w:afterAutospacing="1" w:line="240" w:lineRule="auto"/>
        <w:rPr>
          <w:rFonts w:ascii="Segoe UI Emoji" w:eastAsia="Times New Roman" w:hAnsi="Segoe UI Emoji" w:cs="Segoe UI Emoji"/>
          <w:color w:val="757783"/>
          <w:spacing w:val="-3"/>
          <w:sz w:val="24"/>
          <w:szCs w:val="24"/>
          <w:lang w:eastAsia="es-PE"/>
        </w:rPr>
      </w:pPr>
    </w:p>
    <w:p w14:paraId="6543D9C2" w14:textId="76155301"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Transporte</w:t>
      </w:r>
    </w:p>
    <w:p w14:paraId="7705D8EA" w14:textId="1FB16DFD"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Traslados </w:t>
      </w:r>
      <w:r w:rsidR="00566B40">
        <w:rPr>
          <w:rFonts w:ascii="Arial" w:eastAsia="Times New Roman" w:hAnsi="Arial" w:cs="Arial"/>
          <w:b/>
          <w:bCs/>
          <w:color w:val="757783"/>
          <w:spacing w:val="-3"/>
          <w:sz w:val="24"/>
          <w:szCs w:val="24"/>
          <w:lang w:eastAsia="es-PE"/>
        </w:rPr>
        <w:t>Grupales</w:t>
      </w:r>
      <w:r w:rsidRPr="00FA23FA">
        <w:rPr>
          <w:rFonts w:ascii="Arial" w:eastAsia="Times New Roman" w:hAnsi="Arial" w:cs="Arial"/>
          <w:b/>
          <w:bCs/>
          <w:color w:val="757783"/>
          <w:spacing w:val="-3"/>
          <w:sz w:val="24"/>
          <w:szCs w:val="24"/>
          <w:lang w:eastAsia="es-PE"/>
        </w:rPr>
        <w:t>:</w:t>
      </w:r>
    </w:p>
    <w:p w14:paraId="365F895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1: Recojo en aeropuerto y City Tour</w:t>
      </w:r>
    </w:p>
    <w:p w14:paraId="0A256E1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2: Valle Sagrado + traslado a la estación de tren</w:t>
      </w:r>
    </w:p>
    <w:p w14:paraId="58FDD9E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3: Retorno desde estación al hotel en Cusco</w:t>
      </w:r>
    </w:p>
    <w:p w14:paraId="56D60CB9" w14:textId="0E863A59"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Día </w:t>
      </w:r>
      <w:r w:rsidR="002A47EA">
        <w:rPr>
          <w:rFonts w:ascii="Arial" w:eastAsia="Times New Roman" w:hAnsi="Arial" w:cs="Arial"/>
          <w:color w:val="757783"/>
          <w:spacing w:val="-3"/>
          <w:sz w:val="24"/>
          <w:szCs w:val="24"/>
          <w:lang w:eastAsia="es-PE"/>
        </w:rPr>
        <w:t>4</w:t>
      </w:r>
      <w:r w:rsidRPr="00FA23FA">
        <w:rPr>
          <w:rFonts w:ascii="Arial" w:eastAsia="Times New Roman" w:hAnsi="Arial" w:cs="Arial"/>
          <w:color w:val="757783"/>
          <w:spacing w:val="-3"/>
          <w:sz w:val="24"/>
          <w:szCs w:val="24"/>
          <w:lang w:eastAsia="es-PE"/>
        </w:rPr>
        <w:t>: Traslado privado al aeropuerto o terminal</w:t>
      </w:r>
    </w:p>
    <w:p w14:paraId="3A1677D9" w14:textId="77777777" w:rsidR="0092364B" w:rsidRDefault="0092364B"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p>
    <w:p w14:paraId="6CB3012D" w14:textId="45787B14"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Boletos de Tren:</w:t>
      </w:r>
    </w:p>
    <w:p w14:paraId="2A4111BC" w14:textId="6BBE5E4E"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Día 2:</w:t>
      </w:r>
      <w:r w:rsidRPr="00FA23FA">
        <w:rPr>
          <w:rFonts w:ascii="Arial" w:eastAsia="Times New Roman" w:hAnsi="Arial" w:cs="Arial"/>
          <w:color w:val="757783"/>
          <w:spacing w:val="-3"/>
          <w:sz w:val="24"/>
          <w:szCs w:val="24"/>
          <w:lang w:eastAsia="es-PE"/>
        </w:rPr>
        <w:t xml:space="preserve"> Ollantaytambo → </w:t>
      </w:r>
      <w:proofErr w:type="spellStart"/>
      <w:r w:rsidR="00406906">
        <w:rPr>
          <w:rFonts w:ascii="Arial" w:eastAsia="Times New Roman" w:hAnsi="Arial" w:cs="Arial"/>
          <w:color w:val="757783"/>
          <w:spacing w:val="-3"/>
          <w:sz w:val="24"/>
          <w:szCs w:val="24"/>
          <w:lang w:eastAsia="es-PE"/>
        </w:rPr>
        <w:t>Machupicchu</w:t>
      </w:r>
      <w:proofErr w:type="spellEnd"/>
      <w:r w:rsidR="00406906">
        <w:rPr>
          <w:rFonts w:ascii="Arial" w:eastAsia="Times New Roman" w:hAnsi="Arial" w:cs="Arial"/>
          <w:color w:val="757783"/>
          <w:spacing w:val="-3"/>
          <w:sz w:val="24"/>
          <w:szCs w:val="24"/>
          <w:lang w:eastAsia="es-PE"/>
        </w:rPr>
        <w:t xml:space="preserve"> Pueblo</w:t>
      </w:r>
      <w:r w:rsidRPr="00FA23FA">
        <w:rPr>
          <w:rFonts w:ascii="Arial" w:eastAsia="Times New Roman" w:hAnsi="Arial" w:cs="Arial"/>
          <w:color w:val="757783"/>
          <w:spacing w:val="-3"/>
          <w:sz w:val="24"/>
          <w:szCs w:val="24"/>
          <w:lang w:eastAsia="es-PE"/>
        </w:rPr>
        <w:t xml:space="preserve"> (</w:t>
      </w:r>
      <w:proofErr w:type="spellStart"/>
      <w:r w:rsidRPr="00FA23FA">
        <w:rPr>
          <w:rFonts w:ascii="Arial" w:eastAsia="Times New Roman" w:hAnsi="Arial" w:cs="Arial"/>
          <w:color w:val="757783"/>
          <w:spacing w:val="-3"/>
          <w:sz w:val="24"/>
          <w:szCs w:val="24"/>
          <w:lang w:eastAsia="es-PE"/>
        </w:rPr>
        <w:t>PeruRail</w:t>
      </w:r>
      <w:proofErr w:type="spellEnd"/>
      <w:r w:rsidRPr="00FA23FA">
        <w:rPr>
          <w:rFonts w:ascii="Arial" w:eastAsia="Times New Roman" w:hAnsi="Arial" w:cs="Arial"/>
          <w:color w:val="757783"/>
          <w:spacing w:val="-3"/>
          <w:sz w:val="24"/>
          <w:szCs w:val="24"/>
          <w:lang w:eastAsia="es-PE"/>
        </w:rPr>
        <w:t xml:space="preserve"> </w:t>
      </w:r>
      <w:proofErr w:type="spellStart"/>
      <w:r w:rsidRPr="00FA23FA">
        <w:rPr>
          <w:rFonts w:ascii="Arial" w:eastAsia="Times New Roman" w:hAnsi="Arial" w:cs="Arial"/>
          <w:color w:val="757783"/>
          <w:spacing w:val="-3"/>
          <w:sz w:val="24"/>
          <w:szCs w:val="24"/>
          <w:lang w:eastAsia="es-PE"/>
        </w:rPr>
        <w:t>Expedition</w:t>
      </w:r>
      <w:proofErr w:type="spellEnd"/>
      <w:r w:rsidRPr="00FA23FA">
        <w:rPr>
          <w:rFonts w:ascii="Arial" w:eastAsia="Times New Roman" w:hAnsi="Arial" w:cs="Arial"/>
          <w:color w:val="757783"/>
          <w:spacing w:val="-3"/>
          <w:sz w:val="24"/>
          <w:szCs w:val="24"/>
          <w:lang w:eastAsia="es-PE"/>
        </w:rPr>
        <w:t>)</w:t>
      </w:r>
    </w:p>
    <w:p w14:paraId="1D5232D7" w14:textId="1C413DA0"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Día 3:</w:t>
      </w:r>
      <w:r w:rsidRPr="00FA23FA">
        <w:rPr>
          <w:rFonts w:ascii="Arial" w:eastAsia="Times New Roman" w:hAnsi="Arial" w:cs="Arial"/>
          <w:color w:val="757783"/>
          <w:spacing w:val="-3"/>
          <w:sz w:val="24"/>
          <w:szCs w:val="24"/>
          <w:lang w:eastAsia="es-PE"/>
        </w:rPr>
        <w:t xml:space="preserve"> </w:t>
      </w:r>
      <w:proofErr w:type="spellStart"/>
      <w:r w:rsidR="00406906">
        <w:rPr>
          <w:rFonts w:ascii="Arial" w:eastAsia="Times New Roman" w:hAnsi="Arial" w:cs="Arial"/>
          <w:color w:val="757783"/>
          <w:spacing w:val="-3"/>
          <w:sz w:val="24"/>
          <w:szCs w:val="24"/>
          <w:lang w:eastAsia="es-PE"/>
        </w:rPr>
        <w:t>Machupicchu</w:t>
      </w:r>
      <w:proofErr w:type="spellEnd"/>
      <w:r w:rsidR="00406906">
        <w:rPr>
          <w:rFonts w:ascii="Arial" w:eastAsia="Times New Roman" w:hAnsi="Arial" w:cs="Arial"/>
          <w:color w:val="757783"/>
          <w:spacing w:val="-3"/>
          <w:sz w:val="24"/>
          <w:szCs w:val="24"/>
          <w:lang w:eastAsia="es-PE"/>
        </w:rPr>
        <w:t xml:space="preserve"> Pueblo</w:t>
      </w:r>
      <w:r w:rsidRPr="00FA23FA">
        <w:rPr>
          <w:rFonts w:ascii="Arial" w:eastAsia="Times New Roman" w:hAnsi="Arial" w:cs="Arial"/>
          <w:color w:val="757783"/>
          <w:spacing w:val="-3"/>
          <w:sz w:val="24"/>
          <w:szCs w:val="24"/>
          <w:lang w:eastAsia="es-PE"/>
        </w:rPr>
        <w:t xml:space="preserve"> → Ollantaytambo (</w:t>
      </w:r>
      <w:proofErr w:type="spellStart"/>
      <w:r w:rsidRPr="00FA23FA">
        <w:rPr>
          <w:rFonts w:ascii="Arial" w:eastAsia="Times New Roman" w:hAnsi="Arial" w:cs="Arial"/>
          <w:color w:val="757783"/>
          <w:spacing w:val="-3"/>
          <w:sz w:val="24"/>
          <w:szCs w:val="24"/>
          <w:lang w:eastAsia="es-PE"/>
        </w:rPr>
        <w:t>PeruRail</w:t>
      </w:r>
      <w:proofErr w:type="spellEnd"/>
      <w:r w:rsidRPr="00FA23FA">
        <w:rPr>
          <w:rFonts w:ascii="Arial" w:eastAsia="Times New Roman" w:hAnsi="Arial" w:cs="Arial"/>
          <w:color w:val="757783"/>
          <w:spacing w:val="-3"/>
          <w:sz w:val="24"/>
          <w:szCs w:val="24"/>
          <w:lang w:eastAsia="es-PE"/>
        </w:rPr>
        <w:t xml:space="preserve"> </w:t>
      </w:r>
      <w:proofErr w:type="spellStart"/>
      <w:r w:rsidRPr="00FA23FA">
        <w:rPr>
          <w:rFonts w:ascii="Arial" w:eastAsia="Times New Roman" w:hAnsi="Arial" w:cs="Arial"/>
          <w:color w:val="757783"/>
          <w:spacing w:val="-3"/>
          <w:sz w:val="24"/>
          <w:szCs w:val="24"/>
          <w:lang w:eastAsia="es-PE"/>
        </w:rPr>
        <w:t>Vistadome</w:t>
      </w:r>
      <w:proofErr w:type="spellEnd"/>
      <w:r w:rsidRPr="00FA23FA">
        <w:rPr>
          <w:rFonts w:ascii="Arial" w:eastAsia="Times New Roman" w:hAnsi="Arial" w:cs="Arial"/>
          <w:color w:val="757783"/>
          <w:spacing w:val="-3"/>
          <w:sz w:val="24"/>
          <w:szCs w:val="24"/>
          <w:lang w:eastAsia="es-PE"/>
        </w:rPr>
        <w:t>)</w:t>
      </w:r>
    </w:p>
    <w:p w14:paraId="744C501E" w14:textId="0B6BDC62"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Bus turístico (ida y vuelta) Aguas Calientes ↔ Machu Picchu</w:t>
      </w:r>
    </w:p>
    <w:p w14:paraId="43F24C3B" w14:textId="14DE9FAB" w:rsidR="00FD75B7" w:rsidRPr="00FA23FA" w:rsidRDefault="004A405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Transporte cómodo y oportuno desde y hacia la ciudadela Inca.</w:t>
      </w:r>
    </w:p>
    <w:p w14:paraId="2D7696CD" w14:textId="77777777" w:rsidR="0092364B" w:rsidRDefault="0092364B" w:rsidP="00FA23FA">
      <w:pPr>
        <w:spacing w:before="100" w:beforeAutospacing="1" w:after="100" w:afterAutospacing="1" w:line="240" w:lineRule="auto"/>
        <w:rPr>
          <w:rFonts w:ascii="Segoe UI Emoji" w:eastAsia="Times New Roman" w:hAnsi="Segoe UI Emoji" w:cs="Segoe UI Emoji"/>
          <w:color w:val="757783"/>
          <w:spacing w:val="-3"/>
          <w:sz w:val="24"/>
          <w:szCs w:val="24"/>
          <w:lang w:eastAsia="es-PE"/>
        </w:rPr>
      </w:pPr>
    </w:p>
    <w:p w14:paraId="5D63528C" w14:textId="0B00818C"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Bon</w:t>
      </w:r>
      <w:r w:rsidR="00CE326B">
        <w:rPr>
          <w:rFonts w:ascii="Arial" w:eastAsia="Times New Roman" w:hAnsi="Arial" w:cs="Arial"/>
          <w:b/>
          <w:bCs/>
          <w:color w:val="757783"/>
          <w:spacing w:val="-3"/>
          <w:sz w:val="24"/>
          <w:szCs w:val="24"/>
          <w:lang w:eastAsia="es-PE"/>
        </w:rPr>
        <w:t>o</w:t>
      </w:r>
      <w:r w:rsidRPr="00FA23FA">
        <w:rPr>
          <w:rFonts w:ascii="Arial" w:eastAsia="Times New Roman" w:hAnsi="Arial" w:cs="Arial"/>
          <w:b/>
          <w:bCs/>
          <w:color w:val="757783"/>
          <w:spacing w:val="-3"/>
          <w:sz w:val="24"/>
          <w:szCs w:val="24"/>
          <w:lang w:eastAsia="es-PE"/>
        </w:rPr>
        <w:t xml:space="preserve"> Ecológico</w:t>
      </w:r>
    </w:p>
    <w:p w14:paraId="4662A5AB"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Bolsa de snacks reutilizable</w:t>
      </w:r>
      <w:r w:rsidRPr="00FA23FA">
        <w:rPr>
          <w:rFonts w:ascii="Arial" w:eastAsia="Times New Roman" w:hAnsi="Arial" w:cs="Arial"/>
          <w:color w:val="757783"/>
          <w:spacing w:val="-3"/>
          <w:sz w:val="24"/>
          <w:szCs w:val="24"/>
          <w:lang w:eastAsia="es-PE"/>
        </w:rPr>
        <w:br/>
        <w:t>Perfecta para mantener el entorno limpio durante las caminatas.</w:t>
      </w:r>
    </w:p>
    <w:p w14:paraId="1805BAAC" w14:textId="77777777" w:rsidR="0092364B" w:rsidRDefault="0092364B" w:rsidP="00FA23FA">
      <w:pPr>
        <w:spacing w:before="100" w:beforeAutospacing="1" w:after="100" w:afterAutospacing="1" w:line="240" w:lineRule="auto"/>
        <w:rPr>
          <w:rFonts w:ascii="Segoe UI Emoji" w:eastAsia="Times New Roman" w:hAnsi="Segoe UI Emoji" w:cs="Segoe UI Emoji"/>
          <w:color w:val="757783"/>
          <w:spacing w:val="-3"/>
          <w:sz w:val="24"/>
          <w:szCs w:val="24"/>
          <w:lang w:eastAsia="es-PE"/>
        </w:rPr>
      </w:pPr>
    </w:p>
    <w:p w14:paraId="5E8EC63F" w14:textId="39840021"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Importante</w:t>
      </w:r>
    </w:p>
    <w:p w14:paraId="26584FF5"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Recomendamos reservar con anticipación debido a la alta demanda de entradas a Machu Picchu (Circuito 2).</w:t>
      </w:r>
    </w:p>
    <w:p w14:paraId="5C084EAC" w14:textId="5A167E36" w:rsidR="00756B40"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Todos nuestros servicios están diseñados para ofrecerte </w:t>
      </w:r>
      <w:r w:rsidRPr="00FA23FA">
        <w:rPr>
          <w:rFonts w:ascii="Arial" w:eastAsia="Times New Roman" w:hAnsi="Arial" w:cs="Arial"/>
          <w:b/>
          <w:bCs/>
          <w:color w:val="757783"/>
          <w:spacing w:val="-3"/>
          <w:sz w:val="24"/>
          <w:szCs w:val="24"/>
          <w:lang w:eastAsia="es-PE"/>
        </w:rPr>
        <w:t>seguridad, comodidad y una experiencia cultural profunda</w:t>
      </w:r>
      <w:r w:rsidRPr="00FA23FA">
        <w:rPr>
          <w:rFonts w:ascii="Arial" w:eastAsia="Times New Roman" w:hAnsi="Arial" w:cs="Arial"/>
          <w:color w:val="757783"/>
          <w:spacing w:val="-3"/>
          <w:sz w:val="24"/>
          <w:szCs w:val="24"/>
          <w:lang w:eastAsia="es-PE"/>
        </w:rPr>
        <w:t>.</w:t>
      </w:r>
    </w:p>
    <w:p w14:paraId="0C0C615E" w14:textId="77777777" w:rsidR="0092364B" w:rsidRDefault="0092364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6DC6FC98" w14:textId="2ED7134E" w:rsidR="00756B40" w:rsidRPr="0092364B" w:rsidRDefault="00756B40"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92364B">
        <w:rPr>
          <w:rFonts w:ascii="Arial" w:eastAsia="Times New Roman" w:hAnsi="Arial" w:cs="Arial"/>
          <w:b/>
          <w:bCs/>
          <w:color w:val="757783"/>
          <w:spacing w:val="-3"/>
          <w:sz w:val="24"/>
          <w:szCs w:val="24"/>
          <w:lang w:eastAsia="es-PE"/>
        </w:rPr>
        <w:t>¿Qué No Está Incluido?</w:t>
      </w:r>
    </w:p>
    <w:p w14:paraId="61C08112" w14:textId="271D5762" w:rsidR="00756B40" w:rsidRPr="0092364B" w:rsidRDefault="00406906" w:rsidP="0092364B">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r w:rsidRPr="0092364B">
        <w:rPr>
          <w:rFonts w:ascii="Arial" w:eastAsia="Times New Roman" w:hAnsi="Arial" w:cs="Arial"/>
          <w:color w:val="757783"/>
          <w:spacing w:val="-3"/>
          <w:sz w:val="24"/>
          <w:szCs w:val="24"/>
          <w:lang w:eastAsia="es-PE"/>
        </w:rPr>
        <w:lastRenderedPageBreak/>
        <w:t>Ticket</w:t>
      </w:r>
      <w:r w:rsidR="00756B40" w:rsidRPr="0092364B">
        <w:rPr>
          <w:rFonts w:ascii="Arial" w:eastAsia="Times New Roman" w:hAnsi="Arial" w:cs="Arial"/>
          <w:color w:val="757783"/>
          <w:spacing w:val="-3"/>
          <w:sz w:val="24"/>
          <w:szCs w:val="24"/>
          <w:lang w:eastAsia="es-PE"/>
        </w:rPr>
        <w:t xml:space="preserve"> a la Catedral de Cusco</w:t>
      </w:r>
    </w:p>
    <w:p w14:paraId="5CF9DF43" w14:textId="449A8CCD" w:rsidR="00756B40" w:rsidRPr="00FA23FA" w:rsidRDefault="00756B40" w:rsidP="0092364B">
      <w:pPr>
        <w:spacing w:before="100" w:beforeAutospacing="1" w:after="100" w:afterAutospacing="1" w:line="240" w:lineRule="auto"/>
        <w:ind w:firstLine="708"/>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Adultos: PEN 40.00 (US$ 12.00)</w:t>
      </w:r>
    </w:p>
    <w:p w14:paraId="35A7A382" w14:textId="78185F8C" w:rsidR="00756B40" w:rsidRPr="00FA23FA" w:rsidRDefault="00756B40" w:rsidP="0092364B">
      <w:pPr>
        <w:spacing w:before="100" w:beforeAutospacing="1" w:after="100" w:afterAutospacing="1" w:line="240" w:lineRule="auto"/>
        <w:ind w:firstLine="708"/>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Estudiantes y niños (11-17 años): PEN 25.00 (US$ 6.00)</w:t>
      </w:r>
    </w:p>
    <w:p w14:paraId="4464EE35" w14:textId="2BF4BD4D" w:rsidR="00756B40" w:rsidRPr="00FA23FA" w:rsidRDefault="00756B40" w:rsidP="0092364B">
      <w:pPr>
        <w:spacing w:before="100" w:beforeAutospacing="1" w:after="100" w:afterAutospacing="1" w:line="240" w:lineRule="auto"/>
        <w:ind w:firstLine="708"/>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Niños menores de 10 años: Gratis</w:t>
      </w:r>
    </w:p>
    <w:p w14:paraId="528C722E" w14:textId="2AD62094" w:rsidR="00756B40" w:rsidRPr="0092364B" w:rsidRDefault="00406906" w:rsidP="0092364B">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r w:rsidRPr="0092364B">
        <w:rPr>
          <w:rFonts w:ascii="Arial" w:eastAsia="Times New Roman" w:hAnsi="Arial" w:cs="Arial"/>
          <w:color w:val="757783"/>
          <w:spacing w:val="-3"/>
          <w:sz w:val="24"/>
          <w:szCs w:val="24"/>
          <w:lang w:eastAsia="es-PE"/>
        </w:rPr>
        <w:t>Ticket</w:t>
      </w:r>
      <w:r w:rsidR="00756B40" w:rsidRPr="0092364B">
        <w:rPr>
          <w:rFonts w:ascii="Arial" w:eastAsia="Times New Roman" w:hAnsi="Arial" w:cs="Arial"/>
          <w:color w:val="757783"/>
          <w:spacing w:val="-3"/>
          <w:sz w:val="24"/>
          <w:szCs w:val="24"/>
          <w:lang w:eastAsia="es-PE"/>
        </w:rPr>
        <w:t xml:space="preserve"> a </w:t>
      </w:r>
      <w:proofErr w:type="spellStart"/>
      <w:r w:rsidR="00756B40" w:rsidRPr="0092364B">
        <w:rPr>
          <w:rFonts w:ascii="Arial" w:eastAsia="Times New Roman" w:hAnsi="Arial" w:cs="Arial"/>
          <w:color w:val="757783"/>
          <w:spacing w:val="-3"/>
          <w:sz w:val="24"/>
          <w:szCs w:val="24"/>
          <w:lang w:eastAsia="es-PE"/>
        </w:rPr>
        <w:t>Qorikancha</w:t>
      </w:r>
      <w:proofErr w:type="spellEnd"/>
    </w:p>
    <w:p w14:paraId="70196210" w14:textId="4095A344" w:rsidR="00756B40" w:rsidRPr="00FA23FA" w:rsidRDefault="00756B40" w:rsidP="0092364B">
      <w:pPr>
        <w:spacing w:before="100" w:beforeAutospacing="1" w:after="100" w:afterAutospacing="1" w:line="240" w:lineRule="auto"/>
        <w:ind w:firstLine="708"/>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Adultos: PEN 20.00 (US$ 7.00)</w:t>
      </w:r>
    </w:p>
    <w:p w14:paraId="146E151B" w14:textId="73ACA07C" w:rsidR="00756B40" w:rsidRPr="00FA23FA" w:rsidRDefault="00756B40" w:rsidP="0092364B">
      <w:pPr>
        <w:spacing w:before="100" w:beforeAutospacing="1" w:after="100" w:afterAutospacing="1" w:line="240" w:lineRule="auto"/>
        <w:ind w:firstLine="708"/>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Estudiantes y niños (11-17 años): PEN 8.00 (US$ 3.00)</w:t>
      </w:r>
    </w:p>
    <w:p w14:paraId="675143DF" w14:textId="4C2A56CA" w:rsidR="00756B40" w:rsidRDefault="00756B40" w:rsidP="0092364B">
      <w:pPr>
        <w:spacing w:before="100" w:beforeAutospacing="1" w:after="100" w:afterAutospacing="1" w:line="240" w:lineRule="auto"/>
        <w:ind w:firstLine="708"/>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Niños menores de 10 años: Gratis</w:t>
      </w:r>
    </w:p>
    <w:p w14:paraId="0F50658B" w14:textId="77777777" w:rsidR="0092364B" w:rsidRPr="0092364B" w:rsidRDefault="0092364B" w:rsidP="0092364B">
      <w:pPr>
        <w:spacing w:before="100" w:beforeAutospacing="1" w:after="100" w:afterAutospacing="1" w:line="240" w:lineRule="auto"/>
        <w:ind w:firstLine="708"/>
        <w:rPr>
          <w:rFonts w:ascii="Arial" w:eastAsia="Times New Roman" w:hAnsi="Arial" w:cs="Arial"/>
          <w:b/>
          <w:bCs/>
          <w:color w:val="757783"/>
          <w:spacing w:val="-3"/>
          <w:sz w:val="24"/>
          <w:szCs w:val="24"/>
          <w:lang w:eastAsia="es-PE"/>
        </w:rPr>
      </w:pPr>
    </w:p>
    <w:p w14:paraId="758F1263" w14:textId="1A543707" w:rsidR="00756B40" w:rsidRPr="0092364B" w:rsidRDefault="00756B40"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92364B">
        <w:rPr>
          <w:rFonts w:ascii="Arial" w:eastAsia="Times New Roman" w:hAnsi="Arial" w:cs="Arial"/>
          <w:b/>
          <w:bCs/>
          <w:color w:val="757783"/>
          <w:spacing w:val="-3"/>
          <w:sz w:val="24"/>
          <w:szCs w:val="24"/>
          <w:lang w:eastAsia="es-PE"/>
        </w:rPr>
        <w:t>Montaña Huayna Picchu</w:t>
      </w:r>
    </w:p>
    <w:p w14:paraId="70934EF3" w14:textId="2AEFB63D"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Puedes subir la famosa montaña que aparece en muchas fotos detrás del sitio arqueológico de Machu Picchu.</w:t>
      </w:r>
    </w:p>
    <w:p w14:paraId="278BA654" w14:textId="492EFF14"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La caminata dura aproximadamente 45 minutos cuesta arriba; el descenso puede ser complicado si tienes miedo a las alturas.</w:t>
      </w:r>
    </w:p>
    <w:p w14:paraId="357CD0A9" w14:textId="2AFC6F98"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Esta excursión se realiza después del tour guiado a Machu Picchu.</w:t>
      </w:r>
    </w:p>
    <w:p w14:paraId="75F266D2" w14:textId="3151DF14"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El permiso debe solicitarse con al menos un mes de anticipación debido a la alta demanda.</w:t>
      </w:r>
    </w:p>
    <w:p w14:paraId="3E36076A" w14:textId="2CE7D955"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El acceso puede modificarse o restringirse por seguridad, especialmente debido a las condiciones climáticas.</w:t>
      </w:r>
    </w:p>
    <w:p w14:paraId="2E1CE697" w14:textId="2BCFBD7E" w:rsidR="00756B40"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Costo adicional: US$ 60.00 por persona.</w:t>
      </w:r>
    </w:p>
    <w:p w14:paraId="5BA55C38" w14:textId="77777777" w:rsidR="0092364B" w:rsidRPr="00FA23FA" w:rsidRDefault="0092364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5DC83BCD" w14:textId="1457FF1F" w:rsidR="00756B40" w:rsidRPr="0092364B" w:rsidRDefault="00756B40"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92364B">
        <w:rPr>
          <w:rFonts w:ascii="Arial" w:eastAsia="Times New Roman" w:hAnsi="Arial" w:cs="Arial"/>
          <w:b/>
          <w:bCs/>
          <w:color w:val="757783"/>
          <w:spacing w:val="-3"/>
          <w:sz w:val="24"/>
          <w:szCs w:val="24"/>
          <w:lang w:eastAsia="es-PE"/>
        </w:rPr>
        <w:t>Montaña Machu Picchu</w:t>
      </w:r>
    </w:p>
    <w:p w14:paraId="7115756A" w14:textId="0EE308A1"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Otra montaña cercana a Machu Picchu con senderos menos empinados y más amplios que Huayna Picchu.</w:t>
      </w:r>
    </w:p>
    <w:p w14:paraId="29AE5767" w14:textId="36CEBD1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La caminata tarda aproximadamente 1.5 horas para llegar a la cima.</w:t>
      </w:r>
    </w:p>
    <w:p w14:paraId="7C0F1AA9" w14:textId="3438E2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Requiere boleto de entrada, que podemos gestionar si hay tiempo disponible.</w:t>
      </w:r>
    </w:p>
    <w:p w14:paraId="1AB78431" w14:textId="71CFBB30" w:rsidR="00756B40"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Costo adicional: US$ 60.00 por persona.</w:t>
      </w:r>
    </w:p>
    <w:p w14:paraId="494D2164" w14:textId="77777777" w:rsidR="0092364B" w:rsidRPr="00FA23FA" w:rsidRDefault="0092364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62128458" w14:textId="1D1D9278" w:rsidR="00756B40" w:rsidRPr="0092364B" w:rsidRDefault="00756B40"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92364B">
        <w:rPr>
          <w:rFonts w:ascii="Arial" w:eastAsia="Times New Roman" w:hAnsi="Arial" w:cs="Arial"/>
          <w:b/>
          <w:bCs/>
          <w:color w:val="757783"/>
          <w:spacing w:val="-3"/>
          <w:sz w:val="24"/>
          <w:szCs w:val="24"/>
          <w:lang w:eastAsia="es-PE"/>
        </w:rPr>
        <w:lastRenderedPageBreak/>
        <w:t>Comidas No Incluidas</w:t>
      </w:r>
    </w:p>
    <w:p w14:paraId="7CF6F1B3" w14:textId="1288C2E3"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1: Desayuno, almuerzo y cena</w:t>
      </w:r>
    </w:p>
    <w:p w14:paraId="1C9EA0FB" w14:textId="23A94845"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3: Almuerzo y cena</w:t>
      </w:r>
    </w:p>
    <w:p w14:paraId="6899F955" w14:textId="2F06C408" w:rsidR="00756B40"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4: Cena</w:t>
      </w:r>
    </w:p>
    <w:p w14:paraId="319B446B" w14:textId="77777777" w:rsidR="0092364B" w:rsidRDefault="0092364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57822035" w14:textId="1551F384" w:rsidR="00756B40" w:rsidRPr="0092364B" w:rsidRDefault="00756B40"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92364B">
        <w:rPr>
          <w:rFonts w:ascii="Arial" w:eastAsia="Times New Roman" w:hAnsi="Arial" w:cs="Arial"/>
          <w:b/>
          <w:bCs/>
          <w:color w:val="757783"/>
          <w:spacing w:val="-3"/>
          <w:sz w:val="24"/>
          <w:szCs w:val="24"/>
          <w:lang w:eastAsia="es-PE"/>
        </w:rPr>
        <w:t>Exclusiones Adicionales</w:t>
      </w:r>
    </w:p>
    <w:p w14:paraId="325C9D6C" w14:textId="03F7D9BC" w:rsidR="00756B40" w:rsidRPr="0092364B" w:rsidRDefault="00756B40"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92364B">
        <w:rPr>
          <w:rFonts w:ascii="Arial" w:eastAsia="Times New Roman" w:hAnsi="Arial" w:cs="Arial"/>
          <w:b/>
          <w:bCs/>
          <w:color w:val="757783"/>
          <w:spacing w:val="-3"/>
          <w:sz w:val="24"/>
          <w:szCs w:val="24"/>
          <w:lang w:eastAsia="es-PE"/>
        </w:rPr>
        <w:t>Ropa y equipo personal para caminatas</w:t>
      </w:r>
    </w:p>
    <w:p w14:paraId="4E7E9802" w14:textId="5668BF69" w:rsidR="00756B40" w:rsidRPr="0092364B" w:rsidRDefault="00756B40"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92364B">
        <w:rPr>
          <w:rFonts w:ascii="Arial" w:eastAsia="Times New Roman" w:hAnsi="Arial" w:cs="Arial"/>
          <w:b/>
          <w:bCs/>
          <w:color w:val="757783"/>
          <w:spacing w:val="-3"/>
          <w:sz w:val="24"/>
          <w:szCs w:val="24"/>
          <w:lang w:eastAsia="es-PE"/>
        </w:rPr>
        <w:t>Seguro de viaje</w:t>
      </w:r>
    </w:p>
    <w:p w14:paraId="64979669" w14:textId="0B840F3E"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Propinas para nuestro personal (las propinas son habituales en Perú; aunque nuestro equipo recibe un buen salario, se agradecen)</w:t>
      </w:r>
    </w:p>
    <w:p w14:paraId="05F9083C" w14:textId="644966CF"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Posibles Costos o Retrasos Adicionales Fuera de Nuestro Control</w:t>
      </w:r>
    </w:p>
    <w:p w14:paraId="3DBD91C8"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Deslizamientos, mal tiempo, modificaciones en el itinerario por razones de seguridad</w:t>
      </w:r>
    </w:p>
    <w:p w14:paraId="2C8E7109"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7D8295B0" w14:textId="6EF9F042"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Enfermedades, pandemias, cambios en políticas gubernamentales</w:t>
      </w:r>
    </w:p>
    <w:p w14:paraId="15B579F3"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Inestabilidad política, huelgas, desastres naturales y otros eventos imprevistos</w:t>
      </w:r>
    </w:p>
    <w:p w14:paraId="08D51156" w14:textId="4C889541"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ANTES DE </w:t>
      </w:r>
      <w:r w:rsidR="00506A47">
        <w:rPr>
          <w:rFonts w:ascii="Arial" w:eastAsia="Times New Roman" w:hAnsi="Arial" w:cs="Arial"/>
          <w:color w:val="757783"/>
          <w:spacing w:val="-3"/>
          <w:sz w:val="24"/>
          <w:szCs w:val="24"/>
          <w:lang w:eastAsia="es-PE"/>
        </w:rPr>
        <w:t>INICIAR</w:t>
      </w:r>
    </w:p>
    <w:p w14:paraId="7106D506" w14:textId="4BD0052C"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Queremos que tu viaje a Perú sea lo más memorable y sin preocupaciones posible. En esta sección encontrarás respuestas a todas tus dudas sobre viajar con </w:t>
      </w:r>
      <w:r w:rsidR="00506A47">
        <w:rPr>
          <w:rFonts w:ascii="Arial" w:eastAsia="Times New Roman" w:hAnsi="Arial" w:cs="Arial"/>
          <w:color w:val="757783"/>
          <w:spacing w:val="-3"/>
          <w:sz w:val="24"/>
          <w:szCs w:val="24"/>
          <w:lang w:eastAsia="es-PE"/>
        </w:rPr>
        <w:t xml:space="preserve">Viajes Cusco </w:t>
      </w:r>
      <w:proofErr w:type="spellStart"/>
      <w:r w:rsidR="00506A47">
        <w:rPr>
          <w:rFonts w:ascii="Arial" w:eastAsia="Times New Roman" w:hAnsi="Arial" w:cs="Arial"/>
          <w:color w:val="757783"/>
          <w:spacing w:val="-3"/>
          <w:sz w:val="24"/>
          <w:szCs w:val="24"/>
          <w:lang w:eastAsia="es-PE"/>
        </w:rPr>
        <w:t>Peru</w:t>
      </w:r>
      <w:proofErr w:type="spellEnd"/>
      <w:r w:rsidRPr="00FA23FA">
        <w:rPr>
          <w:rFonts w:ascii="Arial" w:eastAsia="Times New Roman" w:hAnsi="Arial" w:cs="Arial"/>
          <w:color w:val="757783"/>
          <w:spacing w:val="-3"/>
          <w:sz w:val="24"/>
          <w:szCs w:val="24"/>
          <w:lang w:eastAsia="es-PE"/>
        </w:rPr>
        <w:t>. Por favor, lee la siguiente información con atención, también te ayudará con cualquier consulta sobre nuestros servicios.</w:t>
      </w:r>
    </w:p>
    <w:p w14:paraId="2E273DA5"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Reunión Informativa (Briefing)</w:t>
      </w:r>
    </w:p>
    <w:p w14:paraId="32749D29" w14:textId="139F148C"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El primer día conocerás al equipo de </w:t>
      </w:r>
      <w:r w:rsidR="00506A47">
        <w:rPr>
          <w:rFonts w:ascii="Arial" w:eastAsia="Times New Roman" w:hAnsi="Arial" w:cs="Arial"/>
          <w:color w:val="757783"/>
          <w:spacing w:val="-3"/>
          <w:sz w:val="24"/>
          <w:szCs w:val="24"/>
          <w:lang w:eastAsia="es-PE"/>
        </w:rPr>
        <w:t xml:space="preserve">Viajes Cusco </w:t>
      </w:r>
      <w:proofErr w:type="spellStart"/>
      <w:r w:rsidR="00506A47">
        <w:rPr>
          <w:rFonts w:ascii="Arial" w:eastAsia="Times New Roman" w:hAnsi="Arial" w:cs="Arial"/>
          <w:color w:val="757783"/>
          <w:spacing w:val="-3"/>
          <w:sz w:val="24"/>
          <w:szCs w:val="24"/>
          <w:lang w:eastAsia="es-PE"/>
        </w:rPr>
        <w:t>Peru</w:t>
      </w:r>
      <w:proofErr w:type="spellEnd"/>
      <w:r w:rsidRPr="00FA23FA">
        <w:rPr>
          <w:rFonts w:ascii="Arial" w:eastAsia="Times New Roman" w:hAnsi="Arial" w:cs="Arial"/>
          <w:color w:val="757783"/>
          <w:spacing w:val="-3"/>
          <w:sz w:val="24"/>
          <w:szCs w:val="24"/>
          <w:lang w:eastAsia="es-PE"/>
        </w:rPr>
        <w:t>, quienes te darán una explicación detallada del itinerario. También responderemos cualquier pregunta que tengas antes de comenzar tu aventura.</w:t>
      </w:r>
    </w:p>
    <w:p w14:paraId="3EBE0CE7"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Pago del Saldo del Tour</w:t>
      </w:r>
    </w:p>
    <w:p w14:paraId="7B6CD9C2" w14:textId="2EC521CC" w:rsidR="00013FC5"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bookmarkStart w:id="1" w:name="_Hlk208576408"/>
      <w:r w:rsidRPr="00FA23FA">
        <w:rPr>
          <w:rFonts w:ascii="Arial" w:eastAsia="Times New Roman" w:hAnsi="Arial" w:cs="Arial"/>
          <w:color w:val="757783"/>
          <w:spacing w:val="-3"/>
          <w:sz w:val="24"/>
          <w:szCs w:val="24"/>
          <w:lang w:eastAsia="es-PE"/>
        </w:rPr>
        <w:t>El tour debe estar pagado en su totalidad, como máximo 2 días antes de tu salida. De lo contrario, tu reserva no será confirmada.</w:t>
      </w:r>
      <w:r w:rsidR="00013FC5">
        <w:rPr>
          <w:rFonts w:ascii="Arial" w:eastAsia="Times New Roman" w:hAnsi="Arial" w:cs="Arial"/>
          <w:color w:val="757783"/>
          <w:spacing w:val="-3"/>
          <w:sz w:val="24"/>
          <w:szCs w:val="24"/>
          <w:lang w:eastAsia="es-PE"/>
        </w:rPr>
        <w:t xml:space="preserve"> (si el pago es con tarjeta débito o crédito)</w:t>
      </w:r>
    </w:p>
    <w:bookmarkEnd w:id="1"/>
    <w:p w14:paraId="1C01E00C" w14:textId="48D42753" w:rsidR="00756B40" w:rsidRPr="00FA23FA" w:rsidRDefault="00895DDE"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lastRenderedPageBreak/>
        <w:t xml:space="preserve"> </w:t>
      </w:r>
      <w:r w:rsidR="00756B40" w:rsidRPr="00FA23FA">
        <w:rPr>
          <w:rFonts w:ascii="Arial" w:eastAsia="Times New Roman" w:hAnsi="Arial" w:cs="Arial"/>
          <w:color w:val="757783"/>
          <w:spacing w:val="-3"/>
          <w:sz w:val="24"/>
          <w:szCs w:val="24"/>
          <w:lang w:eastAsia="es-PE"/>
        </w:rPr>
        <w:t>Agradeceríamos mucho que pagues el saldo (en dólares americanos o soles peruanos) en nuestra oficina en Cusco. Puedes retirar dinero en varios cajeros automáticos ubicados en el centro histórico.</w:t>
      </w:r>
      <w:r w:rsidR="00756B40" w:rsidRPr="00FA23FA">
        <w:rPr>
          <w:rFonts w:ascii="Arial" w:eastAsia="Times New Roman" w:hAnsi="Arial" w:cs="Arial"/>
          <w:color w:val="757783"/>
          <w:spacing w:val="-3"/>
          <w:sz w:val="24"/>
          <w:szCs w:val="24"/>
          <w:lang w:eastAsia="es-PE"/>
        </w:rPr>
        <w:br/>
        <w:t>También aceptamos pagos con tarjeta o PayPal en línea, aunque con un recargo del 5% (cobrado por</w:t>
      </w:r>
      <w:r w:rsidR="00506A47">
        <w:rPr>
          <w:rFonts w:ascii="Arial" w:eastAsia="Times New Roman" w:hAnsi="Arial" w:cs="Arial"/>
          <w:color w:val="757783"/>
          <w:spacing w:val="-3"/>
          <w:sz w:val="24"/>
          <w:szCs w:val="24"/>
          <w:lang w:eastAsia="es-PE"/>
        </w:rPr>
        <w:t xml:space="preserve"> </w:t>
      </w:r>
      <w:proofErr w:type="spellStart"/>
      <w:r w:rsidR="00506A47">
        <w:rPr>
          <w:rFonts w:ascii="Arial" w:eastAsia="Times New Roman" w:hAnsi="Arial" w:cs="Arial"/>
          <w:color w:val="757783"/>
          <w:spacing w:val="-3"/>
          <w:sz w:val="24"/>
          <w:szCs w:val="24"/>
          <w:lang w:eastAsia="es-PE"/>
        </w:rPr>
        <w:t>Izipay</w:t>
      </w:r>
      <w:proofErr w:type="spellEnd"/>
      <w:r w:rsidR="00506A47">
        <w:rPr>
          <w:rFonts w:ascii="Arial" w:eastAsia="Times New Roman" w:hAnsi="Arial" w:cs="Arial"/>
          <w:color w:val="757783"/>
          <w:spacing w:val="-3"/>
          <w:sz w:val="24"/>
          <w:szCs w:val="24"/>
          <w:lang w:eastAsia="es-PE"/>
        </w:rPr>
        <w:t>,</w:t>
      </w:r>
      <w:r w:rsidR="00756B40" w:rsidRPr="00FA23FA">
        <w:rPr>
          <w:rFonts w:ascii="Arial" w:eastAsia="Times New Roman" w:hAnsi="Arial" w:cs="Arial"/>
          <w:color w:val="757783"/>
          <w:spacing w:val="-3"/>
          <w:sz w:val="24"/>
          <w:szCs w:val="24"/>
          <w:lang w:eastAsia="es-PE"/>
        </w:rPr>
        <w:t xml:space="preserve"> </w:t>
      </w:r>
      <w:proofErr w:type="spellStart"/>
      <w:r w:rsidR="00756B40" w:rsidRPr="00FA23FA">
        <w:rPr>
          <w:rFonts w:ascii="Arial" w:eastAsia="Times New Roman" w:hAnsi="Arial" w:cs="Arial"/>
          <w:color w:val="757783"/>
          <w:spacing w:val="-3"/>
          <w:sz w:val="24"/>
          <w:szCs w:val="24"/>
          <w:lang w:eastAsia="es-PE"/>
        </w:rPr>
        <w:t>Niubiz</w:t>
      </w:r>
      <w:proofErr w:type="spellEnd"/>
      <w:r w:rsidR="00756B40" w:rsidRPr="00FA23FA">
        <w:rPr>
          <w:rFonts w:ascii="Arial" w:eastAsia="Times New Roman" w:hAnsi="Arial" w:cs="Arial"/>
          <w:color w:val="757783"/>
          <w:spacing w:val="-3"/>
          <w:sz w:val="24"/>
          <w:szCs w:val="24"/>
          <w:lang w:eastAsia="es-PE"/>
        </w:rPr>
        <w:t xml:space="preserve"> y PayPal). No aceptamos cheques bancarios ni cheques de viajero como método de pago.</w:t>
      </w:r>
    </w:p>
    <w:p w14:paraId="0EFCF5F1"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¿Puedo dejar mi equipaje en su oficina?</w:t>
      </w:r>
    </w:p>
    <w:p w14:paraId="1973E044" w14:textId="13C4157E"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¡Claro que sí! Durante el viaje, puedes dejar tu equipaje principal de forma gratuita en nuestra oficina (</w:t>
      </w:r>
      <w:r w:rsidR="00506A47">
        <w:rPr>
          <w:rFonts w:ascii="Arial" w:eastAsia="Times New Roman" w:hAnsi="Arial" w:cs="Arial"/>
          <w:color w:val="757783"/>
          <w:spacing w:val="-3"/>
          <w:sz w:val="24"/>
          <w:szCs w:val="24"/>
          <w:lang w:eastAsia="es-PE"/>
        </w:rPr>
        <w:t>coordinar</w:t>
      </w:r>
      <w:r w:rsidRPr="00FA23FA">
        <w:rPr>
          <w:rFonts w:ascii="Arial" w:eastAsia="Times New Roman" w:hAnsi="Arial" w:cs="Arial"/>
          <w:color w:val="757783"/>
          <w:spacing w:val="-3"/>
          <w:sz w:val="24"/>
          <w:szCs w:val="24"/>
          <w:lang w:eastAsia="es-PE"/>
        </w:rPr>
        <w:t xml:space="preserve"> con nosotros el día del briefing o por correo electrónico).</w:t>
      </w:r>
      <w:r w:rsidRPr="00FA23FA">
        <w:rPr>
          <w:rFonts w:ascii="Arial" w:eastAsia="Times New Roman" w:hAnsi="Arial" w:cs="Arial"/>
          <w:color w:val="757783"/>
          <w:spacing w:val="-3"/>
          <w:sz w:val="24"/>
          <w:szCs w:val="24"/>
          <w:lang w:eastAsia="es-PE"/>
        </w:rPr>
        <w:br/>
        <w:t>También puedes guardar con seguridad cualquier equipo que no necesites durante el tour en tu hotel. Casi todos los hoteles ofrecen este servicio.</w:t>
      </w:r>
      <w:r w:rsidRPr="00FA23FA">
        <w:rPr>
          <w:rFonts w:ascii="Arial" w:eastAsia="Times New Roman" w:hAnsi="Arial" w:cs="Arial"/>
          <w:color w:val="757783"/>
          <w:spacing w:val="-3"/>
          <w:sz w:val="24"/>
          <w:szCs w:val="24"/>
          <w:lang w:eastAsia="es-PE"/>
        </w:rPr>
        <w:br/>
        <w:t>Por favor, no dejes objetos de valor en las maletas; guárdalos en la caja fuerte del hotel y pide un recibo detallado (en caso poco probable de robo, muchas aseguradoras lo requieren).</w:t>
      </w:r>
      <w:r w:rsidRPr="00FA23FA">
        <w:rPr>
          <w:rFonts w:ascii="Arial" w:eastAsia="Times New Roman" w:hAnsi="Arial" w:cs="Arial"/>
          <w:color w:val="757783"/>
          <w:spacing w:val="-3"/>
          <w:sz w:val="24"/>
          <w:szCs w:val="24"/>
          <w:lang w:eastAsia="es-PE"/>
        </w:rPr>
        <w:br/>
        <w:t>Para mayor seguridad, coloca objetos como tarjetas de crédito en un sobre sellado y firmado.</w:t>
      </w:r>
    </w:p>
    <w:p w14:paraId="0D6F4FA5" w14:textId="610DA8CC" w:rsidR="00756B40" w:rsidRPr="006600E8" w:rsidRDefault="00756B40"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6600E8">
        <w:rPr>
          <w:rFonts w:ascii="Arial Black" w:eastAsia="Times New Roman" w:hAnsi="Arial Black" w:cs="Arial"/>
          <w:b/>
          <w:bCs/>
          <w:color w:val="757783"/>
          <w:spacing w:val="-3"/>
          <w:sz w:val="24"/>
          <w:szCs w:val="24"/>
          <w:lang w:eastAsia="es-PE"/>
        </w:rPr>
        <w:t>» Reco</w:t>
      </w:r>
      <w:r w:rsidR="00895DDE">
        <w:rPr>
          <w:rFonts w:ascii="Arial Black" w:eastAsia="Times New Roman" w:hAnsi="Arial Black" w:cs="Arial"/>
          <w:b/>
          <w:bCs/>
          <w:color w:val="757783"/>
          <w:spacing w:val="-3"/>
          <w:sz w:val="24"/>
          <w:szCs w:val="24"/>
          <w:lang w:eastAsia="es-PE"/>
        </w:rPr>
        <w:t>j</w:t>
      </w:r>
      <w:r w:rsidR="006600E8" w:rsidRPr="006600E8">
        <w:rPr>
          <w:rFonts w:ascii="Arial Black" w:eastAsia="Times New Roman" w:hAnsi="Arial Black" w:cs="Arial"/>
          <w:b/>
          <w:bCs/>
          <w:color w:val="757783"/>
          <w:spacing w:val="-3"/>
          <w:sz w:val="24"/>
          <w:szCs w:val="24"/>
          <w:lang w:eastAsia="es-PE"/>
        </w:rPr>
        <w:t>o</w:t>
      </w:r>
      <w:r w:rsidRPr="006600E8">
        <w:rPr>
          <w:rFonts w:ascii="Arial Black" w:eastAsia="Times New Roman" w:hAnsi="Arial Black" w:cs="Arial"/>
          <w:b/>
          <w:bCs/>
          <w:color w:val="757783"/>
          <w:spacing w:val="-3"/>
          <w:sz w:val="24"/>
          <w:szCs w:val="24"/>
          <w:lang w:eastAsia="es-PE"/>
        </w:rPr>
        <w:t xml:space="preserve"> de pasajeros</w:t>
      </w:r>
      <w:r w:rsidR="00CE326B">
        <w:rPr>
          <w:rFonts w:ascii="Arial Black" w:eastAsia="Times New Roman" w:hAnsi="Arial Black" w:cs="Arial"/>
          <w:b/>
          <w:bCs/>
          <w:color w:val="757783"/>
          <w:spacing w:val="-3"/>
          <w:sz w:val="24"/>
          <w:szCs w:val="24"/>
          <w:lang w:eastAsia="es-PE"/>
        </w:rPr>
        <w:t xml:space="preserve"> </w:t>
      </w:r>
    </w:p>
    <w:p w14:paraId="024F369A"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Ten en cuenta:</w:t>
      </w:r>
    </w:p>
    <w:p w14:paraId="33EE5443"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Nuestro guía o personal confirmará la hora de recogida el día antes del tour.</w:t>
      </w:r>
    </w:p>
    <w:p w14:paraId="59236F86"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Debido al tráfico, la hora puede variar entre 30 y 45 minutos.</w:t>
      </w:r>
    </w:p>
    <w:p w14:paraId="3F7A48B6"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Cusco es una ciudad antigua con muchas calles empedradas y estrechas. Algunos hoteles o alojamientos están en calles sin acceso para vehículos o en pendientes largas y empinadas, lo que dificulta el transporte de equipaje. Por eso, te recomendamos reservar alojamiento con buen acceso.</w:t>
      </w:r>
    </w:p>
    <w:p w14:paraId="51445092"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Tours en Grupo</w:t>
      </w:r>
    </w:p>
    <w:p w14:paraId="44D3E4CE"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Los tours en grupo incluyen personas con diferentes condiciones físicas y edades. Al aceptar ser parte de un tour grupal, entiendes que algunos pueden ir más rápido o más lento que tú. Cada persona puede avanzar a su propio ritmo durante la ruta.</w:t>
      </w:r>
      <w:r w:rsidRPr="00FA23FA">
        <w:rPr>
          <w:rFonts w:ascii="Arial" w:eastAsia="Times New Roman" w:hAnsi="Arial" w:cs="Arial"/>
          <w:color w:val="757783"/>
          <w:spacing w:val="-3"/>
          <w:sz w:val="24"/>
          <w:szCs w:val="24"/>
          <w:lang w:eastAsia="es-PE"/>
        </w:rPr>
        <w:br/>
        <w:t>En algunos casos, el grupo puede querer modificar el tour; sin embargo, la decisión final la toma el guía, después de consultar a todos los participantes.</w:t>
      </w:r>
    </w:p>
    <w:p w14:paraId="0FFD7EAB"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Huelgas y Manifestaciones</w:t>
      </w:r>
    </w:p>
    <w:p w14:paraId="0AF112B5"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En Perú son comunes las huelgas y manifestaciones, las cuales pueden interrumpir algunos tours. Carreteras y vías de tren pueden ser bloqueadas o tomadas.</w:t>
      </w:r>
      <w:r w:rsidRPr="00FA23FA">
        <w:rPr>
          <w:rFonts w:ascii="Arial" w:eastAsia="Times New Roman" w:hAnsi="Arial" w:cs="Arial"/>
          <w:color w:val="757783"/>
          <w:spacing w:val="-3"/>
          <w:sz w:val="24"/>
          <w:szCs w:val="24"/>
          <w:lang w:eastAsia="es-PE"/>
        </w:rPr>
        <w:br/>
        <w:t>Haremos lo posible por mantener tu viaje según lo planeado, incluso si implica salir la noche anterior a la fecha programada.</w:t>
      </w:r>
      <w:r w:rsidRPr="00FA23FA">
        <w:rPr>
          <w:rFonts w:ascii="Arial" w:eastAsia="Times New Roman" w:hAnsi="Arial" w:cs="Arial"/>
          <w:color w:val="757783"/>
          <w:spacing w:val="-3"/>
          <w:sz w:val="24"/>
          <w:szCs w:val="24"/>
          <w:lang w:eastAsia="es-PE"/>
        </w:rPr>
        <w:br/>
        <w:t xml:space="preserve">En caso de cambios o cancelaciones, nuestro equipo de operaciones coordinará </w:t>
      </w:r>
      <w:r w:rsidRPr="00FA23FA">
        <w:rPr>
          <w:rFonts w:ascii="Arial" w:eastAsia="Times New Roman" w:hAnsi="Arial" w:cs="Arial"/>
          <w:color w:val="757783"/>
          <w:spacing w:val="-3"/>
          <w:sz w:val="24"/>
          <w:szCs w:val="24"/>
          <w:lang w:eastAsia="es-PE"/>
        </w:rPr>
        <w:lastRenderedPageBreak/>
        <w:t>todo contigo. Tu seguridad es nuestra prioridad máxima y tomaremos decisiones para protegerla.</w:t>
      </w:r>
    </w:p>
    <w:p w14:paraId="5D676026"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Objetos Perdidos</w:t>
      </w:r>
    </w:p>
    <w:p w14:paraId="61E08D0F"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Por favor, presta atención a dónde dejas tus pertenencias y recuerda llevar todo cuando salgas de un lugar o transporte.</w:t>
      </w:r>
      <w:r w:rsidRPr="00FA23FA">
        <w:rPr>
          <w:rFonts w:ascii="Arial" w:eastAsia="Times New Roman" w:hAnsi="Arial" w:cs="Arial"/>
          <w:color w:val="757783"/>
          <w:spacing w:val="-3"/>
          <w:sz w:val="24"/>
          <w:szCs w:val="24"/>
          <w:lang w:eastAsia="es-PE"/>
        </w:rPr>
        <w:br/>
        <w:t>Eres el único responsable de tus objetos durante el tour.</w:t>
      </w:r>
    </w:p>
    <w:p w14:paraId="4C9781D2" w14:textId="77777777" w:rsidR="00756B40" w:rsidRDefault="00756B40" w:rsidP="00756B40">
      <w:pPr>
        <w:pStyle w:val="NormalWeb"/>
      </w:pPr>
    </w:p>
    <w:p w14:paraId="61F28C53" w14:textId="77777777" w:rsidR="005D68DB" w:rsidRDefault="005D68DB" w:rsidP="00325781">
      <w:pPr>
        <w:pStyle w:val="selectable-text"/>
      </w:pPr>
    </w:p>
    <w:sectPr w:rsidR="005D68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839"/>
    <w:multiLevelType w:val="multilevel"/>
    <w:tmpl w:val="5428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781"/>
    <w:multiLevelType w:val="multilevel"/>
    <w:tmpl w:val="0DA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054F6"/>
    <w:multiLevelType w:val="hybridMultilevel"/>
    <w:tmpl w:val="4E28DD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C8315E8"/>
    <w:multiLevelType w:val="multilevel"/>
    <w:tmpl w:val="56CC5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736AA"/>
    <w:multiLevelType w:val="multilevel"/>
    <w:tmpl w:val="BC4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E6193"/>
    <w:multiLevelType w:val="hybridMultilevel"/>
    <w:tmpl w:val="FBA6C2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E343C59"/>
    <w:multiLevelType w:val="hybridMultilevel"/>
    <w:tmpl w:val="D9B693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2D42C61"/>
    <w:multiLevelType w:val="hybridMultilevel"/>
    <w:tmpl w:val="876CA4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4117BF0"/>
    <w:multiLevelType w:val="multilevel"/>
    <w:tmpl w:val="EC7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83558"/>
    <w:multiLevelType w:val="multilevel"/>
    <w:tmpl w:val="62E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02F26"/>
    <w:multiLevelType w:val="hybridMultilevel"/>
    <w:tmpl w:val="C9CACD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6DE4A8D"/>
    <w:multiLevelType w:val="hybridMultilevel"/>
    <w:tmpl w:val="B2C475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3061893"/>
    <w:multiLevelType w:val="multilevel"/>
    <w:tmpl w:val="0DA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E42FE9"/>
    <w:multiLevelType w:val="multilevel"/>
    <w:tmpl w:val="893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C6FB9"/>
    <w:multiLevelType w:val="hybridMultilevel"/>
    <w:tmpl w:val="9E2210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9D77324"/>
    <w:multiLevelType w:val="multilevel"/>
    <w:tmpl w:val="E15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86BB8"/>
    <w:multiLevelType w:val="multilevel"/>
    <w:tmpl w:val="7EEA3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8"/>
  </w:num>
  <w:num w:numId="4">
    <w:abstractNumId w:val="0"/>
  </w:num>
  <w:num w:numId="5">
    <w:abstractNumId w:val="4"/>
  </w:num>
  <w:num w:numId="6">
    <w:abstractNumId w:val="3"/>
  </w:num>
  <w:num w:numId="7">
    <w:abstractNumId w:val="16"/>
  </w:num>
  <w:num w:numId="8">
    <w:abstractNumId w:val="13"/>
  </w:num>
  <w:num w:numId="9">
    <w:abstractNumId w:val="1"/>
  </w:num>
  <w:num w:numId="10">
    <w:abstractNumId w:val="12"/>
  </w:num>
  <w:num w:numId="11">
    <w:abstractNumId w:val="9"/>
  </w:num>
  <w:num w:numId="12">
    <w:abstractNumId w:val="15"/>
  </w:num>
  <w:num w:numId="13">
    <w:abstractNumId w:val="6"/>
  </w:num>
  <w:num w:numId="14">
    <w:abstractNumId w:val="2"/>
  </w:num>
  <w:num w:numId="15">
    <w:abstractNumId w:val="14"/>
  </w:num>
  <w:num w:numId="16">
    <w:abstractNumId w:val="11"/>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27"/>
    <w:rsid w:val="00013FC5"/>
    <w:rsid w:val="00041706"/>
    <w:rsid w:val="00057C66"/>
    <w:rsid w:val="00093ABC"/>
    <w:rsid w:val="000C0C07"/>
    <w:rsid w:val="000C7F8D"/>
    <w:rsid w:val="001148AE"/>
    <w:rsid w:val="00123135"/>
    <w:rsid w:val="001A0D6C"/>
    <w:rsid w:val="001D6C81"/>
    <w:rsid w:val="0025320B"/>
    <w:rsid w:val="00286E25"/>
    <w:rsid w:val="0029780C"/>
    <w:rsid w:val="002A47EA"/>
    <w:rsid w:val="002A58E5"/>
    <w:rsid w:val="002E6F5F"/>
    <w:rsid w:val="00301741"/>
    <w:rsid w:val="00325781"/>
    <w:rsid w:val="003365F0"/>
    <w:rsid w:val="003C62DE"/>
    <w:rsid w:val="00406906"/>
    <w:rsid w:val="004918F7"/>
    <w:rsid w:val="004A405B"/>
    <w:rsid w:val="00506A47"/>
    <w:rsid w:val="00536492"/>
    <w:rsid w:val="00566B40"/>
    <w:rsid w:val="0059627C"/>
    <w:rsid w:val="005D68DB"/>
    <w:rsid w:val="005F2CE7"/>
    <w:rsid w:val="006600E8"/>
    <w:rsid w:val="006729AE"/>
    <w:rsid w:val="006C7572"/>
    <w:rsid w:val="006F65B2"/>
    <w:rsid w:val="0070156F"/>
    <w:rsid w:val="00756B40"/>
    <w:rsid w:val="007B1C3C"/>
    <w:rsid w:val="00850019"/>
    <w:rsid w:val="00875927"/>
    <w:rsid w:val="008823C4"/>
    <w:rsid w:val="00895DDE"/>
    <w:rsid w:val="008D23D9"/>
    <w:rsid w:val="0092364B"/>
    <w:rsid w:val="00947566"/>
    <w:rsid w:val="00975FAB"/>
    <w:rsid w:val="009B2960"/>
    <w:rsid w:val="009C1402"/>
    <w:rsid w:val="00A75E83"/>
    <w:rsid w:val="00AE16F7"/>
    <w:rsid w:val="00B066FC"/>
    <w:rsid w:val="00CE16C4"/>
    <w:rsid w:val="00CE326B"/>
    <w:rsid w:val="00CF0EAB"/>
    <w:rsid w:val="00CF1079"/>
    <w:rsid w:val="00D543C4"/>
    <w:rsid w:val="00E32509"/>
    <w:rsid w:val="00E52D3C"/>
    <w:rsid w:val="00EA72BF"/>
    <w:rsid w:val="00EC1392"/>
    <w:rsid w:val="00EE0105"/>
    <w:rsid w:val="00FA23FA"/>
    <w:rsid w:val="00FD75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00C7"/>
  <w15:chartTrackingRefBased/>
  <w15:docId w15:val="{F70F30CB-5A6A-462C-B85F-0CDDBB7F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CF0EA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CF0EAB"/>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link w:val="Ttulo4Car"/>
    <w:uiPriority w:val="9"/>
    <w:qFormat/>
    <w:rsid w:val="00CF0EAB"/>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electable-text">
    <w:name w:val="selectable-text"/>
    <w:basedOn w:val="Normal"/>
    <w:rsid w:val="00875927"/>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electable-text1">
    <w:name w:val="selectable-text1"/>
    <w:basedOn w:val="Fuentedeprrafopredeter"/>
    <w:rsid w:val="00875927"/>
  </w:style>
  <w:style w:type="character" w:customStyle="1" w:styleId="xrtxmta">
    <w:name w:val="xrtxmta"/>
    <w:basedOn w:val="Fuentedeprrafopredeter"/>
    <w:rsid w:val="00EA72BF"/>
  </w:style>
  <w:style w:type="character" w:customStyle="1" w:styleId="Ttulo2Car">
    <w:name w:val="Título 2 Car"/>
    <w:basedOn w:val="Fuentedeprrafopredeter"/>
    <w:link w:val="Ttulo2"/>
    <w:uiPriority w:val="9"/>
    <w:rsid w:val="00CF0EAB"/>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CF0EAB"/>
    <w:rPr>
      <w:rFonts w:ascii="Times New Roman" w:eastAsia="Times New Roman" w:hAnsi="Times New Roman" w:cs="Times New Roman"/>
      <w:b/>
      <w:bCs/>
      <w:sz w:val="27"/>
      <w:szCs w:val="27"/>
      <w:lang w:eastAsia="es-PE"/>
    </w:rPr>
  </w:style>
  <w:style w:type="character" w:customStyle="1" w:styleId="Ttulo4Car">
    <w:name w:val="Título 4 Car"/>
    <w:basedOn w:val="Fuentedeprrafopredeter"/>
    <w:link w:val="Ttulo4"/>
    <w:uiPriority w:val="9"/>
    <w:rsid w:val="00CF0EAB"/>
    <w:rPr>
      <w:rFonts w:ascii="Times New Roman" w:eastAsia="Times New Roman" w:hAnsi="Times New Roman" w:cs="Times New Roman"/>
      <w:b/>
      <w:bCs/>
      <w:sz w:val="24"/>
      <w:szCs w:val="24"/>
      <w:lang w:eastAsia="es-PE"/>
    </w:rPr>
  </w:style>
  <w:style w:type="character" w:styleId="Textoennegrita">
    <w:name w:val="Strong"/>
    <w:basedOn w:val="Fuentedeprrafopredeter"/>
    <w:uiPriority w:val="22"/>
    <w:qFormat/>
    <w:rsid w:val="00CF0EAB"/>
    <w:rPr>
      <w:b/>
      <w:bCs/>
    </w:rPr>
  </w:style>
  <w:style w:type="paragraph" w:styleId="NormalWeb">
    <w:name w:val="Normal (Web)"/>
    <w:basedOn w:val="Normal"/>
    <w:uiPriority w:val="99"/>
    <w:semiHidden/>
    <w:unhideWhenUsed/>
    <w:rsid w:val="00CF0EAB"/>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Prrafodelista">
    <w:name w:val="List Paragraph"/>
    <w:basedOn w:val="Normal"/>
    <w:uiPriority w:val="34"/>
    <w:qFormat/>
    <w:rsid w:val="005F2C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3443">
      <w:bodyDiv w:val="1"/>
      <w:marLeft w:val="0"/>
      <w:marRight w:val="0"/>
      <w:marTop w:val="0"/>
      <w:marBottom w:val="0"/>
      <w:divBdr>
        <w:top w:val="none" w:sz="0" w:space="0" w:color="auto"/>
        <w:left w:val="none" w:sz="0" w:space="0" w:color="auto"/>
        <w:bottom w:val="none" w:sz="0" w:space="0" w:color="auto"/>
        <w:right w:val="none" w:sz="0" w:space="0" w:color="auto"/>
      </w:divBdr>
    </w:div>
    <w:div w:id="41097513">
      <w:bodyDiv w:val="1"/>
      <w:marLeft w:val="0"/>
      <w:marRight w:val="0"/>
      <w:marTop w:val="0"/>
      <w:marBottom w:val="0"/>
      <w:divBdr>
        <w:top w:val="none" w:sz="0" w:space="0" w:color="auto"/>
        <w:left w:val="none" w:sz="0" w:space="0" w:color="auto"/>
        <w:bottom w:val="none" w:sz="0" w:space="0" w:color="auto"/>
        <w:right w:val="none" w:sz="0" w:space="0" w:color="auto"/>
      </w:divBdr>
    </w:div>
    <w:div w:id="63574422">
      <w:bodyDiv w:val="1"/>
      <w:marLeft w:val="0"/>
      <w:marRight w:val="0"/>
      <w:marTop w:val="0"/>
      <w:marBottom w:val="0"/>
      <w:divBdr>
        <w:top w:val="none" w:sz="0" w:space="0" w:color="auto"/>
        <w:left w:val="none" w:sz="0" w:space="0" w:color="auto"/>
        <w:bottom w:val="none" w:sz="0" w:space="0" w:color="auto"/>
        <w:right w:val="none" w:sz="0" w:space="0" w:color="auto"/>
      </w:divBdr>
    </w:div>
    <w:div w:id="92291339">
      <w:bodyDiv w:val="1"/>
      <w:marLeft w:val="0"/>
      <w:marRight w:val="0"/>
      <w:marTop w:val="0"/>
      <w:marBottom w:val="0"/>
      <w:divBdr>
        <w:top w:val="none" w:sz="0" w:space="0" w:color="auto"/>
        <w:left w:val="none" w:sz="0" w:space="0" w:color="auto"/>
        <w:bottom w:val="none" w:sz="0" w:space="0" w:color="auto"/>
        <w:right w:val="none" w:sz="0" w:space="0" w:color="auto"/>
      </w:divBdr>
    </w:div>
    <w:div w:id="151409118">
      <w:bodyDiv w:val="1"/>
      <w:marLeft w:val="0"/>
      <w:marRight w:val="0"/>
      <w:marTop w:val="0"/>
      <w:marBottom w:val="0"/>
      <w:divBdr>
        <w:top w:val="none" w:sz="0" w:space="0" w:color="auto"/>
        <w:left w:val="none" w:sz="0" w:space="0" w:color="auto"/>
        <w:bottom w:val="none" w:sz="0" w:space="0" w:color="auto"/>
        <w:right w:val="none" w:sz="0" w:space="0" w:color="auto"/>
      </w:divBdr>
    </w:div>
    <w:div w:id="233782352">
      <w:bodyDiv w:val="1"/>
      <w:marLeft w:val="0"/>
      <w:marRight w:val="0"/>
      <w:marTop w:val="0"/>
      <w:marBottom w:val="0"/>
      <w:divBdr>
        <w:top w:val="none" w:sz="0" w:space="0" w:color="auto"/>
        <w:left w:val="none" w:sz="0" w:space="0" w:color="auto"/>
        <w:bottom w:val="none" w:sz="0" w:space="0" w:color="auto"/>
        <w:right w:val="none" w:sz="0" w:space="0" w:color="auto"/>
      </w:divBdr>
    </w:div>
    <w:div w:id="366100177">
      <w:bodyDiv w:val="1"/>
      <w:marLeft w:val="0"/>
      <w:marRight w:val="0"/>
      <w:marTop w:val="0"/>
      <w:marBottom w:val="0"/>
      <w:divBdr>
        <w:top w:val="none" w:sz="0" w:space="0" w:color="auto"/>
        <w:left w:val="none" w:sz="0" w:space="0" w:color="auto"/>
        <w:bottom w:val="none" w:sz="0" w:space="0" w:color="auto"/>
        <w:right w:val="none" w:sz="0" w:space="0" w:color="auto"/>
      </w:divBdr>
    </w:div>
    <w:div w:id="400058264">
      <w:bodyDiv w:val="1"/>
      <w:marLeft w:val="0"/>
      <w:marRight w:val="0"/>
      <w:marTop w:val="0"/>
      <w:marBottom w:val="0"/>
      <w:divBdr>
        <w:top w:val="none" w:sz="0" w:space="0" w:color="auto"/>
        <w:left w:val="none" w:sz="0" w:space="0" w:color="auto"/>
        <w:bottom w:val="none" w:sz="0" w:space="0" w:color="auto"/>
        <w:right w:val="none" w:sz="0" w:space="0" w:color="auto"/>
      </w:divBdr>
    </w:div>
    <w:div w:id="441539672">
      <w:bodyDiv w:val="1"/>
      <w:marLeft w:val="0"/>
      <w:marRight w:val="0"/>
      <w:marTop w:val="0"/>
      <w:marBottom w:val="0"/>
      <w:divBdr>
        <w:top w:val="none" w:sz="0" w:space="0" w:color="auto"/>
        <w:left w:val="none" w:sz="0" w:space="0" w:color="auto"/>
        <w:bottom w:val="none" w:sz="0" w:space="0" w:color="auto"/>
        <w:right w:val="none" w:sz="0" w:space="0" w:color="auto"/>
      </w:divBdr>
    </w:div>
    <w:div w:id="499470685">
      <w:bodyDiv w:val="1"/>
      <w:marLeft w:val="0"/>
      <w:marRight w:val="0"/>
      <w:marTop w:val="0"/>
      <w:marBottom w:val="0"/>
      <w:divBdr>
        <w:top w:val="none" w:sz="0" w:space="0" w:color="auto"/>
        <w:left w:val="none" w:sz="0" w:space="0" w:color="auto"/>
        <w:bottom w:val="none" w:sz="0" w:space="0" w:color="auto"/>
        <w:right w:val="none" w:sz="0" w:space="0" w:color="auto"/>
      </w:divBdr>
    </w:div>
    <w:div w:id="509678639">
      <w:bodyDiv w:val="1"/>
      <w:marLeft w:val="0"/>
      <w:marRight w:val="0"/>
      <w:marTop w:val="0"/>
      <w:marBottom w:val="0"/>
      <w:divBdr>
        <w:top w:val="none" w:sz="0" w:space="0" w:color="auto"/>
        <w:left w:val="none" w:sz="0" w:space="0" w:color="auto"/>
        <w:bottom w:val="none" w:sz="0" w:space="0" w:color="auto"/>
        <w:right w:val="none" w:sz="0" w:space="0" w:color="auto"/>
      </w:divBdr>
    </w:div>
    <w:div w:id="540634936">
      <w:bodyDiv w:val="1"/>
      <w:marLeft w:val="0"/>
      <w:marRight w:val="0"/>
      <w:marTop w:val="0"/>
      <w:marBottom w:val="0"/>
      <w:divBdr>
        <w:top w:val="none" w:sz="0" w:space="0" w:color="auto"/>
        <w:left w:val="none" w:sz="0" w:space="0" w:color="auto"/>
        <w:bottom w:val="none" w:sz="0" w:space="0" w:color="auto"/>
        <w:right w:val="none" w:sz="0" w:space="0" w:color="auto"/>
      </w:divBdr>
    </w:div>
    <w:div w:id="617486595">
      <w:bodyDiv w:val="1"/>
      <w:marLeft w:val="0"/>
      <w:marRight w:val="0"/>
      <w:marTop w:val="0"/>
      <w:marBottom w:val="0"/>
      <w:divBdr>
        <w:top w:val="none" w:sz="0" w:space="0" w:color="auto"/>
        <w:left w:val="none" w:sz="0" w:space="0" w:color="auto"/>
        <w:bottom w:val="none" w:sz="0" w:space="0" w:color="auto"/>
        <w:right w:val="none" w:sz="0" w:space="0" w:color="auto"/>
      </w:divBdr>
    </w:div>
    <w:div w:id="673996427">
      <w:bodyDiv w:val="1"/>
      <w:marLeft w:val="0"/>
      <w:marRight w:val="0"/>
      <w:marTop w:val="0"/>
      <w:marBottom w:val="0"/>
      <w:divBdr>
        <w:top w:val="none" w:sz="0" w:space="0" w:color="auto"/>
        <w:left w:val="none" w:sz="0" w:space="0" w:color="auto"/>
        <w:bottom w:val="none" w:sz="0" w:space="0" w:color="auto"/>
        <w:right w:val="none" w:sz="0" w:space="0" w:color="auto"/>
      </w:divBdr>
    </w:div>
    <w:div w:id="709575266">
      <w:bodyDiv w:val="1"/>
      <w:marLeft w:val="0"/>
      <w:marRight w:val="0"/>
      <w:marTop w:val="0"/>
      <w:marBottom w:val="0"/>
      <w:divBdr>
        <w:top w:val="none" w:sz="0" w:space="0" w:color="auto"/>
        <w:left w:val="none" w:sz="0" w:space="0" w:color="auto"/>
        <w:bottom w:val="none" w:sz="0" w:space="0" w:color="auto"/>
        <w:right w:val="none" w:sz="0" w:space="0" w:color="auto"/>
      </w:divBdr>
    </w:div>
    <w:div w:id="793132993">
      <w:bodyDiv w:val="1"/>
      <w:marLeft w:val="0"/>
      <w:marRight w:val="0"/>
      <w:marTop w:val="0"/>
      <w:marBottom w:val="0"/>
      <w:divBdr>
        <w:top w:val="none" w:sz="0" w:space="0" w:color="auto"/>
        <w:left w:val="none" w:sz="0" w:space="0" w:color="auto"/>
        <w:bottom w:val="none" w:sz="0" w:space="0" w:color="auto"/>
        <w:right w:val="none" w:sz="0" w:space="0" w:color="auto"/>
      </w:divBdr>
    </w:div>
    <w:div w:id="919217110">
      <w:bodyDiv w:val="1"/>
      <w:marLeft w:val="0"/>
      <w:marRight w:val="0"/>
      <w:marTop w:val="0"/>
      <w:marBottom w:val="0"/>
      <w:divBdr>
        <w:top w:val="none" w:sz="0" w:space="0" w:color="auto"/>
        <w:left w:val="none" w:sz="0" w:space="0" w:color="auto"/>
        <w:bottom w:val="none" w:sz="0" w:space="0" w:color="auto"/>
        <w:right w:val="none" w:sz="0" w:space="0" w:color="auto"/>
      </w:divBdr>
    </w:div>
    <w:div w:id="995107706">
      <w:bodyDiv w:val="1"/>
      <w:marLeft w:val="0"/>
      <w:marRight w:val="0"/>
      <w:marTop w:val="0"/>
      <w:marBottom w:val="0"/>
      <w:divBdr>
        <w:top w:val="none" w:sz="0" w:space="0" w:color="auto"/>
        <w:left w:val="none" w:sz="0" w:space="0" w:color="auto"/>
        <w:bottom w:val="none" w:sz="0" w:space="0" w:color="auto"/>
        <w:right w:val="none" w:sz="0" w:space="0" w:color="auto"/>
      </w:divBdr>
    </w:div>
    <w:div w:id="1033456226">
      <w:bodyDiv w:val="1"/>
      <w:marLeft w:val="0"/>
      <w:marRight w:val="0"/>
      <w:marTop w:val="0"/>
      <w:marBottom w:val="0"/>
      <w:divBdr>
        <w:top w:val="none" w:sz="0" w:space="0" w:color="auto"/>
        <w:left w:val="none" w:sz="0" w:space="0" w:color="auto"/>
        <w:bottom w:val="none" w:sz="0" w:space="0" w:color="auto"/>
        <w:right w:val="none" w:sz="0" w:space="0" w:color="auto"/>
      </w:divBdr>
    </w:div>
    <w:div w:id="1039626287">
      <w:bodyDiv w:val="1"/>
      <w:marLeft w:val="0"/>
      <w:marRight w:val="0"/>
      <w:marTop w:val="0"/>
      <w:marBottom w:val="0"/>
      <w:divBdr>
        <w:top w:val="none" w:sz="0" w:space="0" w:color="auto"/>
        <w:left w:val="none" w:sz="0" w:space="0" w:color="auto"/>
        <w:bottom w:val="none" w:sz="0" w:space="0" w:color="auto"/>
        <w:right w:val="none" w:sz="0" w:space="0" w:color="auto"/>
      </w:divBdr>
    </w:div>
    <w:div w:id="1090003640">
      <w:bodyDiv w:val="1"/>
      <w:marLeft w:val="0"/>
      <w:marRight w:val="0"/>
      <w:marTop w:val="0"/>
      <w:marBottom w:val="0"/>
      <w:divBdr>
        <w:top w:val="none" w:sz="0" w:space="0" w:color="auto"/>
        <w:left w:val="none" w:sz="0" w:space="0" w:color="auto"/>
        <w:bottom w:val="none" w:sz="0" w:space="0" w:color="auto"/>
        <w:right w:val="none" w:sz="0" w:space="0" w:color="auto"/>
      </w:divBdr>
    </w:div>
    <w:div w:id="1134785886">
      <w:bodyDiv w:val="1"/>
      <w:marLeft w:val="0"/>
      <w:marRight w:val="0"/>
      <w:marTop w:val="0"/>
      <w:marBottom w:val="0"/>
      <w:divBdr>
        <w:top w:val="none" w:sz="0" w:space="0" w:color="auto"/>
        <w:left w:val="none" w:sz="0" w:space="0" w:color="auto"/>
        <w:bottom w:val="none" w:sz="0" w:space="0" w:color="auto"/>
        <w:right w:val="none" w:sz="0" w:space="0" w:color="auto"/>
      </w:divBdr>
    </w:div>
    <w:div w:id="1199658322">
      <w:bodyDiv w:val="1"/>
      <w:marLeft w:val="0"/>
      <w:marRight w:val="0"/>
      <w:marTop w:val="0"/>
      <w:marBottom w:val="0"/>
      <w:divBdr>
        <w:top w:val="none" w:sz="0" w:space="0" w:color="auto"/>
        <w:left w:val="none" w:sz="0" w:space="0" w:color="auto"/>
        <w:bottom w:val="none" w:sz="0" w:space="0" w:color="auto"/>
        <w:right w:val="none" w:sz="0" w:space="0" w:color="auto"/>
      </w:divBdr>
    </w:div>
    <w:div w:id="1230578316">
      <w:bodyDiv w:val="1"/>
      <w:marLeft w:val="0"/>
      <w:marRight w:val="0"/>
      <w:marTop w:val="0"/>
      <w:marBottom w:val="0"/>
      <w:divBdr>
        <w:top w:val="none" w:sz="0" w:space="0" w:color="auto"/>
        <w:left w:val="none" w:sz="0" w:space="0" w:color="auto"/>
        <w:bottom w:val="none" w:sz="0" w:space="0" w:color="auto"/>
        <w:right w:val="none" w:sz="0" w:space="0" w:color="auto"/>
      </w:divBdr>
    </w:div>
    <w:div w:id="1254704559">
      <w:bodyDiv w:val="1"/>
      <w:marLeft w:val="0"/>
      <w:marRight w:val="0"/>
      <w:marTop w:val="0"/>
      <w:marBottom w:val="0"/>
      <w:divBdr>
        <w:top w:val="none" w:sz="0" w:space="0" w:color="auto"/>
        <w:left w:val="none" w:sz="0" w:space="0" w:color="auto"/>
        <w:bottom w:val="none" w:sz="0" w:space="0" w:color="auto"/>
        <w:right w:val="none" w:sz="0" w:space="0" w:color="auto"/>
      </w:divBdr>
    </w:div>
    <w:div w:id="1267301202">
      <w:bodyDiv w:val="1"/>
      <w:marLeft w:val="0"/>
      <w:marRight w:val="0"/>
      <w:marTop w:val="0"/>
      <w:marBottom w:val="0"/>
      <w:divBdr>
        <w:top w:val="none" w:sz="0" w:space="0" w:color="auto"/>
        <w:left w:val="none" w:sz="0" w:space="0" w:color="auto"/>
        <w:bottom w:val="none" w:sz="0" w:space="0" w:color="auto"/>
        <w:right w:val="none" w:sz="0" w:space="0" w:color="auto"/>
      </w:divBdr>
    </w:div>
    <w:div w:id="1299456227">
      <w:bodyDiv w:val="1"/>
      <w:marLeft w:val="0"/>
      <w:marRight w:val="0"/>
      <w:marTop w:val="0"/>
      <w:marBottom w:val="0"/>
      <w:divBdr>
        <w:top w:val="none" w:sz="0" w:space="0" w:color="auto"/>
        <w:left w:val="none" w:sz="0" w:space="0" w:color="auto"/>
        <w:bottom w:val="none" w:sz="0" w:space="0" w:color="auto"/>
        <w:right w:val="none" w:sz="0" w:space="0" w:color="auto"/>
      </w:divBdr>
    </w:div>
    <w:div w:id="1384448805">
      <w:bodyDiv w:val="1"/>
      <w:marLeft w:val="0"/>
      <w:marRight w:val="0"/>
      <w:marTop w:val="0"/>
      <w:marBottom w:val="0"/>
      <w:divBdr>
        <w:top w:val="none" w:sz="0" w:space="0" w:color="auto"/>
        <w:left w:val="none" w:sz="0" w:space="0" w:color="auto"/>
        <w:bottom w:val="none" w:sz="0" w:space="0" w:color="auto"/>
        <w:right w:val="none" w:sz="0" w:space="0" w:color="auto"/>
      </w:divBdr>
    </w:div>
    <w:div w:id="1496916210">
      <w:bodyDiv w:val="1"/>
      <w:marLeft w:val="0"/>
      <w:marRight w:val="0"/>
      <w:marTop w:val="0"/>
      <w:marBottom w:val="0"/>
      <w:divBdr>
        <w:top w:val="none" w:sz="0" w:space="0" w:color="auto"/>
        <w:left w:val="none" w:sz="0" w:space="0" w:color="auto"/>
        <w:bottom w:val="none" w:sz="0" w:space="0" w:color="auto"/>
        <w:right w:val="none" w:sz="0" w:space="0" w:color="auto"/>
      </w:divBdr>
    </w:div>
    <w:div w:id="1535191397">
      <w:bodyDiv w:val="1"/>
      <w:marLeft w:val="0"/>
      <w:marRight w:val="0"/>
      <w:marTop w:val="0"/>
      <w:marBottom w:val="0"/>
      <w:divBdr>
        <w:top w:val="none" w:sz="0" w:space="0" w:color="auto"/>
        <w:left w:val="none" w:sz="0" w:space="0" w:color="auto"/>
        <w:bottom w:val="none" w:sz="0" w:space="0" w:color="auto"/>
        <w:right w:val="none" w:sz="0" w:space="0" w:color="auto"/>
      </w:divBdr>
    </w:div>
    <w:div w:id="1555853795">
      <w:bodyDiv w:val="1"/>
      <w:marLeft w:val="0"/>
      <w:marRight w:val="0"/>
      <w:marTop w:val="0"/>
      <w:marBottom w:val="0"/>
      <w:divBdr>
        <w:top w:val="none" w:sz="0" w:space="0" w:color="auto"/>
        <w:left w:val="none" w:sz="0" w:space="0" w:color="auto"/>
        <w:bottom w:val="none" w:sz="0" w:space="0" w:color="auto"/>
        <w:right w:val="none" w:sz="0" w:space="0" w:color="auto"/>
      </w:divBdr>
    </w:div>
    <w:div w:id="1635601101">
      <w:bodyDiv w:val="1"/>
      <w:marLeft w:val="0"/>
      <w:marRight w:val="0"/>
      <w:marTop w:val="0"/>
      <w:marBottom w:val="0"/>
      <w:divBdr>
        <w:top w:val="none" w:sz="0" w:space="0" w:color="auto"/>
        <w:left w:val="none" w:sz="0" w:space="0" w:color="auto"/>
        <w:bottom w:val="none" w:sz="0" w:space="0" w:color="auto"/>
        <w:right w:val="none" w:sz="0" w:space="0" w:color="auto"/>
      </w:divBdr>
    </w:div>
    <w:div w:id="1703675331">
      <w:bodyDiv w:val="1"/>
      <w:marLeft w:val="0"/>
      <w:marRight w:val="0"/>
      <w:marTop w:val="0"/>
      <w:marBottom w:val="0"/>
      <w:divBdr>
        <w:top w:val="none" w:sz="0" w:space="0" w:color="auto"/>
        <w:left w:val="none" w:sz="0" w:space="0" w:color="auto"/>
        <w:bottom w:val="none" w:sz="0" w:space="0" w:color="auto"/>
        <w:right w:val="none" w:sz="0" w:space="0" w:color="auto"/>
      </w:divBdr>
    </w:div>
    <w:div w:id="1848981235">
      <w:bodyDiv w:val="1"/>
      <w:marLeft w:val="0"/>
      <w:marRight w:val="0"/>
      <w:marTop w:val="0"/>
      <w:marBottom w:val="0"/>
      <w:divBdr>
        <w:top w:val="none" w:sz="0" w:space="0" w:color="auto"/>
        <w:left w:val="none" w:sz="0" w:space="0" w:color="auto"/>
        <w:bottom w:val="none" w:sz="0" w:space="0" w:color="auto"/>
        <w:right w:val="none" w:sz="0" w:space="0" w:color="auto"/>
      </w:divBdr>
    </w:div>
    <w:div w:id="1862357698">
      <w:bodyDiv w:val="1"/>
      <w:marLeft w:val="0"/>
      <w:marRight w:val="0"/>
      <w:marTop w:val="0"/>
      <w:marBottom w:val="0"/>
      <w:divBdr>
        <w:top w:val="none" w:sz="0" w:space="0" w:color="auto"/>
        <w:left w:val="none" w:sz="0" w:space="0" w:color="auto"/>
        <w:bottom w:val="none" w:sz="0" w:space="0" w:color="auto"/>
        <w:right w:val="none" w:sz="0" w:space="0" w:color="auto"/>
      </w:divBdr>
    </w:div>
    <w:div w:id="1949653932">
      <w:bodyDiv w:val="1"/>
      <w:marLeft w:val="0"/>
      <w:marRight w:val="0"/>
      <w:marTop w:val="0"/>
      <w:marBottom w:val="0"/>
      <w:divBdr>
        <w:top w:val="none" w:sz="0" w:space="0" w:color="auto"/>
        <w:left w:val="none" w:sz="0" w:space="0" w:color="auto"/>
        <w:bottom w:val="none" w:sz="0" w:space="0" w:color="auto"/>
        <w:right w:val="none" w:sz="0" w:space="0" w:color="auto"/>
      </w:divBdr>
    </w:div>
    <w:div w:id="201329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3A767-0C2D-4DE8-91DE-86C542EC3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2429</Words>
  <Characters>13362</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mercedesviajescusco@gmail.com</cp:lastModifiedBy>
  <cp:revision>2</cp:revision>
  <dcterms:created xsi:type="dcterms:W3CDTF">2025-11-13T23:17:00Z</dcterms:created>
  <dcterms:modified xsi:type="dcterms:W3CDTF">2025-11-13T23:17:00Z</dcterms:modified>
</cp:coreProperties>
</file>