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EC128" w14:textId="77777777" w:rsidR="00343C83" w:rsidRPr="00554DBE" w:rsidRDefault="00343C83" w:rsidP="00343C83">
      <w:pPr>
        <w:pStyle w:val="Ttulo1"/>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t>TOUR DE UN DÍA</w:t>
      </w:r>
    </w:p>
    <w:p w14:paraId="1725161E" w14:textId="77777777" w:rsidR="00343C83" w:rsidRPr="00554DBE" w:rsidRDefault="00343C83" w:rsidP="00343C83">
      <w:pPr>
        <w:pStyle w:val="Ttulo2"/>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t>MACHU PICCHU</w:t>
      </w:r>
    </w:p>
    <w:p w14:paraId="04CE36AC"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t>Duración: 1 día</w:t>
      </w:r>
    </w:p>
    <w:p w14:paraId="761419AE" w14:textId="4F85D0A6" w:rsidR="00343C83" w:rsidRPr="00554DBE" w:rsidRDefault="00343C83" w:rsidP="00343C83">
      <w:pPr>
        <w:rPr>
          <w:rFonts w:ascii="Arial" w:hAnsi="Arial" w:cs="Arial"/>
          <w:color w:val="767171" w:themeColor="background2" w:themeShade="80"/>
          <w:sz w:val="24"/>
          <w:szCs w:val="24"/>
        </w:rPr>
      </w:pPr>
    </w:p>
    <w:p w14:paraId="7C2A2710"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xml:space="preserve"> Descripción</w:t>
      </w:r>
    </w:p>
    <w:p w14:paraId="78297E94"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Viaja a la icónica maravilla del mundo a través del pintoresco Tren Andino.</w:t>
      </w:r>
    </w:p>
    <w:p w14:paraId="6AE9F803"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Machu Picchu, una de las Nuevas Siete Maravillas del Mundo y Patrimonio de la Humanidad por la UNESCO, es uno de los destinos más emblemáticos y espiritualmente significativos del planeta. Reverenciado como un poderoso centro de energía y una maravilla arquitectónica de la antigua civilización Inca, continúa cautivando viajeros de todo el mundo.</w:t>
      </w:r>
    </w:p>
    <w:p w14:paraId="2CDC7BDC"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 xml:space="preserve">¿Tienes poco </w:t>
      </w:r>
      <w:proofErr w:type="gramStart"/>
      <w:r w:rsidRPr="00554DBE">
        <w:rPr>
          <w:rFonts w:ascii="Arial" w:hAnsi="Arial" w:cs="Arial"/>
          <w:color w:val="767171" w:themeColor="background2" w:themeShade="80"/>
        </w:rPr>
        <w:t>tiempo</w:t>
      </w:r>
      <w:proofErr w:type="gramEnd"/>
      <w:r w:rsidRPr="00554DBE">
        <w:rPr>
          <w:rFonts w:ascii="Arial" w:hAnsi="Arial" w:cs="Arial"/>
          <w:color w:val="767171" w:themeColor="background2" w:themeShade="80"/>
        </w:rPr>
        <w:t xml:space="preserve"> pero sueñas con conocer este lugar mágico? Nuestro Tour de un Día a Machu Picchu en tren es la opción perfecta para hacer realidad ese sueño en un solo día inolvidable.</w:t>
      </w:r>
    </w:p>
    <w:p w14:paraId="218868A3"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Tu viaje comienza con un traslado panorámico por el exuberante Valle del Urubamba hasta la estación de tren en Ollantaytambo. Desde allí, abordarás un cómodo tren que serpentea por espectaculares paisajes andinos hasta el encantador pueblo de Aguas Calientes. Un corto viaje en bus te llevará hasta la entrada de Machu Picchu, la legendaria Ciudad Real Inca.</w:t>
      </w:r>
    </w:p>
    <w:p w14:paraId="0922F429"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Una vez dentro, tu guía experto te llevará en una completa exploración de la ciudadela, revelando la rica historia, la importancia espiritual y la ingeniería detrás de cada estructura y sitio sagrado.</w:t>
      </w:r>
    </w:p>
    <w:p w14:paraId="1CFD6C30"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Después de tu visita, regresarás a Cusco, enriquecido con nuevas perspectivas, fotos impresionantes y un mayor aprecio por el antiguo pasado del Perú.</w:t>
      </w:r>
    </w:p>
    <w:p w14:paraId="412C361E" w14:textId="5BA24DBD" w:rsidR="00343C83" w:rsidRPr="00554DBE" w:rsidRDefault="00343C83" w:rsidP="00343C83">
      <w:pPr>
        <w:rPr>
          <w:rFonts w:ascii="Arial" w:hAnsi="Arial" w:cs="Arial"/>
          <w:color w:val="767171" w:themeColor="background2" w:themeShade="80"/>
          <w:sz w:val="24"/>
          <w:szCs w:val="24"/>
        </w:rPr>
      </w:pPr>
    </w:p>
    <w:p w14:paraId="5824FE14"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t>CONTENIDO</w:t>
      </w:r>
    </w:p>
    <w:p w14:paraId="1E3435A9" w14:textId="77777777" w:rsidR="00343C83" w:rsidRPr="00554DBE" w:rsidRDefault="00343C83" w:rsidP="00343C83">
      <w:pPr>
        <w:pStyle w:val="NormalWeb"/>
        <w:numPr>
          <w:ilvl w:val="0"/>
          <w:numId w:val="18"/>
        </w:numPr>
        <w:rPr>
          <w:rFonts w:ascii="Arial" w:hAnsi="Arial" w:cs="Arial"/>
          <w:color w:val="767171" w:themeColor="background2" w:themeShade="80"/>
        </w:rPr>
      </w:pPr>
      <w:r w:rsidRPr="00554DBE">
        <w:rPr>
          <w:rFonts w:ascii="Arial" w:hAnsi="Arial" w:cs="Arial"/>
          <w:color w:val="767171" w:themeColor="background2" w:themeShade="80"/>
        </w:rPr>
        <w:t>Mapa detallado</w:t>
      </w:r>
    </w:p>
    <w:p w14:paraId="53FB598D" w14:textId="77777777" w:rsidR="00343C83" w:rsidRPr="00554DBE" w:rsidRDefault="00343C83" w:rsidP="00343C83">
      <w:pPr>
        <w:pStyle w:val="NormalWeb"/>
        <w:numPr>
          <w:ilvl w:val="0"/>
          <w:numId w:val="18"/>
        </w:numPr>
        <w:rPr>
          <w:rFonts w:ascii="Arial" w:hAnsi="Arial" w:cs="Arial"/>
          <w:color w:val="767171" w:themeColor="background2" w:themeShade="80"/>
        </w:rPr>
      </w:pPr>
      <w:r w:rsidRPr="00554DBE">
        <w:rPr>
          <w:rFonts w:ascii="Arial" w:hAnsi="Arial" w:cs="Arial"/>
          <w:color w:val="767171" w:themeColor="background2" w:themeShade="80"/>
        </w:rPr>
        <w:t>Itinerario completo</w:t>
      </w:r>
    </w:p>
    <w:p w14:paraId="6CA76929" w14:textId="77777777" w:rsidR="00343C83" w:rsidRPr="00554DBE" w:rsidRDefault="00343C83" w:rsidP="00343C83">
      <w:pPr>
        <w:pStyle w:val="NormalWeb"/>
        <w:numPr>
          <w:ilvl w:val="0"/>
          <w:numId w:val="18"/>
        </w:numPr>
        <w:rPr>
          <w:rFonts w:ascii="Arial" w:hAnsi="Arial" w:cs="Arial"/>
          <w:color w:val="767171" w:themeColor="background2" w:themeShade="80"/>
        </w:rPr>
      </w:pPr>
      <w:r w:rsidRPr="00554DBE">
        <w:rPr>
          <w:rFonts w:ascii="Arial" w:hAnsi="Arial" w:cs="Arial"/>
          <w:color w:val="767171" w:themeColor="background2" w:themeShade="80"/>
        </w:rPr>
        <w:t>Servicios incluidos</w:t>
      </w:r>
    </w:p>
    <w:p w14:paraId="6D7A3C28" w14:textId="77777777" w:rsidR="00343C83" w:rsidRPr="00554DBE" w:rsidRDefault="00343C83" w:rsidP="00343C83">
      <w:pPr>
        <w:pStyle w:val="NormalWeb"/>
        <w:numPr>
          <w:ilvl w:val="0"/>
          <w:numId w:val="18"/>
        </w:numPr>
        <w:rPr>
          <w:rFonts w:ascii="Arial" w:hAnsi="Arial" w:cs="Arial"/>
          <w:color w:val="767171" w:themeColor="background2" w:themeShade="80"/>
        </w:rPr>
      </w:pPr>
      <w:r w:rsidRPr="00554DBE">
        <w:rPr>
          <w:rFonts w:ascii="Arial" w:hAnsi="Arial" w:cs="Arial"/>
          <w:color w:val="767171" w:themeColor="background2" w:themeShade="80"/>
        </w:rPr>
        <w:t>Lista recomendada de equipaje</w:t>
      </w:r>
    </w:p>
    <w:p w14:paraId="0562CAE3" w14:textId="7C8D38E7" w:rsidR="00343C83" w:rsidRPr="00554DBE" w:rsidRDefault="00343C83" w:rsidP="00343C83">
      <w:pPr>
        <w:rPr>
          <w:rFonts w:ascii="Arial" w:hAnsi="Arial" w:cs="Arial"/>
          <w:color w:val="767171" w:themeColor="background2" w:themeShade="80"/>
          <w:sz w:val="24"/>
          <w:szCs w:val="24"/>
        </w:rPr>
      </w:pPr>
    </w:p>
    <w:p w14:paraId="3A0E1FC9"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xml:space="preserve"> Resumen del Itinerario</w:t>
      </w:r>
    </w:p>
    <w:p w14:paraId="4AE63A23" w14:textId="77777777" w:rsidR="00343C83" w:rsidRPr="00554DBE" w:rsidRDefault="00343C83" w:rsidP="00343C83">
      <w:pPr>
        <w:pStyle w:val="NormalWeb"/>
        <w:numPr>
          <w:ilvl w:val="0"/>
          <w:numId w:val="19"/>
        </w:numPr>
        <w:rPr>
          <w:rFonts w:ascii="Arial" w:hAnsi="Arial" w:cs="Arial"/>
          <w:color w:val="767171" w:themeColor="background2" w:themeShade="80"/>
        </w:rPr>
      </w:pPr>
      <w:r w:rsidRPr="00554DBE">
        <w:rPr>
          <w:rFonts w:ascii="Segoe UI Emoji" w:hAnsi="Segoe UI Emoji" w:cs="Segoe UI Emoji"/>
          <w:color w:val="767171" w:themeColor="background2" w:themeShade="80"/>
        </w:rPr>
        <w:lastRenderedPageBreak/>
        <w:t>🚆</w:t>
      </w:r>
      <w:r w:rsidRPr="00554DBE">
        <w:rPr>
          <w:rFonts w:ascii="Arial" w:hAnsi="Arial" w:cs="Arial"/>
          <w:color w:val="767171" w:themeColor="background2" w:themeShade="80"/>
        </w:rPr>
        <w:t xml:space="preserve"> </w:t>
      </w:r>
      <w:r w:rsidRPr="00554DBE">
        <w:rPr>
          <w:rStyle w:val="Textoennegrita"/>
          <w:rFonts w:ascii="Arial" w:hAnsi="Arial" w:cs="Arial"/>
          <w:color w:val="767171" w:themeColor="background2" w:themeShade="80"/>
        </w:rPr>
        <w:t>Viaja en uno de los trenes más pintorescos del mundo</w:t>
      </w:r>
      <w:r w:rsidRPr="00554DBE">
        <w:rPr>
          <w:rFonts w:ascii="Arial" w:hAnsi="Arial" w:cs="Arial"/>
          <w:color w:val="767171" w:themeColor="background2" w:themeShade="80"/>
        </w:rPr>
        <w:br/>
        <w:t>Disfruta un viaje en tren impresionante a través de los Andes, rodeado de valles verdes, picos imponentes y el río Urubamba serpenteante.</w:t>
      </w:r>
    </w:p>
    <w:p w14:paraId="7D511B91" w14:textId="77777777" w:rsidR="00343C83" w:rsidRPr="00554DBE" w:rsidRDefault="00343C83" w:rsidP="00343C83">
      <w:pPr>
        <w:pStyle w:val="NormalWeb"/>
        <w:numPr>
          <w:ilvl w:val="0"/>
          <w:numId w:val="19"/>
        </w:numPr>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w:t>
      </w:r>
      <w:r w:rsidRPr="00554DBE">
        <w:rPr>
          <w:rStyle w:val="Textoennegrita"/>
          <w:rFonts w:ascii="Arial" w:hAnsi="Arial" w:cs="Arial"/>
          <w:color w:val="767171" w:themeColor="background2" w:themeShade="80"/>
        </w:rPr>
        <w:t>Disfruta una experiencia de viaje sin contratiempos</w:t>
      </w:r>
      <w:r w:rsidRPr="00554DBE">
        <w:rPr>
          <w:rFonts w:ascii="Arial" w:hAnsi="Arial" w:cs="Arial"/>
          <w:color w:val="767171" w:themeColor="background2" w:themeShade="80"/>
        </w:rPr>
        <w:br/>
        <w:t>Relájate y viaja con total comodidad. Cada detalle — desde la recogida en hotel hasta los traslados en tren y bus — está cuidadosamente organizado para una aventura sin estrés.</w:t>
      </w:r>
    </w:p>
    <w:p w14:paraId="2B9B7520" w14:textId="77777777" w:rsidR="00343C83" w:rsidRPr="00554DBE" w:rsidRDefault="00343C83" w:rsidP="00343C83">
      <w:pPr>
        <w:pStyle w:val="NormalWeb"/>
        <w:numPr>
          <w:ilvl w:val="0"/>
          <w:numId w:val="19"/>
        </w:numPr>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w:t>
      </w:r>
      <w:r w:rsidRPr="00554DBE">
        <w:rPr>
          <w:rStyle w:val="Textoennegrita"/>
          <w:rFonts w:ascii="Arial" w:hAnsi="Arial" w:cs="Arial"/>
          <w:color w:val="767171" w:themeColor="background2" w:themeShade="80"/>
        </w:rPr>
        <w:t>Explora la enigmática ciudadela de Machu Picchu</w:t>
      </w:r>
      <w:r w:rsidRPr="00554DBE">
        <w:rPr>
          <w:rFonts w:ascii="Arial" w:hAnsi="Arial" w:cs="Arial"/>
          <w:color w:val="767171" w:themeColor="background2" w:themeShade="80"/>
        </w:rPr>
        <w:br/>
        <w:t>Descubre la fascinante arquitectura, historia y misticismo de la Ciudad Perdida de los Incas con tu guía local experto.</w:t>
      </w:r>
    </w:p>
    <w:p w14:paraId="05E91263" w14:textId="77777777" w:rsidR="00343C83" w:rsidRPr="00554DBE" w:rsidRDefault="00343C83" w:rsidP="00343C83">
      <w:pPr>
        <w:pStyle w:val="NormalWeb"/>
        <w:numPr>
          <w:ilvl w:val="0"/>
          <w:numId w:val="19"/>
        </w:numPr>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w:t>
      </w:r>
      <w:r w:rsidRPr="00554DBE">
        <w:rPr>
          <w:rStyle w:val="Textoennegrita"/>
          <w:rFonts w:ascii="Arial" w:hAnsi="Arial" w:cs="Arial"/>
          <w:color w:val="767171" w:themeColor="background2" w:themeShade="80"/>
        </w:rPr>
        <w:t>Siente la energía sagrada de un mundo antiguo</w:t>
      </w:r>
      <w:r w:rsidRPr="00554DBE">
        <w:rPr>
          <w:rFonts w:ascii="Arial" w:hAnsi="Arial" w:cs="Arial"/>
          <w:color w:val="767171" w:themeColor="background2" w:themeShade="80"/>
        </w:rPr>
        <w:br/>
        <w:t>Camina entre templos, plazas y sitios ceremoniales mientras conectas con el legado espiritual de una de las civilizaciones más grandes de América.</w:t>
      </w:r>
    </w:p>
    <w:p w14:paraId="5973178F" w14:textId="77777777" w:rsidR="00343C83" w:rsidRPr="00554DBE" w:rsidRDefault="00343C83" w:rsidP="00343C83">
      <w:pPr>
        <w:pStyle w:val="NormalWeb"/>
        <w:numPr>
          <w:ilvl w:val="0"/>
          <w:numId w:val="19"/>
        </w:numPr>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w:t>
      </w:r>
      <w:r w:rsidRPr="00554DBE">
        <w:rPr>
          <w:rStyle w:val="Textoennegrita"/>
          <w:rFonts w:ascii="Arial" w:hAnsi="Arial" w:cs="Arial"/>
          <w:color w:val="767171" w:themeColor="background2" w:themeShade="80"/>
        </w:rPr>
        <w:t>Disfruta cada momento de esta maravilla mundial</w:t>
      </w:r>
      <w:r w:rsidRPr="00554DBE">
        <w:rPr>
          <w:rFonts w:ascii="Arial" w:hAnsi="Arial" w:cs="Arial"/>
          <w:color w:val="767171" w:themeColor="background2" w:themeShade="80"/>
        </w:rPr>
        <w:br/>
        <w:t>Tendrás tiempo suficiente para admirar las vistas, tomar fotos impresionantes y reflexionar sobre tu viaje antes de regresar a Cusco.</w:t>
      </w:r>
    </w:p>
    <w:p w14:paraId="2F5BC09C" w14:textId="50CCEFAD" w:rsidR="00343C83" w:rsidRPr="00554DBE" w:rsidRDefault="00343C83" w:rsidP="00343C83">
      <w:pPr>
        <w:rPr>
          <w:rFonts w:ascii="Arial" w:hAnsi="Arial" w:cs="Arial"/>
          <w:color w:val="767171" w:themeColor="background2" w:themeShade="80"/>
          <w:sz w:val="24"/>
          <w:szCs w:val="24"/>
        </w:rPr>
      </w:pPr>
    </w:p>
    <w:p w14:paraId="6DF8FD95"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t>DÍA 01</w:t>
      </w:r>
    </w:p>
    <w:p w14:paraId="04251FF7" w14:textId="77777777" w:rsidR="00343C83" w:rsidRPr="00554DBE" w:rsidRDefault="00343C83" w:rsidP="00343C83">
      <w:pPr>
        <w:pStyle w:val="NormalWeb"/>
        <w:rPr>
          <w:rFonts w:ascii="Arial" w:hAnsi="Arial" w:cs="Arial"/>
          <w:color w:val="767171" w:themeColor="background2" w:themeShade="80"/>
        </w:rPr>
      </w:pPr>
      <w:r w:rsidRPr="00554DBE">
        <w:rPr>
          <w:rStyle w:val="Textoennegrita"/>
          <w:rFonts w:ascii="Arial" w:hAnsi="Arial" w:cs="Arial"/>
          <w:color w:val="767171" w:themeColor="background2" w:themeShade="80"/>
        </w:rPr>
        <w:t>Cusco | Ollantaytambo - Aguas Calientes – Machu Picchu</w:t>
      </w:r>
    </w:p>
    <w:p w14:paraId="1F47EA53"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w:t>
      </w:r>
      <w:r w:rsidRPr="00554DBE">
        <w:rPr>
          <w:rStyle w:val="Textoennegrita"/>
          <w:rFonts w:ascii="Arial" w:hAnsi="Arial" w:cs="Arial"/>
          <w:color w:val="767171" w:themeColor="background2" w:themeShade="80"/>
        </w:rPr>
        <w:t>Un día épico hacia la icónica Machu Picchu</w:t>
      </w:r>
    </w:p>
    <w:p w14:paraId="24F53058"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Tu aventura comienza temprano en la mañana con la recogida cómoda en tu hotel en Cusco. Desde allí, nos dirigimos a la estación de tren de Ollantaytambo, donde comenzará tu viaje hacia la majestuosa Machu Picchu.</w:t>
      </w:r>
    </w:p>
    <w:p w14:paraId="6D4C70AA"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Disfruta un recorrido en tren a través del espectacular paisaje andino. Mientras viajas hacia Aguas Calientes, admira los impresionantes picos nevados, los verdes valles, los ríos caudalosos y las antiguas terrazas agrícolas Incas talladas en las montañas. La transición de los altos Andes hacia el místico bosque nuboso es un espectáculo visual inolvidable.</w:t>
      </w:r>
    </w:p>
    <w:p w14:paraId="288B1BA7"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Al llegar a Aguas Calientes, un corto viaje en bus te llevará por la serpenteante carretera de montaña hasta la entrada del Santuario Histórico de Machu Picchu, una de las Nuevas Siete Maravillas del Mundo y Patrimonio de la Humanidad.</w:t>
      </w:r>
    </w:p>
    <w:p w14:paraId="7BB08CBD"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Disfruta un tour guiado de dos horas por la Ciudad Perdida de los Incas. Tu guía experto te llevará a través de los sectores más importantes de la ciudadela, compartiendo la historia profunda, las maravillas arquitectónicas y la importancia espiritual de este sitio antiguo. Tendrás tiempo suficiente para sumergirte en la energía sagrada del lugar y tomar fotos increíbles.</w:t>
      </w:r>
    </w:p>
    <w:p w14:paraId="3F141BE8"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 xml:space="preserve">Si has reservado con anticipación la entrada a Huayna Picchu o a la Montaña Machu Picchu, tendrás la opción de hacer una caminata adicional después del </w:t>
      </w:r>
      <w:r w:rsidRPr="00554DBE">
        <w:rPr>
          <w:rFonts w:ascii="Arial" w:hAnsi="Arial" w:cs="Arial"/>
          <w:color w:val="767171" w:themeColor="background2" w:themeShade="80"/>
        </w:rPr>
        <w:lastRenderedPageBreak/>
        <w:t>tour principal (boleto no incluido). Estas excursiones opcionales ofrecen vistas panorámicas impresionantes de las ruinas y las montañas circundantes.</w:t>
      </w:r>
    </w:p>
    <w:p w14:paraId="017F66D5"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Después de la visita, regresarás a Aguas Calientes donde podrás disfrutar de un almuerzo relajante (no incluido), explorar los mercados artesanales locales o simplemente disfrutar del ambiente encantador del pueblo.</w:t>
      </w:r>
    </w:p>
    <w:p w14:paraId="0F989ACD" w14:textId="77777777" w:rsidR="00343C83" w:rsidRPr="00554DBE" w:rsidRDefault="00343C83" w:rsidP="00343C83">
      <w:pPr>
        <w:pStyle w:val="NormalWeb"/>
        <w:rPr>
          <w:rFonts w:ascii="Arial" w:hAnsi="Arial" w:cs="Arial"/>
          <w:color w:val="767171" w:themeColor="background2" w:themeShade="80"/>
        </w:rPr>
      </w:pPr>
      <w:r w:rsidRPr="00554DBE">
        <w:rPr>
          <w:rFonts w:ascii="Arial" w:hAnsi="Arial" w:cs="Arial"/>
          <w:color w:val="767171" w:themeColor="background2" w:themeShade="80"/>
        </w:rPr>
        <w:t>Más tarde, por la tarde, abordarás el tren de regreso a Ollantaytambo, donde nuestro transporte privado te esperará para llevarte de regreso a Cusco. Te dejaremos directamente en tu alojamiento después de un día lleno de maravillas, historia y recuerdos inolvidables.</w:t>
      </w:r>
    </w:p>
    <w:p w14:paraId="6C775E66" w14:textId="6113A021" w:rsidR="00343C83" w:rsidRPr="00554DBE" w:rsidRDefault="00343C83" w:rsidP="00343C83">
      <w:pPr>
        <w:rPr>
          <w:rFonts w:ascii="Arial" w:hAnsi="Arial" w:cs="Arial"/>
          <w:color w:val="767171" w:themeColor="background2" w:themeShade="80"/>
          <w:sz w:val="24"/>
          <w:szCs w:val="24"/>
        </w:rPr>
      </w:pPr>
    </w:p>
    <w:p w14:paraId="3A6D4FAD"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xml:space="preserve"> Datos del Día – Tour de un Día a Machu Picchu</w:t>
      </w:r>
    </w:p>
    <w:p w14:paraId="0E966F33" w14:textId="77777777" w:rsidR="00343C83" w:rsidRPr="00554DBE" w:rsidRDefault="00343C83" w:rsidP="00343C83">
      <w:pPr>
        <w:pStyle w:val="Ttulo4"/>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Sitios Clave Visitados</w:t>
      </w:r>
    </w:p>
    <w:p w14:paraId="3C34B8B7" w14:textId="77777777" w:rsidR="00343C83" w:rsidRPr="00554DBE" w:rsidRDefault="00343C83" w:rsidP="00343C83">
      <w:pPr>
        <w:pStyle w:val="NormalWeb"/>
        <w:numPr>
          <w:ilvl w:val="0"/>
          <w:numId w:val="20"/>
        </w:numPr>
        <w:rPr>
          <w:rFonts w:ascii="Arial" w:hAnsi="Arial" w:cs="Arial"/>
          <w:color w:val="767171" w:themeColor="background2" w:themeShade="80"/>
        </w:rPr>
      </w:pPr>
      <w:r w:rsidRPr="00554DBE">
        <w:rPr>
          <w:rFonts w:ascii="Arial" w:hAnsi="Arial" w:cs="Arial"/>
          <w:color w:val="767171" w:themeColor="background2" w:themeShade="80"/>
        </w:rPr>
        <w:t>Ciudadela de Machu Picchu</w:t>
      </w:r>
    </w:p>
    <w:p w14:paraId="4D9F1F5E" w14:textId="77777777" w:rsidR="00343C83" w:rsidRPr="00554DBE" w:rsidRDefault="00343C83" w:rsidP="00343C83">
      <w:pPr>
        <w:pStyle w:val="NormalWeb"/>
        <w:numPr>
          <w:ilvl w:val="0"/>
          <w:numId w:val="20"/>
        </w:numPr>
        <w:rPr>
          <w:rFonts w:ascii="Arial" w:hAnsi="Arial" w:cs="Arial"/>
          <w:color w:val="767171" w:themeColor="background2" w:themeShade="80"/>
        </w:rPr>
      </w:pPr>
      <w:r w:rsidRPr="00554DBE">
        <w:rPr>
          <w:rFonts w:ascii="Arial" w:hAnsi="Arial" w:cs="Arial"/>
          <w:color w:val="767171" w:themeColor="background2" w:themeShade="80"/>
        </w:rPr>
        <w:t>Inti Punku (Puerta del Sol) – caminata opcional</w:t>
      </w:r>
    </w:p>
    <w:p w14:paraId="6C833FA6" w14:textId="77777777" w:rsidR="00343C83" w:rsidRPr="00554DBE" w:rsidRDefault="00343C83" w:rsidP="00343C83">
      <w:pPr>
        <w:pStyle w:val="NormalWeb"/>
        <w:numPr>
          <w:ilvl w:val="0"/>
          <w:numId w:val="20"/>
        </w:numPr>
        <w:rPr>
          <w:rFonts w:ascii="Arial" w:hAnsi="Arial" w:cs="Arial"/>
          <w:color w:val="767171" w:themeColor="background2" w:themeShade="80"/>
        </w:rPr>
      </w:pPr>
      <w:r w:rsidRPr="00554DBE">
        <w:rPr>
          <w:rFonts w:ascii="Arial" w:hAnsi="Arial" w:cs="Arial"/>
          <w:color w:val="767171" w:themeColor="background2" w:themeShade="80"/>
        </w:rPr>
        <w:t>Miradores panorámicos de Machu Picchu</w:t>
      </w:r>
    </w:p>
    <w:p w14:paraId="022DAFBB" w14:textId="77777777" w:rsidR="00343C83" w:rsidRPr="00554DBE" w:rsidRDefault="00343C83" w:rsidP="00343C83">
      <w:pPr>
        <w:pStyle w:val="NormalWeb"/>
        <w:numPr>
          <w:ilvl w:val="0"/>
          <w:numId w:val="20"/>
        </w:numPr>
        <w:rPr>
          <w:rFonts w:ascii="Arial" w:hAnsi="Arial" w:cs="Arial"/>
          <w:color w:val="767171" w:themeColor="background2" w:themeShade="80"/>
        </w:rPr>
      </w:pPr>
      <w:r w:rsidRPr="00554DBE">
        <w:rPr>
          <w:rFonts w:ascii="Arial" w:hAnsi="Arial" w:cs="Arial"/>
          <w:color w:val="767171" w:themeColor="background2" w:themeShade="80"/>
        </w:rPr>
        <w:t>Terrazas agrícolas</w:t>
      </w:r>
    </w:p>
    <w:p w14:paraId="2DBB461E" w14:textId="77777777" w:rsidR="00343C83" w:rsidRPr="00554DBE" w:rsidRDefault="00343C83" w:rsidP="00343C83">
      <w:pPr>
        <w:pStyle w:val="NormalWeb"/>
        <w:numPr>
          <w:ilvl w:val="0"/>
          <w:numId w:val="20"/>
        </w:numPr>
        <w:rPr>
          <w:rFonts w:ascii="Arial" w:hAnsi="Arial" w:cs="Arial"/>
          <w:color w:val="767171" w:themeColor="background2" w:themeShade="80"/>
        </w:rPr>
      </w:pPr>
      <w:r w:rsidRPr="00554DBE">
        <w:rPr>
          <w:rFonts w:ascii="Arial" w:hAnsi="Arial" w:cs="Arial"/>
          <w:color w:val="767171" w:themeColor="background2" w:themeShade="80"/>
        </w:rPr>
        <w:t>Arquitectura icónica Inca</w:t>
      </w:r>
    </w:p>
    <w:p w14:paraId="047DB4B0" w14:textId="77777777" w:rsidR="00343C83" w:rsidRPr="00554DBE" w:rsidRDefault="00343C83" w:rsidP="00343C83">
      <w:pPr>
        <w:pStyle w:val="NormalWeb"/>
        <w:numPr>
          <w:ilvl w:val="0"/>
          <w:numId w:val="20"/>
        </w:numPr>
        <w:rPr>
          <w:rFonts w:ascii="Arial" w:hAnsi="Arial" w:cs="Arial"/>
          <w:color w:val="767171" w:themeColor="background2" w:themeShade="80"/>
        </w:rPr>
      </w:pPr>
      <w:r w:rsidRPr="00554DBE">
        <w:rPr>
          <w:rFonts w:ascii="Arial" w:hAnsi="Arial" w:cs="Arial"/>
          <w:color w:val="767171" w:themeColor="background2" w:themeShade="80"/>
        </w:rPr>
        <w:t>Templo del Cóndor</w:t>
      </w:r>
    </w:p>
    <w:p w14:paraId="65896880" w14:textId="48F2FB7D" w:rsidR="00343C83" w:rsidRPr="00554DBE" w:rsidRDefault="00343C83" w:rsidP="00343C83">
      <w:pPr>
        <w:rPr>
          <w:rFonts w:ascii="Arial" w:hAnsi="Arial" w:cs="Arial"/>
          <w:color w:val="767171" w:themeColor="background2" w:themeShade="80"/>
          <w:sz w:val="24"/>
          <w:szCs w:val="24"/>
        </w:rPr>
      </w:pPr>
    </w:p>
    <w:p w14:paraId="637AE8EA" w14:textId="77777777" w:rsidR="00343C83" w:rsidRPr="00554DBE" w:rsidRDefault="00343C83" w:rsidP="00343C83">
      <w:pPr>
        <w:pStyle w:val="Ttulo4"/>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Nivel de Actividad y Duración</w:t>
      </w:r>
    </w:p>
    <w:p w14:paraId="7D4640DB" w14:textId="77777777" w:rsidR="00343C83" w:rsidRPr="00554DBE" w:rsidRDefault="00343C83" w:rsidP="00343C83">
      <w:pPr>
        <w:pStyle w:val="NormalWeb"/>
        <w:numPr>
          <w:ilvl w:val="0"/>
          <w:numId w:val="21"/>
        </w:numPr>
        <w:rPr>
          <w:rFonts w:ascii="Arial" w:hAnsi="Arial" w:cs="Arial"/>
          <w:color w:val="767171" w:themeColor="background2" w:themeShade="80"/>
        </w:rPr>
      </w:pPr>
      <w:r w:rsidRPr="00554DBE">
        <w:rPr>
          <w:rFonts w:ascii="Arial" w:hAnsi="Arial" w:cs="Arial"/>
          <w:color w:val="767171" w:themeColor="background2" w:themeShade="80"/>
        </w:rPr>
        <w:t>Dificultad: Fácil (tour principal)</w:t>
      </w:r>
    </w:p>
    <w:p w14:paraId="0B330853" w14:textId="77777777" w:rsidR="00343C83" w:rsidRPr="00554DBE" w:rsidRDefault="00343C83" w:rsidP="00343C83">
      <w:pPr>
        <w:pStyle w:val="NormalWeb"/>
        <w:numPr>
          <w:ilvl w:val="0"/>
          <w:numId w:val="21"/>
        </w:numPr>
        <w:rPr>
          <w:rFonts w:ascii="Arial" w:hAnsi="Arial" w:cs="Arial"/>
          <w:color w:val="767171" w:themeColor="background2" w:themeShade="80"/>
        </w:rPr>
      </w:pPr>
      <w:r w:rsidRPr="00554DBE">
        <w:rPr>
          <w:rFonts w:ascii="Arial" w:hAnsi="Arial" w:cs="Arial"/>
          <w:color w:val="767171" w:themeColor="background2" w:themeShade="80"/>
        </w:rPr>
        <w:t>Duración del tour en la ciudadela: 2 a 3 horas</w:t>
      </w:r>
    </w:p>
    <w:p w14:paraId="3FD307E2" w14:textId="77777777" w:rsidR="00343C83" w:rsidRPr="00554DBE" w:rsidRDefault="00343C83" w:rsidP="00343C83">
      <w:pPr>
        <w:pStyle w:val="NormalWeb"/>
        <w:numPr>
          <w:ilvl w:val="0"/>
          <w:numId w:val="21"/>
        </w:numPr>
        <w:rPr>
          <w:rFonts w:ascii="Arial" w:hAnsi="Arial" w:cs="Arial"/>
          <w:color w:val="767171" w:themeColor="background2" w:themeShade="80"/>
        </w:rPr>
      </w:pPr>
      <w:r w:rsidRPr="00554DBE">
        <w:rPr>
          <w:rFonts w:ascii="Arial" w:hAnsi="Arial" w:cs="Arial"/>
          <w:color w:val="767171" w:themeColor="background2" w:themeShade="80"/>
        </w:rPr>
        <w:t>Caminatas opcionales en montaña: Moderado a desafiante</w:t>
      </w:r>
    </w:p>
    <w:p w14:paraId="1DE237A1" w14:textId="2CA6BAA9" w:rsidR="00343C83" w:rsidRPr="00554DBE" w:rsidRDefault="00343C83" w:rsidP="00343C83">
      <w:pPr>
        <w:rPr>
          <w:rFonts w:ascii="Arial" w:hAnsi="Arial" w:cs="Arial"/>
          <w:color w:val="767171" w:themeColor="background2" w:themeShade="80"/>
          <w:sz w:val="24"/>
          <w:szCs w:val="24"/>
        </w:rPr>
      </w:pPr>
    </w:p>
    <w:p w14:paraId="0A7CDCC1" w14:textId="77777777" w:rsidR="00343C83" w:rsidRPr="00554DBE" w:rsidRDefault="00343C83" w:rsidP="00343C83">
      <w:pPr>
        <w:pStyle w:val="Ttulo4"/>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Datos de Elevación</w:t>
      </w:r>
    </w:p>
    <w:p w14:paraId="732D939B" w14:textId="77777777" w:rsidR="00343C83" w:rsidRPr="00554DBE" w:rsidRDefault="00343C83" w:rsidP="00343C83">
      <w:pPr>
        <w:pStyle w:val="NormalWeb"/>
        <w:numPr>
          <w:ilvl w:val="0"/>
          <w:numId w:val="22"/>
        </w:numPr>
        <w:rPr>
          <w:rFonts w:ascii="Arial" w:hAnsi="Arial" w:cs="Arial"/>
          <w:color w:val="767171" w:themeColor="background2" w:themeShade="80"/>
        </w:rPr>
      </w:pPr>
      <w:r w:rsidRPr="00554DBE">
        <w:rPr>
          <w:rFonts w:ascii="Arial" w:hAnsi="Arial" w:cs="Arial"/>
          <w:color w:val="767171" w:themeColor="background2" w:themeShade="80"/>
        </w:rPr>
        <w:t>Ciudadela de Machu Picchu: 2,430 m / 7,972 pies</w:t>
      </w:r>
    </w:p>
    <w:p w14:paraId="368483B1" w14:textId="77777777" w:rsidR="00343C83" w:rsidRPr="00554DBE" w:rsidRDefault="00343C83" w:rsidP="00343C83">
      <w:pPr>
        <w:pStyle w:val="NormalWeb"/>
        <w:numPr>
          <w:ilvl w:val="0"/>
          <w:numId w:val="22"/>
        </w:numPr>
        <w:rPr>
          <w:rFonts w:ascii="Arial" w:hAnsi="Arial" w:cs="Arial"/>
          <w:color w:val="767171" w:themeColor="background2" w:themeShade="80"/>
        </w:rPr>
      </w:pPr>
      <w:r w:rsidRPr="00554DBE">
        <w:rPr>
          <w:rFonts w:ascii="Arial" w:hAnsi="Arial" w:cs="Arial"/>
          <w:color w:val="767171" w:themeColor="background2" w:themeShade="80"/>
        </w:rPr>
        <w:t>Montaña Huayna Picchu: 2,720 m / 8,924 pies (aprox. 2 horas ida y vuelta)</w:t>
      </w:r>
    </w:p>
    <w:p w14:paraId="14BCE3D0" w14:textId="77777777" w:rsidR="00343C83" w:rsidRPr="00554DBE" w:rsidRDefault="00343C83" w:rsidP="00343C83">
      <w:pPr>
        <w:pStyle w:val="NormalWeb"/>
        <w:numPr>
          <w:ilvl w:val="0"/>
          <w:numId w:val="22"/>
        </w:numPr>
        <w:rPr>
          <w:rFonts w:ascii="Arial" w:hAnsi="Arial" w:cs="Arial"/>
          <w:color w:val="767171" w:themeColor="background2" w:themeShade="80"/>
        </w:rPr>
      </w:pPr>
      <w:r w:rsidRPr="00554DBE">
        <w:rPr>
          <w:rFonts w:ascii="Arial" w:hAnsi="Arial" w:cs="Arial"/>
          <w:color w:val="767171" w:themeColor="background2" w:themeShade="80"/>
        </w:rPr>
        <w:t>Montaña Machu Picchu: 3,000 m / 9,843 pies (aprox. 3–4 horas ida y vuelta)</w:t>
      </w:r>
    </w:p>
    <w:p w14:paraId="2D7C531E" w14:textId="77777777" w:rsidR="00343C83" w:rsidRPr="00554DBE" w:rsidRDefault="00343C83" w:rsidP="00343C83">
      <w:pPr>
        <w:pStyle w:val="NormalWeb"/>
        <w:numPr>
          <w:ilvl w:val="0"/>
          <w:numId w:val="22"/>
        </w:numPr>
        <w:rPr>
          <w:rFonts w:ascii="Arial" w:hAnsi="Arial" w:cs="Arial"/>
          <w:color w:val="767171" w:themeColor="background2" w:themeShade="80"/>
        </w:rPr>
      </w:pPr>
      <w:r w:rsidRPr="00554DBE">
        <w:rPr>
          <w:rFonts w:ascii="Arial" w:hAnsi="Arial" w:cs="Arial"/>
          <w:color w:val="767171" w:themeColor="background2" w:themeShade="80"/>
        </w:rPr>
        <w:t xml:space="preserve">Montaña </w:t>
      </w:r>
      <w:proofErr w:type="spellStart"/>
      <w:r w:rsidRPr="00554DBE">
        <w:rPr>
          <w:rFonts w:ascii="Arial" w:hAnsi="Arial" w:cs="Arial"/>
          <w:color w:val="767171" w:themeColor="background2" w:themeShade="80"/>
        </w:rPr>
        <w:t>Huchuy</w:t>
      </w:r>
      <w:proofErr w:type="spellEnd"/>
      <w:r w:rsidRPr="00554DBE">
        <w:rPr>
          <w:rFonts w:ascii="Arial" w:hAnsi="Arial" w:cs="Arial"/>
          <w:color w:val="767171" w:themeColor="background2" w:themeShade="80"/>
        </w:rPr>
        <w:t xml:space="preserve"> Picchu: 2,497 m / 8,192 pies (aprox. 1.5 horas ida y vuelta)</w:t>
      </w:r>
    </w:p>
    <w:p w14:paraId="158D745A"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Las caminatas opcionales a la Puerta del Sol, Huayna Picchu, Montaña Machu Picchu o </w:t>
      </w:r>
      <w:proofErr w:type="spellStart"/>
      <w:r w:rsidRPr="00554DBE">
        <w:rPr>
          <w:rFonts w:ascii="Arial" w:hAnsi="Arial" w:cs="Arial"/>
          <w:color w:val="767171" w:themeColor="background2" w:themeShade="80"/>
        </w:rPr>
        <w:t>Huchuy</w:t>
      </w:r>
      <w:proofErr w:type="spellEnd"/>
      <w:r w:rsidRPr="00554DBE">
        <w:rPr>
          <w:rFonts w:ascii="Arial" w:hAnsi="Arial" w:cs="Arial"/>
          <w:color w:val="767171" w:themeColor="background2" w:themeShade="80"/>
        </w:rPr>
        <w:t xml:space="preserve"> Picchu deben reservarse con anticipación y están sujetas a disponibilidad y costo adicional.</w:t>
      </w:r>
    </w:p>
    <w:p w14:paraId="6EB55AFD" w14:textId="1353AD7B" w:rsidR="00343C83" w:rsidRPr="00554DBE" w:rsidRDefault="00343C83" w:rsidP="00343C83">
      <w:pPr>
        <w:rPr>
          <w:rFonts w:ascii="Arial" w:hAnsi="Arial" w:cs="Arial"/>
          <w:color w:val="767171" w:themeColor="background2" w:themeShade="80"/>
          <w:sz w:val="24"/>
          <w:szCs w:val="24"/>
        </w:rPr>
      </w:pPr>
    </w:p>
    <w:p w14:paraId="3E7081E3"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lastRenderedPageBreak/>
        <w:t>✅</w:t>
      </w:r>
      <w:r w:rsidRPr="00554DBE">
        <w:rPr>
          <w:rFonts w:ascii="Arial" w:hAnsi="Arial" w:cs="Arial"/>
          <w:color w:val="767171" w:themeColor="background2" w:themeShade="80"/>
          <w:sz w:val="24"/>
          <w:szCs w:val="24"/>
        </w:rPr>
        <w:t xml:space="preserve"> Incluye</w:t>
      </w:r>
    </w:p>
    <w:p w14:paraId="7D33C38B"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Permisos y Entradas</w:t>
      </w:r>
    </w:p>
    <w:p w14:paraId="45E1A2C8" w14:textId="77777777" w:rsidR="00343C83" w:rsidRPr="00554DBE" w:rsidRDefault="00343C83" w:rsidP="00343C83">
      <w:pPr>
        <w:pStyle w:val="NormalWeb"/>
        <w:numPr>
          <w:ilvl w:val="0"/>
          <w:numId w:val="23"/>
        </w:numPr>
        <w:rPr>
          <w:rFonts w:ascii="Arial" w:hAnsi="Arial" w:cs="Arial"/>
          <w:color w:val="767171" w:themeColor="background2" w:themeShade="80"/>
        </w:rPr>
      </w:pPr>
      <w:r w:rsidRPr="00554DBE">
        <w:rPr>
          <w:rFonts w:ascii="Arial" w:hAnsi="Arial" w:cs="Arial"/>
          <w:color w:val="767171" w:themeColor="background2" w:themeShade="80"/>
        </w:rPr>
        <w:t>Entrada a Machu Picchu (Circuito 2)</w:t>
      </w:r>
    </w:p>
    <w:p w14:paraId="7C2EB316" w14:textId="0C32F11F" w:rsidR="00343C83" w:rsidRPr="00554DBE" w:rsidRDefault="00343C83" w:rsidP="00343C83">
      <w:pPr>
        <w:rPr>
          <w:rFonts w:ascii="Arial" w:hAnsi="Arial" w:cs="Arial"/>
          <w:color w:val="767171" w:themeColor="background2" w:themeShade="80"/>
          <w:sz w:val="24"/>
          <w:szCs w:val="24"/>
        </w:rPr>
      </w:pPr>
    </w:p>
    <w:p w14:paraId="26994A6E"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xml:space="preserve"> Servicio de Alta Calidad y Seguridad</w:t>
      </w:r>
    </w:p>
    <w:p w14:paraId="61C9261D"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Charla informativa previa a la salida</w:t>
      </w:r>
    </w:p>
    <w:p w14:paraId="7CC823A9" w14:textId="77777777" w:rsidR="00343C83" w:rsidRPr="00554DBE" w:rsidRDefault="00343C83" w:rsidP="00343C83">
      <w:pPr>
        <w:pStyle w:val="NormalWeb"/>
        <w:numPr>
          <w:ilvl w:val="0"/>
          <w:numId w:val="24"/>
        </w:numPr>
        <w:rPr>
          <w:rFonts w:ascii="Arial" w:hAnsi="Arial" w:cs="Arial"/>
          <w:color w:val="767171" w:themeColor="background2" w:themeShade="80"/>
        </w:rPr>
      </w:pPr>
      <w:r w:rsidRPr="00554DBE">
        <w:rPr>
          <w:rFonts w:ascii="Arial" w:hAnsi="Arial" w:cs="Arial"/>
          <w:color w:val="767171" w:themeColor="background2" w:themeShade="80"/>
        </w:rPr>
        <w:t>Sesión completa de orientación para que estés completamente preparado.</w:t>
      </w:r>
    </w:p>
    <w:p w14:paraId="250D17A3"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w:t>
      </w: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Guía profesional bilingüe</w:t>
      </w:r>
    </w:p>
    <w:p w14:paraId="02508AD5" w14:textId="77777777" w:rsidR="00343C83" w:rsidRPr="00554DBE" w:rsidRDefault="00343C83" w:rsidP="00343C83">
      <w:pPr>
        <w:pStyle w:val="NormalWeb"/>
        <w:numPr>
          <w:ilvl w:val="0"/>
          <w:numId w:val="25"/>
        </w:numPr>
        <w:rPr>
          <w:rFonts w:ascii="Arial" w:hAnsi="Arial" w:cs="Arial"/>
          <w:color w:val="767171" w:themeColor="background2" w:themeShade="80"/>
        </w:rPr>
      </w:pPr>
      <w:r w:rsidRPr="00554DBE">
        <w:rPr>
          <w:rFonts w:ascii="Arial" w:hAnsi="Arial" w:cs="Arial"/>
          <w:color w:val="767171" w:themeColor="background2" w:themeShade="80"/>
        </w:rPr>
        <w:t>Guía certificado, experto y apasionado, en inglés y español.</w:t>
      </w:r>
    </w:p>
    <w:p w14:paraId="66EAACD9" w14:textId="77777777" w:rsidR="00343C83" w:rsidRPr="00554DBE" w:rsidRDefault="00343C83" w:rsidP="00343C83">
      <w:pPr>
        <w:pStyle w:val="NormalWeb"/>
        <w:numPr>
          <w:ilvl w:val="0"/>
          <w:numId w:val="25"/>
        </w:numPr>
        <w:rPr>
          <w:rFonts w:ascii="Arial" w:hAnsi="Arial" w:cs="Arial"/>
          <w:color w:val="767171" w:themeColor="background2" w:themeShade="80"/>
        </w:rPr>
      </w:pPr>
      <w:r w:rsidRPr="00554DBE">
        <w:rPr>
          <w:rFonts w:ascii="Arial" w:hAnsi="Arial" w:cs="Arial"/>
          <w:color w:val="767171" w:themeColor="background2" w:themeShade="80"/>
        </w:rPr>
        <w:t>Su prioridad es tu seguridad, comodidad y disfrute durante todo el viaje.</w:t>
      </w:r>
    </w:p>
    <w:p w14:paraId="53F5E5C3"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Soporte médico y primeros auxilios</w:t>
      </w:r>
    </w:p>
    <w:p w14:paraId="1B7C4E06" w14:textId="77777777" w:rsidR="00343C83" w:rsidRPr="00554DBE" w:rsidRDefault="00343C83" w:rsidP="00343C83">
      <w:pPr>
        <w:pStyle w:val="NormalWeb"/>
        <w:numPr>
          <w:ilvl w:val="0"/>
          <w:numId w:val="26"/>
        </w:numPr>
        <w:rPr>
          <w:rFonts w:ascii="Arial" w:hAnsi="Arial" w:cs="Arial"/>
          <w:color w:val="767171" w:themeColor="background2" w:themeShade="80"/>
        </w:rPr>
      </w:pPr>
      <w:r w:rsidRPr="00554DBE">
        <w:rPr>
          <w:rFonts w:ascii="Arial" w:hAnsi="Arial" w:cs="Arial"/>
          <w:color w:val="767171" w:themeColor="background2" w:themeShade="80"/>
        </w:rPr>
        <w:t>Guías certificados en primeros auxilios en zonas remotas, con kit completo y oxígeno de emergencia.</w:t>
      </w:r>
    </w:p>
    <w:p w14:paraId="0AC9EA0A" w14:textId="77777777" w:rsidR="00343C83" w:rsidRPr="00554DBE" w:rsidRDefault="00343C83" w:rsidP="00343C83">
      <w:pPr>
        <w:pStyle w:val="NormalWeb"/>
        <w:numPr>
          <w:ilvl w:val="0"/>
          <w:numId w:val="26"/>
        </w:numPr>
        <w:rPr>
          <w:rFonts w:ascii="Arial" w:hAnsi="Arial" w:cs="Arial"/>
          <w:color w:val="767171" w:themeColor="background2" w:themeShade="80"/>
        </w:rPr>
      </w:pPr>
      <w:r w:rsidRPr="00554DBE">
        <w:rPr>
          <w:rFonts w:ascii="Arial" w:hAnsi="Arial" w:cs="Arial"/>
          <w:color w:val="767171" w:themeColor="background2" w:themeShade="80"/>
        </w:rPr>
        <w:t>Coordinación de evacuaciones médicas en caso necesario.</w:t>
      </w:r>
    </w:p>
    <w:p w14:paraId="7F243B66" w14:textId="77777777" w:rsidR="00343C83" w:rsidRPr="00554DBE" w:rsidRDefault="00343C83" w:rsidP="00343C83">
      <w:pPr>
        <w:pStyle w:val="NormalWeb"/>
        <w:rPr>
          <w:rFonts w:ascii="Arial" w:hAnsi="Arial" w:cs="Arial"/>
          <w:color w:val="767171" w:themeColor="background2" w:themeShade="80"/>
        </w:rPr>
      </w:pPr>
      <w:r w:rsidRPr="00554DBE">
        <w:rPr>
          <w:rFonts w:ascii="Segoe UI Emoji" w:hAnsi="Segoe UI Emoji" w:cs="Segoe UI Emoji"/>
          <w:color w:val="767171" w:themeColor="background2" w:themeShade="80"/>
        </w:rPr>
        <w:t>☎️</w:t>
      </w:r>
      <w:r w:rsidRPr="00554DBE">
        <w:rPr>
          <w:rFonts w:ascii="Arial" w:hAnsi="Arial" w:cs="Arial"/>
          <w:color w:val="767171" w:themeColor="background2" w:themeShade="80"/>
        </w:rPr>
        <w:t xml:space="preserve"> Soporte al cliente 24/7</w:t>
      </w:r>
    </w:p>
    <w:p w14:paraId="2C07B9FB" w14:textId="77777777" w:rsidR="00343C83" w:rsidRPr="00554DBE" w:rsidRDefault="00343C83" w:rsidP="00343C83">
      <w:pPr>
        <w:pStyle w:val="NormalWeb"/>
        <w:numPr>
          <w:ilvl w:val="0"/>
          <w:numId w:val="27"/>
        </w:numPr>
        <w:rPr>
          <w:rFonts w:ascii="Arial" w:hAnsi="Arial" w:cs="Arial"/>
          <w:color w:val="767171" w:themeColor="background2" w:themeShade="80"/>
        </w:rPr>
      </w:pPr>
      <w:r w:rsidRPr="00554DBE">
        <w:rPr>
          <w:rFonts w:ascii="Arial" w:hAnsi="Arial" w:cs="Arial"/>
          <w:color w:val="767171" w:themeColor="background2" w:themeShade="80"/>
        </w:rPr>
        <w:t>Asistencia telefónica continua antes y durante tu experiencia.</w:t>
      </w:r>
    </w:p>
    <w:p w14:paraId="3F76AAD3" w14:textId="1958F6E6" w:rsidR="00343C83" w:rsidRPr="00554DBE" w:rsidRDefault="00343C83" w:rsidP="00343C83">
      <w:pPr>
        <w:rPr>
          <w:rFonts w:ascii="Arial" w:hAnsi="Arial" w:cs="Arial"/>
          <w:color w:val="767171" w:themeColor="background2" w:themeShade="80"/>
          <w:sz w:val="24"/>
          <w:szCs w:val="24"/>
        </w:rPr>
      </w:pPr>
    </w:p>
    <w:p w14:paraId="468435EC"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xml:space="preserve"> Transporte</w:t>
      </w:r>
    </w:p>
    <w:p w14:paraId="59156D55" w14:textId="77777777" w:rsidR="00343C83" w:rsidRPr="00554DBE" w:rsidRDefault="00343C83" w:rsidP="00343C83">
      <w:pPr>
        <w:pStyle w:val="NormalWeb"/>
        <w:numPr>
          <w:ilvl w:val="0"/>
          <w:numId w:val="28"/>
        </w:numPr>
        <w:rPr>
          <w:rFonts w:ascii="Arial" w:hAnsi="Arial" w:cs="Arial"/>
          <w:color w:val="767171" w:themeColor="background2" w:themeShade="80"/>
        </w:rPr>
      </w:pPr>
      <w:r w:rsidRPr="00554DBE">
        <w:rPr>
          <w:rFonts w:ascii="Arial" w:hAnsi="Arial" w:cs="Arial"/>
          <w:color w:val="767171" w:themeColor="background2" w:themeShade="80"/>
        </w:rPr>
        <w:t>Recogida y retorno a tu hotel en Cusco</w:t>
      </w:r>
    </w:p>
    <w:p w14:paraId="2610447A" w14:textId="77777777" w:rsidR="00343C83" w:rsidRPr="00554DBE" w:rsidRDefault="00343C83" w:rsidP="00343C83">
      <w:pPr>
        <w:pStyle w:val="NormalWeb"/>
        <w:numPr>
          <w:ilvl w:val="0"/>
          <w:numId w:val="28"/>
        </w:numPr>
        <w:rPr>
          <w:rFonts w:ascii="Arial" w:hAnsi="Arial" w:cs="Arial"/>
          <w:color w:val="767171" w:themeColor="background2" w:themeShade="80"/>
        </w:rPr>
      </w:pPr>
      <w:r w:rsidRPr="00554DBE">
        <w:rPr>
          <w:rFonts w:ascii="Arial" w:hAnsi="Arial" w:cs="Arial"/>
          <w:color w:val="767171" w:themeColor="background2" w:themeShade="80"/>
        </w:rPr>
        <w:t>Traslado a la estación de tren de Ollantaytambo</w:t>
      </w:r>
    </w:p>
    <w:p w14:paraId="591FB3B1" w14:textId="77777777" w:rsidR="00343C83" w:rsidRPr="00554DBE" w:rsidRDefault="00343C83" w:rsidP="00343C83">
      <w:pPr>
        <w:pStyle w:val="NormalWeb"/>
        <w:numPr>
          <w:ilvl w:val="0"/>
          <w:numId w:val="28"/>
        </w:numPr>
        <w:rPr>
          <w:rFonts w:ascii="Arial" w:hAnsi="Arial" w:cs="Arial"/>
          <w:color w:val="767171" w:themeColor="background2" w:themeShade="80"/>
        </w:rPr>
      </w:pPr>
      <w:r w:rsidRPr="00554DBE">
        <w:rPr>
          <w:rFonts w:ascii="Arial" w:hAnsi="Arial" w:cs="Arial"/>
          <w:color w:val="767171" w:themeColor="background2" w:themeShade="80"/>
        </w:rPr>
        <w:t>Tickets de tren Ollantaytambo → Aguas Calientes y retorno</w:t>
      </w:r>
    </w:p>
    <w:p w14:paraId="303D700F" w14:textId="77777777" w:rsidR="00343C83" w:rsidRPr="00554DBE" w:rsidRDefault="00343C83" w:rsidP="00343C83">
      <w:pPr>
        <w:pStyle w:val="NormalWeb"/>
        <w:numPr>
          <w:ilvl w:val="0"/>
          <w:numId w:val="28"/>
        </w:numPr>
        <w:rPr>
          <w:rFonts w:ascii="Arial" w:hAnsi="Arial" w:cs="Arial"/>
          <w:color w:val="767171" w:themeColor="background2" w:themeShade="80"/>
        </w:rPr>
      </w:pPr>
      <w:r w:rsidRPr="00554DBE">
        <w:rPr>
          <w:rFonts w:ascii="Arial" w:hAnsi="Arial" w:cs="Arial"/>
          <w:color w:val="767171" w:themeColor="background2" w:themeShade="80"/>
        </w:rPr>
        <w:t>Traslado en bus ida y vuelta entre Aguas Calientes y Machu Picchu</w:t>
      </w:r>
    </w:p>
    <w:p w14:paraId="4000B25C" w14:textId="77777777" w:rsidR="00343C83" w:rsidRPr="00554DBE" w:rsidRDefault="00554DBE" w:rsidP="00343C83">
      <w:pPr>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pict w14:anchorId="002E3654">
          <v:rect id="_x0000_i1036" style="width:0;height:1.5pt" o:hralign="center" o:hrstd="t" o:hr="t" fillcolor="#a0a0a0" stroked="f"/>
        </w:pict>
      </w:r>
    </w:p>
    <w:p w14:paraId="75C75520" w14:textId="77777777" w:rsidR="00343C83" w:rsidRPr="00554DBE" w:rsidRDefault="00343C83" w:rsidP="00343C83">
      <w:pPr>
        <w:pStyle w:val="Ttulo3"/>
        <w:rPr>
          <w:rFonts w:ascii="Arial" w:hAnsi="Arial" w:cs="Arial"/>
          <w:color w:val="767171" w:themeColor="background2" w:themeShade="80"/>
          <w:sz w:val="24"/>
          <w:szCs w:val="24"/>
        </w:rPr>
      </w:pPr>
      <w:r w:rsidRPr="00554DBE">
        <w:rPr>
          <w:rFonts w:ascii="Segoe UI Emoji" w:hAnsi="Segoe UI Emoji" w:cs="Segoe UI Emoji"/>
          <w:color w:val="767171" w:themeColor="background2" w:themeShade="80"/>
          <w:sz w:val="24"/>
          <w:szCs w:val="24"/>
        </w:rPr>
        <w:t>❌</w:t>
      </w:r>
      <w:r w:rsidRPr="00554DBE">
        <w:rPr>
          <w:rFonts w:ascii="Arial" w:hAnsi="Arial" w:cs="Arial"/>
          <w:color w:val="767171" w:themeColor="background2" w:themeShade="80"/>
          <w:sz w:val="24"/>
          <w:szCs w:val="24"/>
        </w:rPr>
        <w:t xml:space="preserve"> No incluye</w:t>
      </w:r>
    </w:p>
    <w:p w14:paraId="7B19A76E" w14:textId="77777777" w:rsidR="00343C83" w:rsidRPr="00554DBE" w:rsidRDefault="00343C83" w:rsidP="00343C83">
      <w:pPr>
        <w:pStyle w:val="NormalWeb"/>
        <w:numPr>
          <w:ilvl w:val="0"/>
          <w:numId w:val="29"/>
        </w:numPr>
        <w:rPr>
          <w:rFonts w:ascii="Arial" w:hAnsi="Arial" w:cs="Arial"/>
          <w:color w:val="767171" w:themeColor="background2" w:themeShade="80"/>
        </w:rPr>
      </w:pPr>
      <w:r w:rsidRPr="00554DBE">
        <w:rPr>
          <w:rFonts w:ascii="Arial" w:hAnsi="Arial" w:cs="Arial"/>
          <w:color w:val="767171" w:themeColor="background2" w:themeShade="80"/>
        </w:rPr>
        <w:t>Comidas en Cusco y Aguas Calientes</w:t>
      </w:r>
    </w:p>
    <w:p w14:paraId="22391C13" w14:textId="77777777" w:rsidR="00343C83" w:rsidRPr="00554DBE" w:rsidRDefault="00343C83" w:rsidP="00343C83">
      <w:pPr>
        <w:pStyle w:val="NormalWeb"/>
        <w:numPr>
          <w:ilvl w:val="0"/>
          <w:numId w:val="29"/>
        </w:numPr>
        <w:rPr>
          <w:rFonts w:ascii="Arial" w:hAnsi="Arial" w:cs="Arial"/>
          <w:color w:val="767171" w:themeColor="background2" w:themeShade="80"/>
        </w:rPr>
      </w:pPr>
      <w:r w:rsidRPr="00554DBE">
        <w:rPr>
          <w:rFonts w:ascii="Arial" w:hAnsi="Arial" w:cs="Arial"/>
          <w:color w:val="767171" w:themeColor="background2" w:themeShade="80"/>
        </w:rPr>
        <w:t>Seguro de viaje (altamente recomendado)</w:t>
      </w:r>
    </w:p>
    <w:p w14:paraId="03F6DB26" w14:textId="77777777" w:rsidR="00343C83" w:rsidRPr="00554DBE" w:rsidRDefault="00343C83" w:rsidP="00343C83">
      <w:pPr>
        <w:pStyle w:val="NormalWeb"/>
        <w:numPr>
          <w:ilvl w:val="0"/>
          <w:numId w:val="29"/>
        </w:numPr>
        <w:rPr>
          <w:rFonts w:ascii="Arial" w:hAnsi="Arial" w:cs="Arial"/>
          <w:color w:val="767171" w:themeColor="background2" w:themeShade="80"/>
        </w:rPr>
      </w:pPr>
      <w:r w:rsidRPr="00554DBE">
        <w:rPr>
          <w:rFonts w:ascii="Arial" w:hAnsi="Arial" w:cs="Arial"/>
          <w:color w:val="767171" w:themeColor="background2" w:themeShade="80"/>
        </w:rPr>
        <w:t>Propinas para el personal (no obligatorias pero muy apreciadas)</w:t>
      </w:r>
    </w:p>
    <w:p w14:paraId="3041F6E7" w14:textId="77777777" w:rsidR="00343C83" w:rsidRPr="00554DBE" w:rsidRDefault="00343C83" w:rsidP="00343C83">
      <w:pPr>
        <w:pStyle w:val="NormalWeb"/>
        <w:numPr>
          <w:ilvl w:val="0"/>
          <w:numId w:val="29"/>
        </w:numPr>
        <w:rPr>
          <w:rFonts w:ascii="Arial" w:hAnsi="Arial" w:cs="Arial"/>
          <w:color w:val="767171" w:themeColor="background2" w:themeShade="80"/>
        </w:rPr>
      </w:pPr>
      <w:r w:rsidRPr="00554DBE">
        <w:rPr>
          <w:rFonts w:ascii="Arial" w:hAnsi="Arial" w:cs="Arial"/>
          <w:color w:val="767171" w:themeColor="background2" w:themeShade="80"/>
        </w:rPr>
        <w:lastRenderedPageBreak/>
        <w:t>Gastos adicionales por circunstancias imprevistas (clima, deslizamientos, protestas, cambios gubernamentales, emergencias sanitarias, etc.)</w:t>
      </w:r>
    </w:p>
    <w:p w14:paraId="6DA9DB4D" w14:textId="77777777" w:rsidR="00343C83" w:rsidRPr="00554DBE" w:rsidRDefault="00554DBE" w:rsidP="00343C83">
      <w:pPr>
        <w:rPr>
          <w:rFonts w:ascii="Arial" w:hAnsi="Arial" w:cs="Arial"/>
          <w:color w:val="767171" w:themeColor="background2" w:themeShade="80"/>
          <w:sz w:val="24"/>
          <w:szCs w:val="24"/>
        </w:rPr>
      </w:pPr>
      <w:r w:rsidRPr="00554DBE">
        <w:rPr>
          <w:rFonts w:ascii="Arial" w:hAnsi="Arial" w:cs="Arial"/>
          <w:color w:val="767171" w:themeColor="background2" w:themeShade="80"/>
          <w:sz w:val="24"/>
          <w:szCs w:val="24"/>
        </w:rPr>
        <w:pict w14:anchorId="07E6D4F7">
          <v:rect id="_x0000_i1037" style="width:0;height:1.5pt" o:hralign="center" o:hrstd="t" o:hr="t" fillcolor="#a0a0a0" stroked="f"/>
        </w:pict>
      </w:r>
    </w:p>
    <w:p w14:paraId="60AAE105" w14:textId="77777777" w:rsidR="00AF428C" w:rsidRPr="00554DBE" w:rsidRDefault="00AF428C" w:rsidP="00AF428C">
      <w:pPr>
        <w:spacing w:before="100" w:beforeAutospacing="1" w:after="100" w:afterAutospacing="1" w:line="240" w:lineRule="auto"/>
        <w:outlineLvl w:val="2"/>
        <w:rPr>
          <w:rFonts w:ascii="Arial" w:eastAsia="Times New Roman" w:hAnsi="Arial" w:cs="Arial"/>
          <w:b/>
          <w:bCs/>
          <w:color w:val="767171" w:themeColor="background2" w:themeShade="80"/>
          <w:sz w:val="24"/>
          <w:szCs w:val="24"/>
          <w:lang w:eastAsia="es-PE"/>
        </w:rPr>
      </w:pPr>
      <w:r w:rsidRPr="00554DBE">
        <w:rPr>
          <w:rFonts w:ascii="Segoe UI Emoji" w:eastAsia="Times New Roman" w:hAnsi="Segoe UI Emoji" w:cs="Segoe UI Emoji"/>
          <w:b/>
          <w:bCs/>
          <w:color w:val="767171" w:themeColor="background2" w:themeShade="80"/>
          <w:sz w:val="24"/>
          <w:szCs w:val="24"/>
          <w:lang w:eastAsia="es-PE"/>
        </w:rPr>
        <w:t>🧳</w:t>
      </w:r>
      <w:r w:rsidRPr="00554DBE">
        <w:rPr>
          <w:rFonts w:ascii="Arial" w:eastAsia="Times New Roman" w:hAnsi="Arial" w:cs="Arial"/>
          <w:b/>
          <w:bCs/>
          <w:color w:val="767171" w:themeColor="background2" w:themeShade="80"/>
          <w:sz w:val="24"/>
          <w:szCs w:val="24"/>
          <w:lang w:eastAsia="es-PE"/>
        </w:rPr>
        <w:t xml:space="preserve"> Antes de Partir — Información Importante</w:t>
      </w:r>
    </w:p>
    <w:p w14:paraId="0029C0BD"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Reunión Informativa Previa:</w:t>
      </w:r>
      <w:r w:rsidRPr="00554DBE">
        <w:rPr>
          <w:rFonts w:ascii="Arial" w:eastAsia="Times New Roman" w:hAnsi="Arial" w:cs="Arial"/>
          <w:color w:val="767171" w:themeColor="background2" w:themeShade="80"/>
          <w:sz w:val="24"/>
          <w:szCs w:val="24"/>
          <w:lang w:eastAsia="es-PE"/>
        </w:rPr>
        <w:br/>
        <w:t xml:space="preserve">Un día antes de tu salida, un miembro de nuestro equipo te contactará por teléfono o WhatsApp entre las 10:00 a.m. y las 8:00 p.m. para darte toda la información final. Por favor, asegúrate de estar disponible o avísanos con anticipación si no lo estarás para reprogramar. </w:t>
      </w:r>
    </w:p>
    <w:p w14:paraId="16875F5A" w14:textId="6A3B4DEF" w:rsidR="00AF428C" w:rsidRPr="00554DBE" w:rsidRDefault="00AF428C" w:rsidP="00AF428C">
      <w:pPr>
        <w:spacing w:before="100" w:beforeAutospacing="1" w:after="100" w:afterAutospacing="1" w:line="240" w:lineRule="auto"/>
        <w:ind w:left="720"/>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También puedes solicitar la reunión en tu hotel coordinando por email o WhatsApp.</w:t>
      </w:r>
    </w:p>
    <w:p w14:paraId="6261ADB3"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Pago del Saldo:</w:t>
      </w:r>
      <w:r w:rsidRPr="00554DBE">
        <w:rPr>
          <w:rFonts w:ascii="Arial" w:eastAsia="Times New Roman" w:hAnsi="Arial" w:cs="Arial"/>
          <w:color w:val="767171" w:themeColor="background2" w:themeShade="80"/>
          <w:sz w:val="24"/>
          <w:szCs w:val="24"/>
          <w:lang w:eastAsia="es-PE"/>
        </w:rPr>
        <w:br/>
        <w:t>El saldo restante debe pagarse como máximo 2 días antes de la salida para confirmar la reserva. Métodos aceptados:</w:t>
      </w:r>
    </w:p>
    <w:p w14:paraId="58519A19" w14:textId="77777777" w:rsidR="00AF428C" w:rsidRPr="00554DBE" w:rsidRDefault="00AF428C" w:rsidP="00AF428C">
      <w:pPr>
        <w:numPr>
          <w:ilvl w:val="1"/>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Efectivo en dólares o soles peruanos</w:t>
      </w:r>
    </w:p>
    <w:p w14:paraId="4D918467" w14:textId="77777777" w:rsidR="00AF428C" w:rsidRPr="00554DBE" w:rsidRDefault="00AF428C" w:rsidP="00AF428C">
      <w:pPr>
        <w:numPr>
          <w:ilvl w:val="1"/>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Tarjeta de crédito/débito (5% de comisión)</w:t>
      </w:r>
    </w:p>
    <w:p w14:paraId="62913CA8" w14:textId="77777777" w:rsidR="00AF428C" w:rsidRPr="00554DBE" w:rsidRDefault="00AF428C" w:rsidP="00AF428C">
      <w:pPr>
        <w:numPr>
          <w:ilvl w:val="1"/>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PayPal (5% de comisión)</w:t>
      </w:r>
      <w:r w:rsidRPr="00554DBE">
        <w:rPr>
          <w:rFonts w:ascii="Arial" w:eastAsia="Times New Roman" w:hAnsi="Arial" w:cs="Arial"/>
          <w:color w:val="767171" w:themeColor="background2" w:themeShade="80"/>
          <w:sz w:val="24"/>
          <w:szCs w:val="24"/>
          <w:lang w:eastAsia="es-PE"/>
        </w:rPr>
        <w:br/>
        <w:t>No aceptamos cheques bancarios ni cheques de viajero.</w:t>
      </w:r>
    </w:p>
    <w:p w14:paraId="78D0DFAE"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Almacenamiento de Equipaje:</w:t>
      </w:r>
      <w:r w:rsidRPr="00554DBE">
        <w:rPr>
          <w:rFonts w:ascii="Arial" w:eastAsia="Times New Roman" w:hAnsi="Arial" w:cs="Arial"/>
          <w:color w:val="767171" w:themeColor="background2" w:themeShade="80"/>
          <w:sz w:val="24"/>
          <w:szCs w:val="24"/>
          <w:lang w:eastAsia="es-PE"/>
        </w:rPr>
        <w:br/>
        <w:t>Ofrecemos almacenamiento gratuito en nuestra oficina de Cusco durante el tour. También puedes consultar en tu hotel. No dejes objetos de valor en las maletas sin supervisión.</w:t>
      </w:r>
    </w:p>
    <w:p w14:paraId="00221093"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Recogida de Huéspedes:</w:t>
      </w:r>
      <w:r w:rsidRPr="00554DBE">
        <w:rPr>
          <w:rFonts w:ascii="Arial" w:eastAsia="Times New Roman" w:hAnsi="Arial" w:cs="Arial"/>
          <w:color w:val="767171" w:themeColor="background2" w:themeShade="80"/>
          <w:sz w:val="24"/>
          <w:szCs w:val="24"/>
          <w:lang w:eastAsia="es-PE"/>
        </w:rPr>
        <w:br/>
        <w:t>Solo dentro de los límites de la ciudad de Cusco. Recomendamos hospedarse en el centro histórico para facilitar la logística. El horario de recogida puede variar entre 30 y 45 minutos por el tráfico.</w:t>
      </w:r>
    </w:p>
    <w:p w14:paraId="35E27C58"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Regreso a Cusco (Post-Tour):</w:t>
      </w:r>
      <w:r w:rsidRPr="00554DBE">
        <w:rPr>
          <w:rFonts w:ascii="Arial" w:eastAsia="Times New Roman" w:hAnsi="Arial" w:cs="Arial"/>
          <w:color w:val="767171" w:themeColor="background2" w:themeShade="80"/>
          <w:sz w:val="24"/>
          <w:szCs w:val="24"/>
          <w:lang w:eastAsia="es-PE"/>
        </w:rPr>
        <w:br/>
        <w:t>Bus de Machu Picchu a Aguas Calientes (~25 min)</w:t>
      </w:r>
      <w:r w:rsidRPr="00554DBE">
        <w:rPr>
          <w:rFonts w:ascii="Arial" w:eastAsia="Times New Roman" w:hAnsi="Arial" w:cs="Arial"/>
          <w:color w:val="767171" w:themeColor="background2" w:themeShade="80"/>
          <w:sz w:val="24"/>
          <w:szCs w:val="24"/>
          <w:lang w:eastAsia="es-PE"/>
        </w:rPr>
        <w:br/>
        <w:t xml:space="preserve">Tren de Aguas Calientes a Ollantaytambo (o </w:t>
      </w:r>
      <w:proofErr w:type="spellStart"/>
      <w:r w:rsidRPr="00554DBE">
        <w:rPr>
          <w:rFonts w:ascii="Arial" w:eastAsia="Times New Roman" w:hAnsi="Arial" w:cs="Arial"/>
          <w:color w:val="767171" w:themeColor="background2" w:themeShade="80"/>
          <w:sz w:val="24"/>
          <w:szCs w:val="24"/>
          <w:lang w:eastAsia="es-PE"/>
        </w:rPr>
        <w:t>Poroy</w:t>
      </w:r>
      <w:proofErr w:type="spellEnd"/>
      <w:r w:rsidRPr="00554DBE">
        <w:rPr>
          <w:rFonts w:ascii="Arial" w:eastAsia="Times New Roman" w:hAnsi="Arial" w:cs="Arial"/>
          <w:color w:val="767171" w:themeColor="background2" w:themeShade="80"/>
          <w:sz w:val="24"/>
          <w:szCs w:val="24"/>
          <w:lang w:eastAsia="es-PE"/>
        </w:rPr>
        <w:t>) (~1h 45 min)</w:t>
      </w:r>
      <w:r w:rsidRPr="00554DBE">
        <w:rPr>
          <w:rFonts w:ascii="Arial" w:eastAsia="Times New Roman" w:hAnsi="Arial" w:cs="Arial"/>
          <w:color w:val="767171" w:themeColor="background2" w:themeShade="80"/>
          <w:sz w:val="24"/>
          <w:szCs w:val="24"/>
          <w:lang w:eastAsia="es-PE"/>
        </w:rPr>
        <w:br/>
        <w:t>Traslado privado desde la estación de tren a Cusco o tu hotel (~1.5 h)</w:t>
      </w:r>
    </w:p>
    <w:p w14:paraId="4CC90480"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Dinámica de Tours en Grupo:</w:t>
      </w:r>
      <w:r w:rsidRPr="00554DBE">
        <w:rPr>
          <w:rFonts w:ascii="Arial" w:eastAsia="Times New Roman" w:hAnsi="Arial" w:cs="Arial"/>
          <w:color w:val="767171" w:themeColor="background2" w:themeShade="80"/>
          <w:sz w:val="24"/>
          <w:szCs w:val="24"/>
          <w:lang w:eastAsia="es-PE"/>
        </w:rPr>
        <w:br/>
        <w:t>Participantes de diferentes edades y niveles físicos; el ritmo puede variar. El guía decide cambios según seguridad y consenso del grupo.</w:t>
      </w:r>
    </w:p>
    <w:p w14:paraId="56BE8421"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Consideraciones de Viaje:</w:t>
      </w:r>
      <w:r w:rsidRPr="00554DBE">
        <w:rPr>
          <w:rFonts w:ascii="Arial" w:eastAsia="Times New Roman" w:hAnsi="Arial" w:cs="Arial"/>
          <w:color w:val="767171" w:themeColor="background2" w:themeShade="80"/>
          <w:sz w:val="24"/>
          <w:szCs w:val="24"/>
          <w:lang w:eastAsia="es-PE"/>
        </w:rPr>
        <w:br/>
        <w:t>Huelgas o manifestaciones pueden afectar transporte. Prioridad máxima es tu seguridad y te informaremos de cualquier cambio.</w:t>
      </w:r>
    </w:p>
    <w:p w14:paraId="65DFD9D3" w14:textId="77777777" w:rsidR="00AF428C" w:rsidRPr="00554DBE" w:rsidRDefault="00AF428C" w:rsidP="00AF428C">
      <w:pPr>
        <w:numPr>
          <w:ilvl w:val="0"/>
          <w:numId w:val="30"/>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Objetos Perdidos:</w:t>
      </w:r>
      <w:r w:rsidRPr="00554DBE">
        <w:rPr>
          <w:rFonts w:ascii="Arial" w:eastAsia="Times New Roman" w:hAnsi="Arial" w:cs="Arial"/>
          <w:color w:val="767171" w:themeColor="background2" w:themeShade="80"/>
          <w:sz w:val="24"/>
          <w:szCs w:val="24"/>
          <w:lang w:eastAsia="es-PE"/>
        </w:rPr>
        <w:br/>
        <w:t>Eres responsable de tus pertenencias. Revisa siempre antes de salir de vehículos, restaurantes o sitios arqueológicos.</w:t>
      </w:r>
    </w:p>
    <w:p w14:paraId="57B46CCF" w14:textId="050497B8" w:rsidR="00AF428C" w:rsidRPr="00554DBE" w:rsidRDefault="00AF428C" w:rsidP="00AF428C">
      <w:pPr>
        <w:spacing w:after="0" w:line="240" w:lineRule="auto"/>
        <w:rPr>
          <w:rFonts w:ascii="Arial" w:eastAsia="Times New Roman" w:hAnsi="Arial" w:cs="Arial"/>
          <w:color w:val="767171" w:themeColor="background2" w:themeShade="80"/>
          <w:sz w:val="24"/>
          <w:szCs w:val="24"/>
          <w:lang w:eastAsia="es-PE"/>
        </w:rPr>
      </w:pPr>
    </w:p>
    <w:p w14:paraId="3FBF3663" w14:textId="77777777" w:rsidR="00AF428C" w:rsidRPr="00554DBE" w:rsidRDefault="00AF428C" w:rsidP="00AF428C">
      <w:pPr>
        <w:spacing w:before="100" w:beforeAutospacing="1" w:after="100" w:afterAutospacing="1" w:line="240" w:lineRule="auto"/>
        <w:outlineLvl w:val="2"/>
        <w:rPr>
          <w:rFonts w:ascii="Arial" w:eastAsia="Times New Roman" w:hAnsi="Arial" w:cs="Arial"/>
          <w:b/>
          <w:bCs/>
          <w:color w:val="767171" w:themeColor="background2" w:themeShade="80"/>
          <w:sz w:val="24"/>
          <w:szCs w:val="24"/>
          <w:lang w:eastAsia="es-PE"/>
        </w:rPr>
      </w:pPr>
      <w:r w:rsidRPr="00554DBE">
        <w:rPr>
          <w:rFonts w:ascii="Segoe UI Emoji" w:eastAsia="Times New Roman" w:hAnsi="Segoe UI Emoji" w:cs="Segoe UI Emoji"/>
          <w:b/>
          <w:bCs/>
          <w:color w:val="767171" w:themeColor="background2" w:themeShade="80"/>
          <w:sz w:val="24"/>
          <w:szCs w:val="24"/>
          <w:lang w:eastAsia="es-PE"/>
        </w:rPr>
        <w:t>🎒</w:t>
      </w:r>
      <w:r w:rsidRPr="00554DBE">
        <w:rPr>
          <w:rFonts w:ascii="Arial" w:eastAsia="Times New Roman" w:hAnsi="Arial" w:cs="Arial"/>
          <w:b/>
          <w:bCs/>
          <w:color w:val="767171" w:themeColor="background2" w:themeShade="80"/>
          <w:sz w:val="24"/>
          <w:szCs w:val="24"/>
          <w:lang w:eastAsia="es-PE"/>
        </w:rPr>
        <w:t xml:space="preserve"> Qué Llevar — Lista de Empaque</w:t>
      </w:r>
    </w:p>
    <w:p w14:paraId="2596511A" w14:textId="77777777" w:rsidR="00AF428C" w:rsidRPr="00554DBE" w:rsidRDefault="00AF428C" w:rsidP="00AF428C">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lastRenderedPageBreak/>
        <w:t>Elementos Esenciales:</w:t>
      </w:r>
    </w:p>
    <w:p w14:paraId="12B223D2" w14:textId="77777777" w:rsidR="00AF428C" w:rsidRPr="00554DBE" w:rsidRDefault="00AF428C" w:rsidP="00AF428C">
      <w:pPr>
        <w:numPr>
          <w:ilvl w:val="0"/>
          <w:numId w:val="31"/>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 xml:space="preserve">Pasaporte válido (obligatorio para entradas y </w:t>
      </w:r>
      <w:proofErr w:type="spellStart"/>
      <w:r w:rsidRPr="00554DBE">
        <w:rPr>
          <w:rFonts w:ascii="Arial" w:eastAsia="Times New Roman" w:hAnsi="Arial" w:cs="Arial"/>
          <w:color w:val="767171" w:themeColor="background2" w:themeShade="80"/>
          <w:sz w:val="24"/>
          <w:szCs w:val="24"/>
          <w:lang w:eastAsia="es-PE"/>
        </w:rPr>
        <w:t>checkpoints</w:t>
      </w:r>
      <w:proofErr w:type="spellEnd"/>
      <w:r w:rsidRPr="00554DBE">
        <w:rPr>
          <w:rFonts w:ascii="Arial" w:eastAsia="Times New Roman" w:hAnsi="Arial" w:cs="Arial"/>
          <w:color w:val="767171" w:themeColor="background2" w:themeShade="80"/>
          <w:sz w:val="24"/>
          <w:szCs w:val="24"/>
          <w:lang w:eastAsia="es-PE"/>
        </w:rPr>
        <w:t>)</w:t>
      </w:r>
    </w:p>
    <w:p w14:paraId="5714ECCE" w14:textId="77777777" w:rsidR="00AF428C" w:rsidRPr="00554DBE" w:rsidRDefault="00AF428C" w:rsidP="00AF428C">
      <w:pPr>
        <w:numPr>
          <w:ilvl w:val="0"/>
          <w:numId w:val="31"/>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Dinero extra en soles peruanos (para snacks, propinas, souvenirs)</w:t>
      </w:r>
    </w:p>
    <w:p w14:paraId="58CD798B" w14:textId="77777777" w:rsidR="00AF428C" w:rsidRPr="00554DBE" w:rsidRDefault="00AF428C" w:rsidP="00AF428C">
      <w:pPr>
        <w:numPr>
          <w:ilvl w:val="0"/>
          <w:numId w:val="31"/>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Medicamentos personales (incluyendo para mal de altura)</w:t>
      </w:r>
    </w:p>
    <w:p w14:paraId="5DBCBA1D" w14:textId="77777777" w:rsidR="00AF428C" w:rsidRPr="00554DBE" w:rsidRDefault="00AF428C" w:rsidP="00AF428C">
      <w:pPr>
        <w:numPr>
          <w:ilvl w:val="0"/>
          <w:numId w:val="31"/>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 xml:space="preserve">Botella reutilizable o </w:t>
      </w:r>
      <w:proofErr w:type="spellStart"/>
      <w:r w:rsidRPr="00554DBE">
        <w:rPr>
          <w:rFonts w:ascii="Arial" w:eastAsia="Times New Roman" w:hAnsi="Arial" w:cs="Arial"/>
          <w:color w:val="767171" w:themeColor="background2" w:themeShade="80"/>
          <w:sz w:val="24"/>
          <w:szCs w:val="24"/>
          <w:lang w:eastAsia="es-PE"/>
        </w:rPr>
        <w:t>CamelBak</w:t>
      </w:r>
      <w:proofErr w:type="spellEnd"/>
      <w:r w:rsidRPr="00554DBE">
        <w:rPr>
          <w:rFonts w:ascii="Arial" w:eastAsia="Times New Roman" w:hAnsi="Arial" w:cs="Arial"/>
          <w:color w:val="767171" w:themeColor="background2" w:themeShade="80"/>
          <w:sz w:val="24"/>
          <w:szCs w:val="24"/>
          <w:lang w:eastAsia="es-PE"/>
        </w:rPr>
        <w:t xml:space="preserve"> (opcional: tabletas o filtro para purificar agua)</w:t>
      </w:r>
    </w:p>
    <w:p w14:paraId="2C3CC49A" w14:textId="77777777" w:rsidR="00AF428C" w:rsidRPr="00554DBE" w:rsidRDefault="00AF428C" w:rsidP="00AF428C">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Cuidado Personal y Protección:</w:t>
      </w:r>
    </w:p>
    <w:p w14:paraId="324F0829" w14:textId="77777777" w:rsidR="00AF428C" w:rsidRPr="00554DBE" w:rsidRDefault="00AF428C" w:rsidP="00AF428C">
      <w:pPr>
        <w:numPr>
          <w:ilvl w:val="0"/>
          <w:numId w:val="3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Bloqueador solar SPF alto (recomendado SPF 70+)</w:t>
      </w:r>
    </w:p>
    <w:p w14:paraId="1CF8D9EC" w14:textId="77777777" w:rsidR="00AF428C" w:rsidRPr="00554DBE" w:rsidRDefault="00AF428C" w:rsidP="00AF428C">
      <w:pPr>
        <w:numPr>
          <w:ilvl w:val="0"/>
          <w:numId w:val="3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Repelente de insectos (esencial para Machu Picchu y zonas selváticas)</w:t>
      </w:r>
    </w:p>
    <w:p w14:paraId="11CD0216" w14:textId="77777777" w:rsidR="00AF428C" w:rsidRPr="00554DBE" w:rsidRDefault="00AF428C" w:rsidP="00AF428C">
      <w:pPr>
        <w:numPr>
          <w:ilvl w:val="0"/>
          <w:numId w:val="3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Sombrero con protección para cuello y cara</w:t>
      </w:r>
    </w:p>
    <w:p w14:paraId="00D5C72F" w14:textId="77777777" w:rsidR="00AF428C" w:rsidRPr="00554DBE" w:rsidRDefault="00AF428C" w:rsidP="00AF428C">
      <w:pPr>
        <w:numPr>
          <w:ilvl w:val="0"/>
          <w:numId w:val="3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Gafas de sol con protección UV</w:t>
      </w:r>
    </w:p>
    <w:p w14:paraId="24470A9A" w14:textId="77777777" w:rsidR="00AF428C" w:rsidRPr="00554DBE" w:rsidRDefault="00AF428C" w:rsidP="00AF428C">
      <w:pPr>
        <w:numPr>
          <w:ilvl w:val="0"/>
          <w:numId w:val="32"/>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proofErr w:type="spellStart"/>
      <w:r w:rsidRPr="00554DBE">
        <w:rPr>
          <w:rFonts w:ascii="Arial" w:eastAsia="Times New Roman" w:hAnsi="Arial" w:cs="Arial"/>
          <w:color w:val="767171" w:themeColor="background2" w:themeShade="80"/>
          <w:sz w:val="24"/>
          <w:szCs w:val="24"/>
          <w:lang w:eastAsia="es-PE"/>
        </w:rPr>
        <w:t>Buff</w:t>
      </w:r>
      <w:proofErr w:type="spellEnd"/>
      <w:r w:rsidRPr="00554DBE">
        <w:rPr>
          <w:rFonts w:ascii="Arial" w:eastAsia="Times New Roman" w:hAnsi="Arial" w:cs="Arial"/>
          <w:color w:val="767171" w:themeColor="background2" w:themeShade="80"/>
          <w:sz w:val="24"/>
          <w:szCs w:val="24"/>
          <w:lang w:eastAsia="es-PE"/>
        </w:rPr>
        <w:t xml:space="preserve"> o braga para cuello (protección contra polvo, viento y sol)</w:t>
      </w:r>
    </w:p>
    <w:p w14:paraId="546E7616" w14:textId="77777777" w:rsidR="00AF428C" w:rsidRPr="00554DBE" w:rsidRDefault="00AF428C" w:rsidP="00AF428C">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Ropa:</w:t>
      </w:r>
    </w:p>
    <w:p w14:paraId="2CB4FB8E"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Calzado ligero o sandalias (para campamento o ciudad)</w:t>
      </w:r>
    </w:p>
    <w:p w14:paraId="36233261"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 xml:space="preserve">Pantalones de </w:t>
      </w:r>
      <w:proofErr w:type="spellStart"/>
      <w:r w:rsidRPr="00554DBE">
        <w:rPr>
          <w:rFonts w:ascii="Arial" w:eastAsia="Times New Roman" w:hAnsi="Arial" w:cs="Arial"/>
          <w:color w:val="767171" w:themeColor="background2" w:themeShade="80"/>
          <w:sz w:val="24"/>
          <w:szCs w:val="24"/>
          <w:lang w:eastAsia="es-PE"/>
        </w:rPr>
        <w:t>trekking</w:t>
      </w:r>
      <w:proofErr w:type="spellEnd"/>
    </w:p>
    <w:p w14:paraId="7F508B20"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 xml:space="preserve">Calcetas para </w:t>
      </w:r>
      <w:proofErr w:type="spellStart"/>
      <w:r w:rsidRPr="00554DBE">
        <w:rPr>
          <w:rFonts w:ascii="Arial" w:eastAsia="Times New Roman" w:hAnsi="Arial" w:cs="Arial"/>
          <w:color w:val="767171" w:themeColor="background2" w:themeShade="80"/>
          <w:sz w:val="24"/>
          <w:szCs w:val="24"/>
          <w:lang w:eastAsia="es-PE"/>
        </w:rPr>
        <w:t>trekking</w:t>
      </w:r>
      <w:proofErr w:type="spellEnd"/>
      <w:r w:rsidRPr="00554DBE">
        <w:rPr>
          <w:rFonts w:ascii="Arial" w:eastAsia="Times New Roman" w:hAnsi="Arial" w:cs="Arial"/>
          <w:color w:val="767171" w:themeColor="background2" w:themeShade="80"/>
          <w:sz w:val="24"/>
          <w:szCs w:val="24"/>
          <w:lang w:eastAsia="es-PE"/>
        </w:rPr>
        <w:t xml:space="preserve"> (que absorban la humedad)</w:t>
      </w:r>
    </w:p>
    <w:p w14:paraId="4FF64D4D"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Shorts (para partes cálidas del camino)</w:t>
      </w:r>
    </w:p>
    <w:p w14:paraId="3700546C"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Chaqueta abrigadora (para mañanas frías y altitudes altas)</w:t>
      </w:r>
    </w:p>
    <w:p w14:paraId="22B377B9"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Chaqueta impermeable y/o poncho para lluvia</w:t>
      </w:r>
    </w:p>
    <w:p w14:paraId="5A04A86E"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Camisetas de manga larga</w:t>
      </w:r>
    </w:p>
    <w:p w14:paraId="7FBE74F3" w14:textId="77777777" w:rsidR="00AF428C" w:rsidRPr="00554DBE" w:rsidRDefault="00AF428C" w:rsidP="00AF428C">
      <w:pPr>
        <w:numPr>
          <w:ilvl w:val="0"/>
          <w:numId w:val="33"/>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Polainas impermeables (para barro o lluvia)</w:t>
      </w:r>
    </w:p>
    <w:p w14:paraId="48998B2F" w14:textId="77777777" w:rsidR="00AF428C" w:rsidRPr="00554DBE" w:rsidRDefault="00AF428C" w:rsidP="00AF428C">
      <w:p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b/>
          <w:bCs/>
          <w:color w:val="767171" w:themeColor="background2" w:themeShade="80"/>
          <w:sz w:val="24"/>
          <w:szCs w:val="24"/>
          <w:lang w:eastAsia="es-PE"/>
        </w:rPr>
        <w:t>Equipaje y Accesorios:</w:t>
      </w:r>
    </w:p>
    <w:p w14:paraId="457D5C1F" w14:textId="77777777" w:rsidR="00AF428C" w:rsidRPr="00554DBE" w:rsidRDefault="00AF428C" w:rsidP="00AF428C">
      <w:pPr>
        <w:numPr>
          <w:ilvl w:val="0"/>
          <w:numId w:val="34"/>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Mochila pequeña (15-25 litros) cómoda para llevar tus cosas del día</w:t>
      </w:r>
    </w:p>
    <w:p w14:paraId="7543E720" w14:textId="77777777" w:rsidR="00AF428C" w:rsidRPr="00554DBE" w:rsidRDefault="00AF428C" w:rsidP="00AF428C">
      <w:pPr>
        <w:numPr>
          <w:ilvl w:val="0"/>
          <w:numId w:val="34"/>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r w:rsidRPr="00554DBE">
        <w:rPr>
          <w:rFonts w:ascii="Arial" w:eastAsia="Times New Roman" w:hAnsi="Arial" w:cs="Arial"/>
          <w:color w:val="767171" w:themeColor="background2" w:themeShade="80"/>
          <w:sz w:val="24"/>
          <w:szCs w:val="24"/>
          <w:lang w:eastAsia="es-PE"/>
        </w:rPr>
        <w:t>Cámara (con cargador o baterías extra)</w:t>
      </w:r>
    </w:p>
    <w:p w14:paraId="4906BCF9" w14:textId="77777777" w:rsidR="00AF428C" w:rsidRPr="00554DBE" w:rsidRDefault="00AF428C" w:rsidP="00AF428C">
      <w:pPr>
        <w:numPr>
          <w:ilvl w:val="0"/>
          <w:numId w:val="34"/>
        </w:numPr>
        <w:spacing w:before="100" w:beforeAutospacing="1" w:after="100" w:afterAutospacing="1" w:line="240" w:lineRule="auto"/>
        <w:rPr>
          <w:rFonts w:ascii="Arial" w:eastAsia="Times New Roman" w:hAnsi="Arial" w:cs="Arial"/>
          <w:color w:val="767171" w:themeColor="background2" w:themeShade="80"/>
          <w:sz w:val="24"/>
          <w:szCs w:val="24"/>
          <w:lang w:eastAsia="es-PE"/>
        </w:rPr>
      </w:pPr>
      <w:proofErr w:type="spellStart"/>
      <w:r w:rsidRPr="00554DBE">
        <w:rPr>
          <w:rFonts w:ascii="Arial" w:eastAsia="Times New Roman" w:hAnsi="Arial" w:cs="Arial"/>
          <w:color w:val="767171" w:themeColor="background2" w:themeShade="80"/>
          <w:sz w:val="24"/>
          <w:szCs w:val="24"/>
          <w:lang w:eastAsia="es-PE"/>
        </w:rPr>
        <w:t>Power</w:t>
      </w:r>
      <w:proofErr w:type="spellEnd"/>
      <w:r w:rsidRPr="00554DBE">
        <w:rPr>
          <w:rFonts w:ascii="Arial" w:eastAsia="Times New Roman" w:hAnsi="Arial" w:cs="Arial"/>
          <w:color w:val="767171" w:themeColor="background2" w:themeShade="80"/>
          <w:sz w:val="24"/>
          <w:szCs w:val="24"/>
          <w:lang w:eastAsia="es-PE"/>
        </w:rPr>
        <w:t xml:space="preserve"> </w:t>
      </w:r>
      <w:proofErr w:type="spellStart"/>
      <w:r w:rsidRPr="00554DBE">
        <w:rPr>
          <w:rFonts w:ascii="Arial" w:eastAsia="Times New Roman" w:hAnsi="Arial" w:cs="Arial"/>
          <w:color w:val="767171" w:themeColor="background2" w:themeShade="80"/>
          <w:sz w:val="24"/>
          <w:szCs w:val="24"/>
          <w:lang w:eastAsia="es-PE"/>
        </w:rPr>
        <w:t>bank</w:t>
      </w:r>
      <w:proofErr w:type="spellEnd"/>
      <w:r w:rsidRPr="00554DBE">
        <w:rPr>
          <w:rFonts w:ascii="Arial" w:eastAsia="Times New Roman" w:hAnsi="Arial" w:cs="Arial"/>
          <w:color w:val="767171" w:themeColor="background2" w:themeShade="80"/>
          <w:sz w:val="24"/>
          <w:szCs w:val="24"/>
          <w:lang w:eastAsia="es-PE"/>
        </w:rPr>
        <w:t xml:space="preserve"> para cargar tus dispositivos durante el día</w:t>
      </w:r>
    </w:p>
    <w:p w14:paraId="6989F628" w14:textId="77777777" w:rsidR="00343C83" w:rsidRDefault="00343C83"/>
    <w:sectPr w:rsidR="00343C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6BF"/>
    <w:multiLevelType w:val="multilevel"/>
    <w:tmpl w:val="0CE4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178"/>
    <w:multiLevelType w:val="multilevel"/>
    <w:tmpl w:val="6A20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2ECD"/>
    <w:multiLevelType w:val="multilevel"/>
    <w:tmpl w:val="415E1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F4A81"/>
    <w:multiLevelType w:val="multilevel"/>
    <w:tmpl w:val="F76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E5026"/>
    <w:multiLevelType w:val="multilevel"/>
    <w:tmpl w:val="241C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344F"/>
    <w:multiLevelType w:val="multilevel"/>
    <w:tmpl w:val="F19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5C51"/>
    <w:multiLevelType w:val="multilevel"/>
    <w:tmpl w:val="94D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C409B"/>
    <w:multiLevelType w:val="multilevel"/>
    <w:tmpl w:val="6C5E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357007"/>
    <w:multiLevelType w:val="multilevel"/>
    <w:tmpl w:val="21E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547FD6"/>
    <w:multiLevelType w:val="multilevel"/>
    <w:tmpl w:val="1AD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25419"/>
    <w:multiLevelType w:val="multilevel"/>
    <w:tmpl w:val="045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95B7F"/>
    <w:multiLevelType w:val="multilevel"/>
    <w:tmpl w:val="AF82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279BC"/>
    <w:multiLevelType w:val="multilevel"/>
    <w:tmpl w:val="086EB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554C58"/>
    <w:multiLevelType w:val="multilevel"/>
    <w:tmpl w:val="2D8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F2F4A"/>
    <w:multiLevelType w:val="multilevel"/>
    <w:tmpl w:val="E3C6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861F5"/>
    <w:multiLevelType w:val="multilevel"/>
    <w:tmpl w:val="688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C6E49"/>
    <w:multiLevelType w:val="multilevel"/>
    <w:tmpl w:val="664C1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E237C"/>
    <w:multiLevelType w:val="multilevel"/>
    <w:tmpl w:val="29F8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D0965"/>
    <w:multiLevelType w:val="multilevel"/>
    <w:tmpl w:val="4FC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02262E"/>
    <w:multiLevelType w:val="multilevel"/>
    <w:tmpl w:val="DB00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679E0"/>
    <w:multiLevelType w:val="multilevel"/>
    <w:tmpl w:val="D17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D5A4A"/>
    <w:multiLevelType w:val="multilevel"/>
    <w:tmpl w:val="46A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01826"/>
    <w:multiLevelType w:val="multilevel"/>
    <w:tmpl w:val="25A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C6D8A"/>
    <w:multiLevelType w:val="multilevel"/>
    <w:tmpl w:val="3710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C4085"/>
    <w:multiLevelType w:val="multilevel"/>
    <w:tmpl w:val="DD58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50659"/>
    <w:multiLevelType w:val="multilevel"/>
    <w:tmpl w:val="68C4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2068B"/>
    <w:multiLevelType w:val="multilevel"/>
    <w:tmpl w:val="563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A42A8"/>
    <w:multiLevelType w:val="multilevel"/>
    <w:tmpl w:val="D6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B6C63"/>
    <w:multiLevelType w:val="multilevel"/>
    <w:tmpl w:val="C1F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C5824"/>
    <w:multiLevelType w:val="multilevel"/>
    <w:tmpl w:val="54D0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91CEF"/>
    <w:multiLevelType w:val="multilevel"/>
    <w:tmpl w:val="516E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04ECD"/>
    <w:multiLevelType w:val="multilevel"/>
    <w:tmpl w:val="CE1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84F92"/>
    <w:multiLevelType w:val="multilevel"/>
    <w:tmpl w:val="C98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10BB6"/>
    <w:multiLevelType w:val="multilevel"/>
    <w:tmpl w:val="EAD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3"/>
  </w:num>
  <w:num w:numId="3">
    <w:abstractNumId w:val="12"/>
  </w:num>
  <w:num w:numId="4">
    <w:abstractNumId w:val="24"/>
  </w:num>
  <w:num w:numId="5">
    <w:abstractNumId w:val="3"/>
  </w:num>
  <w:num w:numId="6">
    <w:abstractNumId w:val="5"/>
  </w:num>
  <w:num w:numId="7">
    <w:abstractNumId w:val="27"/>
  </w:num>
  <w:num w:numId="8">
    <w:abstractNumId w:val="29"/>
  </w:num>
  <w:num w:numId="9">
    <w:abstractNumId w:val="4"/>
  </w:num>
  <w:num w:numId="10">
    <w:abstractNumId w:val="0"/>
  </w:num>
  <w:num w:numId="11">
    <w:abstractNumId w:val="11"/>
  </w:num>
  <w:num w:numId="12">
    <w:abstractNumId w:val="2"/>
  </w:num>
  <w:num w:numId="13">
    <w:abstractNumId w:val="14"/>
  </w:num>
  <w:num w:numId="14">
    <w:abstractNumId w:val="1"/>
  </w:num>
  <w:num w:numId="15">
    <w:abstractNumId w:val="17"/>
  </w:num>
  <w:num w:numId="16">
    <w:abstractNumId w:val="10"/>
  </w:num>
  <w:num w:numId="17">
    <w:abstractNumId w:val="31"/>
  </w:num>
  <w:num w:numId="18">
    <w:abstractNumId w:val="33"/>
  </w:num>
  <w:num w:numId="19">
    <w:abstractNumId w:val="20"/>
  </w:num>
  <w:num w:numId="20">
    <w:abstractNumId w:val="7"/>
  </w:num>
  <w:num w:numId="21">
    <w:abstractNumId w:val="18"/>
  </w:num>
  <w:num w:numId="22">
    <w:abstractNumId w:val="22"/>
  </w:num>
  <w:num w:numId="23">
    <w:abstractNumId w:val="8"/>
  </w:num>
  <w:num w:numId="24">
    <w:abstractNumId w:val="15"/>
  </w:num>
  <w:num w:numId="25">
    <w:abstractNumId w:val="19"/>
  </w:num>
  <w:num w:numId="26">
    <w:abstractNumId w:val="9"/>
  </w:num>
  <w:num w:numId="27">
    <w:abstractNumId w:val="21"/>
  </w:num>
  <w:num w:numId="28">
    <w:abstractNumId w:val="32"/>
  </w:num>
  <w:num w:numId="29">
    <w:abstractNumId w:val="28"/>
  </w:num>
  <w:num w:numId="30">
    <w:abstractNumId w:val="16"/>
  </w:num>
  <w:num w:numId="31">
    <w:abstractNumId w:val="30"/>
  </w:num>
  <w:num w:numId="32">
    <w:abstractNumId w:val="26"/>
  </w:num>
  <w:num w:numId="33">
    <w:abstractNumId w:val="6"/>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C83"/>
    <w:rsid w:val="00343C83"/>
    <w:rsid w:val="00554DBE"/>
    <w:rsid w:val="00674C83"/>
    <w:rsid w:val="00722910"/>
    <w:rsid w:val="00AF42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D863"/>
  <w15:chartTrackingRefBased/>
  <w15:docId w15:val="{14CEF584-A31B-45CF-BBDB-F3D2F395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74C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674C83"/>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674C83"/>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semiHidden/>
    <w:unhideWhenUsed/>
    <w:qFormat/>
    <w:rsid w:val="00343C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C83"/>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674C83"/>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674C83"/>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674C8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674C83"/>
    <w:rPr>
      <w:b/>
      <w:bCs/>
    </w:rPr>
  </w:style>
  <w:style w:type="character" w:styleId="nfasis">
    <w:name w:val="Emphasis"/>
    <w:basedOn w:val="Fuentedeprrafopredeter"/>
    <w:uiPriority w:val="20"/>
    <w:qFormat/>
    <w:rsid w:val="00674C83"/>
    <w:rPr>
      <w:i/>
      <w:iCs/>
    </w:rPr>
  </w:style>
  <w:style w:type="character" w:customStyle="1" w:styleId="Ttulo4Car">
    <w:name w:val="Título 4 Car"/>
    <w:basedOn w:val="Fuentedeprrafopredeter"/>
    <w:link w:val="Ttulo4"/>
    <w:uiPriority w:val="9"/>
    <w:semiHidden/>
    <w:rsid w:val="00343C8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219533">
      <w:bodyDiv w:val="1"/>
      <w:marLeft w:val="0"/>
      <w:marRight w:val="0"/>
      <w:marTop w:val="0"/>
      <w:marBottom w:val="0"/>
      <w:divBdr>
        <w:top w:val="none" w:sz="0" w:space="0" w:color="auto"/>
        <w:left w:val="none" w:sz="0" w:space="0" w:color="auto"/>
        <w:bottom w:val="none" w:sz="0" w:space="0" w:color="auto"/>
        <w:right w:val="none" w:sz="0" w:space="0" w:color="auto"/>
      </w:divBdr>
    </w:div>
    <w:div w:id="557328201">
      <w:bodyDiv w:val="1"/>
      <w:marLeft w:val="0"/>
      <w:marRight w:val="0"/>
      <w:marTop w:val="0"/>
      <w:marBottom w:val="0"/>
      <w:divBdr>
        <w:top w:val="none" w:sz="0" w:space="0" w:color="auto"/>
        <w:left w:val="none" w:sz="0" w:space="0" w:color="auto"/>
        <w:bottom w:val="none" w:sz="0" w:space="0" w:color="auto"/>
        <w:right w:val="none" w:sz="0" w:space="0" w:color="auto"/>
      </w:divBdr>
    </w:div>
    <w:div w:id="705643351">
      <w:bodyDiv w:val="1"/>
      <w:marLeft w:val="0"/>
      <w:marRight w:val="0"/>
      <w:marTop w:val="0"/>
      <w:marBottom w:val="0"/>
      <w:divBdr>
        <w:top w:val="none" w:sz="0" w:space="0" w:color="auto"/>
        <w:left w:val="none" w:sz="0" w:space="0" w:color="auto"/>
        <w:bottom w:val="none" w:sz="0" w:space="0" w:color="auto"/>
        <w:right w:val="none" w:sz="0" w:space="0" w:color="auto"/>
      </w:divBdr>
    </w:div>
    <w:div w:id="16811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1479</Words>
  <Characters>8136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mercedesviajescusco@gmail.com</cp:lastModifiedBy>
  <cp:revision>2</cp:revision>
  <dcterms:created xsi:type="dcterms:W3CDTF">2025-11-13T23:24:00Z</dcterms:created>
  <dcterms:modified xsi:type="dcterms:W3CDTF">2025-11-13T23:24:00Z</dcterms:modified>
</cp:coreProperties>
</file>