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C1" w:rsidRPr="007E2E29" w:rsidRDefault="00AA5DC1" w:rsidP="00AA5DC1">
      <w:pPr>
        <w:rPr>
          <w:b/>
        </w:rPr>
      </w:pPr>
      <w:r w:rsidRPr="007E2E29">
        <w:rPr>
          <w:b/>
        </w:rPr>
        <w:t>Módulo 2</w:t>
      </w:r>
    </w:p>
    <w:p w:rsidR="00AA5DC1" w:rsidRDefault="00AA5DC1" w:rsidP="00AA5DC1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</w:pPr>
      <w:r w:rsidRPr="003058E9">
        <w:t>Ingreso y modificación de</w:t>
      </w:r>
      <w:r w:rsidR="003C087F">
        <w:t xml:space="preserve"> datos:</w:t>
      </w:r>
      <w:r w:rsidR="003C087F" w:rsidRPr="003C087F">
        <w:t xml:space="preserve"> </w:t>
      </w:r>
      <w:r w:rsidR="003C087F" w:rsidRPr="003058E9">
        <w:t>SELECT</w:t>
      </w:r>
      <w:r w:rsidR="003C087F">
        <w:t>, INSERT, UPDATE, DELETE</w:t>
      </w:r>
    </w:p>
    <w:p w:rsidR="00AA5DC1" w:rsidRDefault="00AA5DC1" w:rsidP="00AA5DC1">
      <w:pPr>
        <w:shd w:val="clear" w:color="auto" w:fill="FFFFFF"/>
        <w:spacing w:after="0" w:line="240" w:lineRule="auto"/>
        <w:ind w:left="720"/>
      </w:pPr>
    </w:p>
    <w:p w:rsidR="00865A5B" w:rsidRPr="00865A5B" w:rsidRDefault="00865A5B" w:rsidP="00AA5DC1">
      <w:pPr>
        <w:shd w:val="clear" w:color="auto" w:fill="FFFFFF"/>
        <w:spacing w:after="0" w:line="240" w:lineRule="auto"/>
        <w:ind w:left="720"/>
        <w:rPr>
          <w:b/>
        </w:rPr>
      </w:pPr>
      <w:r w:rsidRPr="00865A5B">
        <w:rPr>
          <w:b/>
        </w:rPr>
        <w:t>LENGUAJE DE MANIPULACIÓN DE DATOS (DML)</w:t>
      </w:r>
    </w:p>
    <w:p w:rsidR="00865A5B" w:rsidRDefault="00865A5B" w:rsidP="00AA5DC1">
      <w:pPr>
        <w:shd w:val="clear" w:color="auto" w:fill="FFFFFF"/>
        <w:spacing w:after="0" w:line="240" w:lineRule="auto"/>
        <w:ind w:left="720"/>
      </w:pPr>
    </w:p>
    <w:p w:rsidR="003C087F" w:rsidRPr="00865A5B" w:rsidRDefault="003C087F" w:rsidP="00865A5B">
      <w:pPr>
        <w:shd w:val="clear" w:color="auto" w:fill="FFFFFF"/>
        <w:spacing w:after="0" w:line="240" w:lineRule="auto"/>
        <w:ind w:left="720"/>
        <w:jc w:val="both"/>
        <w:rPr>
          <w:rFonts w:cstheme="minorHAnsi"/>
        </w:rPr>
      </w:pPr>
      <w:r w:rsidRPr="00865A5B">
        <w:rPr>
          <w:rFonts w:cstheme="minorHAnsi"/>
        </w:rPr>
        <w:t xml:space="preserve">Los sistemas de </w:t>
      </w:r>
      <w:r w:rsidR="00865A5B" w:rsidRPr="00865A5B">
        <w:rPr>
          <w:rFonts w:cstheme="minorHAnsi"/>
        </w:rPr>
        <w:t>gestión</w:t>
      </w:r>
      <w:r w:rsidRPr="00865A5B">
        <w:rPr>
          <w:rFonts w:cstheme="minorHAnsi"/>
        </w:rPr>
        <w:t xml:space="preserve"> de</w:t>
      </w:r>
      <w:r w:rsidR="00865A5B" w:rsidRPr="00865A5B">
        <w:rPr>
          <w:rFonts w:cstheme="minorHAnsi"/>
        </w:rPr>
        <w:t xml:space="preserve"> Base de</w:t>
      </w:r>
      <w:r w:rsidRPr="00865A5B">
        <w:rPr>
          <w:rFonts w:cstheme="minorHAnsi"/>
        </w:rPr>
        <w:t xml:space="preserve"> datos (S</w:t>
      </w:r>
      <w:r w:rsidR="00865A5B" w:rsidRPr="00865A5B">
        <w:rPr>
          <w:rFonts w:cstheme="minorHAnsi"/>
        </w:rPr>
        <w:t>GB</w:t>
      </w:r>
      <w:r w:rsidRPr="00865A5B">
        <w:rPr>
          <w:rFonts w:cstheme="minorHAnsi"/>
        </w:rPr>
        <w:t>D)</w:t>
      </w:r>
      <w:r w:rsidR="00865A5B" w:rsidRPr="00865A5B">
        <w:rPr>
          <w:rFonts w:cstheme="minorHAnsi"/>
        </w:rPr>
        <w:t xml:space="preserve"> proporcionan un lenguaje de programación para la definir la estructura de datos, Data </w:t>
      </w:r>
      <w:proofErr w:type="spellStart"/>
      <w:r w:rsidR="00865A5B" w:rsidRPr="00865A5B">
        <w:rPr>
          <w:rFonts w:cstheme="minorHAnsi"/>
        </w:rPr>
        <w:t>Manipulation</w:t>
      </w:r>
      <w:proofErr w:type="spellEnd"/>
      <w:r w:rsidR="00865A5B" w:rsidRPr="00865A5B">
        <w:rPr>
          <w:rFonts w:cstheme="minorHAnsi"/>
        </w:rPr>
        <w:t xml:space="preserve"> </w:t>
      </w:r>
      <w:proofErr w:type="spellStart"/>
      <w:proofErr w:type="gramStart"/>
      <w:r w:rsidR="00865A5B" w:rsidRPr="00865A5B">
        <w:rPr>
          <w:rFonts w:cstheme="minorHAnsi"/>
        </w:rPr>
        <w:t>Language</w:t>
      </w:r>
      <w:proofErr w:type="spellEnd"/>
      <w:r w:rsidR="00865A5B" w:rsidRPr="00865A5B">
        <w:rPr>
          <w:rFonts w:cstheme="minorHAnsi"/>
        </w:rPr>
        <w:t xml:space="preserve">  DML</w:t>
      </w:r>
      <w:proofErr w:type="gramEnd"/>
      <w:r w:rsidR="00865A5B" w:rsidRPr="00865A5B">
        <w:rPr>
          <w:rFonts w:cstheme="minorHAnsi"/>
        </w:rPr>
        <w:t xml:space="preserve">  Esta estructura  permite el ingreso de datos a una tabla y manipulación de los registros.    </w:t>
      </w:r>
    </w:p>
    <w:p w:rsidR="003C087F" w:rsidRDefault="003C087F" w:rsidP="00AA5DC1">
      <w:pPr>
        <w:shd w:val="clear" w:color="auto" w:fill="FFFFFF"/>
        <w:spacing w:after="0" w:line="240" w:lineRule="auto"/>
        <w:ind w:left="720"/>
      </w:pPr>
    </w:p>
    <w:p w:rsidR="003C087F" w:rsidRPr="003C087F" w:rsidRDefault="003C087F" w:rsidP="003C087F">
      <w:pPr>
        <w:pStyle w:val="Default"/>
        <w:ind w:left="851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C087F">
        <w:rPr>
          <w:rFonts w:asciiTheme="minorHAnsi" w:hAnsiTheme="minorHAnsi" w:cstheme="minorHAnsi"/>
          <w:b/>
          <w:color w:val="auto"/>
          <w:sz w:val="22"/>
          <w:szCs w:val="22"/>
        </w:rPr>
        <w:t xml:space="preserve">SELECCIÓN DE DATOS </w:t>
      </w:r>
    </w:p>
    <w:p w:rsidR="003C087F" w:rsidRDefault="003C087F" w:rsidP="003C087F">
      <w:pPr>
        <w:pStyle w:val="Default"/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La sentencia SELECT realiza una selección de datos devuelve registros y los muestra como resultado, en otros casos también permite asignar valores a una variable, utilizaremos la sentencia para la consulta de un registro.</w:t>
      </w:r>
    </w:p>
    <w:p w:rsidR="003C087F" w:rsidRDefault="003C087F" w:rsidP="003C087F">
      <w:pPr>
        <w:pStyle w:val="Default"/>
        <w:ind w:left="851"/>
        <w:rPr>
          <w:rFonts w:asciiTheme="minorHAnsi" w:hAnsiTheme="minorHAnsi" w:cstheme="minorHAnsi"/>
          <w:color w:val="auto"/>
          <w:sz w:val="22"/>
          <w:szCs w:val="22"/>
        </w:rPr>
      </w:pPr>
    </w:p>
    <w:p w:rsidR="003C087F" w:rsidRPr="003C087F" w:rsidRDefault="003C087F" w:rsidP="003C087F">
      <w:pPr>
        <w:pStyle w:val="Default"/>
        <w:ind w:left="851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C087F">
        <w:rPr>
          <w:rFonts w:asciiTheme="minorHAnsi" w:hAnsiTheme="minorHAnsi" w:cstheme="minorHAnsi"/>
          <w:b/>
          <w:color w:val="auto"/>
          <w:sz w:val="22"/>
          <w:szCs w:val="22"/>
        </w:rPr>
        <w:t>Sintaxis</w:t>
      </w:r>
    </w:p>
    <w:p w:rsidR="003C087F" w:rsidRDefault="003C087F" w:rsidP="003C087F">
      <w:pPr>
        <w:pStyle w:val="Default"/>
        <w:ind w:left="851"/>
        <w:rPr>
          <w:rFonts w:asciiTheme="minorHAnsi" w:hAnsiTheme="minorHAnsi" w:cstheme="minorHAnsi"/>
          <w:color w:val="auto"/>
          <w:sz w:val="22"/>
          <w:szCs w:val="22"/>
        </w:rPr>
      </w:pPr>
    </w:p>
    <w:p w:rsidR="003C087F" w:rsidRPr="00934408" w:rsidRDefault="003C087F" w:rsidP="003C087F">
      <w:pPr>
        <w:pStyle w:val="Default"/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proofErr w:type="gramStart"/>
      <w:r w:rsidRPr="003C087F">
        <w:rPr>
          <w:sz w:val="20"/>
          <w:szCs w:val="20"/>
        </w:rPr>
        <w:t>Select</w:t>
      </w:r>
      <w:proofErr w:type="spellEnd"/>
      <w:r w:rsidRPr="003C087F">
        <w:rPr>
          <w:sz w:val="20"/>
          <w:szCs w:val="20"/>
        </w:rPr>
        <w:t xml:space="preserve">  </w:t>
      </w:r>
      <w:r>
        <w:rPr>
          <w:sz w:val="20"/>
          <w:szCs w:val="20"/>
        </w:rPr>
        <w:t>&lt;</w:t>
      </w:r>
      <w:proofErr w:type="spellStart"/>
      <w:proofErr w:type="gramEnd"/>
      <w:r>
        <w:rPr>
          <w:sz w:val="20"/>
          <w:szCs w:val="20"/>
        </w:rPr>
        <w:t>N_valor</w:t>
      </w:r>
      <w:proofErr w:type="spell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nombre_tabla</w:t>
      </w:r>
      <w:proofErr w:type="spellEnd"/>
      <w:r>
        <w:rPr>
          <w:sz w:val="20"/>
          <w:szCs w:val="20"/>
        </w:rPr>
        <w:t>&gt;</w:t>
      </w:r>
    </w:p>
    <w:p w:rsidR="00AA5DC1" w:rsidRDefault="00AA5DC1" w:rsidP="00AA5DC1">
      <w:pPr>
        <w:shd w:val="clear" w:color="auto" w:fill="FFFFFF"/>
        <w:spacing w:after="0" w:line="240" w:lineRule="auto"/>
        <w:ind w:left="720"/>
      </w:pPr>
    </w:p>
    <w:p w:rsidR="00AA5DC1" w:rsidRDefault="00AA5DC1" w:rsidP="00AA5DC1">
      <w:pPr>
        <w:shd w:val="clear" w:color="auto" w:fill="FFFFFF"/>
        <w:spacing w:after="0" w:line="240" w:lineRule="auto"/>
        <w:ind w:left="720"/>
      </w:pPr>
    </w:p>
    <w:p w:rsidR="00AA5DC1" w:rsidRPr="00934408" w:rsidRDefault="00934408" w:rsidP="00AA5DC1">
      <w:pPr>
        <w:shd w:val="clear" w:color="auto" w:fill="FFFFFF"/>
        <w:spacing w:after="0" w:line="240" w:lineRule="auto"/>
        <w:ind w:left="720"/>
        <w:rPr>
          <w:b/>
        </w:rPr>
      </w:pPr>
      <w:r w:rsidRPr="00934408">
        <w:rPr>
          <w:b/>
        </w:rPr>
        <w:t xml:space="preserve">INSERCIÓN DE FILAS </w:t>
      </w:r>
    </w:p>
    <w:p w:rsidR="0005673D" w:rsidRDefault="0005673D" w:rsidP="00AA5DC1">
      <w:pPr>
        <w:shd w:val="clear" w:color="auto" w:fill="FFFFFF"/>
        <w:spacing w:after="0" w:line="240" w:lineRule="auto"/>
        <w:ind w:left="720"/>
      </w:pPr>
      <w:r>
        <w:t xml:space="preserve">INSERT </w:t>
      </w:r>
      <w:r w:rsidR="00AA5DC1">
        <w:t>Nos per</w:t>
      </w:r>
      <w:r>
        <w:t>mite ingresar datos a una tabla los cuales podemos ingresar datos de manera individual y múltiple.</w:t>
      </w:r>
    </w:p>
    <w:p w:rsidR="0005673D" w:rsidRDefault="008004E3" w:rsidP="00AA5DC1">
      <w:pPr>
        <w:shd w:val="clear" w:color="auto" w:fill="FFFFFF"/>
        <w:spacing w:after="0" w:line="240" w:lineRule="auto"/>
        <w:ind w:left="720"/>
      </w:pPr>
      <w:r>
        <w:t xml:space="preserve">INSERCIÓN INDIVIDUAL </w:t>
      </w:r>
    </w:p>
    <w:p w:rsidR="0005673D" w:rsidRDefault="0005673D" w:rsidP="00AA5DC1">
      <w:pPr>
        <w:shd w:val="clear" w:color="auto" w:fill="FFFFFF"/>
        <w:spacing w:after="0" w:line="240" w:lineRule="auto"/>
        <w:ind w:left="720"/>
      </w:pPr>
      <w:r>
        <w:t xml:space="preserve">Sintaxis </w:t>
      </w:r>
    </w:p>
    <w:p w:rsidR="008004E3" w:rsidRDefault="008004E3" w:rsidP="00AA5DC1">
      <w:pPr>
        <w:shd w:val="clear" w:color="auto" w:fill="FFFFFF"/>
        <w:spacing w:after="0" w:line="240" w:lineRule="auto"/>
        <w:ind w:left="720"/>
      </w:pPr>
    </w:p>
    <w:p w:rsidR="0005673D" w:rsidRDefault="0005673D" w:rsidP="008004E3">
      <w:pPr>
        <w:pStyle w:val="Default"/>
        <w:ind w:firstLine="709"/>
        <w:rPr>
          <w:sz w:val="20"/>
          <w:szCs w:val="20"/>
        </w:rPr>
      </w:pPr>
      <w:r>
        <w:rPr>
          <w:sz w:val="20"/>
          <w:szCs w:val="20"/>
        </w:rPr>
        <w:t>INSERT INTO &lt;</w:t>
      </w:r>
      <w:proofErr w:type="spellStart"/>
      <w:r>
        <w:rPr>
          <w:sz w:val="20"/>
          <w:szCs w:val="20"/>
        </w:rPr>
        <w:t>nombre_tabla</w:t>
      </w:r>
      <w:proofErr w:type="spellEnd"/>
      <w:r>
        <w:rPr>
          <w:sz w:val="20"/>
          <w:szCs w:val="20"/>
        </w:rPr>
        <w:t xml:space="preserve">&gt; </w:t>
      </w:r>
    </w:p>
    <w:p w:rsidR="0005673D" w:rsidRDefault="008004E3" w:rsidP="008004E3">
      <w:pPr>
        <w:pStyle w:val="Default"/>
        <w:ind w:firstLine="709"/>
        <w:rPr>
          <w:sz w:val="20"/>
          <w:szCs w:val="20"/>
        </w:rPr>
      </w:pPr>
      <w:r>
        <w:rPr>
          <w:sz w:val="20"/>
          <w:szCs w:val="20"/>
        </w:rPr>
        <w:t>[(&lt;</w:t>
      </w:r>
      <w:proofErr w:type="spellStart"/>
      <w:r>
        <w:rPr>
          <w:sz w:val="20"/>
          <w:szCs w:val="20"/>
        </w:rPr>
        <w:t>N_campo</w:t>
      </w:r>
      <w:proofErr w:type="spellEnd"/>
      <w:r w:rsidR="0005673D">
        <w:rPr>
          <w:sz w:val="20"/>
          <w:szCs w:val="20"/>
        </w:rPr>
        <w:t xml:space="preserve">&gt;)] </w:t>
      </w:r>
    </w:p>
    <w:p w:rsidR="0005673D" w:rsidRDefault="0005673D" w:rsidP="008004E3">
      <w:pPr>
        <w:pStyle w:val="Default"/>
        <w:ind w:firstLine="709"/>
        <w:rPr>
          <w:sz w:val="20"/>
          <w:szCs w:val="20"/>
        </w:rPr>
      </w:pPr>
      <w:proofErr w:type="spellStart"/>
      <w:r>
        <w:rPr>
          <w:sz w:val="20"/>
          <w:szCs w:val="20"/>
        </w:rPr>
        <w:t>values</w:t>
      </w:r>
      <w:proofErr w:type="spellEnd"/>
      <w:r>
        <w:rPr>
          <w:sz w:val="20"/>
          <w:szCs w:val="20"/>
        </w:rPr>
        <w:t xml:space="preserve"> </w:t>
      </w:r>
    </w:p>
    <w:p w:rsidR="00AA5DC1" w:rsidRDefault="008004E3" w:rsidP="008004E3">
      <w:pPr>
        <w:shd w:val="clear" w:color="auto" w:fill="FFFFFF"/>
        <w:spacing w:after="0" w:line="240" w:lineRule="auto"/>
        <w:ind w:firstLine="709"/>
      </w:pPr>
      <w:r>
        <w:rPr>
          <w:sz w:val="20"/>
          <w:szCs w:val="20"/>
        </w:rPr>
        <w:t>(&lt;</w:t>
      </w:r>
      <w:proofErr w:type="spellStart"/>
      <w:r>
        <w:rPr>
          <w:sz w:val="20"/>
          <w:szCs w:val="20"/>
        </w:rPr>
        <w:t>N_valor</w:t>
      </w:r>
      <w:proofErr w:type="spellEnd"/>
      <w:r>
        <w:rPr>
          <w:sz w:val="20"/>
          <w:szCs w:val="20"/>
        </w:rPr>
        <w:t>&gt;</w:t>
      </w:r>
      <w:r w:rsidR="0005673D">
        <w:rPr>
          <w:sz w:val="20"/>
          <w:szCs w:val="20"/>
        </w:rPr>
        <w:t xml:space="preserve">); </w:t>
      </w:r>
      <w:r w:rsidR="0005673D">
        <w:t xml:space="preserve"> </w:t>
      </w:r>
    </w:p>
    <w:p w:rsidR="008004E3" w:rsidRDefault="008004E3" w:rsidP="0005673D">
      <w:pPr>
        <w:shd w:val="clear" w:color="auto" w:fill="FFFFFF"/>
        <w:spacing w:after="0" w:line="240" w:lineRule="auto"/>
        <w:ind w:firstLine="567"/>
      </w:pPr>
    </w:p>
    <w:p w:rsidR="008004E3" w:rsidRDefault="008004E3" w:rsidP="008004E3">
      <w:pPr>
        <w:shd w:val="clear" w:color="auto" w:fill="FFFFFF"/>
        <w:spacing w:after="0" w:line="240" w:lineRule="auto"/>
        <w:ind w:firstLine="709"/>
      </w:pPr>
      <w:r>
        <w:t xml:space="preserve">INSERCIÓN MÚLTIPLE </w:t>
      </w:r>
    </w:p>
    <w:p w:rsidR="008004E3" w:rsidRDefault="008004E3" w:rsidP="008004E3">
      <w:pPr>
        <w:shd w:val="clear" w:color="auto" w:fill="FFFFFF"/>
        <w:spacing w:after="0" w:line="240" w:lineRule="auto"/>
        <w:ind w:left="709"/>
      </w:pPr>
      <w:r>
        <w:t>La i</w:t>
      </w:r>
      <w:r w:rsidR="00B7468D">
        <w:t>nserción múltiple no es más que</w:t>
      </w:r>
      <w:bookmarkStart w:id="0" w:name="_GoBack"/>
      <w:bookmarkEnd w:id="0"/>
      <w:r>
        <w:t xml:space="preserve"> registrar los datos devueltos de una consulta para ello usaremos la cláusula </w:t>
      </w:r>
      <w:proofErr w:type="spellStart"/>
      <w:r>
        <w:t>Select</w:t>
      </w:r>
      <w:proofErr w:type="spellEnd"/>
      <w:r>
        <w:t xml:space="preserve"> </w:t>
      </w:r>
    </w:p>
    <w:p w:rsidR="008004E3" w:rsidRDefault="008004E3" w:rsidP="008004E3">
      <w:pPr>
        <w:shd w:val="clear" w:color="auto" w:fill="FFFFFF"/>
        <w:spacing w:after="0" w:line="240" w:lineRule="auto"/>
        <w:ind w:left="709"/>
      </w:pPr>
    </w:p>
    <w:p w:rsidR="008004E3" w:rsidRDefault="008004E3" w:rsidP="008004E3">
      <w:pPr>
        <w:shd w:val="clear" w:color="auto" w:fill="FFFFFF"/>
        <w:spacing w:after="0" w:line="240" w:lineRule="auto"/>
        <w:ind w:left="709"/>
      </w:pPr>
      <w:r>
        <w:t xml:space="preserve">Sintaxis </w:t>
      </w:r>
    </w:p>
    <w:p w:rsidR="008004E3" w:rsidRDefault="008004E3" w:rsidP="008004E3">
      <w:pPr>
        <w:shd w:val="clear" w:color="auto" w:fill="FFFFFF"/>
        <w:spacing w:after="0" w:line="240" w:lineRule="auto"/>
        <w:ind w:left="709"/>
      </w:pPr>
    </w:p>
    <w:p w:rsidR="008004E3" w:rsidRDefault="008004E3" w:rsidP="008004E3">
      <w:pPr>
        <w:pStyle w:val="Default"/>
        <w:ind w:firstLine="709"/>
        <w:rPr>
          <w:sz w:val="20"/>
          <w:szCs w:val="20"/>
        </w:rPr>
      </w:pPr>
      <w:r>
        <w:rPr>
          <w:sz w:val="20"/>
          <w:szCs w:val="20"/>
        </w:rPr>
        <w:t>INSERT INTO &lt;</w:t>
      </w:r>
      <w:proofErr w:type="spellStart"/>
      <w:r>
        <w:rPr>
          <w:sz w:val="20"/>
          <w:szCs w:val="20"/>
        </w:rPr>
        <w:t>nombre_tabla</w:t>
      </w:r>
      <w:proofErr w:type="spellEnd"/>
      <w:r>
        <w:rPr>
          <w:sz w:val="20"/>
          <w:szCs w:val="20"/>
        </w:rPr>
        <w:t xml:space="preserve">&gt; </w:t>
      </w:r>
    </w:p>
    <w:p w:rsidR="009D1DC2" w:rsidRDefault="009D1DC2" w:rsidP="009D1DC2">
      <w:pPr>
        <w:pStyle w:val="Default"/>
        <w:ind w:firstLine="709"/>
        <w:rPr>
          <w:sz w:val="20"/>
          <w:szCs w:val="20"/>
        </w:rPr>
      </w:pPr>
      <w:r>
        <w:rPr>
          <w:sz w:val="20"/>
          <w:szCs w:val="20"/>
        </w:rPr>
        <w:t>[(&lt;</w:t>
      </w:r>
      <w:proofErr w:type="spellStart"/>
      <w:r>
        <w:rPr>
          <w:sz w:val="20"/>
          <w:szCs w:val="20"/>
        </w:rPr>
        <w:t>N_campo</w:t>
      </w:r>
      <w:proofErr w:type="spellEnd"/>
      <w:r>
        <w:rPr>
          <w:sz w:val="20"/>
          <w:szCs w:val="20"/>
        </w:rPr>
        <w:t xml:space="preserve">&gt;)] </w:t>
      </w:r>
    </w:p>
    <w:p w:rsidR="009D1DC2" w:rsidRDefault="009D1DC2" w:rsidP="009D1DC2">
      <w:pPr>
        <w:pStyle w:val="Default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:rsidR="009D1DC2" w:rsidRDefault="009D1DC2" w:rsidP="009D1DC2">
      <w:pPr>
        <w:pStyle w:val="Default"/>
        <w:ind w:firstLine="709"/>
        <w:rPr>
          <w:sz w:val="20"/>
          <w:szCs w:val="20"/>
        </w:rPr>
      </w:pPr>
      <w:r>
        <w:rPr>
          <w:sz w:val="20"/>
          <w:szCs w:val="20"/>
        </w:rPr>
        <w:t>(&lt;</w:t>
      </w:r>
      <w:proofErr w:type="spellStart"/>
      <w:r>
        <w:rPr>
          <w:sz w:val="20"/>
          <w:szCs w:val="20"/>
        </w:rPr>
        <w:t>N_valor_devueltos</w:t>
      </w:r>
      <w:proofErr w:type="spellEnd"/>
      <w:r>
        <w:rPr>
          <w:sz w:val="20"/>
          <w:szCs w:val="20"/>
        </w:rPr>
        <w:t>&gt;)</w:t>
      </w:r>
    </w:p>
    <w:p w:rsidR="009D1DC2" w:rsidRDefault="009D1DC2" w:rsidP="009D1DC2">
      <w:pPr>
        <w:pStyle w:val="Default"/>
        <w:ind w:firstLine="709"/>
        <w:rPr>
          <w:sz w:val="20"/>
          <w:szCs w:val="20"/>
        </w:rPr>
      </w:pPr>
      <w:r>
        <w:rPr>
          <w:sz w:val="20"/>
          <w:szCs w:val="20"/>
        </w:rPr>
        <w:t>FROM &lt;</w:t>
      </w:r>
      <w:proofErr w:type="spellStart"/>
      <w:r>
        <w:rPr>
          <w:sz w:val="20"/>
          <w:szCs w:val="20"/>
        </w:rPr>
        <w:t>nombre_tabla</w:t>
      </w:r>
      <w:proofErr w:type="spellEnd"/>
      <w:r>
        <w:rPr>
          <w:sz w:val="20"/>
          <w:szCs w:val="20"/>
        </w:rPr>
        <w:t>&gt;</w:t>
      </w:r>
    </w:p>
    <w:p w:rsidR="009D1DC2" w:rsidRDefault="009D1DC2" w:rsidP="009D1DC2">
      <w:pPr>
        <w:pStyle w:val="Default"/>
        <w:ind w:firstLine="709"/>
        <w:rPr>
          <w:sz w:val="20"/>
          <w:szCs w:val="20"/>
        </w:rPr>
      </w:pPr>
    </w:p>
    <w:p w:rsidR="00934408" w:rsidRPr="00B7468D" w:rsidRDefault="00934408" w:rsidP="00934408">
      <w:pPr>
        <w:pStyle w:val="Default"/>
        <w:ind w:left="851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B7468D">
        <w:rPr>
          <w:rFonts w:asciiTheme="minorHAnsi" w:hAnsiTheme="minorHAnsi" w:cstheme="minorBidi"/>
          <w:b/>
          <w:color w:val="auto"/>
          <w:sz w:val="22"/>
          <w:szCs w:val="22"/>
        </w:rPr>
        <w:t xml:space="preserve">Inserción de valores por defecto. </w:t>
      </w:r>
    </w:p>
    <w:p w:rsidR="00934408" w:rsidRPr="00B7468D" w:rsidRDefault="00934408" w:rsidP="00934408">
      <w:pPr>
        <w:pStyle w:val="Default"/>
        <w:ind w:left="851"/>
        <w:rPr>
          <w:rFonts w:asciiTheme="minorHAnsi" w:hAnsiTheme="minorHAnsi" w:cstheme="minorBidi"/>
          <w:color w:val="auto"/>
          <w:sz w:val="22"/>
          <w:szCs w:val="22"/>
        </w:rPr>
      </w:pPr>
      <w:r w:rsidRPr="00B7468D">
        <w:rPr>
          <w:rFonts w:asciiTheme="minorHAnsi" w:hAnsiTheme="minorHAnsi" w:cstheme="minorBidi"/>
          <w:color w:val="auto"/>
          <w:sz w:val="22"/>
          <w:szCs w:val="22"/>
        </w:rPr>
        <w:t xml:space="preserve">También podemos forzar a que la </w:t>
      </w:r>
      <w:r w:rsidR="00B7468D" w:rsidRPr="00B7468D">
        <w:rPr>
          <w:rFonts w:asciiTheme="minorHAnsi" w:hAnsiTheme="minorHAnsi" w:cstheme="minorBidi"/>
          <w:color w:val="auto"/>
          <w:sz w:val="22"/>
          <w:szCs w:val="22"/>
        </w:rPr>
        <w:t>inserción</w:t>
      </w:r>
      <w:r w:rsidRPr="00B7468D">
        <w:rPr>
          <w:rFonts w:asciiTheme="minorHAnsi" w:hAnsiTheme="minorHAnsi" w:cstheme="minorBidi"/>
          <w:color w:val="auto"/>
          <w:sz w:val="22"/>
          <w:szCs w:val="22"/>
        </w:rPr>
        <w:t xml:space="preserve"> se realice con los datos por defecto establecidos para la tabla (o </w:t>
      </w:r>
      <w:proofErr w:type="spellStart"/>
      <w:r w:rsidRPr="00B7468D">
        <w:rPr>
          <w:rFonts w:asciiTheme="minorHAnsi" w:hAnsiTheme="minorHAnsi" w:cstheme="minorBidi"/>
          <w:color w:val="auto"/>
          <w:sz w:val="22"/>
          <w:szCs w:val="22"/>
        </w:rPr>
        <w:t>null</w:t>
      </w:r>
      <w:proofErr w:type="spellEnd"/>
      <w:r w:rsidRPr="00B7468D">
        <w:rPr>
          <w:rFonts w:asciiTheme="minorHAnsi" w:hAnsiTheme="minorHAnsi" w:cstheme="minorBidi"/>
          <w:color w:val="auto"/>
          <w:sz w:val="22"/>
          <w:szCs w:val="22"/>
        </w:rPr>
        <w:t xml:space="preserve"> si no tienen valores por defecto).</w:t>
      </w:r>
    </w:p>
    <w:p w:rsidR="00934408" w:rsidRPr="00B7468D" w:rsidRDefault="00934408" w:rsidP="00934408">
      <w:pPr>
        <w:pStyle w:val="Default"/>
        <w:ind w:left="851"/>
        <w:rPr>
          <w:rFonts w:asciiTheme="minorHAnsi" w:hAnsiTheme="minorHAnsi" w:cstheme="minorBidi"/>
          <w:color w:val="auto"/>
          <w:sz w:val="22"/>
          <w:szCs w:val="22"/>
        </w:rPr>
      </w:pPr>
    </w:p>
    <w:p w:rsidR="00934408" w:rsidRPr="00B7468D" w:rsidRDefault="00934408" w:rsidP="00934408">
      <w:pPr>
        <w:pStyle w:val="Default"/>
        <w:ind w:left="851"/>
        <w:rPr>
          <w:rFonts w:asciiTheme="minorHAnsi" w:hAnsiTheme="minorHAnsi" w:cstheme="minorBidi"/>
          <w:color w:val="auto"/>
          <w:sz w:val="22"/>
          <w:szCs w:val="22"/>
        </w:rPr>
      </w:pPr>
      <w:r w:rsidRPr="00B7468D">
        <w:rPr>
          <w:rFonts w:asciiTheme="minorHAnsi" w:hAnsiTheme="minorHAnsi" w:cstheme="minorBidi"/>
          <w:color w:val="auto"/>
          <w:sz w:val="22"/>
          <w:szCs w:val="22"/>
        </w:rPr>
        <w:t>Sintaxis</w:t>
      </w:r>
    </w:p>
    <w:p w:rsidR="00934408" w:rsidRPr="00B7468D" w:rsidRDefault="00934408" w:rsidP="00934408">
      <w:pPr>
        <w:pStyle w:val="Default"/>
        <w:ind w:left="851"/>
        <w:rPr>
          <w:sz w:val="22"/>
          <w:szCs w:val="22"/>
        </w:rPr>
      </w:pPr>
      <w:r w:rsidRPr="00B7468D">
        <w:rPr>
          <w:sz w:val="22"/>
          <w:szCs w:val="22"/>
        </w:rPr>
        <w:t xml:space="preserve"> </w:t>
      </w:r>
    </w:p>
    <w:p w:rsidR="009D1DC2" w:rsidRDefault="00934408" w:rsidP="00934408">
      <w:pPr>
        <w:shd w:val="clear" w:color="auto" w:fill="FFFFFF"/>
        <w:spacing w:after="0" w:line="240" w:lineRule="auto"/>
        <w:ind w:left="851"/>
      </w:pPr>
      <w:r w:rsidRPr="00B7468D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B7468D">
        <w:rPr>
          <w:rFonts w:ascii="Courier New" w:hAnsi="Courier New" w:cs="Courier New"/>
          <w:sz w:val="20"/>
          <w:szCs w:val="20"/>
        </w:rPr>
        <w:t>NombreTabla</w:t>
      </w:r>
      <w:proofErr w:type="spellEnd"/>
      <w:r w:rsidRPr="00B7468D">
        <w:rPr>
          <w:rFonts w:ascii="Courier New" w:hAnsi="Courier New" w:cs="Courier New"/>
          <w:sz w:val="20"/>
          <w:szCs w:val="20"/>
        </w:rPr>
        <w:t xml:space="preserve"> DEFAULT VALUES</w:t>
      </w:r>
    </w:p>
    <w:p w:rsidR="009D1DC2" w:rsidRDefault="009D1DC2" w:rsidP="008004E3">
      <w:pPr>
        <w:pStyle w:val="Default"/>
        <w:ind w:firstLine="709"/>
        <w:rPr>
          <w:sz w:val="20"/>
          <w:szCs w:val="20"/>
        </w:rPr>
      </w:pPr>
    </w:p>
    <w:p w:rsidR="00934408" w:rsidRDefault="00934408" w:rsidP="008004E3">
      <w:pPr>
        <w:pStyle w:val="Default"/>
        <w:ind w:firstLine="709"/>
        <w:rPr>
          <w:sz w:val="20"/>
          <w:szCs w:val="20"/>
        </w:rPr>
      </w:pPr>
    </w:p>
    <w:p w:rsidR="00934408" w:rsidRDefault="007E2E29" w:rsidP="00934408">
      <w:pPr>
        <w:pStyle w:val="Default"/>
        <w:ind w:left="851"/>
        <w:rPr>
          <w:rFonts w:ascii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color w:val="auto"/>
          <w:sz w:val="22"/>
          <w:szCs w:val="22"/>
        </w:rPr>
        <w:t>ACTUALIZAR D</w:t>
      </w:r>
      <w:r w:rsidRPr="00934408">
        <w:rPr>
          <w:rFonts w:asciiTheme="minorHAnsi" w:hAnsiTheme="minorHAnsi" w:cstheme="minorBidi"/>
          <w:b/>
          <w:color w:val="auto"/>
          <w:sz w:val="22"/>
          <w:szCs w:val="22"/>
        </w:rPr>
        <w:t xml:space="preserve">ATOS </w:t>
      </w:r>
    </w:p>
    <w:p w:rsidR="00934408" w:rsidRDefault="00934408" w:rsidP="00934408">
      <w:pPr>
        <w:pStyle w:val="Default"/>
        <w:ind w:left="851"/>
        <w:rPr>
          <w:rFonts w:asciiTheme="minorHAnsi" w:hAnsiTheme="minorHAnsi" w:cstheme="minorBidi"/>
          <w:color w:val="auto"/>
          <w:sz w:val="22"/>
          <w:szCs w:val="22"/>
        </w:rPr>
      </w:pPr>
    </w:p>
    <w:p w:rsidR="00934408" w:rsidRDefault="00934408" w:rsidP="00934408">
      <w:pPr>
        <w:pStyle w:val="Default"/>
        <w:ind w:left="851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Con la Sentencia UPDATE podemos actualizar uno o varios registros de una tabla. </w:t>
      </w:r>
    </w:p>
    <w:p w:rsidR="00934408" w:rsidRDefault="00934408" w:rsidP="00934408">
      <w:pPr>
        <w:pStyle w:val="Default"/>
        <w:ind w:left="851"/>
        <w:rPr>
          <w:rFonts w:asciiTheme="minorHAnsi" w:hAnsiTheme="minorHAnsi" w:cstheme="minorBidi"/>
          <w:color w:val="auto"/>
          <w:sz w:val="22"/>
          <w:szCs w:val="22"/>
        </w:rPr>
      </w:pPr>
    </w:p>
    <w:p w:rsidR="00934408" w:rsidRDefault="00934408" w:rsidP="00934408">
      <w:pPr>
        <w:pStyle w:val="Default"/>
        <w:ind w:left="851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Sintaxis</w:t>
      </w:r>
    </w:p>
    <w:p w:rsidR="00934408" w:rsidRDefault="00934408" w:rsidP="00934408">
      <w:pPr>
        <w:pStyle w:val="Default"/>
        <w:ind w:left="851"/>
        <w:rPr>
          <w:rFonts w:asciiTheme="minorHAnsi" w:hAnsiTheme="minorHAnsi" w:cstheme="minorBidi"/>
          <w:color w:val="auto"/>
          <w:sz w:val="22"/>
          <w:szCs w:val="22"/>
        </w:rPr>
      </w:pPr>
    </w:p>
    <w:p w:rsidR="00934408" w:rsidRDefault="00934408" w:rsidP="00934408">
      <w:pPr>
        <w:pStyle w:val="Default"/>
        <w:ind w:left="851"/>
        <w:rPr>
          <w:sz w:val="20"/>
          <w:szCs w:val="20"/>
        </w:rPr>
      </w:pPr>
      <w:r>
        <w:rPr>
          <w:sz w:val="20"/>
          <w:szCs w:val="20"/>
        </w:rPr>
        <w:t>UPDATE &lt;</w:t>
      </w:r>
      <w:proofErr w:type="spellStart"/>
      <w:r>
        <w:rPr>
          <w:sz w:val="20"/>
          <w:szCs w:val="20"/>
        </w:rPr>
        <w:t>nombre_tabla</w:t>
      </w:r>
      <w:proofErr w:type="spellEnd"/>
      <w:r>
        <w:rPr>
          <w:sz w:val="20"/>
          <w:szCs w:val="20"/>
        </w:rPr>
        <w:t xml:space="preserve">&gt; </w:t>
      </w:r>
    </w:p>
    <w:p w:rsidR="00934408" w:rsidRDefault="00934408" w:rsidP="00934408">
      <w:pPr>
        <w:pStyle w:val="Default"/>
        <w:ind w:left="851"/>
        <w:rPr>
          <w:sz w:val="20"/>
          <w:szCs w:val="20"/>
        </w:rPr>
      </w:pPr>
      <w:r>
        <w:rPr>
          <w:sz w:val="20"/>
          <w:szCs w:val="20"/>
        </w:rPr>
        <w:t xml:space="preserve">SET &lt;campo&gt; = &lt;valor&gt; </w:t>
      </w:r>
    </w:p>
    <w:p w:rsidR="00934408" w:rsidRDefault="00934408" w:rsidP="00934408">
      <w:pPr>
        <w:pStyle w:val="Default"/>
        <w:ind w:left="851"/>
        <w:rPr>
          <w:sz w:val="20"/>
          <w:szCs w:val="20"/>
        </w:rPr>
      </w:pPr>
      <w:r>
        <w:rPr>
          <w:sz w:val="20"/>
          <w:szCs w:val="20"/>
        </w:rPr>
        <w:t>WHERE &lt;condición&gt;</w:t>
      </w:r>
    </w:p>
    <w:p w:rsidR="00934408" w:rsidRDefault="00934408" w:rsidP="00934408">
      <w:pPr>
        <w:pStyle w:val="Default"/>
        <w:ind w:left="851"/>
        <w:rPr>
          <w:sz w:val="20"/>
          <w:szCs w:val="20"/>
        </w:rPr>
      </w:pPr>
    </w:p>
    <w:p w:rsidR="00661E26" w:rsidRDefault="00661E26" w:rsidP="00934408">
      <w:pPr>
        <w:pStyle w:val="Default"/>
        <w:ind w:left="851"/>
        <w:rPr>
          <w:sz w:val="20"/>
          <w:szCs w:val="20"/>
        </w:rPr>
      </w:pPr>
    </w:p>
    <w:p w:rsidR="00661E26" w:rsidRDefault="00661E26" w:rsidP="00934408">
      <w:pPr>
        <w:pStyle w:val="Default"/>
        <w:ind w:left="851"/>
        <w:rPr>
          <w:sz w:val="20"/>
          <w:szCs w:val="20"/>
        </w:rPr>
      </w:pPr>
    </w:p>
    <w:p w:rsidR="00661E26" w:rsidRDefault="00661E26" w:rsidP="00934408">
      <w:pPr>
        <w:pStyle w:val="Default"/>
        <w:ind w:left="851"/>
        <w:rPr>
          <w:sz w:val="20"/>
          <w:szCs w:val="20"/>
        </w:rPr>
      </w:pPr>
    </w:p>
    <w:p w:rsidR="00862AB9" w:rsidRDefault="003C087F" w:rsidP="00934408">
      <w:pPr>
        <w:pStyle w:val="Default"/>
        <w:ind w:left="851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ELIMINAR REGISTROS</w:t>
      </w:r>
    </w:p>
    <w:p w:rsidR="00661E26" w:rsidRDefault="00661E26" w:rsidP="00934408">
      <w:pPr>
        <w:pStyle w:val="Default"/>
        <w:ind w:left="851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862AB9" w:rsidRDefault="00862AB9" w:rsidP="00934408">
      <w:pPr>
        <w:pStyle w:val="Default"/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DELETE elimina uno o variados registros, </w:t>
      </w:r>
      <w:r w:rsidRPr="00862AB9">
        <w:rPr>
          <w:rFonts w:asciiTheme="minorHAnsi" w:hAnsiTheme="minorHAnsi" w:cstheme="minorHAnsi"/>
          <w:color w:val="auto"/>
          <w:sz w:val="22"/>
          <w:szCs w:val="22"/>
        </w:rPr>
        <w:t xml:space="preserve">podemos utilizar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la cláusula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Where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como condición y detallar la fila que deseamos eliminar.</w:t>
      </w:r>
    </w:p>
    <w:p w:rsidR="00862AB9" w:rsidRDefault="00862AB9" w:rsidP="00934408">
      <w:pPr>
        <w:pStyle w:val="Default"/>
        <w:ind w:left="85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 Sintaxis </w:t>
      </w:r>
    </w:p>
    <w:p w:rsidR="00862AB9" w:rsidRDefault="00862AB9" w:rsidP="00934408">
      <w:pPr>
        <w:pStyle w:val="Default"/>
        <w:ind w:left="851"/>
        <w:rPr>
          <w:rFonts w:asciiTheme="minorHAnsi" w:hAnsiTheme="minorHAnsi" w:cstheme="minorHAnsi"/>
          <w:color w:val="auto"/>
          <w:sz w:val="22"/>
          <w:szCs w:val="22"/>
        </w:rPr>
      </w:pPr>
    </w:p>
    <w:p w:rsidR="00862AB9" w:rsidRDefault="00862AB9" w:rsidP="00862AB9">
      <w:pPr>
        <w:pStyle w:val="Default"/>
        <w:ind w:left="851"/>
        <w:rPr>
          <w:sz w:val="20"/>
          <w:szCs w:val="20"/>
        </w:rPr>
      </w:pP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661E26">
        <w:rPr>
          <w:sz w:val="20"/>
          <w:szCs w:val="20"/>
        </w:rPr>
        <w:t>from</w:t>
      </w:r>
      <w:proofErr w:type="spellEnd"/>
      <w:r w:rsidR="00661E26">
        <w:rPr>
          <w:sz w:val="20"/>
          <w:szCs w:val="20"/>
        </w:rPr>
        <w:t xml:space="preserve"> 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nombre_tabla</w:t>
      </w:r>
      <w:proofErr w:type="spellEnd"/>
      <w:r>
        <w:rPr>
          <w:sz w:val="20"/>
          <w:szCs w:val="20"/>
        </w:rPr>
        <w:t xml:space="preserve">&gt; </w:t>
      </w:r>
    </w:p>
    <w:p w:rsidR="00862AB9" w:rsidRDefault="00862AB9" w:rsidP="00862AB9">
      <w:pPr>
        <w:pStyle w:val="Default"/>
        <w:ind w:left="851"/>
        <w:rPr>
          <w:sz w:val="20"/>
          <w:szCs w:val="20"/>
        </w:rPr>
      </w:pPr>
      <w:r>
        <w:rPr>
          <w:sz w:val="20"/>
          <w:szCs w:val="20"/>
        </w:rPr>
        <w:t>WHERE &lt;condición&gt;</w:t>
      </w:r>
    </w:p>
    <w:p w:rsidR="00862AB9" w:rsidRDefault="00862AB9" w:rsidP="00934408">
      <w:pPr>
        <w:pStyle w:val="Default"/>
        <w:ind w:left="851"/>
        <w:rPr>
          <w:rFonts w:asciiTheme="minorHAnsi" w:hAnsiTheme="minorHAnsi" w:cstheme="minorHAnsi"/>
          <w:color w:val="auto"/>
          <w:sz w:val="22"/>
          <w:szCs w:val="22"/>
        </w:rPr>
      </w:pPr>
    </w:p>
    <w:p w:rsidR="00106428" w:rsidRDefault="00B7468D"/>
    <w:sectPr w:rsidR="00106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67F9E"/>
    <w:multiLevelType w:val="hybridMultilevel"/>
    <w:tmpl w:val="2DDEFB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18E3"/>
    <w:multiLevelType w:val="multilevel"/>
    <w:tmpl w:val="022479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C1"/>
    <w:rsid w:val="0003044C"/>
    <w:rsid w:val="0005673D"/>
    <w:rsid w:val="003C087F"/>
    <w:rsid w:val="00661E26"/>
    <w:rsid w:val="00735958"/>
    <w:rsid w:val="007E2E29"/>
    <w:rsid w:val="008004E3"/>
    <w:rsid w:val="00862AB9"/>
    <w:rsid w:val="00865A5B"/>
    <w:rsid w:val="00934408"/>
    <w:rsid w:val="009D1DC2"/>
    <w:rsid w:val="00AA5DC1"/>
    <w:rsid w:val="00B7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A64F9"/>
  <w15:chartTrackingRefBased/>
  <w15:docId w15:val="{844FEDA0-8596-425F-A6D5-43A36A92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DC1"/>
    <w:pPr>
      <w:ind w:left="720"/>
      <w:contextualSpacing/>
    </w:pPr>
  </w:style>
  <w:style w:type="paragraph" w:customStyle="1" w:styleId="Default">
    <w:name w:val="Default"/>
    <w:rsid w:val="0005673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3</cp:revision>
  <dcterms:created xsi:type="dcterms:W3CDTF">2021-02-02T14:03:00Z</dcterms:created>
  <dcterms:modified xsi:type="dcterms:W3CDTF">2023-08-11T23:18:00Z</dcterms:modified>
</cp:coreProperties>
</file>