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AB3E02" w:rsidRDefault="001813AD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0" w:name="_jgndmqxf1td6" w:colFirst="0" w:colLast="0"/>
      <w:bookmarkEnd w:id="0"/>
      <w:r>
        <w:rPr>
          <w:b/>
          <w:sz w:val="34"/>
          <w:szCs w:val="34"/>
        </w:rPr>
        <w:t>AVALIAÇÃO HEURÍSTICA</w:t>
      </w:r>
    </w:p>
    <w:p w14:paraId="00000002" w14:textId="77777777" w:rsidR="00AB3E02" w:rsidRDefault="001813AD">
      <w:pPr>
        <w:spacing w:before="240" w:after="240"/>
        <w:rPr>
          <w:b/>
        </w:rPr>
      </w:pPr>
      <w:r>
        <w:rPr>
          <w:b/>
        </w:rPr>
        <w:t>Pablo Míguez Muiño: 66379</w:t>
      </w:r>
    </w:p>
    <w:p w14:paraId="00000003" w14:textId="77777777" w:rsidR="00AB3E02" w:rsidRDefault="001813AD">
      <w:pPr>
        <w:spacing w:before="240" w:after="240"/>
        <w:rPr>
          <w:b/>
        </w:rPr>
      </w:pPr>
      <w:proofErr w:type="spellStart"/>
      <w:r>
        <w:rPr>
          <w:b/>
        </w:rPr>
        <w:t>Sebastião</w:t>
      </w:r>
      <w:proofErr w:type="spellEnd"/>
      <w:r>
        <w:rPr>
          <w:b/>
        </w:rPr>
        <w:t xml:space="preserve"> Reis: 61852</w:t>
      </w:r>
    </w:p>
    <w:p w14:paraId="00000004" w14:textId="6118B910" w:rsidR="00AB3E02" w:rsidRDefault="001813AD">
      <w:pPr>
        <w:spacing w:before="240" w:after="240"/>
        <w:rPr>
          <w:b/>
        </w:rPr>
      </w:pPr>
      <w:proofErr w:type="spellStart"/>
      <w:r>
        <w:rPr>
          <w:b/>
        </w:rPr>
        <w:t>GreenWay</w:t>
      </w:r>
      <w:proofErr w:type="spellEnd"/>
      <w:r>
        <w:rPr>
          <w:b/>
        </w:rPr>
        <w:t xml:space="preserve"> - Grupo a </w:t>
      </w:r>
      <w:proofErr w:type="spellStart"/>
      <w:r>
        <w:rPr>
          <w:b/>
        </w:rPr>
        <w:t>avaliar</w:t>
      </w:r>
      <w:proofErr w:type="spellEnd"/>
      <w:r>
        <w:rPr>
          <w:b/>
        </w:rPr>
        <w:t>: 003</w:t>
      </w:r>
      <w:bookmarkStart w:id="1" w:name="_GoBack"/>
      <w:bookmarkEnd w:id="1"/>
    </w:p>
    <w:p w14:paraId="00000005" w14:textId="77777777" w:rsidR="00AB3E02" w:rsidRDefault="001813AD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</w:rPr>
        <w:t>((</w:t>
      </w:r>
      <w:proofErr w:type="spellStart"/>
      <w:r>
        <w:rPr>
          <w:b/>
        </w:rPr>
        <w:t>Opções</w:t>
      </w:r>
      <w:proofErr w:type="spellEnd"/>
      <w:r>
        <w:rPr>
          <w:b/>
        </w:rPr>
        <w:t xml:space="preserve"> de transporte):</w:t>
      </w:r>
      <w:r>
        <w:rPr>
          <w:b/>
        </w:rPr>
        <w:br/>
      </w:r>
      <w:r>
        <w:t xml:space="preserve"> </w:t>
      </w:r>
      <w:r>
        <w:rPr>
          <w:b/>
        </w:rPr>
        <w:t>Problema:</w:t>
      </w:r>
      <w:r>
        <w:t xml:space="preserve"> </w:t>
      </w:r>
      <w:proofErr w:type="spellStart"/>
      <w:r>
        <w:t>Informação</w:t>
      </w:r>
      <w:proofErr w:type="spellEnd"/>
      <w:r>
        <w:t xml:space="preserve"> incompleta sobre as rotas</w:t>
      </w:r>
      <w:r>
        <w:br/>
        <w:t xml:space="preserve"> </w:t>
      </w:r>
      <w:r>
        <w:rPr>
          <w:b/>
        </w:rPr>
        <w:t>Heurística:</w:t>
      </w:r>
      <w:r>
        <w:t xml:space="preserve"> H2-6: </w:t>
      </w:r>
      <w:proofErr w:type="spellStart"/>
      <w:r>
        <w:t>Reconhecimento</w:t>
      </w:r>
      <w:proofErr w:type="spellEnd"/>
      <w:r>
        <w:t xml:space="preserve"> em vez de </w:t>
      </w:r>
      <w:proofErr w:type="spellStart"/>
      <w:r>
        <w:t>lembrança</w:t>
      </w:r>
      <w:proofErr w:type="spellEnd"/>
      <w:r>
        <w:br/>
        <w:t xml:space="preserve"> </w:t>
      </w:r>
      <w:proofErr w:type="spellStart"/>
      <w:r>
        <w:rPr>
          <w:b/>
        </w:rPr>
        <w:t>Descrição</w:t>
      </w:r>
      <w:proofErr w:type="spellEnd"/>
      <w:r>
        <w:rPr>
          <w:b/>
        </w:rPr>
        <w:t>:</w:t>
      </w:r>
      <w:r>
        <w:t xml:space="preserve"> As </w:t>
      </w:r>
      <w:proofErr w:type="spellStart"/>
      <w:r>
        <w:t>opções</w:t>
      </w:r>
      <w:proofErr w:type="spellEnd"/>
      <w:r>
        <w:t xml:space="preserve"> de transporte </w:t>
      </w:r>
      <w:proofErr w:type="spellStart"/>
      <w:r>
        <w:t>mostram</w:t>
      </w:r>
      <w:proofErr w:type="spellEnd"/>
      <w:r>
        <w:t xml:space="preserve"> tempo e </w:t>
      </w:r>
      <w:proofErr w:type="spellStart"/>
      <w:r>
        <w:t>emissões</w:t>
      </w:r>
      <w:proofErr w:type="spellEnd"/>
      <w:r>
        <w:t xml:space="preserve"> de CO2, mas </w:t>
      </w:r>
      <w:proofErr w:type="spellStart"/>
      <w:r>
        <w:t>faltam</w:t>
      </w:r>
      <w:proofErr w:type="spellEnd"/>
      <w:r>
        <w:t xml:space="preserve"> </w:t>
      </w:r>
      <w:proofErr w:type="spellStart"/>
      <w:r>
        <w:t>detalhes</w:t>
      </w:r>
      <w:proofErr w:type="spellEnd"/>
      <w:r>
        <w:t xml:space="preserve"> importantes como </w:t>
      </w:r>
      <w:proofErr w:type="spellStart"/>
      <w:r>
        <w:t>custo</w:t>
      </w:r>
      <w:proofErr w:type="spellEnd"/>
      <w:r>
        <w:t xml:space="preserve">, </w:t>
      </w:r>
      <w:proofErr w:type="spellStart"/>
      <w:r>
        <w:t>distância</w:t>
      </w:r>
      <w:proofErr w:type="spellEnd"/>
      <w:r>
        <w:t xml:space="preserve"> total, número de transbordos, </w:t>
      </w:r>
      <w:proofErr w:type="spellStart"/>
      <w:r>
        <w:t>ou</w:t>
      </w:r>
      <w:proofErr w:type="spellEnd"/>
      <w:r>
        <w:t xml:space="preserve"> </w:t>
      </w:r>
      <w:proofErr w:type="spellStart"/>
      <w:r>
        <w:t>horários</w:t>
      </w:r>
      <w:proofErr w:type="spellEnd"/>
      <w:r>
        <w:t>.</w:t>
      </w:r>
    </w:p>
    <w:p w14:paraId="00000006" w14:textId="77777777" w:rsidR="00AB3E02" w:rsidRDefault="001813AD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</w:rPr>
        <w:t>(</w:t>
      </w:r>
      <w:proofErr w:type="spellStart"/>
      <w:r>
        <w:rPr>
          <w:b/>
        </w:rPr>
        <w:t>Informação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progresso</w:t>
      </w:r>
      <w:proofErr w:type="spellEnd"/>
      <w:r>
        <w:rPr>
          <w:b/>
        </w:rPr>
        <w:t>):</w:t>
      </w:r>
      <w:r>
        <w:rPr>
          <w:b/>
        </w:rPr>
        <w:br/>
      </w:r>
      <w:r>
        <w:t xml:space="preserve"> </w:t>
      </w:r>
      <w:r>
        <w:rPr>
          <w:b/>
        </w:rPr>
        <w:t>Problema:</w:t>
      </w:r>
      <w:r>
        <w:t xml:space="preserve"> Falta de contexto temporal no </w:t>
      </w:r>
      <w:proofErr w:type="spellStart"/>
      <w:r>
        <w:t>progresso</w:t>
      </w:r>
      <w:proofErr w:type="spellEnd"/>
      <w:r>
        <w:br/>
        <w:t xml:space="preserve"> </w:t>
      </w:r>
      <w:r>
        <w:rPr>
          <w:b/>
        </w:rPr>
        <w:t>Heurística:</w:t>
      </w:r>
      <w:r>
        <w:t xml:space="preserve"> H2-1: Torn</w:t>
      </w:r>
      <w:r>
        <w:t xml:space="preserve">ar estado do sistema </w:t>
      </w:r>
      <w:proofErr w:type="spellStart"/>
      <w:r>
        <w:t>visível</w:t>
      </w:r>
      <w:proofErr w:type="spellEnd"/>
      <w:r>
        <w:br/>
        <w:t xml:space="preserve"> </w:t>
      </w:r>
      <w:proofErr w:type="spellStart"/>
      <w:r>
        <w:rPr>
          <w:b/>
        </w:rPr>
        <w:t>Descrição</w:t>
      </w:r>
      <w:proofErr w:type="spellEnd"/>
      <w:r>
        <w:rPr>
          <w:b/>
        </w:rPr>
        <w:t>:</w:t>
      </w:r>
      <w:r>
        <w:t xml:space="preserve"> As barras de </w:t>
      </w:r>
      <w:proofErr w:type="spellStart"/>
      <w:r>
        <w:t>progresso</w:t>
      </w:r>
      <w:proofErr w:type="spellEnd"/>
      <w:r>
        <w:t xml:space="preserve"> </w:t>
      </w:r>
      <w:proofErr w:type="spellStart"/>
      <w:r>
        <w:t>mostram</w:t>
      </w:r>
      <w:proofErr w:type="spellEnd"/>
      <w:r>
        <w:t xml:space="preserve"> o </w:t>
      </w:r>
      <w:proofErr w:type="spellStart"/>
      <w:r>
        <w:t>avanço</w:t>
      </w:r>
      <w:proofErr w:type="spellEnd"/>
      <w:r>
        <w:t xml:space="preserve"> </w:t>
      </w:r>
      <w:proofErr w:type="spellStart"/>
      <w:r>
        <w:t>atual</w:t>
      </w:r>
      <w:proofErr w:type="spellEnd"/>
      <w:r>
        <w:t xml:space="preserve">, mas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indicam</w:t>
      </w:r>
      <w:proofErr w:type="spellEnd"/>
      <w:r>
        <w:t xml:space="preserve"> claramente </w:t>
      </w:r>
      <w:proofErr w:type="spellStart"/>
      <w:r>
        <w:t>quanto</w:t>
      </w:r>
      <w:proofErr w:type="spellEnd"/>
      <w:r>
        <w:t xml:space="preserve"> tempo resta no </w:t>
      </w:r>
      <w:proofErr w:type="spellStart"/>
      <w:r>
        <w:t>desafio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o </w:t>
      </w:r>
      <w:proofErr w:type="spellStart"/>
      <w:r>
        <w:t>progresso</w:t>
      </w:r>
      <w:proofErr w:type="spellEnd"/>
      <w:r>
        <w:t xml:space="preserve"> </w:t>
      </w:r>
      <w:proofErr w:type="spellStart"/>
      <w:r>
        <w:t>diário</w:t>
      </w:r>
      <w:proofErr w:type="spellEnd"/>
      <w:r>
        <w:t xml:space="preserve">/semanal </w:t>
      </w:r>
      <w:proofErr w:type="spellStart"/>
      <w:r>
        <w:t>necessário</w:t>
      </w:r>
      <w:proofErr w:type="spellEnd"/>
      <w:r>
        <w:t xml:space="preserve"> para </w:t>
      </w:r>
      <w:proofErr w:type="spellStart"/>
      <w:r>
        <w:t>alcançar</w:t>
      </w:r>
      <w:proofErr w:type="spellEnd"/>
      <w:r>
        <w:t xml:space="preserve"> a meta.</w:t>
      </w:r>
    </w:p>
    <w:p w14:paraId="00000007" w14:textId="77777777" w:rsidR="00AB3E02" w:rsidRDefault="001813AD">
      <w:pPr>
        <w:spacing w:before="240" w:after="240"/>
      </w:pPr>
      <w:r>
        <w:rPr>
          <w:b/>
        </w:rPr>
        <w:t>(</w:t>
      </w:r>
      <w:proofErr w:type="spellStart"/>
      <w:r>
        <w:rPr>
          <w:b/>
        </w:rPr>
        <w:t>Achievements</w:t>
      </w:r>
      <w:proofErr w:type="spellEnd"/>
      <w:r>
        <w:rPr>
          <w:b/>
        </w:rPr>
        <w:t xml:space="preserve"> bloqueados):</w:t>
      </w:r>
      <w:r>
        <w:rPr>
          <w:b/>
        </w:rPr>
        <w:br/>
      </w:r>
      <w:r>
        <w:t xml:space="preserve"> </w:t>
      </w:r>
      <w:r>
        <w:rPr>
          <w:b/>
        </w:rPr>
        <w:t>Problema:</w:t>
      </w:r>
      <w:r>
        <w:t xml:space="preserve"> Falta de </w:t>
      </w:r>
      <w:proofErr w:type="spellStart"/>
      <w:r>
        <w:t>i</w:t>
      </w:r>
      <w:r>
        <w:t>nformação</w:t>
      </w:r>
      <w:proofErr w:type="spellEnd"/>
      <w:r>
        <w:t xml:space="preserve"> sobre como desbloquear conquistas</w:t>
      </w:r>
      <w:r>
        <w:br/>
        <w:t xml:space="preserve"> </w:t>
      </w:r>
      <w:r>
        <w:rPr>
          <w:b/>
        </w:rPr>
        <w:t>Heurística:</w:t>
      </w:r>
      <w:r>
        <w:t xml:space="preserve"> H2-6: </w:t>
      </w:r>
      <w:proofErr w:type="spellStart"/>
      <w:r>
        <w:t>Reconhecimento</w:t>
      </w:r>
      <w:proofErr w:type="spellEnd"/>
      <w:r>
        <w:t xml:space="preserve"> em vez de </w:t>
      </w:r>
      <w:proofErr w:type="spellStart"/>
      <w:r>
        <w:t>lembrança</w:t>
      </w:r>
      <w:proofErr w:type="spellEnd"/>
      <w:r>
        <w:br/>
        <w:t xml:space="preserve"> </w:t>
      </w:r>
      <w:proofErr w:type="spellStart"/>
      <w:r>
        <w:rPr>
          <w:b/>
        </w:rPr>
        <w:t>Descrição</w:t>
      </w:r>
      <w:proofErr w:type="spellEnd"/>
      <w:r>
        <w:rPr>
          <w:b/>
        </w:rPr>
        <w:t>:</w:t>
      </w:r>
      <w:r>
        <w:t xml:space="preserve"> As conquistas bloqueadas (representadas </w:t>
      </w:r>
      <w:proofErr w:type="spellStart"/>
      <w:r>
        <w:t>com</w:t>
      </w:r>
      <w:proofErr w:type="spellEnd"/>
      <w:r>
        <w:t xml:space="preserve"> "?")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fornecem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pista sobre que </w:t>
      </w:r>
      <w:proofErr w:type="spellStart"/>
      <w:r>
        <w:t>ações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necessárias</w:t>
      </w:r>
      <w:proofErr w:type="spellEnd"/>
      <w:r>
        <w:t xml:space="preserve"> para as desbloquear. </w:t>
      </w:r>
    </w:p>
    <w:p w14:paraId="00000008" w14:textId="77777777" w:rsidR="00AB3E02" w:rsidRDefault="001813AD">
      <w:pPr>
        <w:spacing w:before="240" w:after="240"/>
      </w:pPr>
      <w:r>
        <w:rPr>
          <w:b/>
        </w:rPr>
        <w:t xml:space="preserve">(Modal de </w:t>
      </w:r>
      <w:proofErr w:type="spellStart"/>
      <w:r>
        <w:rPr>
          <w:b/>
        </w:rPr>
        <w:t>achie</w:t>
      </w:r>
      <w:r>
        <w:rPr>
          <w:b/>
        </w:rPr>
        <w:t>vement</w:t>
      </w:r>
      <w:proofErr w:type="spellEnd"/>
      <w:r>
        <w:rPr>
          <w:b/>
        </w:rPr>
        <w:t>):</w:t>
      </w:r>
      <w:r>
        <w:rPr>
          <w:b/>
        </w:rPr>
        <w:br/>
      </w:r>
      <w:r>
        <w:t xml:space="preserve"> </w:t>
      </w:r>
      <w:r>
        <w:rPr>
          <w:b/>
        </w:rPr>
        <w:t>Problema:</w:t>
      </w:r>
      <w:r>
        <w:t xml:space="preserve"> </w:t>
      </w:r>
      <w:proofErr w:type="spellStart"/>
      <w:r>
        <w:t>Informação</w:t>
      </w:r>
      <w:proofErr w:type="spellEnd"/>
      <w:r>
        <w:t xml:space="preserve"> limitada no modal</w:t>
      </w:r>
      <w:r>
        <w:br/>
        <w:t xml:space="preserve"> </w:t>
      </w:r>
      <w:r>
        <w:rPr>
          <w:b/>
        </w:rPr>
        <w:t>Heurística:</w:t>
      </w:r>
      <w:r>
        <w:t xml:space="preserve"> H2-10: Dar </w:t>
      </w:r>
      <w:proofErr w:type="spellStart"/>
      <w:r>
        <w:t>ajuda</w:t>
      </w:r>
      <w:proofErr w:type="spellEnd"/>
      <w:r>
        <w:t xml:space="preserve"> e </w:t>
      </w:r>
      <w:proofErr w:type="spellStart"/>
      <w:r>
        <w:t>documentação</w:t>
      </w:r>
      <w:proofErr w:type="spellEnd"/>
      <w:r>
        <w:br/>
        <w:t xml:space="preserve"> </w:t>
      </w:r>
      <w:proofErr w:type="spellStart"/>
      <w:r>
        <w:rPr>
          <w:b/>
        </w:rPr>
        <w:t>Descrição</w:t>
      </w:r>
      <w:proofErr w:type="spellEnd"/>
      <w:r>
        <w:rPr>
          <w:b/>
        </w:rPr>
        <w:t>:</w:t>
      </w:r>
      <w:r>
        <w:t xml:space="preserve"> O modal da conquista "</w:t>
      </w:r>
      <w:proofErr w:type="spellStart"/>
      <w:r>
        <w:t>First</w:t>
      </w:r>
      <w:proofErr w:type="spellEnd"/>
      <w:r>
        <w:t xml:space="preserve"> 10 km" apenas </w:t>
      </w:r>
      <w:proofErr w:type="spellStart"/>
      <w:r>
        <w:t>mostra</w:t>
      </w:r>
      <w:proofErr w:type="spellEnd"/>
      <w:r>
        <w:t xml:space="preserve"> </w:t>
      </w:r>
      <w:proofErr w:type="spellStart"/>
      <w:r>
        <w:t>informação</w:t>
      </w:r>
      <w:proofErr w:type="spellEnd"/>
      <w:r>
        <w:t xml:space="preserve"> básica </w:t>
      </w:r>
      <w:proofErr w:type="spellStart"/>
      <w:r>
        <w:t>mas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fornece contexto adicional sobre </w:t>
      </w:r>
      <w:proofErr w:type="spellStart"/>
      <w:r>
        <w:t>como</w:t>
      </w:r>
      <w:proofErr w:type="spellEnd"/>
      <w:r>
        <w:t xml:space="preserve"> se calcula a </w:t>
      </w:r>
      <w:proofErr w:type="spellStart"/>
      <w:r>
        <w:t>distância</w:t>
      </w:r>
      <w:proofErr w:type="spellEnd"/>
      <w:r>
        <w:t xml:space="preserve">, se </w:t>
      </w:r>
      <w:proofErr w:type="spellStart"/>
      <w:r>
        <w:t>inclui</w:t>
      </w:r>
      <w:proofErr w:type="spellEnd"/>
      <w:r>
        <w:t xml:space="preserve"> tod</w:t>
      </w:r>
      <w:r>
        <w:t xml:space="preserve">os os tipos de transporte, </w:t>
      </w:r>
      <w:proofErr w:type="spellStart"/>
      <w:r>
        <w:t>ou</w:t>
      </w:r>
      <w:proofErr w:type="spellEnd"/>
      <w:r>
        <w:t xml:space="preserve"> </w:t>
      </w:r>
      <w:proofErr w:type="spellStart"/>
      <w:r>
        <w:t>dicas</w:t>
      </w:r>
      <w:proofErr w:type="spellEnd"/>
      <w:r>
        <w:t xml:space="preserve"> para a próxima conquista.</w:t>
      </w:r>
    </w:p>
    <w:p w14:paraId="00000009" w14:textId="77777777" w:rsidR="00AB3E02" w:rsidRDefault="001813AD">
      <w:pPr>
        <w:spacing w:before="240" w:after="240"/>
        <w:rPr>
          <w:b/>
        </w:rPr>
      </w:pPr>
      <w:r>
        <w:rPr>
          <w:b/>
        </w:rPr>
        <w:t xml:space="preserve">(Campo </w:t>
      </w:r>
      <w:proofErr w:type="spellStart"/>
      <w:r>
        <w:rPr>
          <w:b/>
        </w:rPr>
        <w:t>Goal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validação</w:t>
      </w:r>
      <w:proofErr w:type="spellEnd"/>
      <w:r>
        <w:rPr>
          <w:b/>
        </w:rPr>
        <w:t xml:space="preserve"> visual):</w:t>
      </w:r>
    </w:p>
    <w:p w14:paraId="0000000A" w14:textId="77777777" w:rsidR="00AB3E02" w:rsidRDefault="001813AD">
      <w:pPr>
        <w:spacing w:before="240" w:after="240"/>
      </w:pPr>
      <w:r>
        <w:rPr>
          <w:b/>
        </w:rPr>
        <w:t>Problema:</w:t>
      </w:r>
      <w:r>
        <w:t xml:space="preserve"> </w:t>
      </w:r>
      <w:proofErr w:type="spellStart"/>
      <w:r>
        <w:t>Ausência</w:t>
      </w:r>
      <w:proofErr w:type="spellEnd"/>
      <w:r>
        <w:t xml:space="preserve"> de </w:t>
      </w:r>
      <w:proofErr w:type="spellStart"/>
      <w:r>
        <w:t>validação</w:t>
      </w:r>
      <w:proofErr w:type="spellEnd"/>
      <w:r>
        <w:t xml:space="preserve"> em tempo real </w:t>
      </w:r>
      <w:proofErr w:type="spellStart"/>
      <w:r>
        <w:t>ou</w:t>
      </w:r>
      <w:proofErr w:type="spellEnd"/>
      <w:r>
        <w:t xml:space="preserve"> indicadores de formato </w:t>
      </w:r>
      <w:proofErr w:type="spellStart"/>
      <w:r>
        <w:t>correto</w:t>
      </w:r>
      <w:proofErr w:type="spellEnd"/>
    </w:p>
    <w:p w14:paraId="0000000B" w14:textId="77777777" w:rsidR="00AB3E02" w:rsidRDefault="001813AD">
      <w:pPr>
        <w:spacing w:before="240" w:after="240"/>
      </w:pPr>
      <w:r>
        <w:rPr>
          <w:b/>
        </w:rPr>
        <w:t>Heurística:</w:t>
      </w:r>
      <w:r>
        <w:t xml:space="preserve"> H2-5: Evitar erros</w:t>
      </w:r>
    </w:p>
    <w:p w14:paraId="0000000C" w14:textId="77777777" w:rsidR="00AB3E02" w:rsidRDefault="001813AD">
      <w:pPr>
        <w:spacing w:before="240" w:after="240"/>
      </w:pPr>
      <w:proofErr w:type="spellStart"/>
      <w:r>
        <w:rPr>
          <w:b/>
        </w:rPr>
        <w:t>Descrição</w:t>
      </w:r>
      <w:proofErr w:type="spellEnd"/>
      <w:r>
        <w:rPr>
          <w:b/>
        </w:rPr>
        <w:t>:</w:t>
      </w:r>
      <w:r>
        <w:t xml:space="preserve"> O campo "</w:t>
      </w:r>
      <w:proofErr w:type="spellStart"/>
      <w:r>
        <w:t>Goal</w:t>
      </w:r>
      <w:proofErr w:type="spellEnd"/>
      <w:r>
        <w:t xml:space="preserve">" permite inserir </w:t>
      </w:r>
      <w:proofErr w:type="spellStart"/>
      <w:r>
        <w:t>qualqu</w:t>
      </w:r>
      <w:r>
        <w:t>er</w:t>
      </w:r>
      <w:proofErr w:type="spellEnd"/>
      <w:r>
        <w:t xml:space="preserve"> valor </w:t>
      </w:r>
      <w:proofErr w:type="spellStart"/>
      <w:r>
        <w:t>sem</w:t>
      </w:r>
      <w:proofErr w:type="spellEnd"/>
      <w:r>
        <w:t xml:space="preserve"> indicar se o formato está </w:t>
      </w:r>
      <w:proofErr w:type="spellStart"/>
      <w:r>
        <w:t>correto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se </w:t>
      </w:r>
      <w:proofErr w:type="spellStart"/>
      <w:r>
        <w:t>há</w:t>
      </w:r>
      <w:proofErr w:type="spellEnd"/>
      <w:r>
        <w:t xml:space="preserve"> limites mínimos/máximos.</w:t>
      </w:r>
    </w:p>
    <w:p w14:paraId="0000000D" w14:textId="77777777" w:rsidR="00AB3E02" w:rsidRDefault="00AB3E02"/>
    <w:sectPr w:rsidR="00AB3E0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C61A150-334E-40DD-8FEA-299CED6318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E6A0CF6-DCE6-4ACE-9CC6-AAAB36E7031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E02"/>
    <w:rsid w:val="001813AD"/>
    <w:rsid w:val="00AB3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24B4C"/>
  <w15:docId w15:val="{45ECE2EC-577E-454B-9FE0-8368B7C6D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" w:eastAsia="pt-P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Martim Neto</cp:lastModifiedBy>
  <cp:revision>2</cp:revision>
  <dcterms:created xsi:type="dcterms:W3CDTF">2026-01-03T17:50:00Z</dcterms:created>
  <dcterms:modified xsi:type="dcterms:W3CDTF">2026-01-03T17:50:00Z</dcterms:modified>
</cp:coreProperties>
</file>